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C67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FD2B2B">
        <w:rPr>
          <w:rFonts w:ascii="Times New Roman" w:hAnsi="Times New Roman" w:cs="Times New Roman"/>
          <w:b/>
          <w:sz w:val="26"/>
          <w:szCs w:val="26"/>
        </w:rPr>
        <w:t xml:space="preserve"> №34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E67B63">
        <w:rPr>
          <w:rFonts w:ascii="Times New Roman" w:hAnsi="Times New Roman" w:cs="Times New Roman"/>
          <w:b/>
          <w:sz w:val="26"/>
          <w:szCs w:val="26"/>
        </w:rPr>
        <w:t>11</w:t>
      </w:r>
      <w:r w:rsidR="008310F0">
        <w:rPr>
          <w:rFonts w:ascii="Times New Roman" w:hAnsi="Times New Roman" w:cs="Times New Roman"/>
          <w:b/>
          <w:sz w:val="26"/>
          <w:szCs w:val="26"/>
        </w:rPr>
        <w:t>.10.201</w:t>
      </w:r>
      <w:r w:rsidR="007E1503">
        <w:rPr>
          <w:rFonts w:ascii="Times New Roman" w:hAnsi="Times New Roman" w:cs="Times New Roman"/>
          <w:b/>
          <w:sz w:val="26"/>
          <w:szCs w:val="26"/>
        </w:rPr>
        <w:t>3</w:t>
      </w:r>
      <w:r w:rsidR="00B35DB7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8310F0">
        <w:rPr>
          <w:rFonts w:ascii="Times New Roman" w:hAnsi="Times New Roman" w:cs="Times New Roman"/>
          <w:b/>
          <w:sz w:val="26"/>
          <w:szCs w:val="26"/>
        </w:rPr>
        <w:t>2</w:t>
      </w:r>
      <w:r w:rsidR="00E67B63">
        <w:rPr>
          <w:rFonts w:ascii="Times New Roman" w:hAnsi="Times New Roman" w:cs="Times New Roman"/>
          <w:b/>
          <w:sz w:val="26"/>
          <w:szCs w:val="26"/>
        </w:rPr>
        <w:t>906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Default="00715C67" w:rsidP="00715C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5C67" w:rsidRDefault="00715C67" w:rsidP="00715C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Default="00FD2B2B" w:rsidP="009574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9574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апреля</w:t>
      </w:r>
      <w:r w:rsidR="0095749F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>7</w:t>
      </w:r>
      <w:r w:rsidR="0095749F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5749F" w:rsidRDefault="0095749F" w:rsidP="009574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1503" w:rsidRPr="001A2849" w:rsidRDefault="007E1503" w:rsidP="00F74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Контрольно-счетная палата города </w:t>
      </w:r>
      <w:r w:rsidR="00361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 (далее</w:t>
      </w:r>
      <w:r w:rsidR="00FD2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36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КСП)</w:t>
      </w:r>
      <w:r w:rsidR="003264E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D2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</w:t>
      </w:r>
      <w:r w:rsidR="003264E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 Администрации города Когалыма «О внесении изменений в постановление Администрации города Когалыма от </w:t>
      </w:r>
      <w:r w:rsidR="00E67B63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F6FA7"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E67B63">
        <w:rPr>
          <w:rFonts w:ascii="Times New Roman" w:eastAsia="Times New Roman" w:hAnsi="Times New Roman" w:cs="Times New Roman"/>
          <w:sz w:val="26"/>
          <w:szCs w:val="26"/>
          <w:lang w:eastAsia="ru-RU"/>
        </w:rPr>
        <w:t>2906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FD2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постановления)</w:t>
      </w:r>
      <w:r w:rsidR="003264EE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отмечает следующее</w:t>
      </w:r>
      <w:r w:rsidR="00C4665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E3A85" w:rsidRDefault="00F74FB4" w:rsidP="00041D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</w:t>
      </w:r>
      <w:r w:rsidR="00C466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изменений</w:t>
      </w:r>
      <w:r w:rsidR="00E67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муниципальную программу «</w:t>
      </w:r>
      <w:r w:rsidR="00E67B6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транспортной системы города</w:t>
      </w:r>
      <w:r w:rsidR="003F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</w:t>
      </w:r>
      <w:r w:rsidR="00FD2B2B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Программа), следующих изменений:</w:t>
      </w:r>
    </w:p>
    <w:p w:rsidR="00172258" w:rsidRDefault="00172258" w:rsidP="00697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финансирования по мероприятию </w:t>
      </w:r>
      <w:r w:rsidR="00042D6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42D6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D2B2B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D2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Лабораторные </w:t>
      </w:r>
      <w:r w:rsidR="00161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исследования асфальтобетонного </w:t>
      </w:r>
      <w:r w:rsidR="00430B5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покрытия</w:t>
      </w:r>
      <w:bookmarkStart w:id="0" w:name="_GoBack"/>
      <w:bookmarkEnd w:id="0"/>
      <w:r w:rsidR="00361DF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42D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161B2A">
        <w:rPr>
          <w:rFonts w:ascii="Times New Roman" w:eastAsia="Times New Roman" w:hAnsi="Times New Roman" w:cs="Times New Roman"/>
          <w:sz w:val="26"/>
          <w:szCs w:val="26"/>
          <w:lang w:eastAsia="ru-RU"/>
        </w:rPr>
        <w:t>315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61B2A">
        <w:rPr>
          <w:rFonts w:ascii="Times New Roman" w:eastAsia="Times New Roman" w:hAnsi="Times New Roman" w:cs="Times New Roman"/>
          <w:sz w:val="26"/>
          <w:szCs w:val="26"/>
          <w:lang w:eastAsia="ru-RU"/>
        </w:rPr>
        <w:t>00 тыс. рублей;</w:t>
      </w:r>
    </w:p>
    <w:p w:rsidR="00161B2A" w:rsidRDefault="00161B2A" w:rsidP="00697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добавлено мероприятие 2.1.10. «Ремонт  объекта «Мост через реку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Ингуягун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0+756 автомобильной дороги проспект Нефтяников в городе Когалыме» с финансовым обеспечением  1 443,10 тыс. рублей;</w:t>
      </w:r>
    </w:p>
    <w:p w:rsidR="00161B2A" w:rsidRPr="00161B2A" w:rsidRDefault="00161B2A" w:rsidP="00161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61B2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добавлено мероприятие 2.1.1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161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«Ремонт  объекта «Мост через реку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Кирил-Высъягун</w:t>
      </w:r>
      <w:proofErr w:type="spellEnd"/>
      <w:r w:rsidRPr="00161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gramStart"/>
      <w:r w:rsidRPr="00161B2A">
        <w:rPr>
          <w:rFonts w:ascii="Times New Roman" w:eastAsia="Times New Roman" w:hAnsi="Times New Roman" w:cs="Times New Roman"/>
          <w:sz w:val="26"/>
          <w:szCs w:val="26"/>
          <w:lang w:eastAsia="ru-RU"/>
        </w:rPr>
        <w:t>км</w:t>
      </w:r>
      <w:proofErr w:type="gramEnd"/>
      <w:r w:rsidRPr="00161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0+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567</w:t>
      </w:r>
      <w:r w:rsidRPr="00161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автомобильной дороги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улица Южная (на ТК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Милениум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в городе Когалыме</w:t>
      </w:r>
      <w:r w:rsidRPr="00161B2A">
        <w:rPr>
          <w:rFonts w:ascii="Times New Roman" w:eastAsia="Times New Roman" w:hAnsi="Times New Roman" w:cs="Times New Roman"/>
          <w:sz w:val="26"/>
          <w:szCs w:val="26"/>
          <w:lang w:eastAsia="ru-RU"/>
        </w:rPr>
        <w:t>» с финансовым обеспечением  1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218</w:t>
      </w:r>
      <w:r w:rsidRPr="00161B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161B2A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рублей;</w:t>
      </w:r>
    </w:p>
    <w:p w:rsidR="00161B2A" w:rsidRPr="00161B2A" w:rsidRDefault="00161B2A" w:rsidP="00161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1B2A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добавлено мероприятие 2.1.1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61B2A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Строительство</w:t>
      </w:r>
      <w:r w:rsidRPr="00161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объекта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Автомобильные дороги (проезды) для индивидуальной жилой застройки на территории, ограниченной улицами Береговая, Дорожников, Олимпийская, проспект Нефтяников</w:t>
      </w:r>
      <w:r w:rsidRPr="00161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с финансовым обеспечением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2 106</w:t>
      </w:r>
      <w:r w:rsidRPr="00161B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61B2A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рублей;</w:t>
      </w:r>
    </w:p>
    <w:p w:rsidR="00161B2A" w:rsidRDefault="00161B2A" w:rsidP="00326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1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добавлено мероприятие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61B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61B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61B2A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Разработка Программы комплексного развития транспортной инфраструктуры городского округа</w:t>
      </w:r>
      <w:r w:rsidRPr="00161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с финансовым обеспечением  </w:t>
      </w:r>
      <w:r w:rsidR="000A5593">
        <w:rPr>
          <w:rFonts w:ascii="Times New Roman" w:eastAsia="Times New Roman" w:hAnsi="Times New Roman" w:cs="Times New Roman"/>
          <w:sz w:val="26"/>
          <w:szCs w:val="26"/>
          <w:lang w:eastAsia="ru-RU"/>
        </w:rPr>
        <w:t>4 200</w:t>
      </w:r>
      <w:r w:rsidRPr="00161B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A5593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161B2A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рублей;</w:t>
      </w:r>
    </w:p>
    <w:p w:rsidR="00EE3A85" w:rsidRDefault="00EE3A85" w:rsidP="00EE3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3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 w:rsidR="00041D78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B3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3264EE">
        <w:rPr>
          <w:rFonts w:ascii="Times New Roman" w:eastAsia="Times New Roman" w:hAnsi="Times New Roman" w:cs="Times New Roman"/>
          <w:sz w:val="26"/>
          <w:szCs w:val="26"/>
          <w:lang w:eastAsia="ru-RU"/>
        </w:rPr>
        <w:t>9 283</w:t>
      </w:r>
      <w:r w:rsidRPr="009B3BD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264EE">
        <w:rPr>
          <w:rFonts w:ascii="Times New Roman" w:eastAsia="Times New Roman" w:hAnsi="Times New Roman" w:cs="Times New Roman"/>
          <w:sz w:val="26"/>
          <w:szCs w:val="26"/>
          <w:lang w:eastAsia="ru-RU"/>
        </w:rPr>
        <w:t>50</w:t>
      </w:r>
      <w:r w:rsidRPr="009B3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 w:rsidR="003264EE">
        <w:rPr>
          <w:rFonts w:ascii="Times New Roman" w:eastAsia="Times New Roman" w:hAnsi="Times New Roman" w:cs="Times New Roman"/>
          <w:sz w:val="26"/>
          <w:szCs w:val="26"/>
          <w:lang w:eastAsia="ru-RU"/>
        </w:rPr>
        <w:t>936</w:t>
      </w:r>
      <w:r w:rsidR="00EB0AF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264EE">
        <w:rPr>
          <w:rFonts w:ascii="Times New Roman" w:eastAsia="Times New Roman" w:hAnsi="Times New Roman" w:cs="Times New Roman"/>
          <w:sz w:val="26"/>
          <w:szCs w:val="26"/>
          <w:lang w:eastAsia="ru-RU"/>
        </w:rPr>
        <w:t>033</w:t>
      </w:r>
      <w:r w:rsidR="00EB0A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264E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B0AF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9B3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EB0AFD" w:rsidRPr="003264EE" w:rsidRDefault="00EB0AFD" w:rsidP="00EE3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64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2016г. </w:t>
      </w:r>
      <w:r w:rsidR="005124E9" w:rsidRPr="003264EE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264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74746" w:rsidRPr="003264E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264EE">
        <w:rPr>
          <w:rFonts w:ascii="Times New Roman" w:eastAsia="Times New Roman" w:hAnsi="Times New Roman" w:cs="Times New Roman"/>
          <w:sz w:val="26"/>
          <w:szCs w:val="26"/>
          <w:lang w:eastAsia="ru-RU"/>
        </w:rPr>
        <w:t>58</w:t>
      </w:r>
      <w:r w:rsidR="005124E9" w:rsidRPr="003264E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264EE">
        <w:rPr>
          <w:rFonts w:ascii="Times New Roman" w:eastAsia="Times New Roman" w:hAnsi="Times New Roman" w:cs="Times New Roman"/>
          <w:sz w:val="26"/>
          <w:szCs w:val="26"/>
          <w:lang w:eastAsia="ru-RU"/>
        </w:rPr>
        <w:t>724,8</w:t>
      </w:r>
      <w:r w:rsidR="005124E9" w:rsidRPr="003264EE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рублей;</w:t>
      </w:r>
    </w:p>
    <w:p w:rsidR="005124E9" w:rsidRPr="003264EE" w:rsidRDefault="005124E9" w:rsidP="00512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264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2017г. – </w:t>
      </w:r>
      <w:r w:rsidR="003264EE" w:rsidRPr="003264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314</w:t>
      </w:r>
      <w:r w:rsidRPr="003264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3264EE" w:rsidRPr="003264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107,7</w:t>
      </w:r>
      <w:r w:rsidRPr="003264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 тыс. рублей;</w:t>
      </w:r>
    </w:p>
    <w:p w:rsidR="005124E9" w:rsidRDefault="005124E9" w:rsidP="00512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2018г. – </w:t>
      </w:r>
      <w:r w:rsidR="003264EE">
        <w:rPr>
          <w:rFonts w:ascii="Times New Roman" w:eastAsia="Times New Roman" w:hAnsi="Times New Roman" w:cs="Times New Roman"/>
          <w:sz w:val="26"/>
          <w:szCs w:val="26"/>
          <w:lang w:eastAsia="ru-RU"/>
        </w:rPr>
        <w:t>182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264EE">
        <w:rPr>
          <w:rFonts w:ascii="Times New Roman" w:eastAsia="Times New Roman" w:hAnsi="Times New Roman" w:cs="Times New Roman"/>
          <w:sz w:val="26"/>
          <w:szCs w:val="26"/>
          <w:lang w:eastAsia="ru-RU"/>
        </w:rPr>
        <w:t>544,7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рублей.</w:t>
      </w:r>
    </w:p>
    <w:p w:rsidR="003264EE" w:rsidRPr="009B3BD7" w:rsidRDefault="003264EE" w:rsidP="00326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64EE">
        <w:rPr>
          <w:rFonts w:ascii="Times New Roman" w:eastAsia="Times New Roman" w:hAnsi="Times New Roman" w:cs="Times New Roman"/>
          <w:sz w:val="26"/>
          <w:szCs w:val="26"/>
          <w:lang w:eastAsia="ru-RU"/>
        </w:rPr>
        <w:t>2018г. – 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3264E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656</w:t>
      </w:r>
      <w:r w:rsidRPr="003264E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3264EE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рублей.</w:t>
      </w:r>
    </w:p>
    <w:p w:rsidR="005124E9" w:rsidRPr="00715186" w:rsidRDefault="005124E9" w:rsidP="00512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15186">
        <w:rPr>
          <w:rFonts w:ascii="Times New Roman" w:eastAsia="Times New Roman" w:hAnsi="Times New Roman" w:cs="Times New Roman"/>
          <w:sz w:val="25"/>
          <w:szCs w:val="25"/>
          <w:lang w:eastAsia="ru-RU"/>
        </w:rPr>
        <w:t>Объемы бюджетных ассигнований направляемых на реализацию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мероприятий</w:t>
      </w:r>
      <w:r w:rsidRPr="007151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Программы, соответствуют решению Думы города Когалыма от </w:t>
      </w:r>
      <w:r w:rsidR="00430B59">
        <w:rPr>
          <w:rFonts w:ascii="Times New Roman" w:eastAsia="Times New Roman" w:hAnsi="Times New Roman" w:cs="Times New Roman"/>
          <w:sz w:val="25"/>
          <w:szCs w:val="25"/>
          <w:lang w:eastAsia="ru-RU"/>
        </w:rPr>
        <w:t>14</w:t>
      </w:r>
      <w:r w:rsidRPr="00715186">
        <w:rPr>
          <w:rFonts w:ascii="Times New Roman" w:eastAsia="Times New Roman" w:hAnsi="Times New Roman" w:cs="Times New Roman"/>
          <w:sz w:val="25"/>
          <w:szCs w:val="25"/>
          <w:lang w:eastAsia="ru-RU"/>
        </w:rPr>
        <w:t>.12.201</w:t>
      </w:r>
      <w:r w:rsidR="00430B59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7151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№</w:t>
      </w:r>
      <w:r w:rsidR="00430B59">
        <w:rPr>
          <w:rFonts w:ascii="Times New Roman" w:eastAsia="Times New Roman" w:hAnsi="Times New Roman" w:cs="Times New Roman"/>
          <w:sz w:val="25"/>
          <w:szCs w:val="25"/>
          <w:lang w:eastAsia="ru-RU"/>
        </w:rPr>
        <w:t>44</w:t>
      </w:r>
      <w:r w:rsidRPr="007151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-ГД «О бюджете города Когалыма на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201</w:t>
      </w:r>
      <w:r w:rsidR="00430B59">
        <w:rPr>
          <w:rFonts w:ascii="Times New Roman" w:eastAsia="Times New Roman" w:hAnsi="Times New Roman" w:cs="Times New Roman"/>
          <w:sz w:val="25"/>
          <w:szCs w:val="25"/>
          <w:lang w:eastAsia="ru-RU"/>
        </w:rPr>
        <w:t>7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</w:t>
      </w:r>
      <w:r w:rsidR="00430B5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на плановый период 2018 и 2019 годов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(в редакции от 2</w:t>
      </w:r>
      <w:r w:rsidR="00430B59">
        <w:rPr>
          <w:rFonts w:ascii="Times New Roman" w:eastAsia="Times New Roman" w:hAnsi="Times New Roman" w:cs="Times New Roman"/>
          <w:sz w:val="26"/>
          <w:szCs w:val="26"/>
          <w:lang w:eastAsia="ru-RU"/>
        </w:rPr>
        <w:t>4.03.2017</w:t>
      </w:r>
      <w:r w:rsidR="001F5D6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430B5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F5D67" w:rsidRPr="00430B59" w:rsidRDefault="00EE3A85" w:rsidP="00430B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>В целом предлагаемые изменения не противоречат нормам бюджетного законодательства.</w:t>
      </w:r>
    </w:p>
    <w:p w:rsidR="001F5D67" w:rsidRDefault="001F5D67" w:rsidP="00797E2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EF71C3" w:rsidRPr="00EF71C3" w:rsidTr="00CB1B77">
        <w:tc>
          <w:tcPr>
            <w:tcW w:w="6379" w:type="dxa"/>
            <w:gridSpan w:val="2"/>
            <w:shd w:val="clear" w:color="auto" w:fill="auto"/>
          </w:tcPr>
          <w:p w:rsidR="00EF71C3" w:rsidRPr="00EF71C3" w:rsidRDefault="00430B59" w:rsidP="001F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041D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="00EF71C3" w:rsidRPr="00EF7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Контрольно-счетной                                                                 палаты города Когалыма                               </w:t>
            </w:r>
          </w:p>
        </w:tc>
        <w:tc>
          <w:tcPr>
            <w:tcW w:w="3191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EF71C3" w:rsidRDefault="001F5D67" w:rsidP="00EF7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В.П.Проценко</w:t>
            </w:r>
            <w:proofErr w:type="spellEnd"/>
          </w:p>
        </w:tc>
      </w:tr>
      <w:tr w:rsidR="00EF71C3" w:rsidRPr="00EF71C3" w:rsidTr="00CB1B77">
        <w:tc>
          <w:tcPr>
            <w:tcW w:w="3189" w:type="dxa"/>
            <w:shd w:val="clear" w:color="auto" w:fill="auto"/>
          </w:tcPr>
          <w:p w:rsidR="004664F1" w:rsidRPr="00797E27" w:rsidRDefault="004664F1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E3073" w:rsidRPr="00BE3073" w:rsidRDefault="00BE3073" w:rsidP="00BE30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073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М.Ю. Веприкова</w:t>
      </w:r>
    </w:p>
    <w:p w:rsidR="00715C67" w:rsidRPr="00715C67" w:rsidRDefault="00BE3073" w:rsidP="00BE30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E307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 (34667) 93-868</w:t>
      </w:r>
      <w:r w:rsidR="00482F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sectPr w:rsidR="00715C67" w:rsidRPr="00715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49E" w:rsidRDefault="006C449E" w:rsidP="00430B59">
      <w:pPr>
        <w:spacing w:after="0" w:line="240" w:lineRule="auto"/>
      </w:pPr>
      <w:r>
        <w:separator/>
      </w:r>
    </w:p>
  </w:endnote>
  <w:endnote w:type="continuationSeparator" w:id="0">
    <w:p w:rsidR="006C449E" w:rsidRDefault="006C449E" w:rsidP="00430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49E" w:rsidRDefault="006C449E" w:rsidP="00430B59">
      <w:pPr>
        <w:spacing w:after="0" w:line="240" w:lineRule="auto"/>
      </w:pPr>
      <w:r>
        <w:separator/>
      </w:r>
    </w:p>
  </w:footnote>
  <w:footnote w:type="continuationSeparator" w:id="0">
    <w:p w:rsidR="006C449E" w:rsidRDefault="006C449E" w:rsidP="00430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5895"/>
    <w:multiLevelType w:val="hybridMultilevel"/>
    <w:tmpl w:val="40822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739B"/>
    <w:rsid w:val="00011E8F"/>
    <w:rsid w:val="00016F87"/>
    <w:rsid w:val="0002049F"/>
    <w:rsid w:val="000402B3"/>
    <w:rsid w:val="00041D78"/>
    <w:rsid w:val="00042D68"/>
    <w:rsid w:val="000464CA"/>
    <w:rsid w:val="00046BD1"/>
    <w:rsid w:val="000517D8"/>
    <w:rsid w:val="0005199E"/>
    <w:rsid w:val="00057B65"/>
    <w:rsid w:val="00064654"/>
    <w:rsid w:val="00064DF2"/>
    <w:rsid w:val="0006704F"/>
    <w:rsid w:val="0007029E"/>
    <w:rsid w:val="00072B01"/>
    <w:rsid w:val="0007425A"/>
    <w:rsid w:val="000748CC"/>
    <w:rsid w:val="00093BF6"/>
    <w:rsid w:val="000A5593"/>
    <w:rsid w:val="000B7DEB"/>
    <w:rsid w:val="000D1B42"/>
    <w:rsid w:val="000D1C23"/>
    <w:rsid w:val="000D587A"/>
    <w:rsid w:val="000D6CA5"/>
    <w:rsid w:val="000E508E"/>
    <w:rsid w:val="000E53A3"/>
    <w:rsid w:val="000F196B"/>
    <w:rsid w:val="000F2671"/>
    <w:rsid w:val="000F3C7D"/>
    <w:rsid w:val="000F78C1"/>
    <w:rsid w:val="000F7B53"/>
    <w:rsid w:val="001050B0"/>
    <w:rsid w:val="00111E82"/>
    <w:rsid w:val="001244D3"/>
    <w:rsid w:val="00140755"/>
    <w:rsid w:val="00144D9F"/>
    <w:rsid w:val="00153441"/>
    <w:rsid w:val="00161B2A"/>
    <w:rsid w:val="0017155B"/>
    <w:rsid w:val="00171A10"/>
    <w:rsid w:val="00172258"/>
    <w:rsid w:val="00173B64"/>
    <w:rsid w:val="00175C56"/>
    <w:rsid w:val="00176446"/>
    <w:rsid w:val="00192137"/>
    <w:rsid w:val="00193F70"/>
    <w:rsid w:val="001A2849"/>
    <w:rsid w:val="001A66CA"/>
    <w:rsid w:val="001A7D82"/>
    <w:rsid w:val="001B0657"/>
    <w:rsid w:val="001B0B76"/>
    <w:rsid w:val="001B0F2C"/>
    <w:rsid w:val="001B444A"/>
    <w:rsid w:val="001B596F"/>
    <w:rsid w:val="001D098E"/>
    <w:rsid w:val="001D25BF"/>
    <w:rsid w:val="001D65F9"/>
    <w:rsid w:val="001D7CE9"/>
    <w:rsid w:val="001E3BDF"/>
    <w:rsid w:val="001E6EF6"/>
    <w:rsid w:val="001F5D67"/>
    <w:rsid w:val="00200ADD"/>
    <w:rsid w:val="0020512D"/>
    <w:rsid w:val="002057AC"/>
    <w:rsid w:val="00210F35"/>
    <w:rsid w:val="0021163E"/>
    <w:rsid w:val="00213011"/>
    <w:rsid w:val="0022267F"/>
    <w:rsid w:val="00232AE8"/>
    <w:rsid w:val="00235A63"/>
    <w:rsid w:val="00235B08"/>
    <w:rsid w:val="0024010F"/>
    <w:rsid w:val="00245694"/>
    <w:rsid w:val="002656B6"/>
    <w:rsid w:val="00266053"/>
    <w:rsid w:val="002814D0"/>
    <w:rsid w:val="002855BD"/>
    <w:rsid w:val="002A61A1"/>
    <w:rsid w:val="002B5DD9"/>
    <w:rsid w:val="002B65FA"/>
    <w:rsid w:val="002B7524"/>
    <w:rsid w:val="002D3069"/>
    <w:rsid w:val="002E5411"/>
    <w:rsid w:val="002F4274"/>
    <w:rsid w:val="002F5B4D"/>
    <w:rsid w:val="00300400"/>
    <w:rsid w:val="003024C7"/>
    <w:rsid w:val="00303B10"/>
    <w:rsid w:val="00304CEA"/>
    <w:rsid w:val="00316132"/>
    <w:rsid w:val="00316E56"/>
    <w:rsid w:val="00321E17"/>
    <w:rsid w:val="00325F41"/>
    <w:rsid w:val="003264EE"/>
    <w:rsid w:val="00327338"/>
    <w:rsid w:val="003329C3"/>
    <w:rsid w:val="00340AE0"/>
    <w:rsid w:val="00341BCD"/>
    <w:rsid w:val="003466B6"/>
    <w:rsid w:val="00361DFB"/>
    <w:rsid w:val="00363A88"/>
    <w:rsid w:val="00363DE6"/>
    <w:rsid w:val="003647EE"/>
    <w:rsid w:val="003805F9"/>
    <w:rsid w:val="003814F7"/>
    <w:rsid w:val="00383315"/>
    <w:rsid w:val="003843E6"/>
    <w:rsid w:val="003A0B1A"/>
    <w:rsid w:val="003A3668"/>
    <w:rsid w:val="003A5F29"/>
    <w:rsid w:val="003B484E"/>
    <w:rsid w:val="003C385F"/>
    <w:rsid w:val="003C4C34"/>
    <w:rsid w:val="003D056D"/>
    <w:rsid w:val="003D16F2"/>
    <w:rsid w:val="003D263A"/>
    <w:rsid w:val="003E0957"/>
    <w:rsid w:val="003F0C4D"/>
    <w:rsid w:val="003F3FF5"/>
    <w:rsid w:val="003F4A5D"/>
    <w:rsid w:val="003F4C97"/>
    <w:rsid w:val="003F7088"/>
    <w:rsid w:val="00404139"/>
    <w:rsid w:val="004162B4"/>
    <w:rsid w:val="00416A8F"/>
    <w:rsid w:val="00420CFD"/>
    <w:rsid w:val="004257DA"/>
    <w:rsid w:val="00425BCF"/>
    <w:rsid w:val="00430B59"/>
    <w:rsid w:val="00431AC3"/>
    <w:rsid w:val="0043316E"/>
    <w:rsid w:val="00445353"/>
    <w:rsid w:val="0046097E"/>
    <w:rsid w:val="00463197"/>
    <w:rsid w:val="004664F1"/>
    <w:rsid w:val="00474746"/>
    <w:rsid w:val="00480FF9"/>
    <w:rsid w:val="00482F40"/>
    <w:rsid w:val="00485539"/>
    <w:rsid w:val="0049214A"/>
    <w:rsid w:val="004A2824"/>
    <w:rsid w:val="004A3D6F"/>
    <w:rsid w:val="004A54BE"/>
    <w:rsid w:val="004C130A"/>
    <w:rsid w:val="004D3A5B"/>
    <w:rsid w:val="004D42B9"/>
    <w:rsid w:val="004E5CCF"/>
    <w:rsid w:val="004F4F92"/>
    <w:rsid w:val="00504B73"/>
    <w:rsid w:val="005073C7"/>
    <w:rsid w:val="00507728"/>
    <w:rsid w:val="005124E9"/>
    <w:rsid w:val="00513661"/>
    <w:rsid w:val="00513C54"/>
    <w:rsid w:val="00514C2E"/>
    <w:rsid w:val="0053524F"/>
    <w:rsid w:val="005363B0"/>
    <w:rsid w:val="0055228D"/>
    <w:rsid w:val="00570201"/>
    <w:rsid w:val="0057050D"/>
    <w:rsid w:val="00570A7E"/>
    <w:rsid w:val="005722F3"/>
    <w:rsid w:val="00574AAF"/>
    <w:rsid w:val="005843A8"/>
    <w:rsid w:val="00586AEB"/>
    <w:rsid w:val="00590B54"/>
    <w:rsid w:val="005A0847"/>
    <w:rsid w:val="005A594C"/>
    <w:rsid w:val="005A5AF6"/>
    <w:rsid w:val="005A642C"/>
    <w:rsid w:val="005B5BD8"/>
    <w:rsid w:val="005C2FEA"/>
    <w:rsid w:val="005C33ED"/>
    <w:rsid w:val="005C67DD"/>
    <w:rsid w:val="005D5D66"/>
    <w:rsid w:val="005E06AD"/>
    <w:rsid w:val="005E7F4E"/>
    <w:rsid w:val="006008EB"/>
    <w:rsid w:val="00631DFC"/>
    <w:rsid w:val="006327E4"/>
    <w:rsid w:val="0063514B"/>
    <w:rsid w:val="006356F4"/>
    <w:rsid w:val="00647226"/>
    <w:rsid w:val="00657ABC"/>
    <w:rsid w:val="006649DA"/>
    <w:rsid w:val="0066525C"/>
    <w:rsid w:val="006714F6"/>
    <w:rsid w:val="00673815"/>
    <w:rsid w:val="006924D0"/>
    <w:rsid w:val="0069430E"/>
    <w:rsid w:val="0069770D"/>
    <w:rsid w:val="006A420B"/>
    <w:rsid w:val="006B0E4F"/>
    <w:rsid w:val="006B1437"/>
    <w:rsid w:val="006B253A"/>
    <w:rsid w:val="006B4B60"/>
    <w:rsid w:val="006B5C75"/>
    <w:rsid w:val="006C159D"/>
    <w:rsid w:val="006C449E"/>
    <w:rsid w:val="006C5D7E"/>
    <w:rsid w:val="006C7BA5"/>
    <w:rsid w:val="006D647D"/>
    <w:rsid w:val="006E68F3"/>
    <w:rsid w:val="006F6976"/>
    <w:rsid w:val="00715C67"/>
    <w:rsid w:val="00715DD9"/>
    <w:rsid w:val="00715F62"/>
    <w:rsid w:val="0072373A"/>
    <w:rsid w:val="007267D5"/>
    <w:rsid w:val="00727F95"/>
    <w:rsid w:val="00737B89"/>
    <w:rsid w:val="00750B97"/>
    <w:rsid w:val="00754AB0"/>
    <w:rsid w:val="00770087"/>
    <w:rsid w:val="00771C08"/>
    <w:rsid w:val="00772020"/>
    <w:rsid w:val="007729B8"/>
    <w:rsid w:val="0078445A"/>
    <w:rsid w:val="00795975"/>
    <w:rsid w:val="00797E27"/>
    <w:rsid w:val="007A0803"/>
    <w:rsid w:val="007A3B1C"/>
    <w:rsid w:val="007B4084"/>
    <w:rsid w:val="007B6AFD"/>
    <w:rsid w:val="007B70FA"/>
    <w:rsid w:val="007C0DE8"/>
    <w:rsid w:val="007C2BD9"/>
    <w:rsid w:val="007C394C"/>
    <w:rsid w:val="007C75C5"/>
    <w:rsid w:val="007D0894"/>
    <w:rsid w:val="007D3295"/>
    <w:rsid w:val="007E1503"/>
    <w:rsid w:val="007E4F8B"/>
    <w:rsid w:val="007E5FEB"/>
    <w:rsid w:val="007F013A"/>
    <w:rsid w:val="007F0CC3"/>
    <w:rsid w:val="007F4975"/>
    <w:rsid w:val="007F72C4"/>
    <w:rsid w:val="008001EC"/>
    <w:rsid w:val="00806D69"/>
    <w:rsid w:val="00826DD9"/>
    <w:rsid w:val="008310F0"/>
    <w:rsid w:val="008371A0"/>
    <w:rsid w:val="00844CF4"/>
    <w:rsid w:val="008462CE"/>
    <w:rsid w:val="008502A5"/>
    <w:rsid w:val="00853D3A"/>
    <w:rsid w:val="008606E7"/>
    <w:rsid w:val="0087600C"/>
    <w:rsid w:val="0089426F"/>
    <w:rsid w:val="008959A3"/>
    <w:rsid w:val="0089719D"/>
    <w:rsid w:val="008A2570"/>
    <w:rsid w:val="008A33E1"/>
    <w:rsid w:val="008B2CD2"/>
    <w:rsid w:val="008B3935"/>
    <w:rsid w:val="008B3D2D"/>
    <w:rsid w:val="008C16D9"/>
    <w:rsid w:val="008C2504"/>
    <w:rsid w:val="008C3598"/>
    <w:rsid w:val="008C74E4"/>
    <w:rsid w:val="008D3FD8"/>
    <w:rsid w:val="008D6E68"/>
    <w:rsid w:val="008E2CC1"/>
    <w:rsid w:val="008E658C"/>
    <w:rsid w:val="008E7232"/>
    <w:rsid w:val="00903EAA"/>
    <w:rsid w:val="00922FFB"/>
    <w:rsid w:val="0093315C"/>
    <w:rsid w:val="00934AF1"/>
    <w:rsid w:val="0093605A"/>
    <w:rsid w:val="00942235"/>
    <w:rsid w:val="00945C2B"/>
    <w:rsid w:val="00950F5E"/>
    <w:rsid w:val="009568B0"/>
    <w:rsid w:val="0095749F"/>
    <w:rsid w:val="00957FF6"/>
    <w:rsid w:val="009612CB"/>
    <w:rsid w:val="0098006D"/>
    <w:rsid w:val="00990F22"/>
    <w:rsid w:val="009A1EA0"/>
    <w:rsid w:val="009A3757"/>
    <w:rsid w:val="009A582B"/>
    <w:rsid w:val="009A6077"/>
    <w:rsid w:val="009A6CE1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7B7C"/>
    <w:rsid w:val="009F2119"/>
    <w:rsid w:val="00A01F64"/>
    <w:rsid w:val="00A04C01"/>
    <w:rsid w:val="00A05E3E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A17FD"/>
    <w:rsid w:val="00AA2BD3"/>
    <w:rsid w:val="00AA4F4F"/>
    <w:rsid w:val="00AB47A4"/>
    <w:rsid w:val="00AC098D"/>
    <w:rsid w:val="00AC472E"/>
    <w:rsid w:val="00AD3522"/>
    <w:rsid w:val="00AD3EB2"/>
    <w:rsid w:val="00AE3993"/>
    <w:rsid w:val="00AF6FA7"/>
    <w:rsid w:val="00B01995"/>
    <w:rsid w:val="00B051F8"/>
    <w:rsid w:val="00B12302"/>
    <w:rsid w:val="00B164E6"/>
    <w:rsid w:val="00B21B92"/>
    <w:rsid w:val="00B22D4A"/>
    <w:rsid w:val="00B35DB7"/>
    <w:rsid w:val="00B37438"/>
    <w:rsid w:val="00B44F23"/>
    <w:rsid w:val="00B4528C"/>
    <w:rsid w:val="00B45755"/>
    <w:rsid w:val="00B513B4"/>
    <w:rsid w:val="00B53B83"/>
    <w:rsid w:val="00B55D41"/>
    <w:rsid w:val="00B56C75"/>
    <w:rsid w:val="00B82632"/>
    <w:rsid w:val="00B8369F"/>
    <w:rsid w:val="00B8484E"/>
    <w:rsid w:val="00B902D3"/>
    <w:rsid w:val="00BB0E4D"/>
    <w:rsid w:val="00BB2D3F"/>
    <w:rsid w:val="00BC495A"/>
    <w:rsid w:val="00BD2C68"/>
    <w:rsid w:val="00BE078A"/>
    <w:rsid w:val="00BE0B07"/>
    <w:rsid w:val="00BE3073"/>
    <w:rsid w:val="00BF3F28"/>
    <w:rsid w:val="00C042A2"/>
    <w:rsid w:val="00C057D1"/>
    <w:rsid w:val="00C05E49"/>
    <w:rsid w:val="00C06490"/>
    <w:rsid w:val="00C07740"/>
    <w:rsid w:val="00C21D90"/>
    <w:rsid w:val="00C41D82"/>
    <w:rsid w:val="00C4347F"/>
    <w:rsid w:val="00C4509A"/>
    <w:rsid w:val="00C46654"/>
    <w:rsid w:val="00C70E73"/>
    <w:rsid w:val="00C72B3F"/>
    <w:rsid w:val="00C738C6"/>
    <w:rsid w:val="00C85D42"/>
    <w:rsid w:val="00CA13EF"/>
    <w:rsid w:val="00CA64F5"/>
    <w:rsid w:val="00CB2EA4"/>
    <w:rsid w:val="00CB422F"/>
    <w:rsid w:val="00CC11C3"/>
    <w:rsid w:val="00CC2F76"/>
    <w:rsid w:val="00CD475D"/>
    <w:rsid w:val="00CE1D3E"/>
    <w:rsid w:val="00CE4550"/>
    <w:rsid w:val="00CF7A5B"/>
    <w:rsid w:val="00D02907"/>
    <w:rsid w:val="00D0481C"/>
    <w:rsid w:val="00D131DC"/>
    <w:rsid w:val="00D17AB3"/>
    <w:rsid w:val="00D203D6"/>
    <w:rsid w:val="00D21F9F"/>
    <w:rsid w:val="00D22260"/>
    <w:rsid w:val="00D22EC8"/>
    <w:rsid w:val="00D256DC"/>
    <w:rsid w:val="00D32140"/>
    <w:rsid w:val="00D33B84"/>
    <w:rsid w:val="00D575E1"/>
    <w:rsid w:val="00D614E1"/>
    <w:rsid w:val="00D7156C"/>
    <w:rsid w:val="00D73B13"/>
    <w:rsid w:val="00D81B5F"/>
    <w:rsid w:val="00D85C28"/>
    <w:rsid w:val="00D903DE"/>
    <w:rsid w:val="00DC4290"/>
    <w:rsid w:val="00DC7341"/>
    <w:rsid w:val="00DD05DB"/>
    <w:rsid w:val="00DF77E9"/>
    <w:rsid w:val="00E03CD1"/>
    <w:rsid w:val="00E101AF"/>
    <w:rsid w:val="00E2243F"/>
    <w:rsid w:val="00E23A82"/>
    <w:rsid w:val="00E30A65"/>
    <w:rsid w:val="00E344D3"/>
    <w:rsid w:val="00E34D7B"/>
    <w:rsid w:val="00E43559"/>
    <w:rsid w:val="00E45EF4"/>
    <w:rsid w:val="00E52342"/>
    <w:rsid w:val="00E547CB"/>
    <w:rsid w:val="00E548DA"/>
    <w:rsid w:val="00E67B63"/>
    <w:rsid w:val="00E71A58"/>
    <w:rsid w:val="00E72715"/>
    <w:rsid w:val="00E729F5"/>
    <w:rsid w:val="00E858ED"/>
    <w:rsid w:val="00E91E76"/>
    <w:rsid w:val="00E9318E"/>
    <w:rsid w:val="00E95677"/>
    <w:rsid w:val="00E96780"/>
    <w:rsid w:val="00E96D6B"/>
    <w:rsid w:val="00E97376"/>
    <w:rsid w:val="00EA0AD9"/>
    <w:rsid w:val="00EB0552"/>
    <w:rsid w:val="00EB0AFD"/>
    <w:rsid w:val="00EB766C"/>
    <w:rsid w:val="00EC43F2"/>
    <w:rsid w:val="00EC790D"/>
    <w:rsid w:val="00ED0850"/>
    <w:rsid w:val="00ED5812"/>
    <w:rsid w:val="00ED5D89"/>
    <w:rsid w:val="00EE16C1"/>
    <w:rsid w:val="00EE3A85"/>
    <w:rsid w:val="00EE46C0"/>
    <w:rsid w:val="00EF1679"/>
    <w:rsid w:val="00EF45C9"/>
    <w:rsid w:val="00EF71C3"/>
    <w:rsid w:val="00F05A35"/>
    <w:rsid w:val="00F10BB4"/>
    <w:rsid w:val="00F137E3"/>
    <w:rsid w:val="00F14259"/>
    <w:rsid w:val="00F16445"/>
    <w:rsid w:val="00F21B47"/>
    <w:rsid w:val="00F2318C"/>
    <w:rsid w:val="00F4122A"/>
    <w:rsid w:val="00F41C3D"/>
    <w:rsid w:val="00F50CEA"/>
    <w:rsid w:val="00F5130F"/>
    <w:rsid w:val="00F51E56"/>
    <w:rsid w:val="00F6272F"/>
    <w:rsid w:val="00F636ED"/>
    <w:rsid w:val="00F6675F"/>
    <w:rsid w:val="00F66B6F"/>
    <w:rsid w:val="00F675CE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C6764"/>
    <w:rsid w:val="00FD0AD0"/>
    <w:rsid w:val="00FD2B2B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5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C7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30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0B59"/>
  </w:style>
  <w:style w:type="paragraph" w:styleId="a8">
    <w:name w:val="footer"/>
    <w:basedOn w:val="a"/>
    <w:link w:val="a9"/>
    <w:uiPriority w:val="99"/>
    <w:unhideWhenUsed/>
    <w:rsid w:val="00430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0B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5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C7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30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0B59"/>
  </w:style>
  <w:style w:type="paragraph" w:styleId="a8">
    <w:name w:val="footer"/>
    <w:basedOn w:val="a"/>
    <w:link w:val="a9"/>
    <w:uiPriority w:val="99"/>
    <w:unhideWhenUsed/>
    <w:rsid w:val="00430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0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5C781-392D-4EF5-9AC2-1C83C2C8B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Веприкова Марина Юрьевна</cp:lastModifiedBy>
  <cp:revision>2</cp:revision>
  <cp:lastPrinted>2017-04-20T06:56:00Z</cp:lastPrinted>
  <dcterms:created xsi:type="dcterms:W3CDTF">2017-04-20T07:22:00Z</dcterms:created>
  <dcterms:modified xsi:type="dcterms:W3CDTF">2017-04-20T07:22:00Z</dcterms:modified>
</cp:coreProperties>
</file>