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574" w:rsidRDefault="00890737">
      <w:pPr>
        <w:widowControl w:val="0"/>
        <w:jc w:val="right"/>
      </w:pPr>
      <w:bookmarkStart w:id="0" w:name="_GoBack"/>
      <w:bookmarkEnd w:id="0"/>
      <w:r>
        <w:rPr>
          <w:rFonts w:eastAsia="Times New Roman"/>
          <w:sz w:val="24"/>
          <w:szCs w:val="24"/>
        </w:rPr>
        <w:t xml:space="preserve">Приложение </w:t>
      </w:r>
      <w:r w:rsidRPr="00890737">
        <w:rPr>
          <w:rFonts w:eastAsia="Times New Roman"/>
          <w:sz w:val="24"/>
          <w:szCs w:val="24"/>
        </w:rPr>
        <w:t>1</w:t>
      </w:r>
    </w:p>
    <w:p w:rsidR="00AA5574" w:rsidRDefault="00890737">
      <w:pPr>
        <w:widowControl w:val="0"/>
        <w:jc w:val="right"/>
      </w:pPr>
      <w:r>
        <w:rPr>
          <w:rFonts w:eastAsia="Times New Roman"/>
          <w:sz w:val="24"/>
          <w:szCs w:val="24"/>
        </w:rPr>
        <w:t>к приказу Департамента</w:t>
      </w:r>
    </w:p>
    <w:p w:rsidR="00AA5574" w:rsidRDefault="00890737">
      <w:pPr>
        <w:widowControl w:val="0"/>
        <w:jc w:val="right"/>
      </w:pPr>
      <w:r>
        <w:rPr>
          <w:rFonts w:eastAsia="Times New Roman"/>
          <w:sz w:val="24"/>
          <w:szCs w:val="24"/>
        </w:rPr>
        <w:t>экономического развития</w:t>
      </w:r>
      <w:r>
        <w:rPr>
          <w:rFonts w:eastAsia="Times New Roman"/>
          <w:sz w:val="24"/>
          <w:szCs w:val="24"/>
        </w:rPr>
        <w:br/>
        <w:t xml:space="preserve">Ханты-Мансийского </w:t>
      </w:r>
    </w:p>
    <w:p w:rsidR="00AA5574" w:rsidRDefault="00890737">
      <w:pPr>
        <w:widowControl w:val="0"/>
        <w:jc w:val="right"/>
      </w:pPr>
      <w:r>
        <w:rPr>
          <w:rFonts w:eastAsia="Times New Roman"/>
          <w:sz w:val="24"/>
          <w:szCs w:val="24"/>
        </w:rPr>
        <w:t>автономного округа – Югры</w:t>
      </w:r>
    </w:p>
    <w:p w:rsidR="00AA5574" w:rsidRDefault="00890737">
      <w:pPr>
        <w:widowControl w:val="0"/>
        <w:jc w:val="right"/>
      </w:pPr>
      <w:r>
        <w:rPr>
          <w:rFonts w:eastAsia="Times New Roman"/>
          <w:sz w:val="24"/>
          <w:szCs w:val="24"/>
        </w:rPr>
        <w:t>от «14» марта 20</w:t>
      </w:r>
      <w:r w:rsidRPr="00890737">
        <w:rPr>
          <w:rFonts w:eastAsia="Times New Roman"/>
          <w:sz w:val="24"/>
          <w:szCs w:val="24"/>
        </w:rPr>
        <w:t>18</w:t>
      </w:r>
      <w:r>
        <w:rPr>
          <w:rFonts w:eastAsia="Times New Roman"/>
          <w:sz w:val="24"/>
          <w:szCs w:val="24"/>
        </w:rPr>
        <w:t xml:space="preserve"> года</w:t>
      </w:r>
      <w:r>
        <w:rPr>
          <w:rFonts w:eastAsia="Times New Roman"/>
          <w:sz w:val="24"/>
          <w:szCs w:val="24"/>
        </w:rPr>
        <w:br/>
        <w:t>№ 53</w:t>
      </w:r>
    </w:p>
    <w:p w:rsidR="00AA5574" w:rsidRDefault="00AA5574">
      <w:pPr>
        <w:widowControl w:val="0"/>
        <w:jc w:val="right"/>
      </w:pPr>
    </w:p>
    <w:p w:rsidR="00AA5574" w:rsidRDefault="00890737">
      <w:pPr>
        <w:pStyle w:val="ConsPlusNonformat"/>
        <w:ind w:left="4248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Руководителю ______________________</w:t>
      </w:r>
    </w:p>
    <w:p w:rsidR="00AA5574" w:rsidRDefault="00890737">
      <w:pPr>
        <w:pStyle w:val="ConsPlusNonformat"/>
        <w:ind w:left="3540" w:firstLine="708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   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AA5574" w:rsidRDefault="00890737">
      <w:pPr>
        <w:pStyle w:val="ConsPlusNonformat"/>
        <w:ind w:left="3540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</w:t>
      </w:r>
    </w:p>
    <w:p w:rsidR="00AA5574" w:rsidRDefault="00890737">
      <w:pPr>
        <w:pStyle w:val="ConsPlusNonformat"/>
        <w:ind w:left="4248" w:firstLine="708"/>
        <w:jc w:val="center"/>
      </w:pPr>
      <w:r>
        <w:rPr>
          <w:rFonts w:ascii="Times New Roman" w:hAnsi="Times New Roman" w:cs="Times New Roman"/>
          <w:sz w:val="24"/>
          <w:szCs w:val="24"/>
        </w:rPr>
        <w:t>(участник Регламента)</w:t>
      </w:r>
    </w:p>
    <w:p w:rsidR="00AA5574" w:rsidRDefault="00AA5574">
      <w:pPr>
        <w:jc w:val="center"/>
      </w:pPr>
    </w:p>
    <w:p w:rsidR="00AA5574" w:rsidRDefault="00AA5574">
      <w:pPr>
        <w:jc w:val="center"/>
      </w:pPr>
    </w:p>
    <w:p w:rsidR="00AA5574" w:rsidRDefault="00AA5574">
      <w:pPr>
        <w:jc w:val="center"/>
      </w:pPr>
    </w:p>
    <w:p w:rsidR="00AA5574" w:rsidRDefault="00AA5574">
      <w:pPr>
        <w:jc w:val="center"/>
      </w:pPr>
    </w:p>
    <w:p w:rsidR="00AA5574" w:rsidRDefault="00890737">
      <w:pPr>
        <w:jc w:val="center"/>
      </w:pPr>
      <w:r>
        <w:rPr>
          <w:sz w:val="24"/>
          <w:szCs w:val="24"/>
          <w:lang w:eastAsia="en-US"/>
        </w:rPr>
        <w:t>Заявление</w:t>
      </w:r>
    </w:p>
    <w:p w:rsidR="00AA5574" w:rsidRDefault="00890737">
      <w:pPr>
        <w:pStyle w:val="ConsPlusNonformat"/>
        <w:ind w:firstLine="708"/>
        <w:jc w:val="center"/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сопровождение инвестиционного проекта </w:t>
      </w:r>
    </w:p>
    <w:p w:rsidR="00AA5574" w:rsidRDefault="00890737">
      <w:pPr>
        <w:pStyle w:val="ConsPlusNonformat"/>
        <w:ind w:firstLine="708"/>
        <w:jc w:val="center"/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 Ханты-Мансийском автономном округе – Югре</w:t>
      </w:r>
    </w:p>
    <w:p w:rsidR="00AA5574" w:rsidRDefault="00AA5574">
      <w:pPr>
        <w:pStyle w:val="ConsPlusNonformat"/>
        <w:ind w:firstLine="708"/>
        <w:jc w:val="both"/>
      </w:pPr>
    </w:p>
    <w:p w:rsidR="00AA5574" w:rsidRDefault="00AA5574">
      <w:pPr>
        <w:pStyle w:val="ConsPlusNonformat"/>
        <w:ind w:firstLine="708"/>
        <w:jc w:val="both"/>
      </w:pPr>
    </w:p>
    <w:p w:rsidR="00AA5574" w:rsidRDefault="00890737">
      <w:pPr>
        <w:pStyle w:val="ConsPlusNonformat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Ознакомившись с Регламентом по сопровождению инвестиционных проектов в Х</w:t>
      </w:r>
      <w:r>
        <w:rPr>
          <w:rFonts w:ascii="Times New Roman" w:hAnsi="Times New Roman" w:cs="Times New Roman"/>
          <w:sz w:val="24"/>
          <w:szCs w:val="24"/>
        </w:rPr>
        <w:t xml:space="preserve">анты-Мансийском автономном округе – Югре, прошу оказать информационно-консультационное и организационное сопровождение </w:t>
      </w:r>
      <w:r>
        <w:rPr>
          <w:rFonts w:ascii="Times New Roman" w:hAnsi="Times New Roman" w:cs="Times New Roman"/>
          <w:sz w:val="24"/>
          <w:szCs w:val="24"/>
          <w:lang w:eastAsia="en-US"/>
        </w:rPr>
        <w:t>инвестиционного проекта ______</w:t>
      </w:r>
    </w:p>
    <w:p w:rsidR="00AA5574" w:rsidRDefault="00890737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   (далее – инвестиционный проект)</w:t>
      </w:r>
    </w:p>
    <w:p w:rsidR="00AA5574" w:rsidRDefault="00890737">
      <w:r>
        <w:rPr>
          <w:sz w:val="18"/>
          <w:szCs w:val="18"/>
          <w:lang w:eastAsia="en-US"/>
        </w:rPr>
        <w:t xml:space="preserve">                   (наименование инвестиционного проекта)</w:t>
      </w:r>
    </w:p>
    <w:p w:rsidR="00AA5574" w:rsidRDefault="00AA5574"/>
    <w:p w:rsidR="00AA5574" w:rsidRDefault="00890737">
      <w:pPr>
        <w:pStyle w:val="a3"/>
        <w:numPr>
          <w:ilvl w:val="0"/>
          <w:numId w:val="18"/>
        </w:numPr>
        <w:ind w:left="0" w:firstLine="0"/>
      </w:pPr>
      <w:r>
        <w:rPr>
          <w:lang w:eastAsia="en-US"/>
        </w:rPr>
        <w:t>Информация об инвесторе:</w:t>
      </w:r>
    </w:p>
    <w:p w:rsidR="00AA5574" w:rsidRDefault="00AA5574">
      <w:pPr>
        <w:pStyle w:val="a3"/>
        <w:ind w:left="567"/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708"/>
        <w:gridCol w:w="5588"/>
        <w:gridCol w:w="3026"/>
      </w:tblGrid>
      <w:tr w:rsidR="00AA557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pStyle w:val="a3"/>
              <w:ind w:left="0"/>
              <w:jc w:val="center"/>
            </w:pPr>
            <w:r>
              <w:rPr>
                <w:lang w:eastAsia="en-US"/>
              </w:rPr>
              <w:t xml:space="preserve">1 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r>
              <w:rPr>
                <w:sz w:val="24"/>
                <w:szCs w:val="24"/>
                <w:lang w:eastAsia="en-US"/>
              </w:rPr>
              <w:t>Полное наименование *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AA5574"/>
        </w:tc>
      </w:tr>
      <w:tr w:rsidR="00AA557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Сокращенное наименование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AA5574"/>
        </w:tc>
      </w:tr>
      <w:tr w:rsidR="00AA557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pStyle w:val="a3"/>
              <w:ind w:left="0"/>
              <w:jc w:val="center"/>
            </w:pPr>
            <w:r>
              <w:rPr>
                <w:lang w:eastAsia="en-US"/>
              </w:rPr>
              <w:t>3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r>
              <w:rPr>
                <w:sz w:val="24"/>
                <w:szCs w:val="24"/>
                <w:lang w:eastAsia="en-US"/>
              </w:rPr>
              <w:t>ОГРН/ОГРНИП*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AA5574"/>
        </w:tc>
      </w:tr>
      <w:tr w:rsidR="00AA557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pStyle w:val="a3"/>
              <w:ind w:left="0"/>
              <w:jc w:val="center"/>
            </w:pPr>
            <w:r>
              <w:rPr>
                <w:lang w:eastAsia="en-US"/>
              </w:rPr>
              <w:t>4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r>
              <w:rPr>
                <w:color w:val="000000"/>
                <w:sz w:val="24"/>
                <w:szCs w:val="24"/>
              </w:rPr>
              <w:t>ИНН*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AA5574"/>
        </w:tc>
      </w:tr>
      <w:tr w:rsidR="00AA557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КПП*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AA5574"/>
        </w:tc>
      </w:tr>
      <w:tr w:rsidR="00AA557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rPr>
                <w:color w:val="000000"/>
                <w:highlight w:val="yellow"/>
              </w:rPr>
            </w:pPr>
            <w:r>
              <w:rPr>
                <w:sz w:val="24"/>
                <w:szCs w:val="24"/>
              </w:rPr>
              <w:t>Доля Российской Федерации, субъектов Российской Федерации, муниципальных образований в уставном капитале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AA5574"/>
        </w:tc>
      </w:tr>
      <w:tr w:rsidR="00AA557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Наименование налогового органа/ государственный регистрационный номер записи, на основании которой сведения внесены в реестр*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AA5574"/>
        </w:tc>
      </w:tr>
      <w:tr w:rsidR="00AA557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r>
              <w:rPr>
                <w:color w:val="000000"/>
                <w:sz w:val="24"/>
                <w:szCs w:val="24"/>
              </w:rPr>
              <w:t>Наименование территориального органа Фонда пенсионного и социального страхования Российской Федерации/регистрационный номер</w:t>
            </w:r>
          </w:p>
          <w:p w:rsidR="00AA5574" w:rsidRDefault="00890737">
            <w:r>
              <w:rPr>
                <w:color w:val="000000"/>
                <w:sz w:val="24"/>
                <w:szCs w:val="24"/>
              </w:rPr>
              <w:t>(при постановке на учет до 1 января 2023 года возможно указание регистрационных номеров Пенсионного фонда Российской Федерации и Фон</w:t>
            </w:r>
            <w:r>
              <w:rPr>
                <w:color w:val="000000"/>
                <w:sz w:val="24"/>
                <w:szCs w:val="24"/>
              </w:rPr>
              <w:t>да социального страхования Российской Федерации)*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AA5574"/>
        </w:tc>
      </w:tr>
      <w:tr w:rsidR="00AA557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 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Сведения о руководителе инвестора (лицо, имеющее право без доверенности действовать от имени инвестора) (должность, ФИО)*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AA5574"/>
        </w:tc>
      </w:tr>
      <w:tr w:rsidR="00AA557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Сведения о контактном лице от инвестора (должность, Ф.И.О., контактная ин</w:t>
            </w:r>
            <w:r>
              <w:rPr>
                <w:color w:val="000000"/>
                <w:sz w:val="24"/>
                <w:szCs w:val="24"/>
              </w:rPr>
              <w:t xml:space="preserve">формация)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AA5574"/>
        </w:tc>
      </w:tr>
      <w:tr w:rsidR="00AA557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r>
              <w:rPr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color w:val="000000"/>
                <w:sz w:val="24"/>
                <w:szCs w:val="24"/>
              </w:rPr>
              <w:t>, на который необходимо направить уведомление об определении куратора инвестиционного проекта, сведения, необходимые для обеспечения доступа инвестора к информационной системе и (или) отказ в сопровождении инвестиционного проекта*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AA5574"/>
        </w:tc>
      </w:tr>
    </w:tbl>
    <w:p w:rsidR="00AA5574" w:rsidRDefault="00AA5574"/>
    <w:p w:rsidR="00AA5574" w:rsidRDefault="00890737">
      <w:r>
        <w:rPr>
          <w:sz w:val="24"/>
          <w:szCs w:val="24"/>
          <w:lang w:val="en-US" w:eastAsia="en-US"/>
        </w:rPr>
        <w:t>II</w:t>
      </w:r>
      <w:r>
        <w:rPr>
          <w:sz w:val="24"/>
          <w:szCs w:val="24"/>
          <w:lang w:eastAsia="en-US"/>
        </w:rPr>
        <w:t>. Цель обращения: оказание информационно-консультационного и организационного сопровождения инвестиционного проекта:</w:t>
      </w:r>
    </w:p>
    <w:p w:rsidR="00AA5574" w:rsidRDefault="00AA5574"/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701"/>
        <w:gridCol w:w="5583"/>
        <w:gridCol w:w="3038"/>
      </w:tblGrid>
      <w:tr w:rsidR="00AA5574">
        <w:trPr>
          <w:trHeight w:val="22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pStyle w:val="a3"/>
              <w:ind w:left="0"/>
              <w:jc w:val="center"/>
            </w:pPr>
            <w:r>
              <w:rPr>
                <w:lang w:eastAsia="en-US"/>
              </w:rPr>
              <w:t>12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r>
              <w:rPr>
                <w:sz w:val="24"/>
                <w:szCs w:val="24"/>
                <w:lang w:eastAsia="en-US"/>
              </w:rPr>
              <w:t>обеспечение информацией о возможностях размещения инвестиционного проекта (инвестиционных площадках, существующих предприятиях, готов</w:t>
            </w:r>
            <w:r>
              <w:rPr>
                <w:sz w:val="24"/>
                <w:szCs w:val="24"/>
                <w:lang w:eastAsia="en-US"/>
              </w:rPr>
              <w:t>ых рассматривать предложения о сотрудничестве, и т.д.), информацией о социально-экономическом положении, кадровом потенциале Ханты-Мансийского автономного округа – Югры (далее – автономный округ) и муниципального образования автономного округа, транспортны</w:t>
            </w:r>
            <w:r>
              <w:rPr>
                <w:sz w:val="24"/>
                <w:szCs w:val="24"/>
                <w:lang w:eastAsia="en-US"/>
              </w:rPr>
              <w:t>х схемах, природных ресурсах и т.д.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AA5574"/>
        </w:tc>
      </w:tr>
      <w:tr w:rsidR="00AA5574">
        <w:trPr>
          <w:trHeight w:val="10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обеспечение посещения инвестиционных площадок, помощи в организации и проведении переговоров (с ресурсоснабжающими организациями, потенциальными партнерами и т.д.)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AA5574"/>
        </w:tc>
      </w:tr>
      <w:tr w:rsidR="00AA5574">
        <w:trPr>
          <w:trHeight w:val="6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предоставление исчерпывающей информации о возможных инструментах поддержки инвестиционной деятельности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AA5574"/>
        </w:tc>
      </w:tr>
      <w:tr w:rsidR="00AA5574">
        <w:trPr>
          <w:trHeight w:val="14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консультирование по вопросам, связанным с реализацией инвестиционного проекта, о потенциальных возможностях, которые инвестор может использовать при</w:t>
            </w:r>
            <w:r>
              <w:rPr>
                <w:color w:val="000000"/>
                <w:sz w:val="24"/>
                <w:szCs w:val="24"/>
              </w:rPr>
              <w:t xml:space="preserve"> реализации инвестиционного проекта (кооперация с существующими предприятиями, функционирующими в автономном округе и т.д.)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AA5574"/>
        </w:tc>
      </w:tr>
      <w:tr w:rsidR="00AA5574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содействие в размещении инвестиционного проекта на инвестиционной площадке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AA5574"/>
        </w:tc>
      </w:tr>
      <w:tr w:rsidR="00AA5574">
        <w:trPr>
          <w:trHeight w:val="5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содействие в оформлении прав на инвестиционную площадку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AA5574"/>
        </w:tc>
      </w:tr>
      <w:tr w:rsidR="00AA5574">
        <w:trPr>
          <w:trHeight w:val="8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содействие в согласовании проектной документации на строительство, получении разрешения на строительство объекта и сдаче его в эксплуатацию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AA5574"/>
        </w:tc>
      </w:tr>
      <w:tr w:rsidR="00AA5574">
        <w:trPr>
          <w:trHeight w:val="19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содействие в оформлении необходимой для реализации инвестиционного проекта прочей разрешительной документации, в том числе в территориальных органах федеральных органов исполнительной власти, сетевых и ресурсоснабжающих организациях автономного округа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AA5574"/>
        </w:tc>
      </w:tr>
    </w:tbl>
    <w:p w:rsidR="00AA5574" w:rsidRDefault="00AA5574"/>
    <w:p w:rsidR="00AA5574" w:rsidRDefault="00AA5574"/>
    <w:p w:rsidR="00AA5574" w:rsidRDefault="00890737">
      <w:pPr>
        <w:ind w:left="142" w:hanging="142"/>
      </w:pPr>
      <w:r>
        <w:rPr>
          <w:sz w:val="24"/>
          <w:szCs w:val="24"/>
          <w:lang w:val="en-US" w:eastAsia="en-US"/>
        </w:rPr>
        <w:t>III</w:t>
      </w:r>
      <w:r>
        <w:rPr>
          <w:sz w:val="24"/>
          <w:szCs w:val="24"/>
          <w:lang w:eastAsia="en-US"/>
        </w:rPr>
        <w:t>.Информация об инвестиционном проекте:</w:t>
      </w:r>
    </w:p>
    <w:p w:rsidR="00AA5574" w:rsidRDefault="00AA5574"/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708"/>
        <w:gridCol w:w="5583"/>
        <w:gridCol w:w="3031"/>
      </w:tblGrid>
      <w:tr w:rsidR="00AA5574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ОКВЭД*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AA5574"/>
        </w:tc>
      </w:tr>
      <w:tr w:rsidR="00AA55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Цель инвестиционного проекта*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AA5574"/>
        </w:tc>
      </w:tr>
      <w:tr w:rsidR="00AA55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Место реализации инвестиционного проекта:*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AA5574"/>
        </w:tc>
      </w:tr>
      <w:tr w:rsidR="00AA55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22.1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в случае реализации инвестиционного проекта на действующих мощностях (адрес размещения мощностей, наименование собственника мощностей)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AA5574"/>
        </w:tc>
      </w:tr>
      <w:tr w:rsidR="00AA55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22.2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в случае реализации инвестиционного проекта на земельном участке (координаты характерных точек границ в системе ко</w:t>
            </w:r>
            <w:r>
              <w:rPr>
                <w:color w:val="000000"/>
                <w:sz w:val="24"/>
                <w:szCs w:val="24"/>
              </w:rPr>
              <w:t>ординат, установленной для ведения Единого государственного реестра недвижимости и кадастровый номер (при наличии), наименование собственника земельного участка)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AA5574"/>
        </w:tc>
      </w:tr>
      <w:tr w:rsidR="00AA55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r>
              <w:rPr>
                <w:color w:val="000000"/>
                <w:sz w:val="24"/>
                <w:szCs w:val="24"/>
              </w:rPr>
              <w:t>Общая стоимость инвестиционного проекта (тыс. руб.)* -</w:t>
            </w:r>
          </w:p>
          <w:p w:rsidR="00AA5574" w:rsidRDefault="00890737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 в т.ч.: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AA5574"/>
        </w:tc>
      </w:tr>
      <w:tr w:rsidR="00AA55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pStyle w:val="a3"/>
              <w:ind w:left="84"/>
              <w:jc w:val="center"/>
              <w:rPr>
                <w:color w:val="000000"/>
              </w:rPr>
            </w:pPr>
            <w:r>
              <w:rPr>
                <w:color w:val="000000"/>
              </w:rPr>
              <w:t>23.1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r>
              <w:rPr>
                <w:color w:val="000000"/>
                <w:sz w:val="24"/>
                <w:szCs w:val="24"/>
              </w:rPr>
              <w:t>объем финансирования инвестиционного проекта за счет собственных ( в том числе кредитных) средств инвестора - по годам*:</w:t>
            </w:r>
          </w:p>
          <w:p w:rsidR="00AA5574" w:rsidRDefault="00890737">
            <w:r>
              <w:rPr>
                <w:color w:val="000000"/>
                <w:sz w:val="24"/>
                <w:szCs w:val="24"/>
              </w:rPr>
              <w:t>20___ год –</w:t>
            </w:r>
          </w:p>
          <w:p w:rsidR="00AA5574" w:rsidRDefault="00890737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20___ год 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AA5574"/>
        </w:tc>
      </w:tr>
      <w:tr w:rsidR="00AA55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pStyle w:val="a3"/>
              <w:ind w:left="84"/>
              <w:jc w:val="center"/>
              <w:rPr>
                <w:color w:val="000000"/>
              </w:rPr>
            </w:pPr>
            <w:r>
              <w:rPr>
                <w:color w:val="000000"/>
              </w:rPr>
              <w:t>23.2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r>
              <w:rPr>
                <w:color w:val="000000"/>
                <w:sz w:val="24"/>
                <w:szCs w:val="24"/>
              </w:rPr>
              <w:t>объем финансирования инвестиционного проекта за счет средств бюджетов бюджетной системы Российской Федер</w:t>
            </w:r>
            <w:r>
              <w:rPr>
                <w:color w:val="000000"/>
                <w:sz w:val="24"/>
                <w:szCs w:val="24"/>
              </w:rPr>
              <w:t>ации (если предусматривается) - по годам:</w:t>
            </w:r>
          </w:p>
          <w:p w:rsidR="00AA5574" w:rsidRDefault="00890737">
            <w:r>
              <w:rPr>
                <w:color w:val="000000"/>
                <w:sz w:val="24"/>
                <w:szCs w:val="24"/>
              </w:rPr>
              <w:t>20___ год –</w:t>
            </w:r>
          </w:p>
          <w:p w:rsidR="00AA5574" w:rsidRDefault="00890737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20___ год 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AA5574"/>
        </w:tc>
      </w:tr>
      <w:tr w:rsidR="00AA55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pStyle w:val="a3"/>
              <w:ind w:left="84"/>
              <w:jc w:val="center"/>
              <w:rPr>
                <w:color w:val="000000"/>
              </w:rPr>
            </w:pPr>
            <w:r>
              <w:rPr>
                <w:color w:val="000000"/>
              </w:rPr>
              <w:t>23.3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r>
              <w:rPr>
                <w:color w:val="000000"/>
                <w:sz w:val="24"/>
                <w:szCs w:val="24"/>
              </w:rPr>
              <w:t>объем финансирования инвестиционного проекта за счет иных источников (необходимо изыскать) – по годам*:</w:t>
            </w:r>
          </w:p>
          <w:p w:rsidR="00AA5574" w:rsidRDefault="00890737">
            <w:r>
              <w:rPr>
                <w:color w:val="000000"/>
                <w:sz w:val="24"/>
                <w:szCs w:val="24"/>
              </w:rPr>
              <w:t>20___ год –</w:t>
            </w:r>
          </w:p>
          <w:p w:rsidR="00AA5574" w:rsidRDefault="00890737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20___ год 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AA5574"/>
        </w:tc>
      </w:tr>
      <w:tr w:rsidR="00AA55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r>
              <w:rPr>
                <w:color w:val="000000"/>
                <w:sz w:val="24"/>
                <w:szCs w:val="24"/>
              </w:rPr>
              <w:t xml:space="preserve">Срок реализации инвестиционного проекта*: </w:t>
            </w:r>
          </w:p>
          <w:p w:rsidR="00AA5574" w:rsidRDefault="00890737">
            <w:r>
              <w:rPr>
                <w:color w:val="000000"/>
                <w:sz w:val="24"/>
                <w:szCs w:val="24"/>
              </w:rPr>
              <w:t>(в формате дд.мм.гггг – дд.мм.гггг))</w:t>
            </w:r>
          </w:p>
          <w:p w:rsidR="00AA5574" w:rsidRDefault="00890737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AA5574"/>
        </w:tc>
      </w:tr>
      <w:tr w:rsidR="00AA55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  24.1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срок создания (реконструкции, модернизации)  инвестором объектов, предусмотренных инвестиционным проектом (в формате дд.мм.гггг – дд.мм.гггг)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AA5574"/>
        </w:tc>
      </w:tr>
      <w:tr w:rsidR="00AA55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  24.2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срок эксплуатации инвестором объектов, предусмотренных инвестиционным проектом (в формате дд.мм.гггг – дд.мм.гггг)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AA5574"/>
        </w:tc>
      </w:tr>
      <w:tr w:rsidR="00AA55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spacing w:before="100" w:beforeAutospacing="1" w:line="245" w:lineRule="atLeast"/>
              <w:ind w:left="46" w:hanging="12"/>
              <w:jc w:val="both"/>
            </w:pPr>
            <w:r>
              <w:rPr>
                <w:sz w:val="24"/>
                <w:szCs w:val="24"/>
                <w:lang w:eastAsia="en-US"/>
              </w:rPr>
              <w:t>Планируемый объем выпуска продукции/оказываемых услуг (проектная мощность):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AA5574"/>
        </w:tc>
      </w:tr>
      <w:tr w:rsidR="00AA55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  25.1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spacing w:before="100" w:beforeAutospacing="1" w:line="245" w:lineRule="atLeast"/>
              <w:jc w:val="both"/>
            </w:pPr>
            <w:r>
              <w:rPr>
                <w:sz w:val="24"/>
                <w:szCs w:val="24"/>
                <w:lang w:eastAsia="en-US"/>
              </w:rPr>
              <w:t>в натуральном выражении в год, ед. продукции (работ, услуг)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AA5574"/>
        </w:tc>
      </w:tr>
      <w:tr w:rsidR="00AA55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  25.2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spacing w:before="100" w:beforeAutospacing="1" w:line="245" w:lineRule="atLeast"/>
              <w:jc w:val="both"/>
            </w:pPr>
            <w:r>
              <w:rPr>
                <w:sz w:val="24"/>
                <w:szCs w:val="24"/>
                <w:lang w:eastAsia="en-US"/>
              </w:rPr>
              <w:t>в стоимостном выражении в год, тыс. руб.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AA5574"/>
        </w:tc>
      </w:tr>
      <w:tr w:rsidR="00AA55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spacing w:before="100" w:beforeAutospacing="1" w:line="245" w:lineRule="atLeast"/>
              <w:ind w:left="46" w:hanging="12"/>
              <w:jc w:val="both"/>
            </w:pPr>
            <w:r>
              <w:rPr>
                <w:sz w:val="24"/>
                <w:szCs w:val="24"/>
                <w:lang w:eastAsia="en-US"/>
              </w:rPr>
              <w:t>Количество</w:t>
            </w:r>
            <w:r>
              <w:rPr>
                <w:sz w:val="24"/>
                <w:szCs w:val="24"/>
                <w:lang w:eastAsia="en-US"/>
              </w:rPr>
              <w:t xml:space="preserve"> рабочих мест, создаваемых в ходе реализации инвестиционного проекта всего (ед.), в </w:t>
            </w:r>
            <w:r>
              <w:rPr>
                <w:sz w:val="24"/>
                <w:szCs w:val="24"/>
                <w:lang w:eastAsia="en-US"/>
              </w:rPr>
              <w:lastRenderedPageBreak/>
              <w:t>том числе по годам (в течение срока реализации инвестиционного проекта, и пяти лет с даты начала эксплуатации инвестором объекта, предусмотренных инвестиционным проектом)*: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AA5574"/>
        </w:tc>
      </w:tr>
      <w:tr w:rsidR="00AA55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  26.1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spacing w:before="100" w:beforeAutospacing="1" w:line="245" w:lineRule="atLeast"/>
              <w:jc w:val="both"/>
            </w:pPr>
            <w:r>
              <w:rPr>
                <w:sz w:val="24"/>
                <w:szCs w:val="24"/>
                <w:lang w:eastAsia="en-US"/>
              </w:rPr>
              <w:t>20___ год –</w:t>
            </w:r>
          </w:p>
          <w:p w:rsidR="00AA5574" w:rsidRDefault="00890737">
            <w:pPr>
              <w:spacing w:line="245" w:lineRule="atLeast"/>
              <w:jc w:val="both"/>
            </w:pPr>
            <w:r>
              <w:rPr>
                <w:sz w:val="24"/>
                <w:szCs w:val="24"/>
                <w:lang w:eastAsia="en-US"/>
              </w:rPr>
              <w:t>20___ год –</w:t>
            </w:r>
          </w:p>
          <w:p w:rsidR="00AA5574" w:rsidRDefault="00890737">
            <w:pPr>
              <w:spacing w:line="245" w:lineRule="atLeast"/>
              <w:jc w:val="both"/>
            </w:pPr>
            <w:r>
              <w:rPr>
                <w:sz w:val="24"/>
                <w:szCs w:val="24"/>
                <w:lang w:eastAsia="en-US"/>
              </w:rPr>
              <w:t>20___ год –</w:t>
            </w:r>
          </w:p>
          <w:p w:rsidR="00AA5574" w:rsidRDefault="00890737">
            <w:pPr>
              <w:spacing w:line="245" w:lineRule="atLeast"/>
              <w:jc w:val="both"/>
            </w:pPr>
            <w:r>
              <w:rPr>
                <w:sz w:val="24"/>
                <w:szCs w:val="24"/>
                <w:lang w:eastAsia="en-US"/>
              </w:rPr>
              <w:t>20___ год –</w:t>
            </w:r>
          </w:p>
          <w:p w:rsidR="00AA5574" w:rsidRDefault="00890737">
            <w:pPr>
              <w:spacing w:line="245" w:lineRule="atLeast"/>
              <w:jc w:val="both"/>
            </w:pPr>
            <w:r>
              <w:rPr>
                <w:sz w:val="24"/>
                <w:szCs w:val="24"/>
                <w:lang w:eastAsia="en-US"/>
              </w:rPr>
              <w:t>20___ год 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AA5574"/>
        </w:tc>
      </w:tr>
      <w:tr w:rsidR="00AA55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r>
              <w:rPr>
                <w:sz w:val="24"/>
                <w:szCs w:val="24"/>
              </w:rPr>
              <w:t>Налоговые и прочие</w:t>
            </w:r>
            <w:r>
              <w:rPr>
                <w:sz w:val="24"/>
                <w:szCs w:val="24"/>
              </w:rPr>
              <w:t xml:space="preserve"> отчисления в бюджеты бюджетной системы Российской Федерации всего (тыс. рублей), в том числе по годам (в течение срока реализации инвестиционного проекта, и пяти лет с даты начала эксплуатации инвестором объекта, предусмотренных инвестиционным проектом)*: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AA5574"/>
        </w:tc>
      </w:tr>
      <w:tr w:rsidR="00AA55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  27.1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r>
              <w:rPr>
                <w:sz w:val="24"/>
                <w:szCs w:val="24"/>
              </w:rPr>
              <w:t>20___ год –</w:t>
            </w:r>
          </w:p>
          <w:p w:rsidR="00AA5574" w:rsidRDefault="00890737">
            <w:r>
              <w:rPr>
                <w:sz w:val="24"/>
                <w:szCs w:val="24"/>
              </w:rPr>
              <w:t xml:space="preserve">20___ год – </w:t>
            </w:r>
          </w:p>
          <w:p w:rsidR="00AA5574" w:rsidRDefault="00890737">
            <w:r>
              <w:rPr>
                <w:sz w:val="24"/>
                <w:szCs w:val="24"/>
              </w:rPr>
              <w:t>20___ год –</w:t>
            </w:r>
          </w:p>
          <w:p w:rsidR="00AA5574" w:rsidRDefault="00890737">
            <w:r>
              <w:rPr>
                <w:sz w:val="24"/>
                <w:szCs w:val="24"/>
              </w:rPr>
              <w:t>20___ год –</w:t>
            </w:r>
          </w:p>
          <w:p w:rsidR="00AA5574" w:rsidRDefault="00890737">
            <w:r>
              <w:rPr>
                <w:sz w:val="24"/>
                <w:szCs w:val="24"/>
              </w:rPr>
              <w:t>20___ год 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AA5574"/>
        </w:tc>
      </w:tr>
      <w:tr w:rsidR="00AA55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r>
              <w:rPr>
                <w:sz w:val="24"/>
                <w:szCs w:val="24"/>
              </w:rPr>
              <w:t>Стадия проработки инвестиционного проекта (перечислить какие: финансово-экономическая модель, бизнес-план, анализ отрасли и конкурентной среды, другие)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AA5574"/>
        </w:tc>
      </w:tr>
      <w:tr w:rsidR="00AA55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  28.1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бизнес-план (указать кем и когда утвержден), (</w:t>
            </w:r>
            <w:r>
              <w:rPr>
                <w:i/>
                <w:color w:val="000000"/>
                <w:sz w:val="24"/>
                <w:szCs w:val="24"/>
              </w:rPr>
              <w:t>при наличии)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AA5574"/>
        </w:tc>
      </w:tr>
      <w:tr w:rsidR="00AA55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28.2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ТЭО (указать кем и когда утвержден), (</w:t>
            </w:r>
            <w:r>
              <w:rPr>
                <w:i/>
                <w:color w:val="000000"/>
                <w:sz w:val="24"/>
                <w:szCs w:val="24"/>
              </w:rPr>
              <w:t>при наличии)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AA5574"/>
        </w:tc>
      </w:tr>
      <w:tr w:rsidR="00AA55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jc w:val="center"/>
            </w:pPr>
            <w:r>
              <w:rPr>
                <w:color w:val="000000"/>
                <w:sz w:val="24"/>
                <w:szCs w:val="24"/>
              </w:rPr>
              <w:t>28.3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финансово-экономическая модель </w:t>
            </w:r>
            <w:r>
              <w:rPr>
                <w:i/>
                <w:color w:val="000000"/>
                <w:sz w:val="24"/>
                <w:szCs w:val="24"/>
              </w:rPr>
              <w:t>(при наличии)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AA5574"/>
        </w:tc>
      </w:tr>
      <w:tr w:rsidR="00AA55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jc w:val="center"/>
            </w:pPr>
            <w:r>
              <w:rPr>
                <w:color w:val="000000"/>
                <w:sz w:val="24"/>
                <w:szCs w:val="24"/>
              </w:rPr>
              <w:t>28.4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иное </w:t>
            </w:r>
            <w:r>
              <w:rPr>
                <w:i/>
                <w:color w:val="000000"/>
                <w:sz w:val="24"/>
                <w:szCs w:val="24"/>
              </w:rPr>
              <w:t>(указать)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AA5574"/>
        </w:tc>
      </w:tr>
      <w:tr w:rsidR="00AA55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pStyle w:val="a3"/>
              <w:ind w:lef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Срок окупаемости проекта, мес: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AA5574"/>
        </w:tc>
      </w:tr>
      <w:tr w:rsidR="00AA55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  29.1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без государственной (муниципальной) поддержки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AA5574"/>
        </w:tc>
      </w:tr>
      <w:tr w:rsidR="00AA55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  29.2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890737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 планируемой государственной (муниципальной) поддержкой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74" w:rsidRDefault="00AA5574"/>
        </w:tc>
      </w:tr>
    </w:tbl>
    <w:p w:rsidR="00AA5574" w:rsidRDefault="00AA5574"/>
    <w:p w:rsidR="00AA5574" w:rsidRDefault="00890737">
      <w:r>
        <w:rPr>
          <w:sz w:val="24"/>
          <w:szCs w:val="24"/>
          <w:lang w:eastAsia="en-US"/>
        </w:rPr>
        <w:t>* – обязательное для заполнения поле</w:t>
      </w:r>
    </w:p>
    <w:p w:rsidR="00AA5574" w:rsidRDefault="00890737">
      <w:pPr>
        <w:pStyle w:val="a3"/>
        <w:numPr>
          <w:ilvl w:val="0"/>
          <w:numId w:val="19"/>
        </w:numPr>
        <w:tabs>
          <w:tab w:val="left" w:pos="851"/>
        </w:tabs>
        <w:spacing w:before="120"/>
        <w:ind w:left="0" w:firstLine="567"/>
        <w:jc w:val="both"/>
      </w:pPr>
      <w:r>
        <w:rPr>
          <w:color w:val="000000"/>
        </w:rPr>
        <w:t>Настоящим заявлением подтверждаю следующее</w:t>
      </w:r>
      <w:r>
        <w:rPr>
          <w:rStyle w:val="af4"/>
          <w:color w:val="000000"/>
        </w:rPr>
        <w:footnoteReference w:id="1"/>
      </w:r>
      <w:r>
        <w:rPr>
          <w:color w:val="000000"/>
        </w:rPr>
        <w:t xml:space="preserve">: </w:t>
      </w:r>
    </w:p>
    <w:p w:rsidR="00AA5574" w:rsidRDefault="00890737">
      <w:pPr>
        <w:pStyle w:val="a3"/>
        <w:numPr>
          <w:ilvl w:val="1"/>
          <w:numId w:val="19"/>
        </w:numPr>
        <w:tabs>
          <w:tab w:val="left" w:pos="851"/>
        </w:tabs>
        <w:ind w:left="0" w:firstLine="567"/>
        <w:jc w:val="both"/>
      </w:pPr>
      <w:r>
        <w:t>Согласен на опубликование в информационно-телекоммуникационной сети Интернет информации, содержащейся в заявлении на сопровождение инвестиционного проекта в Ханты-Мансийском автономном округе – Югре (далее – заявление).</w:t>
      </w:r>
    </w:p>
    <w:p w:rsidR="00AA5574" w:rsidRDefault="00890737">
      <w:pPr>
        <w:pStyle w:val="a3"/>
        <w:numPr>
          <w:ilvl w:val="1"/>
          <w:numId w:val="19"/>
        </w:numPr>
        <w:tabs>
          <w:tab w:val="left" w:pos="851"/>
        </w:tabs>
        <w:ind w:left="0" w:firstLine="567"/>
        <w:jc w:val="both"/>
      </w:pPr>
      <w:r>
        <w:t>Согласен на обработку (включая сбор,</w:t>
      </w:r>
      <w:r>
        <w:t xml:space="preserve"> систематизацию, накопление, хранение, уточнение (обновление, изменение), использование, распространение (в том числе передачу и публикацию с указанием авторства) информации об инвестиционном проекте и даю согласие на обработку сведений об инвестиционном п</w:t>
      </w:r>
      <w:r>
        <w:t>роекте, на срок 7 лет без права отзыва данного решения.</w:t>
      </w:r>
    </w:p>
    <w:p w:rsidR="00AA5574" w:rsidRDefault="00890737">
      <w:pPr>
        <w:pStyle w:val="a3"/>
        <w:numPr>
          <w:ilvl w:val="1"/>
          <w:numId w:val="19"/>
        </w:numPr>
        <w:tabs>
          <w:tab w:val="left" w:pos="851"/>
        </w:tabs>
        <w:ind w:left="0" w:firstLine="567"/>
        <w:jc w:val="both"/>
      </w:pPr>
      <w:r>
        <w:lastRenderedPageBreak/>
        <w:t>Согласен на автоматизированную, а также без использования средств автоматизации, обработку и использование моих персональных данных, содержащихся в настоящем заявлении и (или</w:t>
      </w:r>
      <w:r>
        <w:t>) прилагаемых к нему документах.</w:t>
      </w:r>
    </w:p>
    <w:p w:rsidR="00AA5574" w:rsidRDefault="00890737">
      <w:pPr>
        <w:pStyle w:val="a3"/>
        <w:numPr>
          <w:ilvl w:val="0"/>
          <w:numId w:val="19"/>
        </w:numPr>
        <w:tabs>
          <w:tab w:val="left" w:pos="851"/>
        </w:tabs>
        <w:ind w:left="0" w:firstLine="567"/>
        <w:jc w:val="both"/>
      </w:pPr>
      <w:r>
        <w:t>В случае необходимости подтверждаю право определенного в установленном порядке куратором инвестиционного проекта, запрашивать у инвестора, уполномоченных органах власти и иных юридических и физических лиц информацию, уточня</w:t>
      </w:r>
      <w:r>
        <w:t xml:space="preserve">ющую представленные инвестором сведения и обязуюсь предоставить дополнительные материалы, способствующие организации информационно-консультационного и организационного сопровождения инвестиционного проекта.                                </w:t>
      </w:r>
    </w:p>
    <w:p w:rsidR="00AA5574" w:rsidRDefault="00890737">
      <w:pPr>
        <w:pStyle w:val="afc"/>
        <w:numPr>
          <w:ilvl w:val="0"/>
          <w:numId w:val="19"/>
        </w:numPr>
        <w:tabs>
          <w:tab w:val="left" w:pos="851"/>
        </w:tabs>
        <w:ind w:left="0" w:firstLine="567"/>
      </w:pPr>
      <w:r>
        <w:rPr>
          <w:szCs w:val="24"/>
        </w:rPr>
        <w:t>Гарантирую, что и</w:t>
      </w:r>
      <w:r>
        <w:rPr>
          <w:szCs w:val="24"/>
        </w:rPr>
        <w:t>нвестиционным проектом не предусматривается переход имущественных прав на создаваемые в результате его реализации объекты капитального строительства, за исключением случаев, предусмотренных федеральным законодательством о концессионных соглашениях, соглаше</w:t>
      </w:r>
      <w:r>
        <w:rPr>
          <w:szCs w:val="24"/>
        </w:rPr>
        <w:t>ниях о государственно-частном партнерстве.</w:t>
      </w:r>
    </w:p>
    <w:p w:rsidR="00AA5574" w:rsidRDefault="00890737">
      <w:pPr>
        <w:pStyle w:val="a3"/>
        <w:numPr>
          <w:ilvl w:val="0"/>
          <w:numId w:val="19"/>
        </w:numPr>
        <w:tabs>
          <w:tab w:val="left" w:pos="851"/>
        </w:tabs>
        <w:ind w:left="0" w:firstLine="567"/>
        <w:jc w:val="both"/>
      </w:pPr>
      <w:r>
        <w:t xml:space="preserve">Документальное подтверждение (банковская гарантия, выписки по счетам, подтверждающие наличие денежных средств, кредитный договор, предварительный кредитный договор, договор займа, решение учредителей (участников) </w:t>
      </w:r>
      <w:r>
        <w:t>инвестора о финансировании инвестиционного проекта за счет средств, внесенных учредителями в оплату уставного капитала) наличия средств в размере не менее 5% от стоимости инвестиционного проекта на ____ листах прилагается.</w:t>
      </w:r>
    </w:p>
    <w:p w:rsidR="00AA5574" w:rsidRDefault="00890737">
      <w:pPr>
        <w:pStyle w:val="a3"/>
        <w:numPr>
          <w:ilvl w:val="0"/>
          <w:numId w:val="19"/>
        </w:numPr>
        <w:tabs>
          <w:tab w:val="left" w:pos="851"/>
        </w:tabs>
        <w:ind w:left="0" w:firstLine="567"/>
        <w:jc w:val="both"/>
      </w:pPr>
      <w:r>
        <w:t>Уведомлен, что __________________</w:t>
      </w:r>
      <w:r>
        <w:t>____________________________________</w:t>
      </w:r>
    </w:p>
    <w:p w:rsidR="00AA5574" w:rsidRDefault="00890737">
      <w:pPr>
        <w:pStyle w:val="a3"/>
        <w:tabs>
          <w:tab w:val="left" w:pos="851"/>
        </w:tabs>
        <w:ind w:left="567"/>
        <w:jc w:val="both"/>
      </w:pPr>
      <w:r>
        <w:rPr>
          <w:sz w:val="22"/>
          <w:vertAlign w:val="superscript"/>
        </w:rPr>
        <w:t xml:space="preserve">                                                                                           </w:t>
      </w:r>
      <w:r>
        <w:rPr>
          <w:sz w:val="18"/>
          <w:szCs w:val="18"/>
        </w:rPr>
        <w:t>(наименование инвестора)</w:t>
      </w:r>
    </w:p>
    <w:p w:rsidR="00AA5574" w:rsidRDefault="00890737">
      <w:pPr>
        <w:pStyle w:val="a3"/>
        <w:tabs>
          <w:tab w:val="left" w:pos="851"/>
        </w:tabs>
        <w:ind w:left="0"/>
        <w:jc w:val="both"/>
      </w:pPr>
      <w:r>
        <w:t>будет отказано в сопровождении инвестиционного проекта в случае отсутствия  информации в строках обозначенных * и (или) отсутствия документального подтверждения наличия средств в размере не менее 5% от стоимости инвестиционного проекта и (или) наличия задо</w:t>
      </w:r>
      <w:r>
        <w:t>лженности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и (или) нахождения инвестора в процессе реорганизации,</w:t>
      </w:r>
      <w:r>
        <w:t xml:space="preserve"> ликвидации, банкротства, а инвестор - индивидуальный предприниматель прекратил деятельность в таком качестве.</w:t>
      </w:r>
    </w:p>
    <w:p w:rsidR="00AA5574" w:rsidRDefault="00AA5574">
      <w:pPr>
        <w:pStyle w:val="a3"/>
        <w:tabs>
          <w:tab w:val="left" w:pos="851"/>
        </w:tabs>
        <w:spacing w:before="240"/>
        <w:ind w:left="1080"/>
      </w:pPr>
    </w:p>
    <w:p w:rsidR="00AA5574" w:rsidRDefault="00AA5574">
      <w:pPr>
        <w:pStyle w:val="Default"/>
        <w:ind w:firstLine="709"/>
        <w:jc w:val="both"/>
      </w:pPr>
    </w:p>
    <w:p w:rsidR="00AA5574" w:rsidRDefault="00AA5574">
      <w:pPr>
        <w:pStyle w:val="Default"/>
        <w:jc w:val="both"/>
      </w:pPr>
    </w:p>
    <w:p w:rsidR="00AA5574" w:rsidRDefault="00890737">
      <w:pPr>
        <w:pStyle w:val="Default"/>
        <w:jc w:val="both"/>
      </w:pPr>
      <w:r>
        <w:t>__________________ в лице __________________________________________________,</w:t>
      </w:r>
    </w:p>
    <w:p w:rsidR="00AA5574" w:rsidRDefault="00890737">
      <w:pPr>
        <w:pStyle w:val="Default"/>
        <w:jc w:val="both"/>
      </w:pPr>
      <w:r>
        <w:t xml:space="preserve">            </w:t>
      </w:r>
      <w:r>
        <w:rPr>
          <w:sz w:val="18"/>
          <w:szCs w:val="18"/>
        </w:rPr>
        <w:t xml:space="preserve">(инвестор)                                          </w:t>
      </w:r>
      <w:r>
        <w:rPr>
          <w:sz w:val="18"/>
          <w:szCs w:val="18"/>
        </w:rPr>
        <w:t xml:space="preserve">                                                      (должность, Ф.И.О.)</w:t>
      </w:r>
    </w:p>
    <w:p w:rsidR="00AA5574" w:rsidRDefault="00890737">
      <w:pPr>
        <w:pStyle w:val="Default"/>
        <w:jc w:val="both"/>
      </w:pPr>
      <w:r>
        <w:t xml:space="preserve"> действующего на основании __________________________________________________ </w:t>
      </w:r>
    </w:p>
    <w:p w:rsidR="00AA5574" w:rsidRDefault="00AA5574">
      <w:pPr>
        <w:pStyle w:val="Default"/>
        <w:jc w:val="both"/>
      </w:pPr>
    </w:p>
    <w:p w:rsidR="00AA5574" w:rsidRDefault="00890737">
      <w:pPr>
        <w:pStyle w:val="Default"/>
        <w:ind w:left="992" w:hanging="992"/>
        <w:jc w:val="both"/>
        <w:rPr>
          <w:rFonts w:eastAsia="Times New Roman"/>
        </w:rPr>
      </w:pPr>
      <w:r>
        <w:t>_______________________       __________________________              _______________</w:t>
      </w:r>
      <w:r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 xml:space="preserve">                                                                                    (подпись)                                                           (инициалы, фамилия)                                             </w:t>
      </w:r>
      <w:r>
        <w:rPr>
          <w:sz w:val="18"/>
          <w:szCs w:val="18"/>
        </w:rPr>
        <w:t>(дата)</w:t>
      </w:r>
    </w:p>
    <w:p w:rsidR="00AA5574" w:rsidRDefault="00AA5574">
      <w:pPr>
        <w:jc w:val="right"/>
        <w:rPr>
          <w:sz w:val="24"/>
          <w:szCs w:val="24"/>
        </w:rPr>
      </w:pPr>
    </w:p>
    <w:p w:rsidR="00AA5574" w:rsidRDefault="00AA5574">
      <w:pPr>
        <w:jc w:val="right"/>
        <w:rPr>
          <w:sz w:val="24"/>
          <w:szCs w:val="24"/>
        </w:rPr>
      </w:pPr>
    </w:p>
    <w:p w:rsidR="00AA5574" w:rsidRDefault="00AA5574">
      <w:pPr>
        <w:jc w:val="right"/>
        <w:rPr>
          <w:sz w:val="24"/>
          <w:szCs w:val="24"/>
        </w:rPr>
      </w:pPr>
    </w:p>
    <w:p w:rsidR="00AA5574" w:rsidRDefault="00AA5574">
      <w:pPr>
        <w:jc w:val="right"/>
        <w:rPr>
          <w:sz w:val="24"/>
          <w:szCs w:val="24"/>
        </w:rPr>
      </w:pPr>
    </w:p>
    <w:p w:rsidR="00AA5574" w:rsidRDefault="00AA5574">
      <w:pPr>
        <w:jc w:val="right"/>
        <w:rPr>
          <w:sz w:val="24"/>
          <w:szCs w:val="24"/>
        </w:rPr>
      </w:pPr>
    </w:p>
    <w:p w:rsidR="00AA5574" w:rsidRDefault="00AA5574">
      <w:pPr>
        <w:jc w:val="right"/>
        <w:rPr>
          <w:sz w:val="24"/>
          <w:szCs w:val="24"/>
        </w:rPr>
      </w:pPr>
    </w:p>
    <w:p w:rsidR="00AA5574" w:rsidRDefault="00AA5574">
      <w:pPr>
        <w:jc w:val="both"/>
        <w:rPr>
          <w:bCs/>
          <w:sz w:val="28"/>
          <w:szCs w:val="28"/>
        </w:rPr>
      </w:pPr>
    </w:p>
    <w:p w:rsidR="00AA5574" w:rsidRDefault="00AA5574">
      <w:pPr>
        <w:jc w:val="both"/>
        <w:rPr>
          <w:sz w:val="28"/>
          <w:szCs w:val="28"/>
        </w:rPr>
      </w:pPr>
    </w:p>
    <w:p w:rsidR="00AA5574" w:rsidRDefault="00AA5574">
      <w:pPr>
        <w:jc w:val="both"/>
        <w:rPr>
          <w:sz w:val="28"/>
          <w:szCs w:val="28"/>
        </w:rPr>
      </w:pPr>
    </w:p>
    <w:sectPr w:rsidR="00AA5574">
      <w:headerReference w:type="default" r:id="rId7"/>
      <w:pgSz w:w="11906" w:h="16838"/>
      <w:pgMar w:top="1418" w:right="1416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574" w:rsidRDefault="00890737">
      <w:r>
        <w:separator/>
      </w:r>
    </w:p>
  </w:endnote>
  <w:endnote w:type="continuationSeparator" w:id="0">
    <w:p w:rsidR="00AA5574" w:rsidRDefault="0089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bertus Extra Bold">
    <w:panose1 w:val="020E0802040304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574" w:rsidRDefault="00890737">
      <w:r>
        <w:separator/>
      </w:r>
    </w:p>
  </w:footnote>
  <w:footnote w:type="continuationSeparator" w:id="0">
    <w:p w:rsidR="00AA5574" w:rsidRDefault="00890737">
      <w:r>
        <w:continuationSeparator/>
      </w:r>
    </w:p>
  </w:footnote>
  <w:footnote w:id="1">
    <w:p w:rsidR="00AA5574" w:rsidRDefault="00890737">
      <w:pPr>
        <w:pStyle w:val="af2"/>
      </w:pPr>
      <w:r>
        <w:rPr>
          <w:rStyle w:val="af4"/>
        </w:rPr>
        <w:footnoteRef/>
      </w:r>
      <w:r>
        <w:t xml:space="preserve"> В случае, если в заявлении и (или) прилагаемых к нему документах указываются персональные данные физического лица в соответствие со статьей 9  Федеральн</w:t>
      </w:r>
      <w:r>
        <w:t>ого закона от 27 июля 2006 года № 152-ФЗ «О персональных данных».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574" w:rsidRDefault="00890737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:rsidR="00AA5574" w:rsidRDefault="00AA557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5DDB"/>
    <w:multiLevelType w:val="multilevel"/>
    <w:tmpl w:val="47B41DEA"/>
    <w:lvl w:ilvl="0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20E65B45"/>
    <w:multiLevelType w:val="hybridMultilevel"/>
    <w:tmpl w:val="4C06EF40"/>
    <w:lvl w:ilvl="0" w:tplc="2E500B04">
      <w:start w:val="1"/>
      <w:numFmt w:val="decimal"/>
      <w:lvlText w:val="%1."/>
      <w:lvlJc w:val="left"/>
      <w:pPr>
        <w:ind w:left="720" w:hanging="360"/>
      </w:pPr>
    </w:lvl>
    <w:lvl w:ilvl="1" w:tplc="1E64580A">
      <w:start w:val="1"/>
      <w:numFmt w:val="lowerLetter"/>
      <w:lvlText w:val="%2."/>
      <w:lvlJc w:val="left"/>
      <w:pPr>
        <w:ind w:left="1440" w:hanging="360"/>
      </w:pPr>
    </w:lvl>
    <w:lvl w:ilvl="2" w:tplc="DC96E9B0">
      <w:start w:val="1"/>
      <w:numFmt w:val="lowerRoman"/>
      <w:lvlText w:val="%3."/>
      <w:lvlJc w:val="right"/>
      <w:pPr>
        <w:ind w:left="2160" w:hanging="180"/>
      </w:pPr>
    </w:lvl>
    <w:lvl w:ilvl="3" w:tplc="97D65500">
      <w:start w:val="1"/>
      <w:numFmt w:val="decimal"/>
      <w:lvlText w:val="%4."/>
      <w:lvlJc w:val="left"/>
      <w:pPr>
        <w:ind w:left="2880" w:hanging="360"/>
      </w:pPr>
    </w:lvl>
    <w:lvl w:ilvl="4" w:tplc="5944E0F8">
      <w:start w:val="1"/>
      <w:numFmt w:val="lowerLetter"/>
      <w:lvlText w:val="%5."/>
      <w:lvlJc w:val="left"/>
      <w:pPr>
        <w:ind w:left="3600" w:hanging="360"/>
      </w:pPr>
    </w:lvl>
    <w:lvl w:ilvl="5" w:tplc="1C0EC6E0">
      <w:start w:val="1"/>
      <w:numFmt w:val="lowerRoman"/>
      <w:lvlText w:val="%6."/>
      <w:lvlJc w:val="right"/>
      <w:pPr>
        <w:ind w:left="4320" w:hanging="180"/>
      </w:pPr>
    </w:lvl>
    <w:lvl w:ilvl="6" w:tplc="17E4DEEE">
      <w:start w:val="1"/>
      <w:numFmt w:val="decimal"/>
      <w:lvlText w:val="%7."/>
      <w:lvlJc w:val="left"/>
      <w:pPr>
        <w:ind w:left="5040" w:hanging="360"/>
      </w:pPr>
    </w:lvl>
    <w:lvl w:ilvl="7" w:tplc="00589906">
      <w:start w:val="1"/>
      <w:numFmt w:val="lowerLetter"/>
      <w:lvlText w:val="%8."/>
      <w:lvlJc w:val="left"/>
      <w:pPr>
        <w:ind w:left="5760" w:hanging="360"/>
      </w:pPr>
    </w:lvl>
    <w:lvl w:ilvl="8" w:tplc="26644FF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A42DA"/>
    <w:multiLevelType w:val="hybridMultilevel"/>
    <w:tmpl w:val="E5B2716C"/>
    <w:lvl w:ilvl="0" w:tplc="B298EF1A">
      <w:start w:val="1"/>
      <w:numFmt w:val="decimal"/>
      <w:lvlText w:val="%1."/>
      <w:lvlJc w:val="left"/>
      <w:pPr>
        <w:ind w:left="502" w:hanging="360"/>
      </w:pPr>
    </w:lvl>
    <w:lvl w:ilvl="1" w:tplc="4992FBAA">
      <w:start w:val="1"/>
      <w:numFmt w:val="lowerLetter"/>
      <w:lvlText w:val="%2."/>
      <w:lvlJc w:val="left"/>
      <w:pPr>
        <w:ind w:left="1440" w:hanging="360"/>
      </w:pPr>
    </w:lvl>
    <w:lvl w:ilvl="2" w:tplc="3688670E">
      <w:start w:val="1"/>
      <w:numFmt w:val="lowerRoman"/>
      <w:lvlText w:val="%3."/>
      <w:lvlJc w:val="right"/>
      <w:pPr>
        <w:ind w:left="2160" w:hanging="180"/>
      </w:pPr>
    </w:lvl>
    <w:lvl w:ilvl="3" w:tplc="F4029DB8">
      <w:start w:val="1"/>
      <w:numFmt w:val="decimal"/>
      <w:lvlText w:val="%4."/>
      <w:lvlJc w:val="left"/>
      <w:pPr>
        <w:ind w:left="2880" w:hanging="360"/>
      </w:pPr>
    </w:lvl>
    <w:lvl w:ilvl="4" w:tplc="1C822934">
      <w:start w:val="1"/>
      <w:numFmt w:val="lowerLetter"/>
      <w:lvlText w:val="%5."/>
      <w:lvlJc w:val="left"/>
      <w:pPr>
        <w:ind w:left="3600" w:hanging="360"/>
      </w:pPr>
    </w:lvl>
    <w:lvl w:ilvl="5" w:tplc="200A944A">
      <w:start w:val="1"/>
      <w:numFmt w:val="lowerRoman"/>
      <w:lvlText w:val="%6."/>
      <w:lvlJc w:val="right"/>
      <w:pPr>
        <w:ind w:left="4320" w:hanging="180"/>
      </w:pPr>
    </w:lvl>
    <w:lvl w:ilvl="6" w:tplc="88B04ACC">
      <w:start w:val="1"/>
      <w:numFmt w:val="decimal"/>
      <w:lvlText w:val="%7."/>
      <w:lvlJc w:val="left"/>
      <w:pPr>
        <w:ind w:left="5040" w:hanging="360"/>
      </w:pPr>
    </w:lvl>
    <w:lvl w:ilvl="7" w:tplc="CBA61534">
      <w:start w:val="1"/>
      <w:numFmt w:val="lowerLetter"/>
      <w:lvlText w:val="%8."/>
      <w:lvlJc w:val="left"/>
      <w:pPr>
        <w:ind w:left="5760" w:hanging="360"/>
      </w:pPr>
    </w:lvl>
    <w:lvl w:ilvl="8" w:tplc="E864D4A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254D4"/>
    <w:multiLevelType w:val="multilevel"/>
    <w:tmpl w:val="FEA0C522"/>
    <w:lvl w:ilvl="0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4" w15:restartNumberingAfterBreak="0">
    <w:nsid w:val="36FB0551"/>
    <w:multiLevelType w:val="hybridMultilevel"/>
    <w:tmpl w:val="3D58E5F4"/>
    <w:lvl w:ilvl="0" w:tplc="5A70FB7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41CC9F80">
      <w:start w:val="1"/>
      <w:numFmt w:val="lowerLetter"/>
      <w:lvlText w:val="%2."/>
      <w:lvlJc w:val="left"/>
      <w:pPr>
        <w:ind w:left="1440" w:hanging="360"/>
      </w:pPr>
    </w:lvl>
    <w:lvl w:ilvl="2" w:tplc="66D20C26">
      <w:start w:val="1"/>
      <w:numFmt w:val="lowerRoman"/>
      <w:lvlText w:val="%3."/>
      <w:lvlJc w:val="right"/>
      <w:pPr>
        <w:ind w:left="2160" w:hanging="180"/>
      </w:pPr>
    </w:lvl>
    <w:lvl w:ilvl="3" w:tplc="527256B0">
      <w:start w:val="1"/>
      <w:numFmt w:val="decimal"/>
      <w:lvlText w:val="%4."/>
      <w:lvlJc w:val="left"/>
      <w:pPr>
        <w:ind w:left="2880" w:hanging="360"/>
      </w:pPr>
    </w:lvl>
    <w:lvl w:ilvl="4" w:tplc="1C7E7BE0">
      <w:start w:val="1"/>
      <w:numFmt w:val="lowerLetter"/>
      <w:lvlText w:val="%5."/>
      <w:lvlJc w:val="left"/>
      <w:pPr>
        <w:ind w:left="3600" w:hanging="360"/>
      </w:pPr>
    </w:lvl>
    <w:lvl w:ilvl="5" w:tplc="CAAA8794">
      <w:start w:val="1"/>
      <w:numFmt w:val="lowerRoman"/>
      <w:lvlText w:val="%6."/>
      <w:lvlJc w:val="right"/>
      <w:pPr>
        <w:ind w:left="4320" w:hanging="180"/>
      </w:pPr>
    </w:lvl>
    <w:lvl w:ilvl="6" w:tplc="BCAA4D96">
      <w:start w:val="1"/>
      <w:numFmt w:val="decimal"/>
      <w:lvlText w:val="%7."/>
      <w:lvlJc w:val="left"/>
      <w:pPr>
        <w:ind w:left="5040" w:hanging="360"/>
      </w:pPr>
    </w:lvl>
    <w:lvl w:ilvl="7" w:tplc="CB309750">
      <w:start w:val="1"/>
      <w:numFmt w:val="lowerLetter"/>
      <w:lvlText w:val="%8."/>
      <w:lvlJc w:val="left"/>
      <w:pPr>
        <w:ind w:left="5760" w:hanging="360"/>
      </w:pPr>
    </w:lvl>
    <w:lvl w:ilvl="8" w:tplc="68003F4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A1EA5"/>
    <w:multiLevelType w:val="hybridMultilevel"/>
    <w:tmpl w:val="9E000F18"/>
    <w:lvl w:ilvl="0" w:tplc="5CE66C66">
      <w:start w:val="1"/>
      <w:numFmt w:val="decimal"/>
      <w:lvlText w:val="%1."/>
      <w:lvlJc w:val="left"/>
      <w:pPr>
        <w:ind w:left="720" w:hanging="360"/>
      </w:pPr>
    </w:lvl>
    <w:lvl w:ilvl="1" w:tplc="0DC2270A">
      <w:start w:val="1"/>
      <w:numFmt w:val="lowerLetter"/>
      <w:lvlText w:val="%2."/>
      <w:lvlJc w:val="left"/>
      <w:pPr>
        <w:ind w:left="1440" w:hanging="360"/>
      </w:pPr>
    </w:lvl>
    <w:lvl w:ilvl="2" w:tplc="EFD0B168">
      <w:start w:val="1"/>
      <w:numFmt w:val="lowerRoman"/>
      <w:lvlText w:val="%3."/>
      <w:lvlJc w:val="right"/>
      <w:pPr>
        <w:ind w:left="2160" w:hanging="180"/>
      </w:pPr>
    </w:lvl>
    <w:lvl w:ilvl="3" w:tplc="533ED45A">
      <w:start w:val="1"/>
      <w:numFmt w:val="decimal"/>
      <w:lvlText w:val="%4."/>
      <w:lvlJc w:val="left"/>
      <w:pPr>
        <w:ind w:left="2880" w:hanging="360"/>
      </w:pPr>
    </w:lvl>
    <w:lvl w:ilvl="4" w:tplc="10AE4A9E">
      <w:start w:val="1"/>
      <w:numFmt w:val="lowerLetter"/>
      <w:lvlText w:val="%5."/>
      <w:lvlJc w:val="left"/>
      <w:pPr>
        <w:ind w:left="3600" w:hanging="360"/>
      </w:pPr>
    </w:lvl>
    <w:lvl w:ilvl="5" w:tplc="E64C871C">
      <w:start w:val="1"/>
      <w:numFmt w:val="lowerRoman"/>
      <w:lvlText w:val="%6."/>
      <w:lvlJc w:val="right"/>
      <w:pPr>
        <w:ind w:left="4320" w:hanging="180"/>
      </w:pPr>
    </w:lvl>
    <w:lvl w:ilvl="6" w:tplc="BF18B0A8">
      <w:start w:val="1"/>
      <w:numFmt w:val="decimal"/>
      <w:lvlText w:val="%7."/>
      <w:lvlJc w:val="left"/>
      <w:pPr>
        <w:ind w:left="5040" w:hanging="360"/>
      </w:pPr>
    </w:lvl>
    <w:lvl w:ilvl="7" w:tplc="9DEE37E8">
      <w:start w:val="1"/>
      <w:numFmt w:val="lowerLetter"/>
      <w:lvlText w:val="%8."/>
      <w:lvlJc w:val="left"/>
      <w:pPr>
        <w:ind w:left="5760" w:hanging="360"/>
      </w:pPr>
    </w:lvl>
    <w:lvl w:ilvl="8" w:tplc="3C0E70E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A3B43"/>
    <w:multiLevelType w:val="hybridMultilevel"/>
    <w:tmpl w:val="8438C99E"/>
    <w:lvl w:ilvl="0" w:tplc="2A4A9DE4">
      <w:start w:val="1"/>
      <w:numFmt w:val="decimal"/>
      <w:lvlText w:val="%1."/>
      <w:lvlJc w:val="left"/>
      <w:pPr>
        <w:ind w:left="720" w:hanging="360"/>
      </w:pPr>
    </w:lvl>
    <w:lvl w:ilvl="1" w:tplc="BA2A686C">
      <w:start w:val="1"/>
      <w:numFmt w:val="lowerLetter"/>
      <w:lvlText w:val="%2."/>
      <w:lvlJc w:val="left"/>
      <w:pPr>
        <w:ind w:left="1440" w:hanging="360"/>
      </w:pPr>
    </w:lvl>
    <w:lvl w:ilvl="2" w:tplc="6EBA4594">
      <w:start w:val="1"/>
      <w:numFmt w:val="lowerRoman"/>
      <w:lvlText w:val="%3."/>
      <w:lvlJc w:val="right"/>
      <w:pPr>
        <w:ind w:left="2160" w:hanging="180"/>
      </w:pPr>
    </w:lvl>
    <w:lvl w:ilvl="3" w:tplc="A33A90AE">
      <w:start w:val="1"/>
      <w:numFmt w:val="decimal"/>
      <w:lvlText w:val="%4."/>
      <w:lvlJc w:val="left"/>
      <w:pPr>
        <w:ind w:left="2880" w:hanging="360"/>
      </w:pPr>
    </w:lvl>
    <w:lvl w:ilvl="4" w:tplc="C7C698C2">
      <w:start w:val="1"/>
      <w:numFmt w:val="lowerLetter"/>
      <w:lvlText w:val="%5."/>
      <w:lvlJc w:val="left"/>
      <w:pPr>
        <w:ind w:left="3600" w:hanging="360"/>
      </w:pPr>
    </w:lvl>
    <w:lvl w:ilvl="5" w:tplc="D2AE07A6">
      <w:start w:val="1"/>
      <w:numFmt w:val="lowerRoman"/>
      <w:lvlText w:val="%6."/>
      <w:lvlJc w:val="right"/>
      <w:pPr>
        <w:ind w:left="4320" w:hanging="180"/>
      </w:pPr>
    </w:lvl>
    <w:lvl w:ilvl="6" w:tplc="D232489A">
      <w:start w:val="1"/>
      <w:numFmt w:val="decimal"/>
      <w:lvlText w:val="%7."/>
      <w:lvlJc w:val="left"/>
      <w:pPr>
        <w:ind w:left="5040" w:hanging="360"/>
      </w:pPr>
    </w:lvl>
    <w:lvl w:ilvl="7" w:tplc="BCD49A5C">
      <w:start w:val="1"/>
      <w:numFmt w:val="lowerLetter"/>
      <w:lvlText w:val="%8."/>
      <w:lvlJc w:val="left"/>
      <w:pPr>
        <w:ind w:left="5760" w:hanging="360"/>
      </w:pPr>
    </w:lvl>
    <w:lvl w:ilvl="8" w:tplc="48D4699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B0B60"/>
    <w:multiLevelType w:val="hybridMultilevel"/>
    <w:tmpl w:val="24AC433A"/>
    <w:lvl w:ilvl="0" w:tplc="5E429F28">
      <w:start w:val="1"/>
      <w:numFmt w:val="upperRoman"/>
      <w:lvlText w:val="%1."/>
      <w:lvlJc w:val="left"/>
      <w:pPr>
        <w:ind w:left="1080" w:hanging="720"/>
      </w:pPr>
    </w:lvl>
    <w:lvl w:ilvl="1" w:tplc="2C460148">
      <w:start w:val="1"/>
      <w:numFmt w:val="lowerLetter"/>
      <w:lvlText w:val="%2."/>
      <w:lvlJc w:val="left"/>
      <w:pPr>
        <w:ind w:left="1440" w:hanging="360"/>
      </w:pPr>
    </w:lvl>
    <w:lvl w:ilvl="2" w:tplc="8E889BEE">
      <w:start w:val="1"/>
      <w:numFmt w:val="lowerRoman"/>
      <w:lvlText w:val="%3."/>
      <w:lvlJc w:val="right"/>
      <w:pPr>
        <w:ind w:left="2160" w:hanging="180"/>
      </w:pPr>
    </w:lvl>
    <w:lvl w:ilvl="3" w:tplc="61881316">
      <w:start w:val="1"/>
      <w:numFmt w:val="decimal"/>
      <w:lvlText w:val="%4."/>
      <w:lvlJc w:val="left"/>
      <w:pPr>
        <w:ind w:left="2880" w:hanging="360"/>
      </w:pPr>
    </w:lvl>
    <w:lvl w:ilvl="4" w:tplc="A1CA3140">
      <w:start w:val="1"/>
      <w:numFmt w:val="lowerLetter"/>
      <w:lvlText w:val="%5."/>
      <w:lvlJc w:val="left"/>
      <w:pPr>
        <w:ind w:left="3600" w:hanging="360"/>
      </w:pPr>
    </w:lvl>
    <w:lvl w:ilvl="5" w:tplc="C39CB8C6">
      <w:start w:val="1"/>
      <w:numFmt w:val="lowerRoman"/>
      <w:lvlText w:val="%6."/>
      <w:lvlJc w:val="right"/>
      <w:pPr>
        <w:ind w:left="4320" w:hanging="180"/>
      </w:pPr>
    </w:lvl>
    <w:lvl w:ilvl="6" w:tplc="28D604CA">
      <w:start w:val="1"/>
      <w:numFmt w:val="decimal"/>
      <w:lvlText w:val="%7."/>
      <w:lvlJc w:val="left"/>
      <w:pPr>
        <w:ind w:left="5040" w:hanging="360"/>
      </w:pPr>
    </w:lvl>
    <w:lvl w:ilvl="7" w:tplc="33024EC2">
      <w:start w:val="1"/>
      <w:numFmt w:val="lowerLetter"/>
      <w:lvlText w:val="%8."/>
      <w:lvlJc w:val="left"/>
      <w:pPr>
        <w:ind w:left="5760" w:hanging="360"/>
      </w:pPr>
    </w:lvl>
    <w:lvl w:ilvl="8" w:tplc="0122DD9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160D4"/>
    <w:multiLevelType w:val="hybridMultilevel"/>
    <w:tmpl w:val="FC26EF00"/>
    <w:lvl w:ilvl="0" w:tplc="6A769820">
      <w:start w:val="1"/>
      <w:numFmt w:val="decimal"/>
      <w:lvlText w:val="%1."/>
      <w:lvlJc w:val="left"/>
      <w:pPr>
        <w:ind w:left="1068" w:hanging="360"/>
      </w:pPr>
    </w:lvl>
    <w:lvl w:ilvl="1" w:tplc="6BE0CE88">
      <w:start w:val="1"/>
      <w:numFmt w:val="lowerLetter"/>
      <w:lvlText w:val="%2."/>
      <w:lvlJc w:val="left"/>
      <w:pPr>
        <w:ind w:left="1788" w:hanging="360"/>
      </w:pPr>
    </w:lvl>
    <w:lvl w:ilvl="2" w:tplc="C77A227C">
      <w:start w:val="1"/>
      <w:numFmt w:val="lowerRoman"/>
      <w:lvlText w:val="%3."/>
      <w:lvlJc w:val="right"/>
      <w:pPr>
        <w:ind w:left="2508" w:hanging="180"/>
      </w:pPr>
    </w:lvl>
    <w:lvl w:ilvl="3" w:tplc="458A44D4">
      <w:start w:val="1"/>
      <w:numFmt w:val="decimal"/>
      <w:lvlText w:val="%4."/>
      <w:lvlJc w:val="left"/>
      <w:pPr>
        <w:ind w:left="3228" w:hanging="360"/>
      </w:pPr>
    </w:lvl>
    <w:lvl w:ilvl="4" w:tplc="F9945EEC">
      <w:start w:val="1"/>
      <w:numFmt w:val="lowerLetter"/>
      <w:lvlText w:val="%5."/>
      <w:lvlJc w:val="left"/>
      <w:pPr>
        <w:ind w:left="3948" w:hanging="360"/>
      </w:pPr>
    </w:lvl>
    <w:lvl w:ilvl="5" w:tplc="07629836">
      <w:start w:val="1"/>
      <w:numFmt w:val="lowerRoman"/>
      <w:lvlText w:val="%6."/>
      <w:lvlJc w:val="right"/>
      <w:pPr>
        <w:ind w:left="4668" w:hanging="180"/>
      </w:pPr>
    </w:lvl>
    <w:lvl w:ilvl="6" w:tplc="D2024C6E">
      <w:start w:val="1"/>
      <w:numFmt w:val="decimal"/>
      <w:lvlText w:val="%7."/>
      <w:lvlJc w:val="left"/>
      <w:pPr>
        <w:ind w:left="5388" w:hanging="360"/>
      </w:pPr>
    </w:lvl>
    <w:lvl w:ilvl="7" w:tplc="7FC88686">
      <w:start w:val="1"/>
      <w:numFmt w:val="lowerLetter"/>
      <w:lvlText w:val="%8."/>
      <w:lvlJc w:val="left"/>
      <w:pPr>
        <w:ind w:left="6108" w:hanging="360"/>
      </w:pPr>
    </w:lvl>
    <w:lvl w:ilvl="8" w:tplc="54327654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4A91C53"/>
    <w:multiLevelType w:val="multilevel"/>
    <w:tmpl w:val="536CA55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8" w:hanging="1080"/>
      </w:pPr>
    </w:lvl>
    <w:lvl w:ilvl="4">
      <w:start w:val="1"/>
      <w:numFmt w:val="decimal"/>
      <w:lvlText w:val="%1.%2.%3.%4.%5."/>
      <w:lvlJc w:val="left"/>
      <w:pPr>
        <w:ind w:left="1788" w:hanging="1080"/>
      </w:pPr>
    </w:lvl>
    <w:lvl w:ilvl="5">
      <w:start w:val="1"/>
      <w:numFmt w:val="decimal"/>
      <w:lvlText w:val="%1.%2.%3.%4.%5.%6."/>
      <w:lvlJc w:val="left"/>
      <w:pPr>
        <w:ind w:left="2148" w:hanging="1440"/>
      </w:pPr>
    </w:lvl>
    <w:lvl w:ilvl="6">
      <w:start w:val="1"/>
      <w:numFmt w:val="decimal"/>
      <w:lvlText w:val="%1.%2.%3.%4.%5.%6.%7."/>
      <w:lvlJc w:val="left"/>
      <w:pPr>
        <w:ind w:left="2508" w:hanging="1800"/>
      </w:pPr>
    </w:lvl>
    <w:lvl w:ilvl="7">
      <w:start w:val="1"/>
      <w:numFmt w:val="decimal"/>
      <w:lvlText w:val="%1.%2.%3.%4.%5.%6.%7.%8."/>
      <w:lvlJc w:val="left"/>
      <w:pPr>
        <w:ind w:left="2508" w:hanging="1800"/>
      </w:pPr>
    </w:lvl>
    <w:lvl w:ilvl="8">
      <w:start w:val="1"/>
      <w:numFmt w:val="decimal"/>
      <w:lvlText w:val="%1.%2.%3.%4.%5.%6.%7.%8.%9."/>
      <w:lvlJc w:val="left"/>
      <w:pPr>
        <w:ind w:left="2868" w:hanging="2160"/>
      </w:pPr>
    </w:lvl>
  </w:abstractNum>
  <w:abstractNum w:abstractNumId="10" w15:restartNumberingAfterBreak="0">
    <w:nsid w:val="55B41804"/>
    <w:multiLevelType w:val="hybridMultilevel"/>
    <w:tmpl w:val="154C8C2C"/>
    <w:lvl w:ilvl="0" w:tplc="F8AC75C4">
      <w:start w:val="1"/>
      <w:numFmt w:val="upperRoman"/>
      <w:lvlText w:val="%1."/>
      <w:lvlJc w:val="left"/>
      <w:pPr>
        <w:ind w:left="1080" w:hanging="720"/>
      </w:pPr>
    </w:lvl>
    <w:lvl w:ilvl="1" w:tplc="6DBE9DB6">
      <w:start w:val="1"/>
      <w:numFmt w:val="lowerLetter"/>
      <w:lvlText w:val="%2."/>
      <w:lvlJc w:val="left"/>
      <w:pPr>
        <w:ind w:left="1440" w:hanging="360"/>
      </w:pPr>
    </w:lvl>
    <w:lvl w:ilvl="2" w:tplc="EC9E1CC8">
      <w:start w:val="1"/>
      <w:numFmt w:val="lowerRoman"/>
      <w:lvlText w:val="%3."/>
      <w:lvlJc w:val="right"/>
      <w:pPr>
        <w:ind w:left="2160" w:hanging="180"/>
      </w:pPr>
    </w:lvl>
    <w:lvl w:ilvl="3" w:tplc="A734089C">
      <w:start w:val="1"/>
      <w:numFmt w:val="decimal"/>
      <w:lvlText w:val="%4."/>
      <w:lvlJc w:val="left"/>
      <w:pPr>
        <w:ind w:left="2880" w:hanging="360"/>
      </w:pPr>
    </w:lvl>
    <w:lvl w:ilvl="4" w:tplc="8B720638">
      <w:start w:val="1"/>
      <w:numFmt w:val="lowerLetter"/>
      <w:lvlText w:val="%5."/>
      <w:lvlJc w:val="left"/>
      <w:pPr>
        <w:ind w:left="3600" w:hanging="360"/>
      </w:pPr>
    </w:lvl>
    <w:lvl w:ilvl="5" w:tplc="11BCCB74">
      <w:start w:val="1"/>
      <w:numFmt w:val="lowerRoman"/>
      <w:lvlText w:val="%6."/>
      <w:lvlJc w:val="right"/>
      <w:pPr>
        <w:ind w:left="4320" w:hanging="180"/>
      </w:pPr>
    </w:lvl>
    <w:lvl w:ilvl="6" w:tplc="D9A2D1F2">
      <w:start w:val="1"/>
      <w:numFmt w:val="decimal"/>
      <w:lvlText w:val="%7."/>
      <w:lvlJc w:val="left"/>
      <w:pPr>
        <w:ind w:left="5040" w:hanging="360"/>
      </w:pPr>
    </w:lvl>
    <w:lvl w:ilvl="7" w:tplc="AB14A8CE">
      <w:start w:val="1"/>
      <w:numFmt w:val="lowerLetter"/>
      <w:lvlText w:val="%8."/>
      <w:lvlJc w:val="left"/>
      <w:pPr>
        <w:ind w:left="5760" w:hanging="360"/>
      </w:pPr>
    </w:lvl>
    <w:lvl w:ilvl="8" w:tplc="83E686F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22DBF"/>
    <w:multiLevelType w:val="hybridMultilevel"/>
    <w:tmpl w:val="438A7400"/>
    <w:lvl w:ilvl="0" w:tplc="8CA88D46">
      <w:start w:val="1"/>
      <w:numFmt w:val="decimal"/>
      <w:lvlText w:val="%1."/>
      <w:lvlJc w:val="left"/>
      <w:pPr>
        <w:ind w:left="720" w:hanging="360"/>
      </w:pPr>
    </w:lvl>
    <w:lvl w:ilvl="1" w:tplc="216A33C2">
      <w:start w:val="1"/>
      <w:numFmt w:val="lowerLetter"/>
      <w:lvlText w:val="%2."/>
      <w:lvlJc w:val="left"/>
      <w:pPr>
        <w:ind w:left="1440" w:hanging="360"/>
      </w:pPr>
    </w:lvl>
    <w:lvl w:ilvl="2" w:tplc="2982EAA0">
      <w:start w:val="1"/>
      <w:numFmt w:val="lowerRoman"/>
      <w:lvlText w:val="%3."/>
      <w:lvlJc w:val="right"/>
      <w:pPr>
        <w:ind w:left="2160" w:hanging="180"/>
      </w:pPr>
    </w:lvl>
    <w:lvl w:ilvl="3" w:tplc="81949DF0">
      <w:start w:val="1"/>
      <w:numFmt w:val="decimal"/>
      <w:lvlText w:val="%4."/>
      <w:lvlJc w:val="left"/>
      <w:pPr>
        <w:ind w:left="2880" w:hanging="360"/>
      </w:pPr>
    </w:lvl>
    <w:lvl w:ilvl="4" w:tplc="AFE0D4DE">
      <w:start w:val="1"/>
      <w:numFmt w:val="lowerLetter"/>
      <w:lvlText w:val="%5."/>
      <w:lvlJc w:val="left"/>
      <w:pPr>
        <w:ind w:left="3600" w:hanging="360"/>
      </w:pPr>
    </w:lvl>
    <w:lvl w:ilvl="5" w:tplc="E3F82EE6">
      <w:start w:val="1"/>
      <w:numFmt w:val="lowerRoman"/>
      <w:lvlText w:val="%6."/>
      <w:lvlJc w:val="right"/>
      <w:pPr>
        <w:ind w:left="4320" w:hanging="180"/>
      </w:pPr>
    </w:lvl>
    <w:lvl w:ilvl="6" w:tplc="8B84B238">
      <w:start w:val="1"/>
      <w:numFmt w:val="decimal"/>
      <w:lvlText w:val="%7."/>
      <w:lvlJc w:val="left"/>
      <w:pPr>
        <w:ind w:left="5040" w:hanging="360"/>
      </w:pPr>
    </w:lvl>
    <w:lvl w:ilvl="7" w:tplc="88A0D60C">
      <w:start w:val="1"/>
      <w:numFmt w:val="lowerLetter"/>
      <w:lvlText w:val="%8."/>
      <w:lvlJc w:val="left"/>
      <w:pPr>
        <w:ind w:left="5760" w:hanging="360"/>
      </w:pPr>
    </w:lvl>
    <w:lvl w:ilvl="8" w:tplc="43B8584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C56B4"/>
    <w:multiLevelType w:val="hybridMultilevel"/>
    <w:tmpl w:val="F18045B8"/>
    <w:lvl w:ilvl="0" w:tplc="276476B2">
      <w:start w:val="1"/>
      <w:numFmt w:val="upperRoman"/>
      <w:lvlText w:val="%1."/>
      <w:lvlJc w:val="left"/>
      <w:pPr>
        <w:ind w:left="1080" w:hanging="720"/>
      </w:pPr>
    </w:lvl>
    <w:lvl w:ilvl="1" w:tplc="0DB40646">
      <w:start w:val="1"/>
      <w:numFmt w:val="lowerLetter"/>
      <w:lvlText w:val="%2."/>
      <w:lvlJc w:val="left"/>
      <w:pPr>
        <w:ind w:left="1440" w:hanging="360"/>
      </w:pPr>
    </w:lvl>
    <w:lvl w:ilvl="2" w:tplc="220C993E">
      <w:start w:val="1"/>
      <w:numFmt w:val="lowerRoman"/>
      <w:lvlText w:val="%3."/>
      <w:lvlJc w:val="right"/>
      <w:pPr>
        <w:ind w:left="2160" w:hanging="180"/>
      </w:pPr>
    </w:lvl>
    <w:lvl w:ilvl="3" w:tplc="73B0BA7C">
      <w:start w:val="1"/>
      <w:numFmt w:val="decimal"/>
      <w:lvlText w:val="%4."/>
      <w:lvlJc w:val="left"/>
      <w:pPr>
        <w:ind w:left="2880" w:hanging="360"/>
      </w:pPr>
    </w:lvl>
    <w:lvl w:ilvl="4" w:tplc="B58891A0">
      <w:start w:val="1"/>
      <w:numFmt w:val="lowerLetter"/>
      <w:lvlText w:val="%5."/>
      <w:lvlJc w:val="left"/>
      <w:pPr>
        <w:ind w:left="3600" w:hanging="360"/>
      </w:pPr>
    </w:lvl>
    <w:lvl w:ilvl="5" w:tplc="51ACA278">
      <w:start w:val="1"/>
      <w:numFmt w:val="lowerRoman"/>
      <w:lvlText w:val="%6."/>
      <w:lvlJc w:val="right"/>
      <w:pPr>
        <w:ind w:left="4320" w:hanging="180"/>
      </w:pPr>
    </w:lvl>
    <w:lvl w:ilvl="6" w:tplc="7E9CC0F2">
      <w:start w:val="1"/>
      <w:numFmt w:val="decimal"/>
      <w:lvlText w:val="%7."/>
      <w:lvlJc w:val="left"/>
      <w:pPr>
        <w:ind w:left="5040" w:hanging="360"/>
      </w:pPr>
    </w:lvl>
    <w:lvl w:ilvl="7" w:tplc="B26684A8">
      <w:start w:val="1"/>
      <w:numFmt w:val="lowerLetter"/>
      <w:lvlText w:val="%8."/>
      <w:lvlJc w:val="left"/>
      <w:pPr>
        <w:ind w:left="5760" w:hanging="360"/>
      </w:pPr>
    </w:lvl>
    <w:lvl w:ilvl="8" w:tplc="BC36F83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4406F"/>
    <w:multiLevelType w:val="multilevel"/>
    <w:tmpl w:val="A6C08558"/>
    <w:lvl w:ilvl="0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14" w15:restartNumberingAfterBreak="0">
    <w:nsid w:val="731B198D"/>
    <w:multiLevelType w:val="multilevel"/>
    <w:tmpl w:val="11E266D6"/>
    <w:lvl w:ilvl="0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15" w15:restartNumberingAfterBreak="0">
    <w:nsid w:val="761009A9"/>
    <w:multiLevelType w:val="hybridMultilevel"/>
    <w:tmpl w:val="6D781460"/>
    <w:lvl w:ilvl="0" w:tplc="102CAF4A">
      <w:start w:val="1"/>
      <w:numFmt w:val="decimal"/>
      <w:lvlText w:val="%1."/>
      <w:lvlJc w:val="left"/>
      <w:pPr>
        <w:ind w:left="1069" w:hanging="360"/>
      </w:pPr>
    </w:lvl>
    <w:lvl w:ilvl="1" w:tplc="553E97F6">
      <w:start w:val="1"/>
      <w:numFmt w:val="lowerLetter"/>
      <w:lvlText w:val="%2."/>
      <w:lvlJc w:val="left"/>
      <w:pPr>
        <w:ind w:left="1789" w:hanging="360"/>
      </w:pPr>
    </w:lvl>
    <w:lvl w:ilvl="2" w:tplc="5BECEDE0">
      <w:start w:val="1"/>
      <w:numFmt w:val="lowerRoman"/>
      <w:lvlText w:val="%3."/>
      <w:lvlJc w:val="right"/>
      <w:pPr>
        <w:ind w:left="2509" w:hanging="180"/>
      </w:pPr>
    </w:lvl>
    <w:lvl w:ilvl="3" w:tplc="2BB063E8">
      <w:start w:val="1"/>
      <w:numFmt w:val="decimal"/>
      <w:lvlText w:val="%4."/>
      <w:lvlJc w:val="left"/>
      <w:pPr>
        <w:ind w:left="3229" w:hanging="360"/>
      </w:pPr>
    </w:lvl>
    <w:lvl w:ilvl="4" w:tplc="103877BC">
      <w:start w:val="1"/>
      <w:numFmt w:val="lowerLetter"/>
      <w:lvlText w:val="%5."/>
      <w:lvlJc w:val="left"/>
      <w:pPr>
        <w:ind w:left="3949" w:hanging="360"/>
      </w:pPr>
    </w:lvl>
    <w:lvl w:ilvl="5" w:tplc="E5267EFE">
      <w:start w:val="1"/>
      <w:numFmt w:val="lowerRoman"/>
      <w:lvlText w:val="%6."/>
      <w:lvlJc w:val="right"/>
      <w:pPr>
        <w:ind w:left="4669" w:hanging="180"/>
      </w:pPr>
    </w:lvl>
    <w:lvl w:ilvl="6" w:tplc="3E44329E">
      <w:start w:val="1"/>
      <w:numFmt w:val="decimal"/>
      <w:lvlText w:val="%7."/>
      <w:lvlJc w:val="left"/>
      <w:pPr>
        <w:ind w:left="5389" w:hanging="360"/>
      </w:pPr>
    </w:lvl>
    <w:lvl w:ilvl="7" w:tplc="274CF798">
      <w:start w:val="1"/>
      <w:numFmt w:val="lowerLetter"/>
      <w:lvlText w:val="%8."/>
      <w:lvlJc w:val="left"/>
      <w:pPr>
        <w:ind w:left="6109" w:hanging="360"/>
      </w:pPr>
    </w:lvl>
    <w:lvl w:ilvl="8" w:tplc="29FC06CE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A4B577C"/>
    <w:multiLevelType w:val="hybridMultilevel"/>
    <w:tmpl w:val="0F987590"/>
    <w:lvl w:ilvl="0" w:tplc="AB96170E">
      <w:start w:val="1"/>
      <w:numFmt w:val="decimal"/>
      <w:lvlText w:val="%1."/>
      <w:lvlJc w:val="left"/>
      <w:pPr>
        <w:ind w:left="720" w:hanging="360"/>
      </w:pPr>
    </w:lvl>
    <w:lvl w:ilvl="1" w:tplc="E3F23E72">
      <w:start w:val="1"/>
      <w:numFmt w:val="lowerLetter"/>
      <w:lvlText w:val="%2."/>
      <w:lvlJc w:val="left"/>
      <w:pPr>
        <w:ind w:left="1440" w:hanging="360"/>
      </w:pPr>
    </w:lvl>
    <w:lvl w:ilvl="2" w:tplc="24F402C8">
      <w:start w:val="1"/>
      <w:numFmt w:val="lowerRoman"/>
      <w:lvlText w:val="%3."/>
      <w:lvlJc w:val="right"/>
      <w:pPr>
        <w:ind w:left="2160" w:hanging="180"/>
      </w:pPr>
    </w:lvl>
    <w:lvl w:ilvl="3" w:tplc="EF0E8B4C">
      <w:start w:val="1"/>
      <w:numFmt w:val="decimal"/>
      <w:lvlText w:val="%4."/>
      <w:lvlJc w:val="left"/>
      <w:pPr>
        <w:ind w:left="2880" w:hanging="360"/>
      </w:pPr>
    </w:lvl>
    <w:lvl w:ilvl="4" w:tplc="599E87A6">
      <w:start w:val="1"/>
      <w:numFmt w:val="lowerLetter"/>
      <w:lvlText w:val="%5."/>
      <w:lvlJc w:val="left"/>
      <w:pPr>
        <w:ind w:left="3600" w:hanging="360"/>
      </w:pPr>
    </w:lvl>
    <w:lvl w:ilvl="5" w:tplc="957E779E">
      <w:start w:val="1"/>
      <w:numFmt w:val="lowerRoman"/>
      <w:lvlText w:val="%6."/>
      <w:lvlJc w:val="right"/>
      <w:pPr>
        <w:ind w:left="4320" w:hanging="180"/>
      </w:pPr>
    </w:lvl>
    <w:lvl w:ilvl="6" w:tplc="4F5E32A8">
      <w:start w:val="1"/>
      <w:numFmt w:val="decimal"/>
      <w:lvlText w:val="%7."/>
      <w:lvlJc w:val="left"/>
      <w:pPr>
        <w:ind w:left="5040" w:hanging="360"/>
      </w:pPr>
    </w:lvl>
    <w:lvl w:ilvl="7" w:tplc="E1F4D2CC">
      <w:start w:val="1"/>
      <w:numFmt w:val="lowerLetter"/>
      <w:lvlText w:val="%8."/>
      <w:lvlJc w:val="left"/>
      <w:pPr>
        <w:ind w:left="5760" w:hanging="360"/>
      </w:pPr>
    </w:lvl>
    <w:lvl w:ilvl="8" w:tplc="6E8458F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1579A"/>
    <w:multiLevelType w:val="hybridMultilevel"/>
    <w:tmpl w:val="D0EA18CC"/>
    <w:lvl w:ilvl="0" w:tplc="990A9844">
      <w:start w:val="1"/>
      <w:numFmt w:val="upperRoman"/>
      <w:lvlText w:val="%1."/>
      <w:lvlJc w:val="left"/>
      <w:pPr>
        <w:ind w:left="1080" w:hanging="720"/>
      </w:pPr>
    </w:lvl>
    <w:lvl w:ilvl="1" w:tplc="E446DF90">
      <w:start w:val="1"/>
      <w:numFmt w:val="lowerLetter"/>
      <w:lvlText w:val="%2."/>
      <w:lvlJc w:val="left"/>
      <w:pPr>
        <w:ind w:left="1440" w:hanging="360"/>
      </w:pPr>
    </w:lvl>
    <w:lvl w:ilvl="2" w:tplc="206E93B4">
      <w:start w:val="1"/>
      <w:numFmt w:val="lowerRoman"/>
      <w:lvlText w:val="%3."/>
      <w:lvlJc w:val="right"/>
      <w:pPr>
        <w:ind w:left="2160" w:hanging="180"/>
      </w:pPr>
    </w:lvl>
    <w:lvl w:ilvl="3" w:tplc="F35496EE">
      <w:start w:val="1"/>
      <w:numFmt w:val="decimal"/>
      <w:lvlText w:val="%4."/>
      <w:lvlJc w:val="left"/>
      <w:pPr>
        <w:ind w:left="2880" w:hanging="360"/>
      </w:pPr>
    </w:lvl>
    <w:lvl w:ilvl="4" w:tplc="C0DEB736">
      <w:start w:val="1"/>
      <w:numFmt w:val="lowerLetter"/>
      <w:lvlText w:val="%5."/>
      <w:lvlJc w:val="left"/>
      <w:pPr>
        <w:ind w:left="3600" w:hanging="360"/>
      </w:pPr>
    </w:lvl>
    <w:lvl w:ilvl="5" w:tplc="0B0041CA">
      <w:start w:val="1"/>
      <w:numFmt w:val="lowerRoman"/>
      <w:lvlText w:val="%6."/>
      <w:lvlJc w:val="right"/>
      <w:pPr>
        <w:ind w:left="4320" w:hanging="180"/>
      </w:pPr>
    </w:lvl>
    <w:lvl w:ilvl="6" w:tplc="63E819A4">
      <w:start w:val="1"/>
      <w:numFmt w:val="decimal"/>
      <w:lvlText w:val="%7."/>
      <w:lvlJc w:val="left"/>
      <w:pPr>
        <w:ind w:left="5040" w:hanging="360"/>
      </w:pPr>
    </w:lvl>
    <w:lvl w:ilvl="7" w:tplc="144295FA">
      <w:start w:val="1"/>
      <w:numFmt w:val="lowerLetter"/>
      <w:lvlText w:val="%8."/>
      <w:lvlJc w:val="left"/>
      <w:pPr>
        <w:ind w:left="5760" w:hanging="360"/>
      </w:pPr>
    </w:lvl>
    <w:lvl w:ilvl="8" w:tplc="1910DB2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372E3"/>
    <w:multiLevelType w:val="multilevel"/>
    <w:tmpl w:val="B950D216"/>
    <w:lvl w:ilvl="0">
      <w:start w:val="1"/>
      <w:numFmt w:val="decimal"/>
      <w:lvlText w:val="%1."/>
      <w:lvlJc w:val="left"/>
      <w:pPr>
        <w:ind w:left="3428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46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5536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607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976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787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841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316" w:hanging="2160"/>
      </w:pPr>
      <w:rPr>
        <w:rFonts w:cs="Times New Roman"/>
      </w:rPr>
    </w:lvl>
  </w:abstractNum>
  <w:num w:numId="1">
    <w:abstractNumId w:val="5"/>
  </w:num>
  <w:num w:numId="2">
    <w:abstractNumId w:val="16"/>
  </w:num>
  <w:num w:numId="3">
    <w:abstractNumId w:val="8"/>
  </w:num>
  <w:num w:numId="4">
    <w:abstractNumId w:val="1"/>
  </w:num>
  <w:num w:numId="5">
    <w:abstractNumId w:val="6"/>
  </w:num>
  <w:num w:numId="6">
    <w:abstractNumId w:val="11"/>
  </w:num>
  <w:num w:numId="7">
    <w:abstractNumId w:val="15"/>
  </w:num>
  <w:num w:numId="8">
    <w:abstractNumId w:val="9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7"/>
  </w:num>
  <w:num w:numId="12">
    <w:abstractNumId w:val="1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2"/>
  </w:num>
  <w:num w:numId="16">
    <w:abstractNumId w:val="1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574"/>
    <w:rsid w:val="00890737"/>
    <w:rsid w:val="00AA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BA5EAF-E043-4CC0-8B71-A4973631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eastAsia="ru-RU"/>
    </w:rPr>
  </w:style>
  <w:style w:type="paragraph" w:styleId="1">
    <w:name w:val="heading 1"/>
    <w:basedOn w:val="a"/>
    <w:link w:val="10"/>
    <w:uiPriority w:val="9"/>
    <w:qFormat/>
    <w:pPr>
      <w:keepNext/>
      <w:jc w:val="right"/>
      <w:outlineLvl w:val="0"/>
    </w:pPr>
    <w:rPr>
      <w:b/>
      <w:bCs/>
      <w:i/>
      <w:iCs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rFonts w:eastAsia="Times New Roman"/>
      <w:sz w:val="24"/>
      <w:szCs w:val="24"/>
    </w:rPr>
  </w:style>
  <w:style w:type="paragraph" w:styleId="a4">
    <w:name w:val="No Spacing"/>
    <w:uiPriority w:val="1"/>
    <w:qFormat/>
  </w:style>
  <w:style w:type="paragraph" w:styleId="a5">
    <w:name w:val="Title"/>
    <w:basedOn w:val="a"/>
    <w:link w:val="a6"/>
    <w:uiPriority w:val="10"/>
    <w:qFormat/>
    <w:pPr>
      <w:jc w:val="center"/>
    </w:pPr>
    <w:rPr>
      <w:sz w:val="28"/>
      <w:szCs w:val="28"/>
      <w:lang w:val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Pr>
      <w:rFonts w:eastAsia="Times New Roman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6">
    <w:name w:val="Название Знак"/>
    <w:link w:val="a5"/>
    <w:uiPriority w:val="10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25">
    <w:name w:val="заголовок 2"/>
    <w:basedOn w:val="a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hAnsi="Times New Roman"/>
    </w:rPr>
  </w:style>
  <w:style w:type="character" w:customStyle="1" w:styleId="ae">
    <w:name w:val="Нижний колонтитул Знак"/>
    <w:link w:val="ad"/>
    <w:uiPriority w:val="99"/>
    <w:rPr>
      <w:rFonts w:ascii="Times New Roman" w:hAnsi="Times New Roman"/>
    </w:rPr>
  </w:style>
  <w:style w:type="paragraph" w:styleId="afc">
    <w:name w:val="Body Text"/>
    <w:basedOn w:val="a"/>
    <w:link w:val="afd"/>
    <w:pPr>
      <w:jc w:val="both"/>
    </w:pPr>
    <w:rPr>
      <w:rFonts w:eastAsia="Times New Roman"/>
      <w:sz w:val="24"/>
    </w:rPr>
  </w:style>
  <w:style w:type="character" w:customStyle="1" w:styleId="afd">
    <w:name w:val="Основной текст Знак"/>
    <w:link w:val="afc"/>
    <w:rPr>
      <w:rFonts w:ascii="Times New Roman" w:eastAsia="Times New Roman" w:hAnsi="Times New Roman"/>
      <w:sz w:val="24"/>
    </w:rPr>
  </w:style>
  <w:style w:type="character" w:customStyle="1" w:styleId="af3">
    <w:name w:val="Текст сноски Знак"/>
    <w:link w:val="af2"/>
    <w:uiPriority w:val="99"/>
    <w:semiHidden/>
    <w:rPr>
      <w:rFonts w:ascii="Times New Roman" w:eastAsia="Times New Roman" w:hAnsi="Times New Roman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AdmHMAO</Company>
  <LinksUpToDate>false</LinksUpToDate>
  <CharactersWithSpaces>9921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Казаев Сергей Владимирович</dc:creator>
  <cp:lastModifiedBy>Гариева Лилия Владимировна</cp:lastModifiedBy>
  <cp:revision>2</cp:revision>
  <dcterms:created xsi:type="dcterms:W3CDTF">2023-05-15T10:30:00Z</dcterms:created>
  <dcterms:modified xsi:type="dcterms:W3CDTF">2023-05-15T10:30:00Z</dcterms:modified>
  <cp:version>917504</cp:version>
</cp:coreProperties>
</file>