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CE" w:rsidRPr="00903D55" w:rsidRDefault="001D7BCE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1D7BCE" w:rsidRPr="00903D55" w:rsidRDefault="00E01CF4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624D1"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7BCE"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работе </w:t>
      </w:r>
      <w:r w:rsidR="009624D1"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Общественного совета по вопросам  ЖКХ</w:t>
      </w:r>
      <w:r w:rsidR="001D7BCE"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624D1" w:rsidRPr="00903D55" w:rsidRDefault="001D7BCE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0530B9"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Когалым</w:t>
      </w:r>
    </w:p>
    <w:p w:rsidR="009624D1" w:rsidRPr="00903D55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F93C99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E0F8A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-й квартал (январь – </w:t>
      </w:r>
      <w:proofErr w:type="spellStart"/>
      <w:r w:rsidR="00F93C99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</w:t>
      </w:r>
      <w:r w:rsidR="001F63A0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>брь</w:t>
      </w:r>
      <w:proofErr w:type="spellEnd"/>
      <w:r w:rsidR="00CE0F8A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B456F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883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F4461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D7BCE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D7BCE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0530B9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24D1" w:rsidRPr="00903D55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D1" w:rsidRPr="00903D55" w:rsidRDefault="009624D1" w:rsidP="0088414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и развитие деятельности Общественного совета.</w:t>
      </w:r>
    </w:p>
    <w:p w:rsidR="007A3C1D" w:rsidRPr="00903D55" w:rsidRDefault="007A3C1D" w:rsidP="007A3C1D">
      <w:pPr>
        <w:pStyle w:val="ConsPlusTitle"/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Общественный совет при Администрации города Когалыма по осуществлению </w:t>
      </w:r>
      <w:proofErr w:type="gramStart"/>
      <w:r w:rsidRPr="00903D55">
        <w:rPr>
          <w:rFonts w:ascii="Times New Roman" w:hAnsi="Times New Roman" w:cs="Times New Roman"/>
          <w:b w:val="0"/>
          <w:sz w:val="24"/>
          <w:szCs w:val="24"/>
        </w:rPr>
        <w:t>контроля за</w:t>
      </w:r>
      <w:proofErr w:type="gramEnd"/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 w:rsidRPr="00903D55">
        <w:rPr>
          <w:rFonts w:ascii="Times New Roman" w:hAnsi="Times New Roman" w:cs="Times New Roman"/>
          <w:b w:val="0"/>
          <w:sz w:val="24"/>
          <w:szCs w:val="24"/>
        </w:rPr>
        <w:t>5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 w:rsidRPr="00903D55">
        <w:rPr>
          <w:rFonts w:ascii="Times New Roman" w:hAnsi="Times New Roman" w:cs="Times New Roman"/>
          <w:b w:val="0"/>
          <w:sz w:val="24"/>
          <w:szCs w:val="24"/>
        </w:rPr>
        <w:t>6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 w:rsidRPr="00903D55">
        <w:rPr>
          <w:rFonts w:ascii="Times New Roman" w:hAnsi="Times New Roman" w:cs="Times New Roman"/>
          <w:b w:val="0"/>
          <w:sz w:val="24"/>
          <w:szCs w:val="24"/>
        </w:rPr>
        <w:t>0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занимающие активную жизненную позицию.</w:t>
      </w:r>
    </w:p>
    <w:p w:rsidR="0088414E" w:rsidRPr="00903D55" w:rsidRDefault="0088414E" w:rsidP="007A3C1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В настоящее время 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>общественн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ый 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>совет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возглавляет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заместитель председателя – Зверев Александр Федорович, тел. 89044775336, в связи с тем, что 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>Митюков Леонид Викторович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написал заявление о самоотводе по состоянию здоровья.</w:t>
      </w:r>
      <w:r w:rsidR="00A9791B" w:rsidRPr="00903D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F63A0" w:rsidRPr="00903D55">
        <w:rPr>
          <w:rFonts w:ascii="Times New Roman" w:hAnsi="Times New Roman" w:cs="Times New Roman"/>
          <w:b w:val="0"/>
          <w:sz w:val="24"/>
          <w:szCs w:val="24"/>
        </w:rPr>
        <w:t>Готовится нормативный правовой акт о внесении изменений в постановление Администрации города Когалыма от 19.08.2015 №2554.</w:t>
      </w:r>
    </w:p>
    <w:p w:rsidR="007A3C1D" w:rsidRPr="00903D55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</w:pPr>
      <w:r w:rsidRPr="00903D55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E-mail: </w:t>
      </w:r>
      <w:hyperlink r:id="rId9" w:history="1">
        <w:r w:rsidRPr="00903D55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KOGALYM_SOVETZKH@MAIL.RU</w:t>
        </w:r>
      </w:hyperlink>
      <w:r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.</w:t>
      </w:r>
    </w:p>
    <w:p w:rsidR="00793600" w:rsidRPr="00903D55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Из состава членов Общественного совета сформированы пять рабочих групп (комиссий):</w:t>
      </w:r>
    </w:p>
    <w:p w:rsidR="00793600" w:rsidRPr="00903D55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по контролю над формированием капитального и текущего ремонтов многоквартирных домов;</w:t>
      </w:r>
    </w:p>
    <w:p w:rsidR="00793600" w:rsidRPr="00903D55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по контролю над качеством предоставления организациями жилищных услуг;</w:t>
      </w:r>
    </w:p>
    <w:p w:rsidR="00793600" w:rsidRPr="00903D55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по контролю над качеством предоставления организациями коммунальных услуг;</w:t>
      </w:r>
    </w:p>
    <w:p w:rsidR="00793600" w:rsidRPr="00903D55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по контролю над благоустройством прилегающей к многоквартирным домам территории и дворов;</w:t>
      </w:r>
    </w:p>
    <w:p w:rsidR="00793600" w:rsidRPr="00903D55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по работе с советами многоквартирных домов и товариществами собственников жилья.</w:t>
      </w:r>
    </w:p>
    <w:p w:rsidR="007A3C1D" w:rsidRPr="00903D55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Ведется активная работа с председателями Советов многоквартирных домов города Когалыма.</w:t>
      </w:r>
    </w:p>
    <w:p w:rsidR="009624D1" w:rsidRPr="00903D55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«Горячая линия» по вопросам ЖКХ</w:t>
      </w: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вопросам капитального ремонта МКД.</w:t>
      </w:r>
    </w:p>
    <w:p w:rsidR="00793600" w:rsidRPr="00903D55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 xml:space="preserve">Продолжает работу Общественная приемная для граждан города Когалыма по вопросам в сфере жилищно-коммунального хозяйства (создана в марте 2016 года). </w:t>
      </w:r>
    </w:p>
    <w:p w:rsidR="00793600" w:rsidRPr="00903D55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 w:rsidRPr="00903D55">
        <w:rPr>
          <w:rFonts w:ascii="Times New Roman" w:hAnsi="Times New Roman" w:cs="Times New Roman"/>
          <w:sz w:val="24"/>
          <w:szCs w:val="24"/>
        </w:rPr>
        <w:t>два дня в неделю (понедельник, среда с 12</w:t>
      </w:r>
      <w:r w:rsidR="00A33F3B" w:rsidRPr="00903D5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903D55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903D5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903D55">
        <w:rPr>
          <w:rFonts w:ascii="Times New Roman" w:hAnsi="Times New Roman" w:cs="Times New Roman"/>
          <w:sz w:val="24"/>
          <w:szCs w:val="24"/>
        </w:rPr>
        <w:t xml:space="preserve"> часов) председателем и членами Общественного совета </w:t>
      </w:r>
      <w:r w:rsidRPr="00903D55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 w:rsidRPr="00903D55">
        <w:rPr>
          <w:rFonts w:ascii="Times New Roman" w:hAnsi="Times New Roman" w:cs="Times New Roman"/>
          <w:sz w:val="24"/>
          <w:szCs w:val="24"/>
        </w:rPr>
        <w:t>.</w:t>
      </w:r>
      <w:r w:rsidRPr="00903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903D55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F93C99" w:rsidRPr="00903D55">
        <w:rPr>
          <w:rFonts w:ascii="Times New Roman" w:hAnsi="Times New Roman" w:cs="Times New Roman"/>
          <w:b w:val="0"/>
          <w:sz w:val="24"/>
          <w:szCs w:val="24"/>
        </w:rPr>
        <w:t>тридцать два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гражда</w:t>
      </w:r>
      <w:r w:rsidR="00F93C99" w:rsidRPr="00903D55">
        <w:rPr>
          <w:rFonts w:ascii="Times New Roman" w:hAnsi="Times New Roman" w:cs="Times New Roman"/>
          <w:b w:val="0"/>
          <w:sz w:val="24"/>
          <w:szCs w:val="24"/>
        </w:rPr>
        <w:t>ни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>н</w:t>
      </w:r>
      <w:r w:rsidR="00F93C99" w:rsidRPr="00903D55">
        <w:rPr>
          <w:rFonts w:ascii="Times New Roman" w:hAnsi="Times New Roman" w:cs="Times New Roman"/>
          <w:b w:val="0"/>
          <w:sz w:val="24"/>
          <w:szCs w:val="24"/>
        </w:rPr>
        <w:t>а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(ремонт </w:t>
      </w:r>
      <w:r w:rsidR="000E5D22" w:rsidRPr="00903D55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 w:rsidRPr="00903D55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="001F63A0" w:rsidRPr="00903D55">
        <w:rPr>
          <w:rFonts w:ascii="Times New Roman" w:hAnsi="Times New Roman" w:cs="Times New Roman"/>
          <w:b w:val="0"/>
          <w:sz w:val="24"/>
          <w:szCs w:val="24"/>
        </w:rPr>
        <w:t>, капитальный ремонт общего имущества МКД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903D55">
        <w:rPr>
          <w:rFonts w:ascii="Times New Roman" w:hAnsi="Times New Roman" w:cs="Times New Roman"/>
          <w:b w:val="0"/>
          <w:sz w:val="24"/>
          <w:szCs w:val="24"/>
        </w:rPr>
        <w:t>тп</w:t>
      </w:r>
      <w:proofErr w:type="spellEnd"/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), проведена разъяснительная работа по заданным вопросам. Разъяснения по интересующим вопросам получили </w:t>
      </w:r>
      <w:r w:rsidR="00F93C99" w:rsidRPr="00903D55">
        <w:rPr>
          <w:rFonts w:ascii="Times New Roman" w:hAnsi="Times New Roman" w:cs="Times New Roman"/>
          <w:b w:val="0"/>
          <w:sz w:val="24"/>
          <w:szCs w:val="24"/>
        </w:rPr>
        <w:t>двадцать три</w:t>
      </w:r>
      <w:r w:rsidR="001F63A0" w:rsidRPr="00903D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E5D22" w:rsidRPr="00903D55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="00F93C99" w:rsidRPr="00903D55">
        <w:rPr>
          <w:rFonts w:ascii="Times New Roman" w:hAnsi="Times New Roman" w:cs="Times New Roman"/>
          <w:b w:val="0"/>
          <w:sz w:val="24"/>
          <w:szCs w:val="24"/>
        </w:rPr>
        <w:t>а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</w:t>
      </w:r>
      <w:r w:rsidR="00CB456F" w:rsidRPr="00903D55">
        <w:rPr>
          <w:rFonts w:ascii="Times New Roman" w:hAnsi="Times New Roman" w:cs="Times New Roman"/>
          <w:b w:val="0"/>
          <w:sz w:val="24"/>
          <w:szCs w:val="24"/>
        </w:rPr>
        <w:t xml:space="preserve"> заместителю 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>председател</w:t>
      </w:r>
      <w:r w:rsidR="00CB456F" w:rsidRPr="00903D55">
        <w:rPr>
          <w:rFonts w:ascii="Times New Roman" w:hAnsi="Times New Roman" w:cs="Times New Roman"/>
          <w:b w:val="0"/>
          <w:sz w:val="24"/>
          <w:szCs w:val="24"/>
        </w:rPr>
        <w:t>я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и членам Общественного совета.</w:t>
      </w:r>
    </w:p>
    <w:p w:rsidR="009624D1" w:rsidRPr="00903D55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9624D1" w:rsidRPr="00903D55" w:rsidRDefault="009624D1" w:rsidP="0088414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проведённых мероприятиях за истекший период.</w:t>
      </w:r>
    </w:p>
    <w:p w:rsidR="007A3C1D" w:rsidRPr="00903D55" w:rsidRDefault="007A3C1D" w:rsidP="00793600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F93C99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дека</w:t>
      </w:r>
      <w:r w:rsidR="001F63A0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брь</w:t>
      </w:r>
      <w:r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5F4461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8</w:t>
      </w:r>
      <w:r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903D55" w:rsidRDefault="00F93C99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восемь</w:t>
      </w:r>
      <w:r w:rsidR="00736698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="007A3C1D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1F63A0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й</w:t>
      </w:r>
      <w:r w:rsidR="007A3C1D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</w:t>
      </w:r>
      <w:r w:rsidR="00CB456F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были </w:t>
      </w:r>
      <w:r w:rsidR="007A3C1D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рассмотрены вопросы</w:t>
      </w:r>
      <w:r w:rsidR="00497531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Pr="00903D55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</w:t>
      </w:r>
      <w:r w:rsidR="005F4461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8</w:t>
      </w:r>
      <w:r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год;</w:t>
      </w:r>
    </w:p>
    <w:p w:rsidR="005F4461" w:rsidRPr="00903D55" w:rsidRDefault="00736698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497531" w:rsidRPr="00903D55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497531" w:rsidRPr="00903D55">
        <w:rPr>
          <w:rFonts w:ascii="Times New Roman" w:hAnsi="Times New Roman"/>
          <w:b w:val="0"/>
          <w:sz w:val="24"/>
          <w:szCs w:val="24"/>
        </w:rPr>
        <w:t>бсуждение мероприятий проекта «Формирование комфортной городской среды в городе Когалыме»</w:t>
      </w:r>
      <w:r w:rsidR="005F4461" w:rsidRPr="00903D55">
        <w:rPr>
          <w:rFonts w:ascii="Times New Roman" w:hAnsi="Times New Roman"/>
          <w:b w:val="0"/>
          <w:sz w:val="24"/>
          <w:szCs w:val="24"/>
        </w:rPr>
        <w:t>, в том числе общественная оценка проектных инициатив «Благоустройство дворовых территорий многоквартирных домов и внутриквартальных проездов в 2018 году» и «Строительство объекта сквер «Фестивальный»;</w:t>
      </w:r>
    </w:p>
    <w:p w:rsidR="00CB456F" w:rsidRPr="00903D55" w:rsidRDefault="005F4461" w:rsidP="00CB456F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903D55">
        <w:rPr>
          <w:rFonts w:ascii="Times New Roman" w:hAnsi="Times New Roman"/>
          <w:b w:val="0"/>
          <w:sz w:val="24"/>
          <w:szCs w:val="24"/>
        </w:rPr>
        <w:lastRenderedPageBreak/>
        <w:t>- рассмотрение проекта распоряжения Правительства ХМАО - Югры «Об установленных тарифах на коммунальные услуги в ХМАО – Югре на 2018 год и плане мероприятий по недопущению необоснованного роста платежей граждан за коммунальные услуги и услуги, касающиеся обслуживания жилищного фо</w:t>
      </w:r>
      <w:r w:rsidR="00CB456F" w:rsidRPr="00903D55">
        <w:rPr>
          <w:rFonts w:ascii="Times New Roman" w:hAnsi="Times New Roman"/>
          <w:b w:val="0"/>
          <w:sz w:val="24"/>
          <w:szCs w:val="24"/>
        </w:rPr>
        <w:t>нда, в ХМАО – Югре на 2018 год»;</w:t>
      </w:r>
    </w:p>
    <w:p w:rsidR="00CB456F" w:rsidRPr="00903D55" w:rsidRDefault="00CB456F" w:rsidP="00CB456F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903D55">
        <w:rPr>
          <w:rFonts w:ascii="Times New Roman" w:hAnsi="Times New Roman"/>
          <w:b w:val="0"/>
          <w:sz w:val="24"/>
          <w:szCs w:val="24"/>
        </w:rPr>
        <w:t>- рассмотрение кандидатуры на включение в состав общественных советов при Департаменте дорожного хозяйства, Службе контроля, Службе государственного надзора за техническим состоянием самоходных машин и других видов техники ХМАО-Югры;</w:t>
      </w:r>
    </w:p>
    <w:p w:rsidR="00CB456F" w:rsidRPr="00903D55" w:rsidRDefault="00CB456F" w:rsidP="00CB456F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903D55">
        <w:rPr>
          <w:rFonts w:ascii="Times New Roman" w:hAnsi="Times New Roman"/>
          <w:b w:val="0"/>
          <w:sz w:val="24"/>
          <w:szCs w:val="24"/>
        </w:rPr>
        <w:t>- капитальный ремонт общего имущества многоквартирных домов. Участие общественности в приемке выполненных работ;</w:t>
      </w:r>
    </w:p>
    <w:p w:rsidR="00CB456F" w:rsidRPr="00903D55" w:rsidRDefault="00CB456F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D55">
        <w:rPr>
          <w:rFonts w:ascii="Times New Roman" w:hAnsi="Times New Roman"/>
          <w:sz w:val="24"/>
          <w:szCs w:val="24"/>
        </w:rPr>
        <w:t>- о проводимой в городе Когалыме работе по снижению (недопущению) задолженности населения за жилищно-коммунальные услуги за 2017 и январь-февраль 2018 года;</w:t>
      </w:r>
    </w:p>
    <w:p w:rsidR="00CB456F" w:rsidRPr="00903D55" w:rsidRDefault="00CB456F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D55">
        <w:rPr>
          <w:rFonts w:ascii="Times New Roman" w:hAnsi="Times New Roman"/>
          <w:sz w:val="24"/>
          <w:szCs w:val="24"/>
        </w:rPr>
        <w:t xml:space="preserve">- о согласовании </w:t>
      </w:r>
      <w:proofErr w:type="gramStart"/>
      <w:r w:rsidRPr="00903D55">
        <w:rPr>
          <w:rFonts w:ascii="Times New Roman" w:hAnsi="Times New Roman"/>
          <w:sz w:val="24"/>
          <w:szCs w:val="24"/>
        </w:rPr>
        <w:t>дизайн-проектов</w:t>
      </w:r>
      <w:proofErr w:type="gramEnd"/>
      <w:r w:rsidRPr="00903D55">
        <w:rPr>
          <w:rFonts w:ascii="Times New Roman" w:hAnsi="Times New Roman"/>
          <w:sz w:val="24"/>
          <w:szCs w:val="24"/>
        </w:rPr>
        <w:t xml:space="preserve"> по благоустройству придомовых территорий и внутриквартальных проездов ул. Молодежная, д.2 и ул. Мира, д.14А и д.14Б в городе Когалыме, участвующих в муниципальной программе «Формирование комфортной городской среды в городе Когалыме на 2018-2022 годы»;</w:t>
      </w:r>
    </w:p>
    <w:p w:rsidR="00CB456F" w:rsidRPr="00903D55" w:rsidRDefault="00CB456F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D55">
        <w:rPr>
          <w:rFonts w:ascii="Times New Roman" w:hAnsi="Times New Roman"/>
          <w:sz w:val="24"/>
          <w:szCs w:val="24"/>
        </w:rPr>
        <w:t xml:space="preserve">- рассмотрение актов проверок осуществления </w:t>
      </w:r>
      <w:proofErr w:type="gramStart"/>
      <w:r w:rsidRPr="00903D5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903D55">
        <w:rPr>
          <w:rFonts w:ascii="Times New Roman" w:hAnsi="Times New Roman"/>
          <w:sz w:val="24"/>
          <w:szCs w:val="24"/>
        </w:rPr>
        <w:t xml:space="preserve"> исполнением ООО «</w:t>
      </w:r>
      <w:proofErr w:type="spellStart"/>
      <w:r w:rsidRPr="00903D55">
        <w:rPr>
          <w:rFonts w:ascii="Times New Roman" w:hAnsi="Times New Roman"/>
          <w:sz w:val="24"/>
          <w:szCs w:val="24"/>
        </w:rPr>
        <w:t>КонцессКом</w:t>
      </w:r>
      <w:proofErr w:type="spellEnd"/>
      <w:r w:rsidRPr="00903D55">
        <w:rPr>
          <w:rFonts w:ascii="Times New Roman" w:hAnsi="Times New Roman"/>
          <w:sz w:val="24"/>
          <w:szCs w:val="24"/>
        </w:rPr>
        <w:t>», ООО «</w:t>
      </w:r>
      <w:proofErr w:type="spellStart"/>
      <w:r w:rsidRPr="00903D55">
        <w:rPr>
          <w:rFonts w:ascii="Times New Roman" w:hAnsi="Times New Roman"/>
          <w:sz w:val="24"/>
          <w:szCs w:val="24"/>
        </w:rPr>
        <w:t>Горводоканал</w:t>
      </w:r>
      <w:proofErr w:type="spellEnd"/>
      <w:r w:rsidRPr="00903D55">
        <w:rPr>
          <w:rFonts w:ascii="Times New Roman" w:hAnsi="Times New Roman"/>
          <w:sz w:val="24"/>
          <w:szCs w:val="24"/>
        </w:rPr>
        <w:t>» и АО «ЮТЭК – Когалым» конце</w:t>
      </w:r>
      <w:r w:rsidR="001F63A0" w:rsidRPr="00903D55">
        <w:rPr>
          <w:rFonts w:ascii="Times New Roman" w:hAnsi="Times New Roman"/>
          <w:sz w:val="24"/>
          <w:szCs w:val="24"/>
        </w:rPr>
        <w:t>ссионных соглашений за 2017 год;</w:t>
      </w:r>
    </w:p>
    <w:p w:rsidR="001F63A0" w:rsidRPr="00903D55" w:rsidRDefault="001F63A0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D55">
        <w:rPr>
          <w:rFonts w:ascii="Times New Roman" w:hAnsi="Times New Roman"/>
          <w:sz w:val="24"/>
          <w:szCs w:val="24"/>
        </w:rPr>
        <w:t>- о содержании и капитальном ремонте автомобильных дорог местного значения;</w:t>
      </w:r>
    </w:p>
    <w:p w:rsidR="001F63A0" w:rsidRPr="00903D55" w:rsidRDefault="001F63A0" w:rsidP="00CB456F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D55">
        <w:rPr>
          <w:rFonts w:ascii="Times New Roman" w:hAnsi="Times New Roman"/>
          <w:sz w:val="24"/>
          <w:szCs w:val="24"/>
        </w:rPr>
        <w:t>- рассмотрение Мероприятий по подготовке объектов жилищно-коммунального хозяйства города Когалыма к работе в осенне-зимний период 2018-2019 годов;</w:t>
      </w:r>
    </w:p>
    <w:p w:rsidR="001F63A0" w:rsidRPr="00903D55" w:rsidRDefault="001F63A0" w:rsidP="001F63A0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3D55">
        <w:rPr>
          <w:rFonts w:ascii="Times New Roman" w:hAnsi="Times New Roman"/>
          <w:sz w:val="24"/>
          <w:szCs w:val="24"/>
        </w:rPr>
        <w:t>- общественная оценка проектной инициативы «Создание условий для развития жилищного строительства на территории 12 микрорайона в городе Когалыме»;</w:t>
      </w:r>
    </w:p>
    <w:p w:rsidR="001F63A0" w:rsidRPr="00903D55" w:rsidRDefault="001F63A0" w:rsidP="001F63A0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3D55">
        <w:rPr>
          <w:rFonts w:ascii="Times New Roman" w:hAnsi="Times New Roman"/>
          <w:sz w:val="24"/>
          <w:szCs w:val="24"/>
        </w:rPr>
        <w:t>- о</w:t>
      </w:r>
      <w:r w:rsidRPr="00903D55">
        <w:rPr>
          <w:rFonts w:ascii="Times New Roman" w:hAnsi="Times New Roman"/>
          <w:color w:val="000000"/>
          <w:sz w:val="24"/>
          <w:szCs w:val="24"/>
        </w:rPr>
        <w:t xml:space="preserve">бсуждение проекта постановления Правительства ХМАО – Югры «О внесении изменений в постановление Правительства ХМАО – Югры от 02.02.2018 №24-п «О нормативах потребления коммунальных ресурсов по электроснабжению при отсутствии приборов учета в целях содержания общего имущества в многоквартирных домах в ХМАО – Югре и признании </w:t>
      </w:r>
      <w:proofErr w:type="gramStart"/>
      <w:r w:rsidRPr="00903D55">
        <w:rPr>
          <w:rFonts w:ascii="Times New Roman" w:hAnsi="Times New Roman"/>
          <w:color w:val="000000"/>
          <w:sz w:val="24"/>
          <w:szCs w:val="24"/>
        </w:rPr>
        <w:t>утратившими</w:t>
      </w:r>
      <w:proofErr w:type="gramEnd"/>
      <w:r w:rsidRPr="00903D55">
        <w:rPr>
          <w:rFonts w:ascii="Times New Roman" w:hAnsi="Times New Roman"/>
          <w:color w:val="000000"/>
          <w:sz w:val="24"/>
          <w:szCs w:val="24"/>
        </w:rPr>
        <w:t xml:space="preserve"> силу некоторых постановлений Правительства ХМАО – Югры»;</w:t>
      </w:r>
    </w:p>
    <w:p w:rsidR="001F63A0" w:rsidRPr="00903D55" w:rsidRDefault="001F63A0" w:rsidP="001F63A0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3D55">
        <w:rPr>
          <w:rFonts w:ascii="Times New Roman" w:hAnsi="Times New Roman"/>
          <w:color w:val="000000"/>
          <w:sz w:val="24"/>
          <w:szCs w:val="24"/>
        </w:rPr>
        <w:t>- обсуждение проекта модельной государственной программы ХМАО – Югры «Развитие ЖКК и повышение энергетической эффективности в ХМАО – Югре на 2019-2014 годы и плановый период до 2030 года»</w:t>
      </w:r>
      <w:r w:rsidR="00F93C99" w:rsidRPr="00903D55">
        <w:rPr>
          <w:rFonts w:ascii="Times New Roman" w:hAnsi="Times New Roman"/>
          <w:color w:val="000000"/>
          <w:sz w:val="24"/>
          <w:szCs w:val="24"/>
        </w:rPr>
        <w:t>;</w:t>
      </w:r>
    </w:p>
    <w:p w:rsidR="008163EC" w:rsidRPr="00903D55" w:rsidRDefault="00F93C99" w:rsidP="001F63A0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3D55">
        <w:rPr>
          <w:rFonts w:ascii="Times New Roman" w:hAnsi="Times New Roman"/>
          <w:color w:val="000000"/>
          <w:sz w:val="24"/>
          <w:szCs w:val="24"/>
        </w:rPr>
        <w:t xml:space="preserve">- рассмотрение проекта постановления Губернатора ХМАО-Югры </w:t>
      </w:r>
      <w:r w:rsidR="008163EC" w:rsidRPr="00903D55">
        <w:rPr>
          <w:rFonts w:ascii="Times New Roman" w:hAnsi="Times New Roman"/>
          <w:color w:val="000000"/>
          <w:sz w:val="24"/>
          <w:szCs w:val="24"/>
        </w:rPr>
        <w:t>«О предельных (максимальных) индексах изменений размера вносимой гражданами платы за коммунальные услуги в муниципальных образованиях ХМАО-Югры на 2019-2023 годы»;</w:t>
      </w:r>
    </w:p>
    <w:p w:rsidR="008163EC" w:rsidRPr="00903D55" w:rsidRDefault="008163EC" w:rsidP="008163EC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03D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3D55">
        <w:rPr>
          <w:rFonts w:ascii="Times New Roman" w:hAnsi="Times New Roman"/>
          <w:color w:val="000000"/>
          <w:sz w:val="24"/>
          <w:szCs w:val="24"/>
        </w:rPr>
        <w:t xml:space="preserve">- рассмотрение проекта </w:t>
      </w:r>
      <w:r w:rsidRPr="00903D55">
        <w:rPr>
          <w:rFonts w:ascii="Times New Roman" w:hAnsi="Times New Roman"/>
          <w:color w:val="000000"/>
          <w:sz w:val="24"/>
          <w:szCs w:val="24"/>
        </w:rPr>
        <w:t xml:space="preserve">Правительства </w:t>
      </w:r>
      <w:r w:rsidRPr="00903D55">
        <w:rPr>
          <w:rFonts w:ascii="Times New Roman" w:hAnsi="Times New Roman"/>
          <w:color w:val="000000"/>
          <w:sz w:val="24"/>
          <w:szCs w:val="24"/>
        </w:rPr>
        <w:t>ХМАО-Югры «</w:t>
      </w:r>
      <w:r w:rsidRPr="00903D55">
        <w:rPr>
          <w:rFonts w:ascii="Times New Roman" w:hAnsi="Times New Roman"/>
          <w:color w:val="000000"/>
          <w:sz w:val="24"/>
          <w:szCs w:val="24"/>
        </w:rPr>
        <w:t>о реализации в ХМАО-Югре распоряжения Правительства Российской Федерации от 15.11.2018 №2490-р».</w:t>
      </w:r>
    </w:p>
    <w:p w:rsidR="008163EC" w:rsidRPr="00903D55" w:rsidRDefault="008163EC" w:rsidP="008163EC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33C7" w:rsidRPr="00903D55" w:rsidRDefault="007A3C1D" w:rsidP="008163EC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2) принято участие в работе городских комиссий</w:t>
      </w:r>
      <w:r w:rsidR="00CF3E9A" w:rsidRPr="00903D55">
        <w:rPr>
          <w:rFonts w:ascii="Times New Roman" w:hAnsi="Times New Roman" w:cs="Times New Roman"/>
          <w:sz w:val="24"/>
          <w:szCs w:val="24"/>
        </w:rPr>
        <w:t>:</w:t>
      </w:r>
    </w:p>
    <w:p w:rsidR="007A3C1D" w:rsidRPr="00903D55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</w:t>
      </w:r>
      <w:proofErr w:type="spellStart"/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>внутридворовых</w:t>
      </w:r>
      <w:proofErr w:type="spellEnd"/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 xml:space="preserve"> территорий) –</w:t>
      </w:r>
      <w:r w:rsidR="00CB456F" w:rsidRPr="00903D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163EC" w:rsidRPr="00903D55">
        <w:rPr>
          <w:rFonts w:ascii="Times New Roman" w:hAnsi="Times New Roman" w:cs="Times New Roman"/>
          <w:b w:val="0"/>
          <w:sz w:val="24"/>
          <w:szCs w:val="24"/>
        </w:rPr>
        <w:t>6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8163EC" w:rsidRPr="00903D55">
        <w:rPr>
          <w:rFonts w:ascii="Times New Roman" w:hAnsi="Times New Roman" w:cs="Times New Roman"/>
          <w:b w:val="0"/>
          <w:sz w:val="24"/>
          <w:szCs w:val="24"/>
        </w:rPr>
        <w:t>й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Pr="00903D55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 w:rsidRPr="00903D55">
        <w:rPr>
          <w:rFonts w:ascii="Times New Roman" w:hAnsi="Times New Roman" w:cs="Times New Roman"/>
          <w:b w:val="0"/>
          <w:sz w:val="24"/>
          <w:szCs w:val="24"/>
        </w:rPr>
        <w:t xml:space="preserve">по оценке качества муниципальной работы «Дорожная деятельность в отношении автомобильных дорог местного значения в границах города Когалыма» и «Организация благоустройства территории города Когалыма, включая озеленение территории и содержание малых архитектурных форм» – </w:t>
      </w:r>
      <w:r w:rsidR="008163EC" w:rsidRPr="00903D55">
        <w:rPr>
          <w:rFonts w:ascii="Times New Roman" w:hAnsi="Times New Roman" w:cs="Times New Roman"/>
          <w:b w:val="0"/>
          <w:sz w:val="24"/>
          <w:szCs w:val="24"/>
        </w:rPr>
        <w:t>24</w:t>
      </w:r>
      <w:r w:rsidR="00BF33C7" w:rsidRPr="00903D55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8163EC" w:rsidRPr="00903D55">
        <w:rPr>
          <w:rFonts w:ascii="Times New Roman" w:hAnsi="Times New Roman" w:cs="Times New Roman"/>
          <w:b w:val="0"/>
          <w:sz w:val="24"/>
          <w:szCs w:val="24"/>
        </w:rPr>
        <w:t>и</w:t>
      </w:r>
      <w:r w:rsidR="00793600" w:rsidRPr="00903D5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A3C1D" w:rsidRPr="00903D55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>-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 xml:space="preserve"> проведены проверки содержания мест общего пользования многоквартирных домов – </w:t>
      </w:r>
      <w:r w:rsidR="001F63A0" w:rsidRPr="00903D55">
        <w:rPr>
          <w:rFonts w:ascii="Times New Roman" w:hAnsi="Times New Roman" w:cs="Times New Roman"/>
          <w:b w:val="0"/>
          <w:sz w:val="24"/>
          <w:szCs w:val="24"/>
        </w:rPr>
        <w:t>9</w:t>
      </w:r>
      <w:r w:rsidR="00793600" w:rsidRPr="00903D5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>провер</w:t>
      </w:r>
      <w:r w:rsidR="00CB456F" w:rsidRPr="00903D55">
        <w:rPr>
          <w:rFonts w:ascii="Times New Roman" w:hAnsi="Times New Roman" w:cs="Times New Roman"/>
          <w:b w:val="0"/>
          <w:sz w:val="24"/>
          <w:szCs w:val="24"/>
        </w:rPr>
        <w:t>о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>к (в результате проверок нарушений не выявлено</w:t>
      </w:r>
      <w:r w:rsidR="00BF33C7" w:rsidRPr="00903D55">
        <w:rPr>
          <w:rFonts w:ascii="Times New Roman" w:hAnsi="Times New Roman" w:cs="Times New Roman"/>
          <w:b w:val="0"/>
          <w:sz w:val="24"/>
          <w:szCs w:val="24"/>
        </w:rPr>
        <w:t>, замечания собственников доведены управляющим организациям</w:t>
      </w:r>
      <w:r w:rsidR="007A3C1D" w:rsidRPr="00903D55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BF33C7" w:rsidRPr="00903D55" w:rsidRDefault="00BF33C7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 w:rsidRPr="00903D55">
        <w:rPr>
          <w:rFonts w:ascii="Times New Roman" w:hAnsi="Times New Roman" w:cs="Times New Roman"/>
          <w:b w:val="0"/>
          <w:sz w:val="24"/>
          <w:szCs w:val="24"/>
        </w:rPr>
        <w:t xml:space="preserve">, по вопросу определения приоритетных видов работ – </w:t>
      </w:r>
      <w:r w:rsidR="008163EC" w:rsidRPr="00903D55">
        <w:rPr>
          <w:rFonts w:ascii="Times New Roman" w:hAnsi="Times New Roman" w:cs="Times New Roman"/>
          <w:b w:val="0"/>
          <w:sz w:val="24"/>
          <w:szCs w:val="24"/>
        </w:rPr>
        <w:t>4</w:t>
      </w:r>
      <w:r w:rsidR="00A45255" w:rsidRPr="00903D55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CB456F" w:rsidRPr="00903D55">
        <w:rPr>
          <w:rFonts w:ascii="Times New Roman" w:hAnsi="Times New Roman" w:cs="Times New Roman"/>
          <w:b w:val="0"/>
          <w:sz w:val="24"/>
          <w:szCs w:val="24"/>
        </w:rPr>
        <w:t>и</w:t>
      </w:r>
      <w:r w:rsidR="00A45255" w:rsidRPr="00903D5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25BDE" w:rsidRPr="00903D55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903D55">
        <w:rPr>
          <w:rFonts w:ascii="Times New Roman" w:hAnsi="Times New Roman" w:cs="Times New Roman"/>
          <w:b w:val="0"/>
          <w:color w:val="000000"/>
          <w:sz w:val="24"/>
          <w:szCs w:val="24"/>
        </w:rPr>
        <w:t>ежегодный отчёт главы города Когалыма о результатах его деятельности и деятельности Администрации города Когалыма за 2017 год, в том числе о решении вопросов, поставленных Думой города Когалыма;</w:t>
      </w:r>
    </w:p>
    <w:p w:rsidR="001A4E97" w:rsidRPr="00903D55" w:rsidRDefault="001A4E97" w:rsidP="001A4E9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lastRenderedPageBreak/>
        <w:t>- по подготовке жилищно-коммунального комплекса и жилищного фонда города Когалыма к работе в осенне-зимний период 2017-2018 годов -14 комиссий;</w:t>
      </w:r>
    </w:p>
    <w:p w:rsidR="00835044" w:rsidRPr="00903D55" w:rsidRDefault="00835044" w:rsidP="0083504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- проведена проверка работы общественного пассажирского транспорта города Когалыма по 8-ми городским маршрутам - </w:t>
      </w:r>
      <w:r w:rsidR="008163EC" w:rsidRPr="00903D55">
        <w:rPr>
          <w:rFonts w:ascii="Times New Roman" w:hAnsi="Times New Roman" w:cs="Times New Roman"/>
          <w:b w:val="0"/>
          <w:sz w:val="24"/>
          <w:szCs w:val="24"/>
        </w:rPr>
        <w:t>4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876977" w:rsidRPr="00903D55">
        <w:rPr>
          <w:rFonts w:ascii="Times New Roman" w:hAnsi="Times New Roman" w:cs="Times New Roman"/>
          <w:b w:val="0"/>
          <w:sz w:val="24"/>
          <w:szCs w:val="24"/>
        </w:rPr>
        <w:t>и.</w:t>
      </w:r>
    </w:p>
    <w:p w:rsidR="003E01B9" w:rsidRPr="00903D55" w:rsidRDefault="003E01B9" w:rsidP="00412E15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</w:t>
      </w:r>
      <w:r w:rsidR="00144191" w:rsidRPr="00903D55">
        <w:rPr>
          <w:rFonts w:ascii="Times New Roman" w:hAnsi="Times New Roman" w:cs="Times New Roman"/>
          <w:b w:val="0"/>
          <w:sz w:val="24"/>
          <w:szCs w:val="24"/>
        </w:rPr>
        <w:t xml:space="preserve"> и заседаниях местного значения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F4461" w:rsidRPr="00903D55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>- заседание Совета при Правительстве ХМАО – Югры по вопросам развития инвестиционной деятельности в ХМАО – Югре;</w:t>
      </w:r>
    </w:p>
    <w:p w:rsidR="00B25BDE" w:rsidRPr="00903D55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>- совещание с представителями общественных советов при Департамент</w:t>
      </w:r>
      <w:r w:rsidR="00FE24A1" w:rsidRPr="00903D55">
        <w:rPr>
          <w:rFonts w:ascii="Times New Roman" w:hAnsi="Times New Roman" w:cs="Times New Roman"/>
          <w:b w:val="0"/>
          <w:sz w:val="24"/>
          <w:szCs w:val="24"/>
        </w:rPr>
        <w:t>е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ЖКК и энергетики Югры и общественными советами по вопросам ЖКХ, созданных в муниципальных образованиях, представителями управляющих и ресурсных организаций</w:t>
      </w:r>
      <w:r w:rsidR="00395295" w:rsidRPr="00903D5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95295" w:rsidRPr="00903D55" w:rsidRDefault="00FE24A1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sz w:val="24"/>
          <w:szCs w:val="24"/>
        </w:rPr>
        <w:t xml:space="preserve">- </w:t>
      </w:r>
      <w:r w:rsidR="00395295" w:rsidRPr="00903D55">
        <w:rPr>
          <w:rFonts w:ascii="Times New Roman" w:hAnsi="Times New Roman" w:cs="Times New Roman"/>
          <w:b w:val="0"/>
          <w:sz w:val="24"/>
          <w:szCs w:val="24"/>
        </w:rPr>
        <w:t>заседание рабочей группы Общественной  палаты Югры по вопросу организации наблюдения за ходом выборов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E24A1" w:rsidRPr="00903D55" w:rsidRDefault="00FE24A1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>- совещание  по обсуждению вопроса: «О нормативах потребления коммунальных услуг по газоснабжению»</w:t>
      </w:r>
    </w:p>
    <w:p w:rsidR="00014B87" w:rsidRPr="00903D55" w:rsidRDefault="00014B87" w:rsidP="00014B8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>- совещание по формированию у граждан установок безопасного поведения и ответственного отношения к обеспечению личной и имущественной  безопасности, а также профилактике мошенничеств, совершаемых с использованием средств мобильной связи Интернет ресурсов, вымогательств;</w:t>
      </w:r>
    </w:p>
    <w:p w:rsidR="00014B87" w:rsidRPr="00903D55" w:rsidRDefault="00014B87" w:rsidP="00CC20A3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>- совещание по  организации взаимодействия и проводимой работы по повышению эффективности совместных мероприятий по снижению задолженности населения за услуги ЖКХ</w:t>
      </w:r>
    </w:p>
    <w:p w:rsidR="00014B87" w:rsidRPr="00903D55" w:rsidRDefault="00014B87" w:rsidP="00CC20A3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>- совещание по вопросу развития регулярных пассажирских авиаперевозок на территории ХМАО – Югры;</w:t>
      </w:r>
    </w:p>
    <w:p w:rsidR="00D8704D" w:rsidRPr="00903D55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заседание комиссии по энергосбережению при Правительстве Ханты-</w:t>
      </w:r>
      <w:r w:rsidRPr="00903D55">
        <w:rPr>
          <w:sz w:val="24"/>
          <w:szCs w:val="24"/>
        </w:rPr>
        <w:t xml:space="preserve">Мансийского </w:t>
      </w: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автономного округа – Югры;</w:t>
      </w:r>
    </w:p>
    <w:p w:rsidR="00D8704D" w:rsidRPr="00903D55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7E233C"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консультационная-диалоговая площадка общественных советов МО, общественных организаций и активных граждан с главным экспертом по медико-социальной экспертизе федерального казенного учреждения «Главное бюро медико-социальной экспертизы по ХМАО – Югре» Министерства труда и социальной защиты РФ Билан Н</w:t>
      </w:r>
      <w:proofErr w:type="gramStart"/>
      <w:r w:rsidR="007E233C"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,В</w:t>
      </w:r>
      <w:proofErr w:type="gramEnd"/>
      <w:r w:rsidR="007E233C"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D8704D" w:rsidRPr="00903D55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заседание межведомственной комиссии ХМАО –</w:t>
      </w:r>
      <w:r w:rsidR="00C649F0"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Югры по обеспечению реализации приоритетного проекта «Формирование комфортной городской среды»</w:t>
      </w:r>
      <w:r w:rsidR="007E233C"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8704D" w:rsidRPr="00903D55" w:rsidRDefault="00D8704D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7E233C"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заседание Общественной палаты Югры в рамках  </w:t>
      </w: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r w:rsidR="007E233C"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«Час с министром» (с директором  департамента ЖКК и энергетики Ковальчуком Е.В.)</w:t>
      </w:r>
      <w:r w:rsidR="007E233C"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E233C" w:rsidRPr="00903D55" w:rsidRDefault="007E233C" w:rsidP="00CC20A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заседание рабочей группы по вопросам, связанным с деятельностью отраслевых предприятий и муниципальных образований в сфере ЖКХ по созданию условий для привлечения инвестиций</w:t>
      </w:r>
      <w:r w:rsidR="00144191"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44191" w:rsidRPr="00903D55" w:rsidRDefault="00144191" w:rsidP="00144191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заседание Совета по развитию инвестиционной деятельности в городе Когалыме;</w:t>
      </w:r>
    </w:p>
    <w:p w:rsidR="00144191" w:rsidRPr="00903D55" w:rsidRDefault="00144191" w:rsidP="00144191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03D55">
        <w:rPr>
          <w:rFonts w:ascii="Times New Roman" w:hAnsi="Times New Roman" w:cs="Times New Roman"/>
          <w:sz w:val="24"/>
          <w:szCs w:val="24"/>
        </w:rPr>
        <w:t>совещание по вопросу реализации мероприятия «Предоставление субсидий на реализацию полномочий в сфере жилищно-коммунального комплекса»;</w:t>
      </w:r>
    </w:p>
    <w:p w:rsidR="00144191" w:rsidRPr="00903D55" w:rsidRDefault="00144191" w:rsidP="00144191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03D55">
        <w:rPr>
          <w:rFonts w:ascii="Times New Roman" w:hAnsi="Times New Roman" w:cs="Times New Roman"/>
          <w:sz w:val="24"/>
          <w:szCs w:val="24"/>
        </w:rPr>
        <w:t>совещания о Региональной программе газификации жилищно-коммунального хозяйства, промышленных и иных организаций ХМАО-Югры;</w:t>
      </w:r>
    </w:p>
    <w:p w:rsidR="00144191" w:rsidRPr="00903D55" w:rsidRDefault="00144191" w:rsidP="00144191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03D55">
        <w:rPr>
          <w:rFonts w:ascii="Times New Roman" w:hAnsi="Times New Roman" w:cs="Times New Roman"/>
          <w:sz w:val="24"/>
          <w:szCs w:val="24"/>
        </w:rPr>
        <w:t>заседание Общественного совета по реализации Стратегии социально-экономического развития ХМАО-Югры;</w:t>
      </w:r>
    </w:p>
    <w:p w:rsidR="00144191" w:rsidRPr="00903D55" w:rsidRDefault="00412E15" w:rsidP="00144191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совместное заседание Общественного Совета при Департаменте с руководителями муниципальных образований ХМАО-Югры, общественными советами по вопросу ЖКХ при администрациях муниципальных образований ХМАО-Югры;</w:t>
      </w:r>
    </w:p>
    <w:p w:rsidR="00412E15" w:rsidRPr="00903D55" w:rsidRDefault="00412E15" w:rsidP="00412E1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заседание рабочей группы по вопросам, связанным с деятельностью отраслевых предприятий и муниципальных образований автономного округа в сфере жилищно-коммунального комплекса;</w:t>
      </w:r>
    </w:p>
    <w:p w:rsidR="00412E15" w:rsidRPr="00903D55" w:rsidRDefault="00412E15" w:rsidP="00412E1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совещание по вопросам подготовки жилищно-коммунального комплекса к осенне-зимнему периоду 2018—2019 годов;</w:t>
      </w:r>
    </w:p>
    <w:p w:rsidR="00412E15" w:rsidRPr="00903D55" w:rsidRDefault="00412E15" w:rsidP="00412E1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совещание по вопросу готовности муниципальных образований ХМАО-Югры к переходу на новую систему обращения;</w:t>
      </w:r>
    </w:p>
    <w:p w:rsidR="00412E15" w:rsidRPr="00903D55" w:rsidRDefault="00412E15" w:rsidP="00412E1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 xml:space="preserve">- совещание по вопросу рассмотрения финансовых проблем </w:t>
      </w:r>
      <w:proofErr w:type="spellStart"/>
      <w:r w:rsidRPr="00903D55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903D55">
        <w:rPr>
          <w:rFonts w:ascii="Times New Roman" w:hAnsi="Times New Roman" w:cs="Times New Roman"/>
          <w:sz w:val="24"/>
          <w:szCs w:val="24"/>
        </w:rPr>
        <w:t xml:space="preserve"> организации города Когалым</w:t>
      </w:r>
      <w:proofErr w:type="gramStart"/>
      <w:r w:rsidRPr="00903D55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903D5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03D55">
        <w:rPr>
          <w:rFonts w:ascii="Times New Roman" w:hAnsi="Times New Roman" w:cs="Times New Roman"/>
          <w:sz w:val="24"/>
          <w:szCs w:val="24"/>
        </w:rPr>
        <w:t>КонцессКом</w:t>
      </w:r>
      <w:proofErr w:type="spellEnd"/>
      <w:r w:rsidRPr="00903D55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412E15" w:rsidRPr="00903D55" w:rsidRDefault="00412E15" w:rsidP="002B3CD3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lastRenderedPageBreak/>
        <w:t>- заседание Комиссии Общественной палаты Югры по вопросам семейной политики и Комиссии Общественной палаты Югры по вопросам жилищно-коммунального комплек</w:t>
      </w:r>
      <w:r w:rsidR="002B3CD3" w:rsidRPr="00903D55">
        <w:rPr>
          <w:rFonts w:ascii="Times New Roman" w:hAnsi="Times New Roman" w:cs="Times New Roman"/>
          <w:sz w:val="24"/>
          <w:szCs w:val="24"/>
        </w:rPr>
        <w:t>са и экологической безопасности;</w:t>
      </w:r>
    </w:p>
    <w:p w:rsidR="002B3CD3" w:rsidRPr="00903D55" w:rsidRDefault="002B3CD3" w:rsidP="00903D5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 xml:space="preserve">- </w:t>
      </w:r>
      <w:r w:rsidRPr="00903D55">
        <w:rPr>
          <w:rFonts w:ascii="Times New Roman" w:hAnsi="Times New Roman" w:cs="Times New Roman"/>
          <w:sz w:val="24"/>
          <w:szCs w:val="24"/>
        </w:rPr>
        <w:t>совещание на тему «О проводимой работе по актуализации данных о состоянии жилого фонда и исключению деревянных МКД, находящихся в неудовлетворительном техническом состоянии из окружной программы капитального ремонта»</w:t>
      </w:r>
      <w:r w:rsidRPr="00903D55">
        <w:rPr>
          <w:rFonts w:ascii="Times New Roman" w:hAnsi="Times New Roman" w:cs="Times New Roman"/>
          <w:sz w:val="24"/>
          <w:szCs w:val="24"/>
        </w:rPr>
        <w:t>;</w:t>
      </w:r>
    </w:p>
    <w:p w:rsidR="002B3CD3" w:rsidRPr="00903D55" w:rsidRDefault="00903D55" w:rsidP="00903D5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з</w:t>
      </w:r>
      <w:r w:rsidRPr="00903D55">
        <w:rPr>
          <w:rFonts w:ascii="Times New Roman" w:hAnsi="Times New Roman" w:cs="Times New Roman"/>
          <w:sz w:val="24"/>
          <w:szCs w:val="24"/>
        </w:rPr>
        <w:t>аседани</w:t>
      </w:r>
      <w:r w:rsidRPr="00903D55">
        <w:rPr>
          <w:rFonts w:ascii="Times New Roman" w:hAnsi="Times New Roman" w:cs="Times New Roman"/>
          <w:sz w:val="24"/>
          <w:szCs w:val="24"/>
        </w:rPr>
        <w:t>е</w:t>
      </w:r>
      <w:r w:rsidRPr="00903D55">
        <w:rPr>
          <w:rFonts w:ascii="Times New Roman" w:hAnsi="Times New Roman" w:cs="Times New Roman"/>
          <w:sz w:val="24"/>
          <w:szCs w:val="24"/>
        </w:rPr>
        <w:t xml:space="preserve"> Общественного совета по реализации Стратегии социально-экономического развития Ханты-Мансийского автономного округа – Югры до 2020 года и на период до 2030 года и Стратегии социально-экономического развития города Когалыма до 2020 года и на период до 2030 года при главе города Когалыма</w:t>
      </w:r>
      <w:r w:rsidRPr="00903D55">
        <w:rPr>
          <w:rFonts w:ascii="Times New Roman" w:hAnsi="Times New Roman" w:cs="Times New Roman"/>
          <w:sz w:val="24"/>
          <w:szCs w:val="24"/>
        </w:rPr>
        <w:t>;</w:t>
      </w:r>
    </w:p>
    <w:p w:rsidR="00903D55" w:rsidRPr="00903D55" w:rsidRDefault="00903D55" w:rsidP="00903D55">
      <w:pPr>
        <w:tabs>
          <w:tab w:val="left" w:pos="720"/>
          <w:tab w:val="left" w:pos="6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з</w:t>
      </w:r>
      <w:r w:rsidRPr="00903D55">
        <w:rPr>
          <w:rFonts w:ascii="Times New Roman" w:hAnsi="Times New Roman" w:cs="Times New Roman"/>
          <w:sz w:val="24"/>
          <w:szCs w:val="24"/>
        </w:rPr>
        <w:t>аседание Совета по вопросам развития инвестиционной деятельности в городе Когалыме</w:t>
      </w:r>
      <w:r w:rsidRPr="00903D55">
        <w:rPr>
          <w:rFonts w:ascii="Times New Roman" w:hAnsi="Times New Roman" w:cs="Times New Roman"/>
          <w:sz w:val="24"/>
          <w:szCs w:val="24"/>
        </w:rPr>
        <w:t>.</w:t>
      </w:r>
    </w:p>
    <w:p w:rsidR="002275A5" w:rsidRPr="00903D55" w:rsidRDefault="002275A5" w:rsidP="00412E15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>4) 1</w:t>
      </w:r>
      <w:r w:rsidR="00014B87" w:rsidRPr="00903D55">
        <w:rPr>
          <w:rFonts w:ascii="Times New Roman" w:hAnsi="Times New Roman" w:cs="Times New Roman"/>
          <w:b w:val="0"/>
          <w:sz w:val="24"/>
          <w:szCs w:val="24"/>
        </w:rPr>
        <w:t>8.01.2018, 21.02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>.201</w:t>
      </w:r>
      <w:r w:rsidR="00014B87" w:rsidRPr="00903D55">
        <w:rPr>
          <w:rFonts w:ascii="Times New Roman" w:hAnsi="Times New Roman" w:cs="Times New Roman"/>
          <w:b w:val="0"/>
          <w:sz w:val="24"/>
          <w:szCs w:val="24"/>
        </w:rPr>
        <w:t>8</w:t>
      </w:r>
      <w:r w:rsidR="007F5A16" w:rsidRPr="00903D5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14B87" w:rsidRPr="00903D55">
        <w:rPr>
          <w:rFonts w:ascii="Times New Roman" w:hAnsi="Times New Roman" w:cs="Times New Roman"/>
          <w:b w:val="0"/>
          <w:sz w:val="24"/>
          <w:szCs w:val="24"/>
        </w:rPr>
        <w:t>14.03.2018</w:t>
      </w:r>
      <w:r w:rsidR="007F5A16" w:rsidRPr="00903D55">
        <w:rPr>
          <w:rFonts w:ascii="Times New Roman" w:hAnsi="Times New Roman" w:cs="Times New Roman"/>
          <w:b w:val="0"/>
          <w:sz w:val="24"/>
          <w:szCs w:val="24"/>
        </w:rPr>
        <w:t>, 21.05.2018</w:t>
      </w:r>
      <w:r w:rsidR="00D47866" w:rsidRPr="00903D55">
        <w:rPr>
          <w:rFonts w:ascii="Times New Roman" w:hAnsi="Times New Roman" w:cs="Times New Roman"/>
          <w:b w:val="0"/>
          <w:sz w:val="24"/>
          <w:szCs w:val="24"/>
        </w:rPr>
        <w:t>, 10.08.2018</w:t>
      </w:r>
      <w:r w:rsidR="008163EC" w:rsidRPr="00903D55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D47866" w:rsidRPr="00903D55">
        <w:rPr>
          <w:rFonts w:ascii="Times New Roman" w:hAnsi="Times New Roman" w:cs="Times New Roman"/>
          <w:b w:val="0"/>
          <w:sz w:val="24"/>
          <w:szCs w:val="24"/>
        </w:rPr>
        <w:t>05.09.2018</w:t>
      </w:r>
      <w:r w:rsidR="008163EC" w:rsidRPr="00903D55">
        <w:rPr>
          <w:rFonts w:ascii="Times New Roman" w:hAnsi="Times New Roman" w:cs="Times New Roman"/>
          <w:b w:val="0"/>
          <w:sz w:val="24"/>
          <w:szCs w:val="24"/>
        </w:rPr>
        <w:t xml:space="preserve"> и 16.11.2018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проведены мероприятия «Школа грамотности потребителя» среди населения (пенсионеры, маломобильные группы населения и тп), посещающих «Комплексный центр социального обслуживания населения «Жемчужина». Поступали вопросы, касающиеся теплоснабжения и вентиляции, электроснабжения</w:t>
      </w:r>
      <w:r w:rsidR="00F308C9" w:rsidRPr="00903D55">
        <w:rPr>
          <w:rFonts w:ascii="Times New Roman" w:hAnsi="Times New Roman" w:cs="Times New Roman"/>
          <w:b w:val="0"/>
          <w:sz w:val="24"/>
          <w:szCs w:val="24"/>
        </w:rPr>
        <w:t>, капитального ремонта</w:t>
      </w: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многоквартирных домов в городе Когалыме</w:t>
      </w:r>
      <w:r w:rsidR="007F5A16" w:rsidRPr="00903D55">
        <w:rPr>
          <w:rFonts w:ascii="Times New Roman" w:hAnsi="Times New Roman" w:cs="Times New Roman"/>
          <w:b w:val="0"/>
          <w:sz w:val="24"/>
          <w:szCs w:val="24"/>
        </w:rPr>
        <w:t>, формированию комфортной городской среды, новое в законодательстве по ЖКХ</w:t>
      </w:r>
      <w:r w:rsidR="008163EC" w:rsidRPr="00903D55">
        <w:rPr>
          <w:rFonts w:ascii="Times New Roman" w:hAnsi="Times New Roman" w:cs="Times New Roman"/>
          <w:b w:val="0"/>
          <w:sz w:val="24"/>
          <w:szCs w:val="24"/>
        </w:rPr>
        <w:t>, новая система обращения с ТКО</w:t>
      </w:r>
      <w:r w:rsidR="00D8704D" w:rsidRPr="00903D5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624D1" w:rsidRPr="00903D55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Pr="00903D55" w:rsidRDefault="007B1659" w:rsidP="006738F9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 xml:space="preserve">За истекший период </w:t>
      </w:r>
      <w:r w:rsidR="00562F63" w:rsidRPr="00903D55">
        <w:rPr>
          <w:rFonts w:ascii="Times New Roman" w:hAnsi="Times New Roman" w:cs="Times New Roman"/>
          <w:sz w:val="24"/>
          <w:szCs w:val="24"/>
        </w:rPr>
        <w:t xml:space="preserve">члены </w:t>
      </w:r>
      <w:r w:rsidRPr="00903D55">
        <w:rPr>
          <w:rFonts w:ascii="Times New Roman" w:hAnsi="Times New Roman" w:cs="Times New Roman"/>
          <w:sz w:val="24"/>
          <w:szCs w:val="24"/>
        </w:rPr>
        <w:t>Общественн</w:t>
      </w:r>
      <w:r w:rsidR="00562F63" w:rsidRPr="00903D55">
        <w:rPr>
          <w:rFonts w:ascii="Times New Roman" w:hAnsi="Times New Roman" w:cs="Times New Roman"/>
          <w:sz w:val="24"/>
          <w:szCs w:val="24"/>
        </w:rPr>
        <w:t>ого</w:t>
      </w:r>
      <w:r w:rsidRPr="00903D55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 w:rsidRPr="00903D55">
        <w:rPr>
          <w:rFonts w:ascii="Times New Roman" w:hAnsi="Times New Roman" w:cs="Times New Roman"/>
          <w:sz w:val="24"/>
          <w:szCs w:val="24"/>
        </w:rPr>
        <w:t>а принимали активное участие в подготовке статей</w:t>
      </w:r>
      <w:r w:rsidRPr="00903D55"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 w:rsidRPr="00903D55">
        <w:rPr>
          <w:rFonts w:ascii="Times New Roman" w:hAnsi="Times New Roman" w:cs="Times New Roman"/>
          <w:sz w:val="24"/>
          <w:szCs w:val="24"/>
        </w:rPr>
        <w:t xml:space="preserve">у </w:t>
      </w:r>
      <w:r w:rsidRPr="00903D55"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 w:rsidRPr="00903D55">
        <w:rPr>
          <w:rFonts w:ascii="Times New Roman" w:hAnsi="Times New Roman" w:cs="Times New Roman"/>
          <w:sz w:val="24"/>
          <w:szCs w:val="24"/>
        </w:rPr>
        <w:t>, а именно</w:t>
      </w:r>
      <w:r w:rsidRPr="00903D55">
        <w:rPr>
          <w:rFonts w:ascii="Times New Roman" w:hAnsi="Times New Roman" w:cs="Times New Roman"/>
          <w:sz w:val="24"/>
          <w:szCs w:val="24"/>
        </w:rPr>
        <w:t>:</w:t>
      </w:r>
    </w:p>
    <w:p w:rsidR="00562F63" w:rsidRPr="00903D55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 xml:space="preserve">- </w:t>
      </w:r>
      <w:r w:rsidR="00586822" w:rsidRPr="00903D55">
        <w:rPr>
          <w:rFonts w:ascii="Times New Roman" w:hAnsi="Times New Roman" w:cs="Times New Roman"/>
          <w:sz w:val="24"/>
          <w:szCs w:val="24"/>
        </w:rPr>
        <w:t xml:space="preserve">«Долги </w:t>
      </w:r>
      <w:proofErr w:type="spellStart"/>
      <w:r w:rsidR="00586822" w:rsidRPr="00903D55"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 w:rsidR="00586822" w:rsidRPr="00903D55">
        <w:rPr>
          <w:rFonts w:ascii="Times New Roman" w:hAnsi="Times New Roman" w:cs="Times New Roman"/>
          <w:sz w:val="24"/>
          <w:szCs w:val="24"/>
        </w:rPr>
        <w:t xml:space="preserve"> за ЖКУ»</w:t>
      </w:r>
      <w:r w:rsidRPr="00903D55">
        <w:rPr>
          <w:rFonts w:ascii="Times New Roman" w:hAnsi="Times New Roman" w:cs="Times New Roman"/>
          <w:sz w:val="24"/>
          <w:szCs w:val="24"/>
        </w:rPr>
        <w:t xml:space="preserve"> от 1</w:t>
      </w:r>
      <w:r w:rsidR="00586822" w:rsidRPr="00903D55">
        <w:rPr>
          <w:rFonts w:ascii="Times New Roman" w:hAnsi="Times New Roman" w:cs="Times New Roman"/>
          <w:sz w:val="24"/>
          <w:szCs w:val="24"/>
        </w:rPr>
        <w:t>9</w:t>
      </w:r>
      <w:r w:rsidRPr="00903D55">
        <w:rPr>
          <w:rFonts w:ascii="Times New Roman" w:hAnsi="Times New Roman" w:cs="Times New Roman"/>
          <w:sz w:val="24"/>
          <w:szCs w:val="24"/>
        </w:rPr>
        <w:t>.0</w:t>
      </w:r>
      <w:r w:rsidR="00736698" w:rsidRPr="00903D55">
        <w:rPr>
          <w:rFonts w:ascii="Times New Roman" w:hAnsi="Times New Roman" w:cs="Times New Roman"/>
          <w:sz w:val="24"/>
          <w:szCs w:val="24"/>
        </w:rPr>
        <w:t>1</w:t>
      </w:r>
      <w:r w:rsidRPr="00903D55">
        <w:rPr>
          <w:rFonts w:ascii="Times New Roman" w:hAnsi="Times New Roman" w:cs="Times New Roman"/>
          <w:sz w:val="24"/>
          <w:szCs w:val="24"/>
        </w:rPr>
        <w:t>.201</w:t>
      </w:r>
      <w:r w:rsidR="00586822" w:rsidRPr="00903D55">
        <w:rPr>
          <w:rFonts w:ascii="Times New Roman" w:hAnsi="Times New Roman" w:cs="Times New Roman"/>
          <w:sz w:val="24"/>
          <w:szCs w:val="24"/>
        </w:rPr>
        <w:t>8</w:t>
      </w:r>
      <w:r w:rsidRPr="00903D55">
        <w:rPr>
          <w:rFonts w:ascii="Times New Roman" w:hAnsi="Times New Roman" w:cs="Times New Roman"/>
          <w:sz w:val="24"/>
          <w:szCs w:val="24"/>
        </w:rPr>
        <w:t xml:space="preserve"> №</w:t>
      </w:r>
      <w:r w:rsidR="00586822" w:rsidRPr="00903D55">
        <w:rPr>
          <w:rFonts w:ascii="Times New Roman" w:hAnsi="Times New Roman" w:cs="Times New Roman"/>
          <w:sz w:val="24"/>
          <w:szCs w:val="24"/>
        </w:rPr>
        <w:t>05</w:t>
      </w:r>
      <w:r w:rsidRPr="00903D55">
        <w:rPr>
          <w:rFonts w:ascii="Times New Roman" w:hAnsi="Times New Roman" w:cs="Times New Roman"/>
          <w:sz w:val="24"/>
          <w:szCs w:val="24"/>
        </w:rPr>
        <w:t>(</w:t>
      </w:r>
      <w:r w:rsidR="00736698" w:rsidRPr="00903D55">
        <w:rPr>
          <w:rFonts w:ascii="Times New Roman" w:hAnsi="Times New Roman" w:cs="Times New Roman"/>
          <w:sz w:val="24"/>
          <w:szCs w:val="24"/>
        </w:rPr>
        <w:t>9</w:t>
      </w:r>
      <w:r w:rsidR="00586822" w:rsidRPr="00903D55">
        <w:rPr>
          <w:rFonts w:ascii="Times New Roman" w:hAnsi="Times New Roman" w:cs="Times New Roman"/>
          <w:sz w:val="24"/>
          <w:szCs w:val="24"/>
        </w:rPr>
        <w:t>01</w:t>
      </w:r>
      <w:r w:rsidRPr="00903D55">
        <w:rPr>
          <w:rFonts w:ascii="Times New Roman" w:hAnsi="Times New Roman" w:cs="Times New Roman"/>
          <w:sz w:val="24"/>
          <w:szCs w:val="24"/>
        </w:rPr>
        <w:t>)</w:t>
      </w:r>
      <w:r w:rsidR="009556DE" w:rsidRPr="00903D55">
        <w:rPr>
          <w:rFonts w:ascii="Times New Roman" w:hAnsi="Times New Roman" w:cs="Times New Roman"/>
          <w:sz w:val="24"/>
          <w:szCs w:val="24"/>
        </w:rPr>
        <w:t>, от 13.04.2018 №29 (925)</w:t>
      </w:r>
      <w:r w:rsidR="0098315C" w:rsidRPr="00903D55">
        <w:rPr>
          <w:rFonts w:ascii="Times New Roman" w:hAnsi="Times New Roman" w:cs="Times New Roman"/>
          <w:sz w:val="24"/>
          <w:szCs w:val="24"/>
        </w:rPr>
        <w:t>;</w:t>
      </w:r>
    </w:p>
    <w:p w:rsidR="0098315C" w:rsidRPr="00903D55" w:rsidRDefault="0098315C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«</w:t>
      </w:r>
      <w:r w:rsidR="00C76A06" w:rsidRPr="00903D55">
        <w:rPr>
          <w:rFonts w:ascii="Times New Roman" w:hAnsi="Times New Roman" w:cs="Times New Roman"/>
          <w:sz w:val="24"/>
          <w:szCs w:val="24"/>
        </w:rPr>
        <w:t>Собственники жилья и управляющая компания»</w:t>
      </w:r>
      <w:r w:rsidRPr="00903D55">
        <w:rPr>
          <w:rFonts w:ascii="Times New Roman" w:hAnsi="Times New Roman" w:cs="Times New Roman"/>
          <w:sz w:val="24"/>
          <w:szCs w:val="24"/>
        </w:rPr>
        <w:t xml:space="preserve"> от </w:t>
      </w:r>
      <w:r w:rsidR="00C76A06" w:rsidRPr="00903D55">
        <w:rPr>
          <w:rFonts w:ascii="Times New Roman" w:hAnsi="Times New Roman" w:cs="Times New Roman"/>
          <w:sz w:val="24"/>
          <w:szCs w:val="24"/>
        </w:rPr>
        <w:t>09.02</w:t>
      </w:r>
      <w:r w:rsidRPr="00903D55">
        <w:rPr>
          <w:rFonts w:ascii="Times New Roman" w:hAnsi="Times New Roman" w:cs="Times New Roman"/>
          <w:sz w:val="24"/>
          <w:szCs w:val="24"/>
        </w:rPr>
        <w:t>.2018 №</w:t>
      </w:r>
      <w:r w:rsidR="00C76A06" w:rsidRPr="00903D55">
        <w:rPr>
          <w:rFonts w:ascii="Times New Roman" w:hAnsi="Times New Roman" w:cs="Times New Roman"/>
          <w:sz w:val="24"/>
          <w:szCs w:val="24"/>
        </w:rPr>
        <w:t>11</w:t>
      </w:r>
      <w:r w:rsidRPr="00903D55">
        <w:rPr>
          <w:rFonts w:ascii="Times New Roman" w:hAnsi="Times New Roman" w:cs="Times New Roman"/>
          <w:sz w:val="24"/>
          <w:szCs w:val="24"/>
        </w:rPr>
        <w:t>(90</w:t>
      </w:r>
      <w:r w:rsidR="00C76A06" w:rsidRPr="00903D55">
        <w:rPr>
          <w:rFonts w:ascii="Times New Roman" w:hAnsi="Times New Roman" w:cs="Times New Roman"/>
          <w:sz w:val="24"/>
          <w:szCs w:val="24"/>
        </w:rPr>
        <w:t>7</w:t>
      </w:r>
      <w:r w:rsidRPr="00903D55">
        <w:rPr>
          <w:rFonts w:ascii="Times New Roman" w:hAnsi="Times New Roman" w:cs="Times New Roman"/>
          <w:sz w:val="24"/>
          <w:szCs w:val="24"/>
        </w:rPr>
        <w:t>);</w:t>
      </w:r>
    </w:p>
    <w:p w:rsidR="00C76A06" w:rsidRPr="00903D55" w:rsidRDefault="00C76A06" w:rsidP="00C76A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«Общее собрание собственников многоквартирного  дома» от 16.02.2018 №13(909);</w:t>
      </w:r>
    </w:p>
    <w:p w:rsidR="00C76A06" w:rsidRPr="00903D55" w:rsidRDefault="00C76A06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«Труд, который делает мир чище» от 16.03.2018 №21(917)</w:t>
      </w:r>
      <w:r w:rsidR="007F5A16" w:rsidRPr="00903D55">
        <w:rPr>
          <w:rFonts w:ascii="Times New Roman" w:hAnsi="Times New Roman" w:cs="Times New Roman"/>
          <w:sz w:val="24"/>
          <w:szCs w:val="24"/>
        </w:rPr>
        <w:t>;</w:t>
      </w:r>
    </w:p>
    <w:p w:rsidR="009556DE" w:rsidRPr="00903D55" w:rsidRDefault="009556DE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«ТОС – социальное партнерство власти и населения» от 13.04.2018 №29 (925)</w:t>
      </w:r>
      <w:r w:rsidR="00412E15" w:rsidRPr="00903D55">
        <w:rPr>
          <w:rFonts w:ascii="Times New Roman" w:hAnsi="Times New Roman" w:cs="Times New Roman"/>
          <w:sz w:val="24"/>
          <w:szCs w:val="24"/>
        </w:rPr>
        <w:t>;</w:t>
      </w:r>
    </w:p>
    <w:p w:rsidR="00412E15" w:rsidRPr="00903D55" w:rsidRDefault="00412E15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 xml:space="preserve">- </w:t>
      </w:r>
      <w:r w:rsidR="00CE0F8A" w:rsidRPr="00903D55">
        <w:rPr>
          <w:rFonts w:ascii="Times New Roman" w:hAnsi="Times New Roman" w:cs="Times New Roman"/>
          <w:sz w:val="24"/>
          <w:szCs w:val="24"/>
        </w:rPr>
        <w:t>«Окончание отопительного сезона», «окраска фасадов домов» от 08.06.2018 №45(941);</w:t>
      </w:r>
    </w:p>
    <w:p w:rsidR="00CE0F8A" w:rsidRPr="00903D55" w:rsidRDefault="00CE0F8A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«Повышение тарифов на ЖКУ», «Каким должно быть освещение в подъезде», «Капитальный ремонт многоквартирных домов» от 15.06.2018 №47(943);</w:t>
      </w:r>
    </w:p>
    <w:p w:rsidR="00CE0F8A" w:rsidRPr="00903D55" w:rsidRDefault="00CE0F8A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«Марафон благоустройства продолжается» от 29.06.2018 №51(947);</w:t>
      </w:r>
    </w:p>
    <w:p w:rsidR="00CE0F8A" w:rsidRPr="00903D55" w:rsidRDefault="00CE0F8A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 xml:space="preserve">- «Ремонт дорог продолжается», «Долги </w:t>
      </w:r>
      <w:proofErr w:type="spellStart"/>
      <w:r w:rsidRPr="00903D55"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 w:rsidRPr="00903D55">
        <w:rPr>
          <w:rFonts w:ascii="Times New Roman" w:hAnsi="Times New Roman" w:cs="Times New Roman"/>
          <w:sz w:val="24"/>
          <w:szCs w:val="24"/>
        </w:rPr>
        <w:t xml:space="preserve"> за ЖКУ» от </w:t>
      </w:r>
      <w:r w:rsidR="00575188" w:rsidRPr="00903D55">
        <w:rPr>
          <w:rFonts w:ascii="Times New Roman" w:hAnsi="Times New Roman" w:cs="Times New Roman"/>
          <w:sz w:val="24"/>
          <w:szCs w:val="24"/>
        </w:rPr>
        <w:t>13.07.2018 №55(951);</w:t>
      </w:r>
    </w:p>
    <w:p w:rsidR="00575188" w:rsidRPr="00903D55" w:rsidRDefault="00575188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- «Контроль: Рост платы за коммунальные услуги», «</w:t>
      </w:r>
      <w:proofErr w:type="spellStart"/>
      <w:r w:rsidRPr="00903D55">
        <w:rPr>
          <w:rFonts w:ascii="Times New Roman" w:hAnsi="Times New Roman" w:cs="Times New Roman"/>
          <w:sz w:val="24"/>
          <w:szCs w:val="24"/>
        </w:rPr>
        <w:t>Когалымчане</w:t>
      </w:r>
      <w:proofErr w:type="spellEnd"/>
      <w:r w:rsidRPr="00903D55">
        <w:rPr>
          <w:rFonts w:ascii="Times New Roman" w:hAnsi="Times New Roman" w:cs="Times New Roman"/>
          <w:sz w:val="24"/>
          <w:szCs w:val="24"/>
        </w:rPr>
        <w:t xml:space="preserve"> формируют комфортную среду сами» от 20.07.2018 №57(953);</w:t>
      </w:r>
    </w:p>
    <w:p w:rsidR="00575188" w:rsidRPr="00903D55" w:rsidRDefault="009C31B9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 xml:space="preserve">- «Снос ветхих и аварийных домов», «Лето пора благоустройства» </w:t>
      </w:r>
      <w:r w:rsidR="00787F05" w:rsidRPr="00903D55">
        <w:rPr>
          <w:rFonts w:ascii="Times New Roman" w:hAnsi="Times New Roman" w:cs="Times New Roman"/>
          <w:sz w:val="24"/>
          <w:szCs w:val="24"/>
        </w:rPr>
        <w:t>от 03.08.2018 №61(957);</w:t>
      </w:r>
    </w:p>
    <w:p w:rsidR="007F5A16" w:rsidRDefault="00787F05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 xml:space="preserve">- «Когалым в лидерах», «Долги </w:t>
      </w:r>
      <w:proofErr w:type="spellStart"/>
      <w:r w:rsidRPr="00903D55"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 w:rsidR="00903D55">
        <w:rPr>
          <w:rFonts w:ascii="Times New Roman" w:hAnsi="Times New Roman" w:cs="Times New Roman"/>
          <w:sz w:val="24"/>
          <w:szCs w:val="24"/>
        </w:rPr>
        <w:t xml:space="preserve"> за ЖКУ» от 17.08.2018 №65(961);</w:t>
      </w:r>
    </w:p>
    <w:p w:rsidR="00903D55" w:rsidRDefault="00903D55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3D70">
        <w:rPr>
          <w:rFonts w:ascii="Times New Roman" w:hAnsi="Times New Roman" w:cs="Times New Roman"/>
          <w:sz w:val="24"/>
          <w:szCs w:val="24"/>
        </w:rPr>
        <w:t>«Общественность принимает территории» от 12.10.2018 №81(977);</w:t>
      </w:r>
    </w:p>
    <w:p w:rsidR="000103AF" w:rsidRDefault="000103A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«Новый формат телевещания» от 16.11.2018 №97;</w:t>
      </w:r>
    </w:p>
    <w:p w:rsidR="00423D70" w:rsidRDefault="000103A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«Льготы на оплату услуг ЖКХ», «Взносы на капитальный ремонт» от 07.12.2018 №97(993);</w:t>
      </w:r>
    </w:p>
    <w:p w:rsidR="000103AF" w:rsidRPr="00903D55" w:rsidRDefault="000103AF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1659" w:rsidRPr="00903D55" w:rsidRDefault="002275A5" w:rsidP="00787F05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Отчет о деятельности Общественного совета за 201</w:t>
      </w:r>
      <w:r w:rsidR="005F4461" w:rsidRPr="00903D55">
        <w:rPr>
          <w:rFonts w:ascii="Times New Roman" w:hAnsi="Times New Roman" w:cs="Times New Roman"/>
          <w:sz w:val="24"/>
          <w:szCs w:val="24"/>
        </w:rPr>
        <w:t>7</w:t>
      </w:r>
      <w:r w:rsidRPr="00903D55">
        <w:rPr>
          <w:rFonts w:ascii="Times New Roman" w:hAnsi="Times New Roman" w:cs="Times New Roman"/>
          <w:sz w:val="24"/>
          <w:szCs w:val="24"/>
        </w:rPr>
        <w:t xml:space="preserve"> год, план работы Общественного совета на 201</w:t>
      </w:r>
      <w:r w:rsidR="005F4461" w:rsidRPr="00903D55">
        <w:rPr>
          <w:rFonts w:ascii="Times New Roman" w:hAnsi="Times New Roman" w:cs="Times New Roman"/>
          <w:sz w:val="24"/>
          <w:szCs w:val="24"/>
        </w:rPr>
        <w:t xml:space="preserve">8 </w:t>
      </w:r>
      <w:r w:rsidRPr="00903D55">
        <w:rPr>
          <w:rFonts w:ascii="Times New Roman" w:hAnsi="Times New Roman" w:cs="Times New Roman"/>
          <w:sz w:val="24"/>
          <w:szCs w:val="24"/>
        </w:rPr>
        <w:t>год, протокола заседаний и ежеквартальная отчетность о деятельности Общественного совета размещены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903D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03D5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03D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903D5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03D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03D55">
        <w:rPr>
          <w:rFonts w:ascii="Times New Roman" w:hAnsi="Times New Roman" w:cs="Times New Roman"/>
          <w:sz w:val="24"/>
          <w:szCs w:val="24"/>
        </w:rPr>
        <w:t>), раздел «ЖКХ».</w:t>
      </w:r>
    </w:p>
    <w:p w:rsidR="00F73F5F" w:rsidRPr="00903D55" w:rsidRDefault="00F73F5F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4D1" w:rsidRPr="00903D55" w:rsidRDefault="009624D1" w:rsidP="000103AF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выборочного анкетирования представителей</w:t>
      </w:r>
      <w:r w:rsidR="0088414E"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собственников в МКД,  прошедших капитальный ремонт.</w:t>
      </w:r>
    </w:p>
    <w:p w:rsidR="004C4A34" w:rsidRPr="00903D55" w:rsidRDefault="000103AF" w:rsidP="004C4A3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="004C4A34" w:rsidRPr="00903D55">
        <w:rPr>
          <w:rFonts w:ascii="Times New Roman" w:hAnsi="Times New Roman" w:cs="Times New Roman"/>
          <w:b w:val="0"/>
          <w:sz w:val="24"/>
          <w:szCs w:val="24"/>
        </w:rPr>
        <w:t xml:space="preserve">нкетирование среди представителей Советов многоквартирных домов города Когалыма, участвовавших в капитальном ремонте в 2017 году и иных собственников, </w:t>
      </w:r>
      <w:r w:rsidR="004C4A34" w:rsidRPr="00903D55">
        <w:rPr>
          <w:rFonts w:ascii="Times New Roman" w:hAnsi="Times New Roman" w:cs="Times New Roman"/>
          <w:b w:val="0"/>
          <w:sz w:val="24"/>
          <w:szCs w:val="24"/>
        </w:rPr>
        <w:lastRenderedPageBreak/>
        <w:t>подписавших акт приемки выполненных работ</w:t>
      </w:r>
      <w:r>
        <w:rPr>
          <w:rFonts w:ascii="Times New Roman" w:hAnsi="Times New Roman" w:cs="Times New Roman"/>
          <w:b w:val="0"/>
          <w:sz w:val="24"/>
          <w:szCs w:val="24"/>
        </w:rPr>
        <w:t>, было проведено в 3м квартале 2018 года</w:t>
      </w:r>
      <w:r w:rsidR="004C4A34" w:rsidRPr="00903D55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C4A34" w:rsidRPr="00903D55">
        <w:rPr>
          <w:rFonts w:ascii="Times New Roman" w:hAnsi="Times New Roman" w:cs="Times New Roman"/>
          <w:b w:val="0"/>
          <w:sz w:val="24"/>
          <w:szCs w:val="24"/>
        </w:rPr>
        <w:t>Удовлетворенность собственников помещений качеством выполнения работ по капитальному ремонту жилых домов – средняя (анкеты заполнены по 7 МКД).</w:t>
      </w:r>
    </w:p>
    <w:p w:rsidR="004C4A34" w:rsidRPr="00903D55" w:rsidRDefault="004C4A34" w:rsidP="004C4A3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903D55">
        <w:rPr>
          <w:rFonts w:ascii="Times New Roman" w:hAnsi="Times New Roman" w:cs="Times New Roman"/>
          <w:b w:val="0"/>
          <w:sz w:val="24"/>
          <w:szCs w:val="24"/>
        </w:rPr>
        <w:t xml:space="preserve"> Работа по анкетированию председателей советов МКД, учувствовавших в капитальном ремонте общего имущества МКД, продолжится в течение 2019 года после представления отчета выполненных работ по капитальному ремонту общего имущества в многоквартирных домах за 2018 год. </w:t>
      </w:r>
      <w:bookmarkStart w:id="0" w:name="_GoBack"/>
      <w:bookmarkEnd w:id="0"/>
    </w:p>
    <w:p w:rsidR="009624D1" w:rsidRPr="00903D55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D1" w:rsidRPr="00903D55" w:rsidRDefault="00A45255" w:rsidP="0088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624D1"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Мониторинг реализации программ</w:t>
      </w:r>
      <w:r w:rsidR="009624D1" w:rsidRPr="00903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4D1" w:rsidRPr="00903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переселения из аварийного жилья.</w:t>
      </w:r>
    </w:p>
    <w:p w:rsidR="005F7713" w:rsidRPr="00903D55" w:rsidRDefault="005F7713" w:rsidP="005F7713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D55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</w:t>
      </w:r>
      <w:r w:rsidR="005E7E3A" w:rsidRPr="00903D55">
        <w:rPr>
          <w:rFonts w:ascii="Times New Roman" w:hAnsi="Times New Roman" w:cs="Times New Roman"/>
          <w:sz w:val="24"/>
          <w:szCs w:val="24"/>
        </w:rPr>
        <w:t>-</w:t>
      </w:r>
      <w:r w:rsidRPr="00903D55">
        <w:rPr>
          <w:rFonts w:ascii="Times New Roman" w:hAnsi="Times New Roman" w:cs="Times New Roman"/>
          <w:sz w:val="24"/>
          <w:szCs w:val="24"/>
        </w:rPr>
        <w:t>за отсутствия таковых (</w:t>
      </w:r>
      <w:r w:rsidR="005F4461" w:rsidRPr="00903D55">
        <w:rPr>
          <w:rFonts w:ascii="Times New Roman" w:hAnsi="Times New Roman" w:cs="Times New Roman"/>
          <w:sz w:val="24"/>
          <w:szCs w:val="24"/>
        </w:rPr>
        <w:t>П</w:t>
      </w:r>
      <w:r w:rsidRPr="00903D55">
        <w:rPr>
          <w:rFonts w:ascii="Times New Roman" w:hAnsi="Times New Roman" w:cs="Times New Roman"/>
          <w:sz w:val="24"/>
          <w:szCs w:val="24"/>
        </w:rPr>
        <w:t>рограмма по переселению граждан из аварийного жилищного фонда города Когалыма завершена в 2015 году).</w:t>
      </w:r>
      <w:r w:rsidR="005F4461" w:rsidRPr="00903D5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7713" w:rsidRPr="00903D55" w:rsidSect="000103A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EDE" w:rsidRDefault="00165EDE" w:rsidP="009624D1">
      <w:pPr>
        <w:spacing w:after="0" w:line="240" w:lineRule="auto"/>
      </w:pPr>
      <w:r>
        <w:separator/>
      </w:r>
    </w:p>
  </w:endnote>
  <w:endnote w:type="continuationSeparator" w:id="0">
    <w:p w:rsidR="00165EDE" w:rsidRDefault="00165EDE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EDE" w:rsidRDefault="00165EDE" w:rsidP="009624D1">
      <w:pPr>
        <w:spacing w:after="0" w:line="240" w:lineRule="auto"/>
      </w:pPr>
      <w:r>
        <w:separator/>
      </w:r>
    </w:p>
  </w:footnote>
  <w:footnote w:type="continuationSeparator" w:id="0">
    <w:p w:rsidR="00165EDE" w:rsidRDefault="00165EDE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7F10"/>
    <w:multiLevelType w:val="hybridMultilevel"/>
    <w:tmpl w:val="9BD835CC"/>
    <w:lvl w:ilvl="0" w:tplc="8214C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BB9"/>
    <w:multiLevelType w:val="hybridMultilevel"/>
    <w:tmpl w:val="BE50B950"/>
    <w:lvl w:ilvl="0" w:tplc="305A4A7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103AF"/>
    <w:rsid w:val="00014B87"/>
    <w:rsid w:val="00047F05"/>
    <w:rsid w:val="000530B9"/>
    <w:rsid w:val="0006341D"/>
    <w:rsid w:val="00063AED"/>
    <w:rsid w:val="000735B0"/>
    <w:rsid w:val="000779C3"/>
    <w:rsid w:val="000D4F26"/>
    <w:rsid w:val="000D6F86"/>
    <w:rsid w:val="000E5D22"/>
    <w:rsid w:val="000E7BF9"/>
    <w:rsid w:val="00117BD1"/>
    <w:rsid w:val="00144191"/>
    <w:rsid w:val="00165EDE"/>
    <w:rsid w:val="001834B6"/>
    <w:rsid w:val="001A4E97"/>
    <w:rsid w:val="001C3DF6"/>
    <w:rsid w:val="001D6501"/>
    <w:rsid w:val="001D7BCE"/>
    <w:rsid w:val="001F4457"/>
    <w:rsid w:val="001F63A0"/>
    <w:rsid w:val="001F7A43"/>
    <w:rsid w:val="00205E6C"/>
    <w:rsid w:val="002132BE"/>
    <w:rsid w:val="002275A5"/>
    <w:rsid w:val="00260F2C"/>
    <w:rsid w:val="00293277"/>
    <w:rsid w:val="002A2EE7"/>
    <w:rsid w:val="002B3CD3"/>
    <w:rsid w:val="002C5BD6"/>
    <w:rsid w:val="0032163C"/>
    <w:rsid w:val="00395295"/>
    <w:rsid w:val="003E01B9"/>
    <w:rsid w:val="003E1F40"/>
    <w:rsid w:val="003E3DE0"/>
    <w:rsid w:val="00401888"/>
    <w:rsid w:val="00412E15"/>
    <w:rsid w:val="0041742A"/>
    <w:rsid w:val="00423D70"/>
    <w:rsid w:val="00427297"/>
    <w:rsid w:val="004666F2"/>
    <w:rsid w:val="00497531"/>
    <w:rsid w:val="004C4A34"/>
    <w:rsid w:val="00501DFE"/>
    <w:rsid w:val="00503C19"/>
    <w:rsid w:val="005175F1"/>
    <w:rsid w:val="00537409"/>
    <w:rsid w:val="005378F9"/>
    <w:rsid w:val="00562F63"/>
    <w:rsid w:val="00575188"/>
    <w:rsid w:val="00586822"/>
    <w:rsid w:val="00595EC7"/>
    <w:rsid w:val="005A2F65"/>
    <w:rsid w:val="005B17FC"/>
    <w:rsid w:val="005E7E3A"/>
    <w:rsid w:val="005F4461"/>
    <w:rsid w:val="005F7713"/>
    <w:rsid w:val="0062315C"/>
    <w:rsid w:val="006738F9"/>
    <w:rsid w:val="006C4BA1"/>
    <w:rsid w:val="0070133D"/>
    <w:rsid w:val="007278A1"/>
    <w:rsid w:val="00736698"/>
    <w:rsid w:val="007715A4"/>
    <w:rsid w:val="007811A5"/>
    <w:rsid w:val="00787F05"/>
    <w:rsid w:val="00793600"/>
    <w:rsid w:val="007A297F"/>
    <w:rsid w:val="007A3C1D"/>
    <w:rsid w:val="007B1659"/>
    <w:rsid w:val="007D1B5E"/>
    <w:rsid w:val="007E233C"/>
    <w:rsid w:val="007F5A16"/>
    <w:rsid w:val="008163EC"/>
    <w:rsid w:val="00823883"/>
    <w:rsid w:val="00835044"/>
    <w:rsid w:val="00876977"/>
    <w:rsid w:val="0088414E"/>
    <w:rsid w:val="008947E4"/>
    <w:rsid w:val="008B570E"/>
    <w:rsid w:val="008C372D"/>
    <w:rsid w:val="00903D55"/>
    <w:rsid w:val="0090457D"/>
    <w:rsid w:val="00905F82"/>
    <w:rsid w:val="00925913"/>
    <w:rsid w:val="00943485"/>
    <w:rsid w:val="009556DE"/>
    <w:rsid w:val="009624D1"/>
    <w:rsid w:val="00974569"/>
    <w:rsid w:val="0098315C"/>
    <w:rsid w:val="009A372B"/>
    <w:rsid w:val="009B04E0"/>
    <w:rsid w:val="009B3FB8"/>
    <w:rsid w:val="009C31B9"/>
    <w:rsid w:val="00A33F3B"/>
    <w:rsid w:val="00A45255"/>
    <w:rsid w:val="00A9791B"/>
    <w:rsid w:val="00AC20AE"/>
    <w:rsid w:val="00AF5ACB"/>
    <w:rsid w:val="00B12214"/>
    <w:rsid w:val="00B15F9B"/>
    <w:rsid w:val="00B25BDE"/>
    <w:rsid w:val="00B53056"/>
    <w:rsid w:val="00B9708C"/>
    <w:rsid w:val="00BA1E7D"/>
    <w:rsid w:val="00BA3F37"/>
    <w:rsid w:val="00BA68A0"/>
    <w:rsid w:val="00BF2AC4"/>
    <w:rsid w:val="00BF33C7"/>
    <w:rsid w:val="00C01399"/>
    <w:rsid w:val="00C649F0"/>
    <w:rsid w:val="00C76A06"/>
    <w:rsid w:val="00CA3DBB"/>
    <w:rsid w:val="00CA578D"/>
    <w:rsid w:val="00CB456F"/>
    <w:rsid w:val="00CC20A3"/>
    <w:rsid w:val="00CE0F8A"/>
    <w:rsid w:val="00CF3E9A"/>
    <w:rsid w:val="00CF5E9F"/>
    <w:rsid w:val="00D03B57"/>
    <w:rsid w:val="00D14AA8"/>
    <w:rsid w:val="00D2321F"/>
    <w:rsid w:val="00D44A48"/>
    <w:rsid w:val="00D47866"/>
    <w:rsid w:val="00D8704D"/>
    <w:rsid w:val="00DF5422"/>
    <w:rsid w:val="00E01CF4"/>
    <w:rsid w:val="00E27CD3"/>
    <w:rsid w:val="00EF2F9E"/>
    <w:rsid w:val="00F25FE7"/>
    <w:rsid w:val="00F308C9"/>
    <w:rsid w:val="00F33775"/>
    <w:rsid w:val="00F44A38"/>
    <w:rsid w:val="00F73F5F"/>
    <w:rsid w:val="00F92282"/>
    <w:rsid w:val="00F938CB"/>
    <w:rsid w:val="00F93ABD"/>
    <w:rsid w:val="00F93C99"/>
    <w:rsid w:val="00FC0B18"/>
    <w:rsid w:val="00FE24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CB45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CB45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149A4-2F0A-4BFD-BAB1-A91B3640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2370</TotalTime>
  <Pages>5</Pages>
  <Words>2205</Words>
  <Characters>12572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73</cp:revision>
  <cp:lastPrinted>2018-09-20T06:55:00Z</cp:lastPrinted>
  <dcterms:created xsi:type="dcterms:W3CDTF">2016-09-12T07:45:00Z</dcterms:created>
  <dcterms:modified xsi:type="dcterms:W3CDTF">2019-03-19T09:11:00Z</dcterms:modified>
</cp:coreProperties>
</file>