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C" w:rsidRPr="00F902FC" w:rsidRDefault="00F902FC" w:rsidP="00F902F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F902FC">
        <w:rPr>
          <w:rFonts w:ascii="Times New Roman" w:hAnsi="Times New Roman" w:cs="Times New Roman"/>
          <w:b/>
          <w:bCs/>
          <w:sz w:val="28"/>
          <w:szCs w:val="24"/>
        </w:rPr>
        <w:t>Статья 74. Восстановление записей актов гражданского состояния</w:t>
      </w:r>
    </w:p>
    <w:p w:rsidR="00F902FC" w:rsidRPr="00F902FC" w:rsidRDefault="00F902FC" w:rsidP="00F90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2FC" w:rsidRPr="00F902FC" w:rsidRDefault="00F902FC" w:rsidP="00F90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>1.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суда, вступившего в законную силу.</w:t>
      </w:r>
    </w:p>
    <w:p w:rsidR="00F902FC" w:rsidRPr="00F902FC" w:rsidRDefault="00F902FC" w:rsidP="00F902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02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2FC">
        <w:rPr>
          <w:rFonts w:ascii="Times New Roman" w:hAnsi="Times New Roman" w:cs="Times New Roman"/>
          <w:sz w:val="24"/>
          <w:szCs w:val="24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F902FC" w:rsidRPr="00F902FC" w:rsidRDefault="00F902FC" w:rsidP="00F9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" w:history="1">
        <w:r w:rsidRPr="00F902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02FC">
        <w:rPr>
          <w:rFonts w:ascii="Times New Roman" w:hAnsi="Times New Roman" w:cs="Times New Roman"/>
          <w:sz w:val="24"/>
          <w:szCs w:val="24"/>
        </w:rPr>
        <w:t xml:space="preserve"> от 29.04.2002 N 44-ФЗ)</w:t>
      </w:r>
    </w:p>
    <w:p w:rsidR="00F902FC" w:rsidRPr="00F902FC" w:rsidRDefault="00F902FC" w:rsidP="00F902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02FC">
        <w:rPr>
          <w:rFonts w:ascii="Times New Roman" w:hAnsi="Times New Roman" w:cs="Times New Roman"/>
          <w:sz w:val="24"/>
          <w:szCs w:val="24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об отсутствии первичной или восстановленной записи акта гражданского состояния.</w:t>
      </w:r>
      <w:proofErr w:type="gramEnd"/>
    </w:p>
    <w:p w:rsidR="00F902FC" w:rsidRPr="00F902FC" w:rsidRDefault="00F902FC" w:rsidP="00F902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02FC">
        <w:rPr>
          <w:rFonts w:ascii="Times New Roman" w:hAnsi="Times New Roman" w:cs="Times New Roman"/>
          <w:sz w:val="24"/>
          <w:szCs w:val="24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F902FC" w:rsidRPr="00F902FC" w:rsidRDefault="00F902FC" w:rsidP="00F902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FC">
        <w:rPr>
          <w:rFonts w:ascii="Times New Roman" w:hAnsi="Times New Roman" w:cs="Times New Roman"/>
          <w:sz w:val="24"/>
          <w:szCs w:val="24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p w:rsidR="00E614C7" w:rsidRPr="00F902FC" w:rsidRDefault="00E614C7" w:rsidP="00F902FC">
      <w:pPr>
        <w:rPr>
          <w:rFonts w:ascii="Times New Roman" w:hAnsi="Times New Roman" w:cs="Times New Roman"/>
          <w:sz w:val="24"/>
          <w:szCs w:val="24"/>
        </w:rPr>
      </w:pPr>
    </w:p>
    <w:sectPr w:rsidR="00E614C7" w:rsidRPr="00F902FC" w:rsidSect="00F902FC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6C"/>
    <w:rsid w:val="002178E9"/>
    <w:rsid w:val="006042DF"/>
    <w:rsid w:val="00E614C7"/>
    <w:rsid w:val="00E86C0D"/>
    <w:rsid w:val="00EB106C"/>
    <w:rsid w:val="00F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64CF9F4B96C8717279D70D27E29A17782D10B4BE9FCF67C6ADC8FBE0819DC5213A6A81401A93C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dcterms:created xsi:type="dcterms:W3CDTF">2018-11-29T10:22:00Z</dcterms:created>
  <dcterms:modified xsi:type="dcterms:W3CDTF">2018-11-29T10:22:00Z</dcterms:modified>
</cp:coreProperties>
</file>