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FD045A">
        <w:rPr>
          <w:b/>
          <w:sz w:val="26"/>
          <w:szCs w:val="26"/>
        </w:rPr>
        <w:t>июль</w:t>
      </w:r>
      <w:r w:rsidRPr="00EA11DE">
        <w:rPr>
          <w:b/>
          <w:sz w:val="26"/>
          <w:szCs w:val="26"/>
        </w:rPr>
        <w:t xml:space="preserve"> 202</w:t>
      </w:r>
      <w:r w:rsidR="00027E76" w:rsidRPr="00027E76">
        <w:rPr>
          <w:b/>
          <w:sz w:val="26"/>
          <w:szCs w:val="26"/>
        </w:rPr>
        <w:t>2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>В июле</w:t>
      </w:r>
      <w:r w:rsidRPr="00EA11DE">
        <w:rPr>
          <w:sz w:val="26"/>
          <w:szCs w:val="26"/>
        </w:rPr>
        <w:t xml:space="preserve"> </w:t>
      </w:r>
      <w:r w:rsidR="00027E76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года Комиссией рассмотрен</w:t>
      </w:r>
      <w:r w:rsidR="003D3E9E">
        <w:rPr>
          <w:sz w:val="26"/>
          <w:szCs w:val="26"/>
        </w:rPr>
        <w:t>о</w:t>
      </w:r>
      <w:r w:rsidRPr="00EA11DE">
        <w:rPr>
          <w:sz w:val="26"/>
          <w:szCs w:val="26"/>
        </w:rPr>
        <w:t xml:space="preserve"> </w:t>
      </w:r>
      <w:r w:rsidR="00CA3AAA" w:rsidRPr="00FD045A">
        <w:rPr>
          <w:sz w:val="26"/>
          <w:szCs w:val="26"/>
        </w:rPr>
        <w:t>5</w:t>
      </w:r>
      <w:r w:rsidR="00FD045A" w:rsidRPr="00FD045A">
        <w:rPr>
          <w:sz w:val="26"/>
          <w:szCs w:val="26"/>
        </w:rPr>
        <w:t>4</w:t>
      </w:r>
      <w:r w:rsidRPr="00FD045A">
        <w:rPr>
          <w:b/>
          <w:color w:val="FF0000"/>
          <w:sz w:val="26"/>
          <w:szCs w:val="26"/>
        </w:rPr>
        <w:t xml:space="preserve"> </w:t>
      </w:r>
      <w:r w:rsidR="00244847" w:rsidRPr="00244847">
        <w:rPr>
          <w:sz w:val="26"/>
          <w:szCs w:val="26"/>
        </w:rPr>
        <w:t>протокол</w:t>
      </w:r>
      <w:r w:rsidR="00FD045A">
        <w:rPr>
          <w:sz w:val="26"/>
          <w:szCs w:val="26"/>
        </w:rPr>
        <w:t>а</w:t>
      </w:r>
      <w:r w:rsidRPr="00244847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административном правонарушении,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CA3AAA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CA3AAA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CA3AAA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4D06A8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A3AAA" w:rsidRDefault="00CA3AAA" w:rsidP="00CA3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п.3 ст10 - </w:t>
            </w:r>
            <w:r w:rsidRPr="00CA3AAA">
              <w:rPr>
                <w:sz w:val="26"/>
                <w:szCs w:val="26"/>
              </w:rPr>
              <w:t>о</w:t>
            </w:r>
            <w:r w:rsidRPr="00CA3AAA">
              <w:rPr>
                <w:rFonts w:eastAsiaTheme="minorHAnsi"/>
                <w:bCs/>
                <w:sz w:val="26"/>
                <w:szCs w:val="26"/>
                <w:lang w:eastAsia="en-US"/>
              </w:rPr>
              <w:t>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ающих тишину и покой граждан, - </w:t>
            </w:r>
            <w:r w:rsidRPr="00CA3AAA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штрафа на граждан в размере от 500</w:t>
            </w:r>
            <w:r w:rsidRPr="00CA3AAA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2000</w:t>
            </w:r>
            <w:r w:rsidRPr="00CA3AAA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ей.</w:t>
            </w:r>
          </w:p>
          <w:p w:rsidR="00CA3AAA" w:rsidRPr="00C73A6A" w:rsidRDefault="00CA3AAA" w:rsidP="00EA11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173B7D" w:rsidP="00EA11D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EA11D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EA11DE">
            <w:pPr>
              <w:jc w:val="center"/>
              <w:rPr>
                <w:sz w:val="26"/>
                <w:szCs w:val="26"/>
              </w:rPr>
            </w:pPr>
          </w:p>
          <w:p w:rsidR="00CA3AAA" w:rsidRPr="00CA3AAA" w:rsidRDefault="00CA3AA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Default="00CA3AAA" w:rsidP="00CA3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п.3.1 ст.10 </w:t>
            </w:r>
            <w:r w:rsidRPr="00CA3AAA">
              <w:rPr>
                <w:sz w:val="26"/>
                <w:szCs w:val="26"/>
              </w:rPr>
              <w:t>-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</w:t>
            </w:r>
            <w:hyperlink r:id="rId4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пунктом 1</w:t>
              </w:r>
            </w:hyperlink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настоящей статьи, - влечет предупреждение или наложение административного штрафа на граждан в размере от 500 до 2000 рублей.</w:t>
            </w:r>
          </w:p>
          <w:p w:rsidR="00CA3AAA" w:rsidRPr="00C73A6A" w:rsidRDefault="00CA3AAA" w:rsidP="00EA11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173B7D" w:rsidP="00EA11D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EA11DE">
            <w:pPr>
              <w:jc w:val="center"/>
              <w:rPr>
                <w:sz w:val="26"/>
                <w:szCs w:val="26"/>
              </w:rPr>
            </w:pPr>
          </w:p>
          <w:p w:rsidR="00CA3AAA" w:rsidRPr="00CA3AAA" w:rsidRDefault="00CA3AA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п.4 ст.10 -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Pr="00C73A6A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5" w:history="1">
              <w:r w:rsidRPr="00C73A6A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C73A6A">
              <w:rPr>
                <w:bCs/>
                <w:sz w:val="26"/>
                <w:szCs w:val="26"/>
              </w:rPr>
              <w:t xml:space="preserve"> - 3, 3.1, настоящей статьи – влечет наложение штрафа в размере от 3000 до 5000 рублей.</w:t>
            </w:r>
          </w:p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A" w:rsidRDefault="00C73A6A" w:rsidP="003D3E9E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4D06A8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Default="00CA3AAA" w:rsidP="00CA3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CA3AAA">
              <w:rPr>
                <w:sz w:val="26"/>
                <w:szCs w:val="26"/>
              </w:rPr>
              <w:t>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  <w:p w:rsidR="00CA3AAA" w:rsidRPr="00C73A6A" w:rsidRDefault="00CA3AAA" w:rsidP="00CA3AAA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CA3AAA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4D06A8" w:rsidP="004D06A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п.1 ст.27 - </w:t>
            </w:r>
            <w:r w:rsidRPr="004D06A8">
              <w:t>загрязнении либо засорении территории общего пользования путем выброса, сброса, оставления вне мусорных контейнеров (урн, корзин) бумаг, оку</w:t>
            </w:r>
            <w:r>
              <w:t>рков, бутылок и иных предметов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A8" w:rsidRDefault="004D06A8" w:rsidP="003D3E9E">
            <w:pPr>
              <w:jc w:val="center"/>
              <w:rPr>
                <w:sz w:val="26"/>
                <w:szCs w:val="26"/>
              </w:rPr>
            </w:pPr>
          </w:p>
          <w:p w:rsidR="00CA3AAA" w:rsidRDefault="004D06A8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п.2 ст.27 - </w:t>
            </w:r>
            <w:r w:rsidRPr="00C73A6A">
              <w:rPr>
                <w:rFonts w:eastAsia="Calibri"/>
                <w:sz w:val="26"/>
                <w:szCs w:val="26"/>
              </w:rPr>
              <w:t>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мер по содержанию прилегающих территорий, включая уборку, в том числе в зимний период.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ст.29 - </w:t>
            </w:r>
            <w:r w:rsidRPr="00C73A6A">
              <w:rPr>
                <w:rFonts w:eastAsia="Calibri"/>
                <w:sz w:val="26"/>
                <w:szCs w:val="26"/>
              </w:rPr>
              <w:t>несоблюдение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 - влечет предупреждение или наложение административного штрафа на граждан в размере от 1000 до 3000 рублей</w:t>
            </w:r>
            <w:r w:rsidR="00173B7D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3D3E9E" w:rsidRDefault="004D06A8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D06A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A8" w:rsidRPr="00C73A6A" w:rsidRDefault="004D06A8" w:rsidP="003D3E9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ст.30 -</w:t>
            </w:r>
            <w:r w:rsidRPr="004D06A8">
              <w:rPr>
                <w:sz w:val="26"/>
                <w:szCs w:val="26"/>
              </w:rPr>
              <w:t xml:space="preserve"> </w:t>
            </w:r>
            <w:r w:rsidRPr="004D06A8">
              <w:rPr>
                <w:sz w:val="26"/>
                <w:szCs w:val="26"/>
              </w:rPr>
              <w:t>нарушение порядка проведения земляных работ, выразившееся в проведении земляных работ без разрешения (ордера) на проведение (производство, осуществление</w:t>
            </w:r>
            <w:r>
              <w:t>, выполнение) таких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A8" w:rsidRDefault="004D06A8" w:rsidP="003D3E9E">
            <w:pPr>
              <w:jc w:val="center"/>
              <w:rPr>
                <w:sz w:val="26"/>
                <w:szCs w:val="26"/>
              </w:rPr>
            </w:pPr>
          </w:p>
          <w:p w:rsidR="004D06A8" w:rsidRDefault="004D06A8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CA3AAA" w:rsidP="00173B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п.2 ст.30.1 </w:t>
            </w:r>
            <w:r w:rsidR="00173B7D">
              <w:rPr>
                <w:b/>
                <w:sz w:val="26"/>
                <w:szCs w:val="26"/>
              </w:rPr>
              <w:t>–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1000 до 3000 рублей. </w:t>
            </w:r>
          </w:p>
          <w:p w:rsidR="00CA3AAA" w:rsidRPr="00C73A6A" w:rsidRDefault="00CA3AAA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CA3AAA" w:rsidRDefault="004D06A8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C73A6A" w:rsidRDefault="004D06A8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CA3AAA" w:rsidP="00173B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п.1 ст.37 -</w:t>
            </w:r>
            <w:r w:rsidR="00173B7D">
              <w:rPr>
                <w:b/>
                <w:sz w:val="26"/>
                <w:szCs w:val="26"/>
              </w:rPr>
              <w:t xml:space="preserve"> </w:t>
            </w:r>
            <w:r w:rsidR="00173B7D" w:rsidRPr="00173B7D">
              <w:rPr>
                <w:sz w:val="26"/>
                <w:szCs w:val="26"/>
              </w:rPr>
              <w:t>т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размере от 1000 до 2000 рублей; </w:t>
            </w:r>
          </w:p>
          <w:p w:rsidR="00CA3AAA" w:rsidRPr="00C73A6A" w:rsidRDefault="00CA3AAA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A8" w:rsidRDefault="004D06A8" w:rsidP="003D3E9E">
            <w:pPr>
              <w:jc w:val="center"/>
              <w:rPr>
                <w:sz w:val="26"/>
                <w:szCs w:val="26"/>
              </w:rPr>
            </w:pPr>
          </w:p>
          <w:p w:rsidR="004D06A8" w:rsidRDefault="004D06A8" w:rsidP="003D3E9E">
            <w:pPr>
              <w:jc w:val="center"/>
              <w:rPr>
                <w:sz w:val="26"/>
                <w:szCs w:val="26"/>
              </w:rPr>
            </w:pPr>
          </w:p>
          <w:p w:rsidR="00CA3AAA" w:rsidRDefault="004D06A8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D3E9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9E" w:rsidRPr="00EA11DE" w:rsidRDefault="003D3E9E" w:rsidP="003D3E9E">
            <w:pPr>
              <w:jc w:val="right"/>
              <w:rPr>
                <w:b/>
              </w:rPr>
            </w:pPr>
            <w:r w:rsidRPr="00EA11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9E" w:rsidRPr="00BA04E7" w:rsidRDefault="00CA3AAA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D06A8">
              <w:rPr>
                <w:sz w:val="26"/>
                <w:szCs w:val="26"/>
              </w:rPr>
              <w:t>4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lastRenderedPageBreak/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4D06A8">
        <w:rPr>
          <w:sz w:val="26"/>
          <w:szCs w:val="26"/>
        </w:rPr>
        <w:t>54 90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173B7D" w:rsidRDefault="00C73A6A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bookmarkStart w:id="0" w:name="_GoBack"/>
      <w:bookmarkEnd w:id="0"/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44847"/>
    <w:rsid w:val="002E6FA3"/>
    <w:rsid w:val="003961A8"/>
    <w:rsid w:val="003D3E9E"/>
    <w:rsid w:val="004860BC"/>
    <w:rsid w:val="004A7FB2"/>
    <w:rsid w:val="004D06A8"/>
    <w:rsid w:val="004F18D9"/>
    <w:rsid w:val="005F3EF5"/>
    <w:rsid w:val="0071501A"/>
    <w:rsid w:val="00727CCA"/>
    <w:rsid w:val="007D3A9C"/>
    <w:rsid w:val="00953941"/>
    <w:rsid w:val="00A83EAB"/>
    <w:rsid w:val="00AC7293"/>
    <w:rsid w:val="00B275DE"/>
    <w:rsid w:val="00BA04E7"/>
    <w:rsid w:val="00C73A6A"/>
    <w:rsid w:val="00CA3AAA"/>
    <w:rsid w:val="00DD09B5"/>
    <w:rsid w:val="00E412F6"/>
    <w:rsid w:val="00EA0CAA"/>
    <w:rsid w:val="00EA11DE"/>
    <w:rsid w:val="00F04087"/>
    <w:rsid w:val="00F21A7D"/>
    <w:rsid w:val="00FD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9762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F1CD9338BBA3AF8E0D2B381217F390750DEB54A76113A735374079D29866F03D4CF00072EE51205CA38D29J8rEG" TargetMode="External"/><Relationship Id="rId4" Type="http://schemas.openxmlformats.org/officeDocument/2006/relationships/hyperlink" Target="consultantplus://offline/ref=D48C6680B11CE388BB12E6C88EB5759E7C7F3B0E14F5568870112ED3642FDF69FF69901B257F6E132F77F0172D5C2C69EA066B28392B7487E5CA667AlFW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4</cp:revision>
  <dcterms:created xsi:type="dcterms:W3CDTF">2022-08-03T07:30:00Z</dcterms:created>
  <dcterms:modified xsi:type="dcterms:W3CDTF">2022-08-03T09:22:00Z</dcterms:modified>
</cp:coreProperties>
</file>