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639" w:rsidRPr="00EC579A" w:rsidRDefault="00993FC7" w:rsidP="009A1E89">
      <w:pPr>
        <w:widowControl w:val="0"/>
        <w:spacing w:after="0" w:line="240" w:lineRule="auto"/>
        <w:jc w:val="center"/>
        <w:rPr>
          <w:rFonts w:ascii="Times New Roman" w:hAnsi="Times New Roman" w:cs="Times New Roman"/>
          <w:b/>
          <w:sz w:val="28"/>
          <w:szCs w:val="28"/>
        </w:rPr>
      </w:pPr>
      <w:bookmarkStart w:id="0" w:name="_GoBack"/>
      <w:r w:rsidRPr="00EC579A">
        <w:rPr>
          <w:rFonts w:ascii="Times New Roman" w:hAnsi="Times New Roman" w:cs="Times New Roman"/>
          <w:b/>
          <w:sz w:val="28"/>
          <w:szCs w:val="28"/>
        </w:rPr>
        <w:t xml:space="preserve">ПРАВИЛА ПРОВЕДЕНИЯ ТОРГОВ </w:t>
      </w:r>
      <w:r w:rsidRPr="00EC579A">
        <w:rPr>
          <w:rFonts w:ascii="Times New Roman" w:hAnsi="Times New Roman" w:cs="Times New Roman"/>
          <w:b/>
          <w:sz w:val="28"/>
          <w:szCs w:val="28"/>
        </w:rPr>
        <w:br/>
        <w:t>ПО ПРОДАЖЕ МУНИЦИПАЛЬНОГО ИМУЩЕСТВА</w:t>
      </w:r>
    </w:p>
    <w:p w:rsidR="00AB49A3" w:rsidRPr="00EC579A" w:rsidRDefault="00993FC7" w:rsidP="009A1E89">
      <w:pPr>
        <w:widowControl w:val="0"/>
        <w:spacing w:after="0" w:line="240" w:lineRule="auto"/>
        <w:jc w:val="center"/>
        <w:rPr>
          <w:rFonts w:ascii="Times New Roman" w:hAnsi="Times New Roman" w:cs="Times New Roman"/>
          <w:b/>
          <w:sz w:val="28"/>
          <w:szCs w:val="28"/>
        </w:rPr>
      </w:pPr>
      <w:r w:rsidRPr="00EC579A">
        <w:rPr>
          <w:rFonts w:ascii="Times New Roman" w:hAnsi="Times New Roman" w:cs="Times New Roman"/>
          <w:b/>
          <w:sz w:val="28"/>
          <w:szCs w:val="28"/>
        </w:rPr>
        <w:br/>
      </w:r>
      <w:r w:rsidR="00E86C04" w:rsidRPr="00EC579A">
        <w:rPr>
          <w:rFonts w:ascii="Times New Roman" w:hAnsi="Times New Roman" w:cs="Times New Roman"/>
          <w:b/>
          <w:sz w:val="28"/>
          <w:szCs w:val="28"/>
        </w:rPr>
        <w:t>ПРОДАЖА ИМУЩЕСТВА БЕЗ ОБЪЯВЛЕНИЯ ЦЕНЫ</w:t>
      </w:r>
    </w:p>
    <w:p w:rsidR="009A1E89" w:rsidRPr="00EC579A" w:rsidRDefault="009A1E89" w:rsidP="009A1E89">
      <w:pPr>
        <w:widowControl w:val="0"/>
        <w:spacing w:after="0" w:line="240" w:lineRule="auto"/>
        <w:rPr>
          <w:rFonts w:ascii="Times New Roman" w:hAnsi="Times New Roman" w:cs="Times New Roman"/>
          <w:sz w:val="28"/>
          <w:szCs w:val="28"/>
        </w:rPr>
      </w:pPr>
    </w:p>
    <w:p w:rsidR="007C43EB" w:rsidRPr="00EC579A" w:rsidRDefault="007C43EB" w:rsidP="009A1E89">
      <w:pPr>
        <w:pStyle w:val="a3"/>
        <w:keepNext/>
        <w:widowControl w:val="0"/>
        <w:numPr>
          <w:ilvl w:val="0"/>
          <w:numId w:val="3"/>
        </w:numPr>
        <w:tabs>
          <w:tab w:val="left" w:pos="851"/>
        </w:tabs>
        <w:spacing w:after="0" w:line="240" w:lineRule="auto"/>
        <w:ind w:left="0" w:firstLine="0"/>
        <w:contextualSpacing w:val="0"/>
        <w:jc w:val="center"/>
        <w:rPr>
          <w:rFonts w:ascii="Times New Roman" w:hAnsi="Times New Roman" w:cs="Times New Roman"/>
          <w:sz w:val="28"/>
          <w:szCs w:val="28"/>
        </w:rPr>
      </w:pPr>
      <w:r w:rsidRPr="00EC579A">
        <w:rPr>
          <w:rFonts w:ascii="Times New Roman" w:hAnsi="Times New Roman" w:cs="Times New Roman"/>
          <w:sz w:val="28"/>
          <w:szCs w:val="28"/>
        </w:rPr>
        <w:t>ОБЩИЕ ПОЛОЖЕНИЯ</w:t>
      </w:r>
    </w:p>
    <w:p w:rsidR="00485210" w:rsidRPr="00EC579A" w:rsidRDefault="00485210" w:rsidP="009A1E89">
      <w:pPr>
        <w:widowControl w:val="0"/>
        <w:tabs>
          <w:tab w:val="left" w:pos="993"/>
        </w:tabs>
        <w:spacing w:after="0" w:line="240" w:lineRule="auto"/>
        <w:jc w:val="both"/>
        <w:rPr>
          <w:rFonts w:ascii="Times New Roman" w:hAnsi="Times New Roman" w:cs="Times New Roman"/>
          <w:sz w:val="28"/>
          <w:szCs w:val="28"/>
        </w:rPr>
      </w:pPr>
    </w:p>
    <w:p w:rsidR="00A74022" w:rsidRPr="00EC579A" w:rsidRDefault="00A74022" w:rsidP="009A1E89">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Настоящие правила представляют собой выдержки из нормативных правовых актов Российской Федерации о приватизации и носят общий ознакомительный характер.</w:t>
      </w:r>
    </w:p>
    <w:p w:rsidR="00D53C36" w:rsidRPr="00EC579A" w:rsidRDefault="00D53C36" w:rsidP="009A1E89">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Продажа муниципального имущества без объявления цены осуществляется, если аукцион по продаже этого имущества</w:t>
      </w:r>
      <w:r w:rsidR="006A3FA0" w:rsidRPr="00EC579A">
        <w:rPr>
          <w:rFonts w:ascii="Times New Roman" w:hAnsi="Times New Roman" w:cs="Times New Roman"/>
          <w:sz w:val="28"/>
          <w:szCs w:val="28"/>
        </w:rPr>
        <w:t xml:space="preserve"> и</w:t>
      </w:r>
      <w:r w:rsidRPr="00EC579A">
        <w:rPr>
          <w:rFonts w:ascii="Times New Roman" w:hAnsi="Times New Roman" w:cs="Times New Roman"/>
          <w:sz w:val="28"/>
          <w:szCs w:val="28"/>
        </w:rPr>
        <w:t xml:space="preserve"> продажа посредством публичного предложения не состоялись.</w:t>
      </w:r>
    </w:p>
    <w:p w:rsidR="00204378" w:rsidRPr="00EC579A" w:rsidRDefault="00204378" w:rsidP="008F6FD0">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При продаже муниципального имущества без объявления цены его начальная цена не определяется.</w:t>
      </w:r>
    </w:p>
    <w:p w:rsidR="0093464E" w:rsidRPr="00EC579A" w:rsidRDefault="008A0CE5" w:rsidP="008E4963">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Продажа муниципального имущества </w:t>
      </w:r>
      <w:r w:rsidR="008E4963" w:rsidRPr="00EC579A">
        <w:rPr>
          <w:rFonts w:ascii="Times New Roman" w:hAnsi="Times New Roman" w:cs="Times New Roman"/>
          <w:sz w:val="28"/>
          <w:szCs w:val="28"/>
        </w:rPr>
        <w:t xml:space="preserve">без объявления цены </w:t>
      </w:r>
      <w:r w:rsidRPr="00EC579A">
        <w:rPr>
          <w:rFonts w:ascii="Times New Roman" w:hAnsi="Times New Roman" w:cs="Times New Roman"/>
          <w:sz w:val="28"/>
          <w:szCs w:val="28"/>
        </w:rPr>
        <w:t>может осущ</w:t>
      </w:r>
      <w:r w:rsidR="0093464E" w:rsidRPr="00EC579A">
        <w:rPr>
          <w:rFonts w:ascii="Times New Roman" w:hAnsi="Times New Roman" w:cs="Times New Roman"/>
          <w:sz w:val="28"/>
          <w:szCs w:val="28"/>
        </w:rPr>
        <w:t>ествляться в электронной форме.</w:t>
      </w:r>
      <w:r w:rsidR="006E2652" w:rsidRPr="00EC579A">
        <w:rPr>
          <w:rFonts w:ascii="Times New Roman" w:hAnsi="Times New Roman" w:cs="Times New Roman"/>
          <w:sz w:val="28"/>
          <w:szCs w:val="28"/>
        </w:rPr>
        <w:t xml:space="preserve"> Для участия в </w:t>
      </w:r>
      <w:r w:rsidR="00E059A9" w:rsidRPr="00EC579A">
        <w:rPr>
          <w:rFonts w:ascii="Times New Roman" w:hAnsi="Times New Roman" w:cs="Times New Roman"/>
          <w:sz w:val="28"/>
          <w:szCs w:val="28"/>
        </w:rPr>
        <w:t>продаже в электронной форме</w:t>
      </w:r>
      <w:r w:rsidR="006E2652" w:rsidRPr="00EC579A">
        <w:rPr>
          <w:rFonts w:ascii="Times New Roman" w:hAnsi="Times New Roman" w:cs="Times New Roman"/>
          <w:sz w:val="28"/>
          <w:szCs w:val="28"/>
        </w:rPr>
        <w:t xml:space="preserve"> претендент должен зарегистрироваться на сайте в сети «Интернет», указанном в информационном сообщении о проведении </w:t>
      </w:r>
      <w:r w:rsidR="00E059A9" w:rsidRPr="00EC579A">
        <w:rPr>
          <w:rFonts w:ascii="Times New Roman" w:hAnsi="Times New Roman" w:cs="Times New Roman"/>
          <w:sz w:val="28"/>
          <w:szCs w:val="28"/>
        </w:rPr>
        <w:t>продажи</w:t>
      </w:r>
      <w:r w:rsidR="006E2652" w:rsidRPr="00EC579A">
        <w:rPr>
          <w:rFonts w:ascii="Times New Roman" w:hAnsi="Times New Roman" w:cs="Times New Roman"/>
          <w:sz w:val="28"/>
          <w:szCs w:val="28"/>
        </w:rPr>
        <w:t xml:space="preserve"> в электронной форме (на электронной площадке).</w:t>
      </w:r>
    </w:p>
    <w:p w:rsidR="0084395F" w:rsidRPr="00EC579A" w:rsidRDefault="0084395F"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Сведения о проведении продажи муниципального имущества в электронной форме содержатся в </w:t>
      </w:r>
      <w:r w:rsidR="00B20EC8" w:rsidRPr="00EC579A">
        <w:rPr>
          <w:rFonts w:ascii="Times New Roman" w:hAnsi="Times New Roman" w:cs="Times New Roman"/>
          <w:sz w:val="28"/>
          <w:szCs w:val="28"/>
        </w:rPr>
        <w:t>постановлении Администрации города Когалыма</w:t>
      </w:r>
      <w:r w:rsidRPr="00EC579A">
        <w:rPr>
          <w:rFonts w:ascii="Times New Roman" w:hAnsi="Times New Roman" w:cs="Times New Roman"/>
          <w:sz w:val="28"/>
          <w:szCs w:val="28"/>
        </w:rPr>
        <w:t xml:space="preserve"> об условиях приватизации.</w:t>
      </w:r>
    </w:p>
    <w:p w:rsidR="00C927AC" w:rsidRPr="00EC579A" w:rsidRDefault="001621A3" w:rsidP="00C927AC">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Заявки со всеми прилагаемыми к ним документами </w:t>
      </w:r>
      <w:r w:rsidR="00FE53DF" w:rsidRPr="00EC579A">
        <w:rPr>
          <w:rFonts w:ascii="Times New Roman" w:hAnsi="Times New Roman" w:cs="Times New Roman"/>
          <w:sz w:val="28"/>
          <w:szCs w:val="28"/>
        </w:rPr>
        <w:t xml:space="preserve">в течение указанного в информационном сообщении срока </w:t>
      </w:r>
      <w:r w:rsidRPr="00EC579A">
        <w:rPr>
          <w:rFonts w:ascii="Times New Roman" w:hAnsi="Times New Roman" w:cs="Times New Roman"/>
          <w:sz w:val="28"/>
          <w:szCs w:val="28"/>
        </w:rPr>
        <w:t>направляются продавцу по адресу, указанному в</w:t>
      </w:r>
      <w:r w:rsidR="00C927AC" w:rsidRPr="00EC579A">
        <w:rPr>
          <w:rFonts w:ascii="Times New Roman" w:hAnsi="Times New Roman" w:cs="Times New Roman"/>
          <w:sz w:val="28"/>
          <w:szCs w:val="28"/>
        </w:rPr>
        <w:t> </w:t>
      </w:r>
      <w:r w:rsidRPr="00EC579A">
        <w:rPr>
          <w:rFonts w:ascii="Times New Roman" w:hAnsi="Times New Roman" w:cs="Times New Roman"/>
          <w:sz w:val="28"/>
          <w:szCs w:val="28"/>
        </w:rPr>
        <w:t>информационном сообщении, или подаются непосредственно по месту приёма заявок.</w:t>
      </w:r>
      <w:r w:rsidR="00C927AC" w:rsidRPr="00EC579A">
        <w:rPr>
          <w:rFonts w:ascii="Times New Roman" w:hAnsi="Times New Roman" w:cs="Times New Roman"/>
          <w:sz w:val="28"/>
          <w:szCs w:val="28"/>
        </w:rPr>
        <w:t xml:space="preserve"> </w:t>
      </w:r>
    </w:p>
    <w:p w:rsidR="00C927AC" w:rsidRPr="00EC579A" w:rsidRDefault="00C927AC" w:rsidP="00C927AC">
      <w:pPr>
        <w:pStyle w:val="a3"/>
        <w:widowControl w:val="0"/>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Форма бланка заявки утверждается продавцом и приводится в информационном сообщении. В заявке должно содержаться обязательство претендента заключить договор купли-продажи имущества по предлагаемой им цене.</w:t>
      </w:r>
    </w:p>
    <w:p w:rsidR="00C927AC" w:rsidRPr="00EC579A" w:rsidRDefault="00C927AC" w:rsidP="00C927AC">
      <w:pPr>
        <w:pStyle w:val="a3"/>
        <w:widowControl w:val="0"/>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Предложение о цене приобретения имущества прилагается к заявке в запечатанном конверте. Предлагаемая претендентом цена приобретения имущества указывается цифрами и прописью. В случае если цифрами и прописью указаны разные цены, принимается во внимание цена, указанная прописью.</w:t>
      </w:r>
    </w:p>
    <w:p w:rsidR="004D3F17" w:rsidRPr="00EC579A" w:rsidRDefault="004D3F17" w:rsidP="00C927AC">
      <w:pPr>
        <w:pStyle w:val="a3"/>
        <w:widowControl w:val="0"/>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К заявке также прилагаются документы по перечню, указанному в информационном сообщении.</w:t>
      </w:r>
    </w:p>
    <w:p w:rsidR="00FF1984" w:rsidRPr="00EC579A" w:rsidRDefault="00084036"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При проведении </w:t>
      </w:r>
      <w:r w:rsidR="00B96A22" w:rsidRPr="00EC579A">
        <w:rPr>
          <w:rFonts w:ascii="Times New Roman" w:hAnsi="Times New Roman" w:cs="Times New Roman"/>
          <w:sz w:val="28"/>
          <w:szCs w:val="28"/>
        </w:rPr>
        <w:t>продажи в электронной форме</w:t>
      </w:r>
      <w:r w:rsidRPr="00EC579A">
        <w:rPr>
          <w:rFonts w:ascii="Times New Roman" w:hAnsi="Times New Roman" w:cs="Times New Roman"/>
          <w:sz w:val="28"/>
          <w:szCs w:val="28"/>
        </w:rPr>
        <w:t xml:space="preserve"> заявка подаётся путём заполнения её электронной формы, размещённой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документов </w:t>
      </w:r>
      <w:r w:rsidR="00FF1984" w:rsidRPr="00EC579A">
        <w:rPr>
          <w:rFonts w:ascii="Times New Roman" w:hAnsi="Times New Roman" w:cs="Times New Roman"/>
          <w:sz w:val="28"/>
          <w:szCs w:val="28"/>
        </w:rPr>
        <w:t>в соответствии с перечнем, приведённым в информационном сообщении о проведении продажи имущества без объявления цены.</w:t>
      </w:r>
    </w:p>
    <w:p w:rsidR="00E774FA" w:rsidRPr="00EC579A" w:rsidRDefault="00E774FA"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Предложение о цене имущества подаётся в форме отдельного электронного документа, которому электронная площадка обеспечивает дополнительную степень защиты от несанкционированного просмотра.</w:t>
      </w:r>
    </w:p>
    <w:p w:rsidR="00CF2174" w:rsidRPr="00EC579A" w:rsidRDefault="00621552" w:rsidP="00CF2174">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Одно лицо имеет право подать только одну заявку и только одно предложение о </w:t>
      </w:r>
      <w:r w:rsidR="00CF2174" w:rsidRPr="00EC579A">
        <w:rPr>
          <w:rFonts w:ascii="Times New Roman" w:hAnsi="Times New Roman" w:cs="Times New Roman"/>
          <w:sz w:val="28"/>
          <w:szCs w:val="28"/>
        </w:rPr>
        <w:t>цене приобретения имущества, которое не может быть изменено.</w:t>
      </w:r>
    </w:p>
    <w:p w:rsidR="009C4F0E" w:rsidRPr="00EC579A" w:rsidRDefault="009C4F0E" w:rsidP="009C4F0E">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Продавец отказывает претенденту в приёме заявки в случае, если:</w:t>
      </w:r>
    </w:p>
    <w:p w:rsidR="009C4F0E" w:rsidRPr="00EC579A" w:rsidRDefault="009C4F0E" w:rsidP="009C4F0E">
      <w:pPr>
        <w:pStyle w:val="a3"/>
        <w:widowControl w:val="0"/>
        <w:tabs>
          <w:tab w:val="left" w:pos="851"/>
        </w:tabs>
        <w:spacing w:after="0" w:line="240" w:lineRule="auto"/>
        <w:ind w:left="0" w:firstLine="567"/>
        <w:jc w:val="both"/>
        <w:rPr>
          <w:rFonts w:ascii="Times New Roman" w:hAnsi="Times New Roman" w:cs="Times New Roman"/>
          <w:sz w:val="28"/>
          <w:szCs w:val="28"/>
        </w:rPr>
      </w:pPr>
      <w:proofErr w:type="gramStart"/>
      <w:r w:rsidRPr="00EC579A">
        <w:rPr>
          <w:rFonts w:ascii="Times New Roman" w:hAnsi="Times New Roman" w:cs="Times New Roman"/>
          <w:sz w:val="28"/>
          <w:szCs w:val="28"/>
        </w:rPr>
        <w:t>а)</w:t>
      </w:r>
      <w:r w:rsidRPr="00EC579A">
        <w:rPr>
          <w:rFonts w:ascii="Times New Roman" w:hAnsi="Times New Roman" w:cs="Times New Roman"/>
          <w:sz w:val="28"/>
          <w:szCs w:val="28"/>
        </w:rPr>
        <w:tab/>
      </w:r>
      <w:proofErr w:type="gramEnd"/>
      <w:r w:rsidRPr="00EC579A">
        <w:rPr>
          <w:rFonts w:ascii="Times New Roman" w:hAnsi="Times New Roman" w:cs="Times New Roman"/>
          <w:sz w:val="28"/>
          <w:szCs w:val="28"/>
        </w:rPr>
        <w:t>заявка представлена по истечении срока приёма заявок, указанного в информационном сообщении;</w:t>
      </w:r>
    </w:p>
    <w:p w:rsidR="009C4F0E" w:rsidRPr="00EC579A" w:rsidRDefault="009C4F0E" w:rsidP="009C4F0E">
      <w:pPr>
        <w:pStyle w:val="a3"/>
        <w:widowControl w:val="0"/>
        <w:tabs>
          <w:tab w:val="left" w:pos="851"/>
        </w:tabs>
        <w:spacing w:after="0" w:line="240" w:lineRule="auto"/>
        <w:ind w:left="0" w:firstLine="567"/>
        <w:jc w:val="both"/>
        <w:rPr>
          <w:rFonts w:ascii="Times New Roman" w:hAnsi="Times New Roman" w:cs="Times New Roman"/>
          <w:sz w:val="28"/>
          <w:szCs w:val="28"/>
        </w:rPr>
      </w:pPr>
      <w:proofErr w:type="gramStart"/>
      <w:r w:rsidRPr="00EC579A">
        <w:rPr>
          <w:rFonts w:ascii="Times New Roman" w:hAnsi="Times New Roman" w:cs="Times New Roman"/>
          <w:sz w:val="28"/>
          <w:szCs w:val="28"/>
        </w:rPr>
        <w:t>б)</w:t>
      </w:r>
      <w:r w:rsidRPr="00EC579A">
        <w:rPr>
          <w:rFonts w:ascii="Times New Roman" w:hAnsi="Times New Roman" w:cs="Times New Roman"/>
          <w:sz w:val="28"/>
          <w:szCs w:val="28"/>
        </w:rPr>
        <w:tab/>
      </w:r>
      <w:proofErr w:type="gramEnd"/>
      <w:r w:rsidRPr="00EC579A">
        <w:rPr>
          <w:rFonts w:ascii="Times New Roman" w:hAnsi="Times New Roman" w:cs="Times New Roman"/>
          <w:sz w:val="28"/>
          <w:szCs w:val="28"/>
        </w:rPr>
        <w:t>заявка представлена лицом, не уполномоченным претендентом на осуществление таких действий;</w:t>
      </w:r>
    </w:p>
    <w:p w:rsidR="009C4F0E" w:rsidRPr="00EC579A" w:rsidRDefault="009C4F0E" w:rsidP="009C4F0E">
      <w:pPr>
        <w:pStyle w:val="a3"/>
        <w:widowControl w:val="0"/>
        <w:tabs>
          <w:tab w:val="left" w:pos="851"/>
        </w:tabs>
        <w:spacing w:after="0" w:line="240" w:lineRule="auto"/>
        <w:ind w:left="0" w:firstLine="567"/>
        <w:jc w:val="both"/>
        <w:rPr>
          <w:rFonts w:ascii="Times New Roman" w:hAnsi="Times New Roman" w:cs="Times New Roman"/>
          <w:sz w:val="28"/>
          <w:szCs w:val="28"/>
        </w:rPr>
      </w:pPr>
      <w:proofErr w:type="gramStart"/>
      <w:r w:rsidRPr="00EC579A">
        <w:rPr>
          <w:rFonts w:ascii="Times New Roman" w:hAnsi="Times New Roman" w:cs="Times New Roman"/>
          <w:sz w:val="28"/>
          <w:szCs w:val="28"/>
        </w:rPr>
        <w:t>в)</w:t>
      </w:r>
      <w:r w:rsidRPr="00EC579A">
        <w:rPr>
          <w:rFonts w:ascii="Times New Roman" w:hAnsi="Times New Roman" w:cs="Times New Roman"/>
          <w:sz w:val="28"/>
          <w:szCs w:val="28"/>
        </w:rPr>
        <w:tab/>
      </w:r>
      <w:proofErr w:type="gramEnd"/>
      <w:r w:rsidRPr="00EC579A">
        <w:rPr>
          <w:rFonts w:ascii="Times New Roman" w:hAnsi="Times New Roman" w:cs="Times New Roman"/>
          <w:sz w:val="28"/>
          <w:szCs w:val="28"/>
        </w:rPr>
        <w:t>заявка оформлена с нарушением требований, установленных продавцом;</w:t>
      </w:r>
    </w:p>
    <w:p w:rsidR="009C4F0E" w:rsidRPr="00EC579A" w:rsidRDefault="009C4F0E" w:rsidP="009C4F0E">
      <w:pPr>
        <w:pStyle w:val="a3"/>
        <w:widowControl w:val="0"/>
        <w:tabs>
          <w:tab w:val="left" w:pos="851"/>
        </w:tabs>
        <w:spacing w:after="0" w:line="240" w:lineRule="auto"/>
        <w:ind w:left="0" w:firstLine="567"/>
        <w:jc w:val="both"/>
        <w:rPr>
          <w:rFonts w:ascii="Times New Roman" w:hAnsi="Times New Roman" w:cs="Times New Roman"/>
          <w:sz w:val="28"/>
          <w:szCs w:val="28"/>
        </w:rPr>
      </w:pPr>
      <w:proofErr w:type="gramStart"/>
      <w:r w:rsidRPr="00EC579A">
        <w:rPr>
          <w:rFonts w:ascii="Times New Roman" w:hAnsi="Times New Roman" w:cs="Times New Roman"/>
          <w:sz w:val="28"/>
          <w:szCs w:val="28"/>
        </w:rPr>
        <w:t>г)</w:t>
      </w:r>
      <w:r w:rsidRPr="00EC579A">
        <w:rPr>
          <w:rFonts w:ascii="Times New Roman" w:hAnsi="Times New Roman" w:cs="Times New Roman"/>
          <w:sz w:val="28"/>
          <w:szCs w:val="28"/>
        </w:rPr>
        <w:tab/>
      </w:r>
      <w:proofErr w:type="gramEnd"/>
      <w:r w:rsidRPr="00EC579A">
        <w:rPr>
          <w:rFonts w:ascii="Times New Roman" w:hAnsi="Times New Roman" w:cs="Times New Roman"/>
          <w:sz w:val="28"/>
          <w:szCs w:val="28"/>
        </w:rPr>
        <w:t>представлены не все документы, предусмотренные информационным сообщением, либо они оформлены ненадлежащим образом;</w:t>
      </w:r>
    </w:p>
    <w:p w:rsidR="009C4F0E" w:rsidRPr="00EC579A" w:rsidRDefault="009C4F0E" w:rsidP="009C4F0E">
      <w:pPr>
        <w:pStyle w:val="a3"/>
        <w:widowControl w:val="0"/>
        <w:tabs>
          <w:tab w:val="left" w:pos="851"/>
        </w:tabs>
        <w:spacing w:after="0" w:line="240" w:lineRule="auto"/>
        <w:ind w:left="0" w:firstLine="567"/>
        <w:jc w:val="both"/>
        <w:rPr>
          <w:rFonts w:ascii="Times New Roman" w:hAnsi="Times New Roman" w:cs="Times New Roman"/>
          <w:sz w:val="28"/>
          <w:szCs w:val="28"/>
        </w:rPr>
      </w:pPr>
      <w:proofErr w:type="gramStart"/>
      <w:r w:rsidRPr="00EC579A">
        <w:rPr>
          <w:rFonts w:ascii="Times New Roman" w:hAnsi="Times New Roman" w:cs="Times New Roman"/>
          <w:sz w:val="28"/>
          <w:szCs w:val="28"/>
        </w:rPr>
        <w:t>д)</w:t>
      </w:r>
      <w:r w:rsidRPr="00EC579A">
        <w:rPr>
          <w:rFonts w:ascii="Times New Roman" w:hAnsi="Times New Roman" w:cs="Times New Roman"/>
          <w:sz w:val="28"/>
          <w:szCs w:val="28"/>
        </w:rPr>
        <w:tab/>
      </w:r>
      <w:proofErr w:type="gramEnd"/>
      <w:r w:rsidRPr="00EC579A">
        <w:rPr>
          <w:rFonts w:ascii="Times New Roman" w:hAnsi="Times New Roman" w:cs="Times New Roman"/>
          <w:sz w:val="28"/>
          <w:szCs w:val="28"/>
        </w:rPr>
        <w:t xml:space="preserve">представленные документы не подтверждают право претендента быть </w:t>
      </w:r>
      <w:r w:rsidRPr="00EC579A">
        <w:rPr>
          <w:rFonts w:ascii="Times New Roman" w:hAnsi="Times New Roman" w:cs="Times New Roman"/>
          <w:sz w:val="28"/>
          <w:szCs w:val="28"/>
        </w:rPr>
        <w:lastRenderedPageBreak/>
        <w:t>покупателем имущества в соответствии с законодательством Российской Федерации.</w:t>
      </w:r>
    </w:p>
    <w:p w:rsidR="009C4F0E" w:rsidRPr="00EC579A" w:rsidRDefault="009C4F0E" w:rsidP="009C4F0E">
      <w:pPr>
        <w:pStyle w:val="a3"/>
        <w:widowControl w:val="0"/>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Указанный перечень оснований для отказа в приёме заявки является исчерпывающим.</w:t>
      </w:r>
    </w:p>
    <w:p w:rsidR="009C4F0E" w:rsidRPr="00EC579A" w:rsidRDefault="009C4F0E" w:rsidP="009C4F0E">
      <w:pPr>
        <w:pStyle w:val="a3"/>
        <w:widowControl w:val="0"/>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На экземпляре описи документов, остающемся у претендента, делается отметка об отказе в приёме заявки с указанием причины отказа. Непринятая заявка с прилагаемыми к ней документами возвращается в день её получения продавцом претенденту или его полномочному представителю под расписку либо по почте (заказным письмом).</w:t>
      </w:r>
    </w:p>
    <w:p w:rsidR="009C4F0E" w:rsidRPr="00EC579A" w:rsidRDefault="009C4F0E" w:rsidP="009C4F0E">
      <w:pPr>
        <w:pStyle w:val="a3"/>
        <w:widowControl w:val="0"/>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При проведении продажи в электронной форме заявки с прилагаемыми к ним документами, поданные с нарушением установленного срока, на электронной площадке не регистрируются (раздел подачи заявок закрывается по истечении срока приёма заявок).</w:t>
      </w:r>
    </w:p>
    <w:p w:rsidR="00922675" w:rsidRPr="00EC579A" w:rsidRDefault="00922675" w:rsidP="00922675">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Принятые заявки и предложения о цене приобретения имущества регистрируются в журнале приёма заявок с присвоением каждой заявке номера и указанием даты и времени её поступления.</w:t>
      </w:r>
    </w:p>
    <w:p w:rsidR="00922675" w:rsidRPr="00EC579A" w:rsidRDefault="00922675" w:rsidP="00922675">
      <w:pPr>
        <w:pStyle w:val="a3"/>
        <w:widowControl w:val="0"/>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При проведении </w:t>
      </w:r>
      <w:r w:rsidR="002B5C14" w:rsidRPr="00EC579A">
        <w:rPr>
          <w:rFonts w:ascii="Times New Roman" w:hAnsi="Times New Roman" w:cs="Times New Roman"/>
          <w:sz w:val="28"/>
          <w:szCs w:val="28"/>
        </w:rPr>
        <w:t xml:space="preserve">продажи в электронной форме </w:t>
      </w:r>
      <w:r w:rsidRPr="00EC579A">
        <w:rPr>
          <w:rFonts w:ascii="Times New Roman" w:hAnsi="Times New Roman" w:cs="Times New Roman"/>
          <w:sz w:val="28"/>
          <w:szCs w:val="28"/>
        </w:rPr>
        <w:t>регистрацию заявок и прилагаемых к ним документов в журнале приёма заявок обеспечивает электронная площадка. Каждой заявке присваивается номер с указанием даты и времени приёма</w:t>
      </w:r>
      <w:r w:rsidR="00FD6412" w:rsidRPr="00EC579A">
        <w:rPr>
          <w:rFonts w:ascii="Times New Roman" w:hAnsi="Times New Roman" w:cs="Times New Roman"/>
          <w:sz w:val="28"/>
          <w:szCs w:val="28"/>
        </w:rPr>
        <w:t xml:space="preserve"> (поступления на электронную площадку)</w:t>
      </w:r>
      <w:r w:rsidRPr="00EC579A">
        <w:rPr>
          <w:rFonts w:ascii="Times New Roman" w:hAnsi="Times New Roman" w:cs="Times New Roman"/>
          <w:sz w:val="28"/>
          <w:szCs w:val="28"/>
        </w:rPr>
        <w:t>.</w:t>
      </w:r>
    </w:p>
    <w:p w:rsidR="00922675" w:rsidRPr="00EC579A" w:rsidRDefault="00922675" w:rsidP="00922675">
      <w:pPr>
        <w:pStyle w:val="a3"/>
        <w:widowControl w:val="0"/>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В течение одного часа со времени поступления заявки электронная площадка сообщает претенденту о её поступлении путём направления уведомления с приложением электронных копий зарегистрированной заявки и прилагаемых к ней документов.</w:t>
      </w:r>
    </w:p>
    <w:p w:rsidR="009C4F0E" w:rsidRPr="00EC579A" w:rsidRDefault="009C4F0E" w:rsidP="009C4F0E">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Если в указанный в информационном сообщении срок для приёма заявок ни одна заявка не была зарегистрирована, продажа имущества признается несостоявшейся.</w:t>
      </w:r>
    </w:p>
    <w:p w:rsidR="00CF2174" w:rsidRPr="00EC579A" w:rsidRDefault="00CF2174" w:rsidP="00CF2174">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Зарегистрированная заявка является поступившим продавцу предложением (офертой) претендента, выражающим его намерение считать себя заключившим с продавцом договор купли-продажи имущества по предлагаемой претендентом цене приобретения.</w:t>
      </w:r>
    </w:p>
    <w:p w:rsidR="00D90438" w:rsidRPr="00EC579A" w:rsidRDefault="00D90438" w:rsidP="00D90438">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Претендент не вправе отозвать зарегистрированную заявку, если иное не установлено законодательством Российской Федерации.</w:t>
      </w:r>
    </w:p>
    <w:p w:rsidR="00485210" w:rsidRPr="00EC579A" w:rsidRDefault="00485210" w:rsidP="009A1E89">
      <w:pPr>
        <w:widowControl w:val="0"/>
        <w:tabs>
          <w:tab w:val="left" w:pos="993"/>
        </w:tabs>
        <w:spacing w:after="0" w:line="240" w:lineRule="auto"/>
        <w:jc w:val="both"/>
        <w:rPr>
          <w:rFonts w:ascii="Times New Roman" w:hAnsi="Times New Roman" w:cs="Times New Roman"/>
          <w:sz w:val="28"/>
          <w:szCs w:val="28"/>
        </w:rPr>
      </w:pPr>
    </w:p>
    <w:p w:rsidR="003150C6" w:rsidRPr="00EC579A" w:rsidRDefault="00BD7793" w:rsidP="009A1E89">
      <w:pPr>
        <w:pStyle w:val="a3"/>
        <w:keepNext/>
        <w:widowControl w:val="0"/>
        <w:numPr>
          <w:ilvl w:val="0"/>
          <w:numId w:val="3"/>
        </w:numPr>
        <w:tabs>
          <w:tab w:val="left" w:pos="851"/>
        </w:tabs>
        <w:spacing w:after="0" w:line="240" w:lineRule="auto"/>
        <w:ind w:left="0" w:firstLine="0"/>
        <w:contextualSpacing w:val="0"/>
        <w:jc w:val="center"/>
        <w:rPr>
          <w:rFonts w:ascii="Times New Roman" w:hAnsi="Times New Roman" w:cs="Times New Roman"/>
          <w:sz w:val="28"/>
          <w:szCs w:val="28"/>
        </w:rPr>
      </w:pPr>
      <w:r w:rsidRPr="00EC579A">
        <w:rPr>
          <w:rFonts w:ascii="Times New Roman" w:hAnsi="Times New Roman" w:cs="Times New Roman"/>
          <w:sz w:val="28"/>
          <w:szCs w:val="28"/>
        </w:rPr>
        <w:t>ПРОДАЖА ИМУЩЕСТВА БЕЗ ОБЪЯВЛЕНИЯ ЦЕНЫ</w:t>
      </w:r>
    </w:p>
    <w:p w:rsidR="00485210" w:rsidRPr="00EC579A" w:rsidRDefault="00485210" w:rsidP="009A1E89">
      <w:pPr>
        <w:widowControl w:val="0"/>
        <w:tabs>
          <w:tab w:val="left" w:pos="993"/>
        </w:tabs>
        <w:spacing w:after="0" w:line="240" w:lineRule="auto"/>
        <w:jc w:val="both"/>
        <w:rPr>
          <w:rFonts w:ascii="Times New Roman" w:hAnsi="Times New Roman" w:cs="Times New Roman"/>
          <w:sz w:val="28"/>
          <w:szCs w:val="28"/>
        </w:rPr>
      </w:pPr>
    </w:p>
    <w:p w:rsidR="009C4F0E" w:rsidRPr="00EC579A" w:rsidRDefault="009C4F0E" w:rsidP="009C4F0E">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В день рассмотрения документов, указанный в информационном сообщении о проведении продажи, комиссия по организации и проведению торгов по продаже муниципального имущества на территории города </w:t>
      </w:r>
      <w:r w:rsidR="00EC579A" w:rsidRPr="00EC579A">
        <w:rPr>
          <w:rFonts w:ascii="Times New Roman" w:hAnsi="Times New Roman" w:cs="Times New Roman"/>
          <w:sz w:val="28"/>
          <w:szCs w:val="28"/>
        </w:rPr>
        <w:t>Когалыма</w:t>
      </w:r>
      <w:r w:rsidRPr="00EC579A">
        <w:rPr>
          <w:rFonts w:ascii="Times New Roman" w:hAnsi="Times New Roman" w:cs="Times New Roman"/>
          <w:sz w:val="28"/>
          <w:szCs w:val="28"/>
        </w:rPr>
        <w:t xml:space="preserve"> (далее – комиссия) рассматривает заявки и документы претендентов.</w:t>
      </w:r>
    </w:p>
    <w:p w:rsidR="005E0E8B" w:rsidRPr="00EC579A" w:rsidRDefault="005E0E8B" w:rsidP="005E0E8B">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По результатам рассмотрения представленных документов </w:t>
      </w:r>
      <w:r w:rsidR="009C4F0E" w:rsidRPr="00EC579A">
        <w:rPr>
          <w:rFonts w:ascii="Times New Roman" w:hAnsi="Times New Roman" w:cs="Times New Roman"/>
          <w:sz w:val="28"/>
          <w:szCs w:val="28"/>
        </w:rPr>
        <w:t>комиссия</w:t>
      </w:r>
      <w:r w:rsidRPr="00EC579A">
        <w:rPr>
          <w:rFonts w:ascii="Times New Roman" w:hAnsi="Times New Roman" w:cs="Times New Roman"/>
          <w:sz w:val="28"/>
          <w:szCs w:val="28"/>
        </w:rPr>
        <w:t xml:space="preserve"> принимает по каждой зарегистрированной заявке отдельное решение о рассмотрении предложений о </w:t>
      </w:r>
      <w:r w:rsidR="00AB4CAC" w:rsidRPr="00EC579A">
        <w:rPr>
          <w:rFonts w:ascii="Times New Roman" w:hAnsi="Times New Roman" w:cs="Times New Roman"/>
          <w:sz w:val="28"/>
          <w:szCs w:val="28"/>
        </w:rPr>
        <w:t>цене приобретения имущества.</w:t>
      </w:r>
    </w:p>
    <w:p w:rsidR="009C4F0E" w:rsidRPr="00EC579A" w:rsidRDefault="009C4F0E" w:rsidP="009C4F0E">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Если по результатам рассмотрения зарегистрированных заявок ни одно предложение о цене приобретения имущества не было принято к рассмотрению, продажа имущества признается несостоявшейся.</w:t>
      </w:r>
    </w:p>
    <w:p w:rsidR="005E0E8B" w:rsidRPr="00EC579A" w:rsidRDefault="005E0E8B" w:rsidP="005E0E8B">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Для определения покупателя имущества </w:t>
      </w:r>
      <w:r w:rsidR="009C4F0E" w:rsidRPr="00EC579A">
        <w:rPr>
          <w:rFonts w:ascii="Times New Roman" w:hAnsi="Times New Roman" w:cs="Times New Roman"/>
          <w:sz w:val="28"/>
          <w:szCs w:val="28"/>
        </w:rPr>
        <w:t>комиссия</w:t>
      </w:r>
      <w:r w:rsidRPr="00EC579A">
        <w:rPr>
          <w:rFonts w:ascii="Times New Roman" w:hAnsi="Times New Roman" w:cs="Times New Roman"/>
          <w:sz w:val="28"/>
          <w:szCs w:val="28"/>
        </w:rPr>
        <w:t xml:space="preserve"> вскрывает конверты с предложениями о цене приобретения имущества. При вскрытии конвертов с предложениями могут присутствовать подавшие их претенденты или их полномочные представители.</w:t>
      </w:r>
    </w:p>
    <w:p w:rsidR="005E0E8B" w:rsidRPr="00EC579A" w:rsidRDefault="005E0E8B" w:rsidP="005E0E8B">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Покупателем имущества признаётся:</w:t>
      </w:r>
    </w:p>
    <w:p w:rsidR="005E0E8B" w:rsidRPr="00EC579A" w:rsidRDefault="005E0E8B" w:rsidP="005E0E8B">
      <w:pPr>
        <w:widowControl w:val="0"/>
        <w:tabs>
          <w:tab w:val="left" w:pos="993"/>
        </w:tabs>
        <w:spacing w:after="0" w:line="240" w:lineRule="auto"/>
        <w:ind w:firstLine="567"/>
        <w:jc w:val="both"/>
        <w:rPr>
          <w:rFonts w:ascii="Times New Roman" w:hAnsi="Times New Roman" w:cs="Times New Roman"/>
          <w:sz w:val="28"/>
          <w:szCs w:val="28"/>
        </w:rPr>
      </w:pPr>
      <w:proofErr w:type="gramStart"/>
      <w:r w:rsidRPr="00EC579A">
        <w:rPr>
          <w:rFonts w:ascii="Times New Roman" w:hAnsi="Times New Roman" w:cs="Times New Roman"/>
          <w:sz w:val="28"/>
          <w:szCs w:val="28"/>
        </w:rPr>
        <w:t>а)</w:t>
      </w:r>
      <w:r w:rsidRPr="00EC579A">
        <w:rPr>
          <w:rFonts w:ascii="Times New Roman" w:hAnsi="Times New Roman" w:cs="Times New Roman"/>
          <w:sz w:val="28"/>
          <w:szCs w:val="28"/>
        </w:rPr>
        <w:tab/>
      </w:r>
      <w:proofErr w:type="gramEnd"/>
      <w:r w:rsidRPr="00EC579A">
        <w:rPr>
          <w:rFonts w:ascii="Times New Roman" w:hAnsi="Times New Roman" w:cs="Times New Roman"/>
          <w:sz w:val="28"/>
          <w:szCs w:val="28"/>
        </w:rPr>
        <w:t>при принятии к рассмотрению одного предложения о цене приобретения имущества</w:t>
      </w:r>
      <w:r w:rsidR="00714469" w:rsidRPr="00EC579A">
        <w:rPr>
          <w:rFonts w:ascii="Times New Roman" w:hAnsi="Times New Roman" w:cs="Times New Roman"/>
          <w:sz w:val="28"/>
          <w:szCs w:val="28"/>
        </w:rPr>
        <w:t xml:space="preserve"> (в случае регистрации одной заявки)</w:t>
      </w:r>
      <w:r w:rsidRPr="00EC579A">
        <w:rPr>
          <w:rFonts w:ascii="Times New Roman" w:hAnsi="Times New Roman" w:cs="Times New Roman"/>
          <w:sz w:val="28"/>
          <w:szCs w:val="28"/>
        </w:rPr>
        <w:t xml:space="preserve"> – претендент, подавший это предложение;</w:t>
      </w:r>
    </w:p>
    <w:p w:rsidR="005E0E8B" w:rsidRPr="00EC579A" w:rsidRDefault="005E0E8B" w:rsidP="005E0E8B">
      <w:pPr>
        <w:widowControl w:val="0"/>
        <w:tabs>
          <w:tab w:val="left" w:pos="993"/>
        </w:tabs>
        <w:spacing w:after="0" w:line="240" w:lineRule="auto"/>
        <w:ind w:firstLine="567"/>
        <w:jc w:val="both"/>
        <w:rPr>
          <w:rFonts w:ascii="Times New Roman" w:hAnsi="Times New Roman" w:cs="Times New Roman"/>
          <w:sz w:val="28"/>
          <w:szCs w:val="28"/>
        </w:rPr>
      </w:pPr>
      <w:proofErr w:type="gramStart"/>
      <w:r w:rsidRPr="00EC579A">
        <w:rPr>
          <w:rFonts w:ascii="Times New Roman" w:hAnsi="Times New Roman" w:cs="Times New Roman"/>
          <w:sz w:val="28"/>
          <w:szCs w:val="28"/>
        </w:rPr>
        <w:t>б)</w:t>
      </w:r>
      <w:r w:rsidRPr="00EC579A">
        <w:rPr>
          <w:rFonts w:ascii="Times New Roman" w:hAnsi="Times New Roman" w:cs="Times New Roman"/>
          <w:sz w:val="28"/>
          <w:szCs w:val="28"/>
        </w:rPr>
        <w:tab/>
      </w:r>
      <w:proofErr w:type="gramEnd"/>
      <w:r w:rsidR="00714469" w:rsidRPr="00EC579A">
        <w:rPr>
          <w:rFonts w:ascii="Times New Roman" w:hAnsi="Times New Roman" w:cs="Times New Roman"/>
          <w:sz w:val="28"/>
          <w:szCs w:val="28"/>
        </w:rPr>
        <w:t xml:space="preserve">в случае регистрации нескольких заявок </w:t>
      </w:r>
      <w:r w:rsidRPr="00EC579A">
        <w:rPr>
          <w:rFonts w:ascii="Times New Roman" w:hAnsi="Times New Roman" w:cs="Times New Roman"/>
          <w:sz w:val="28"/>
          <w:szCs w:val="28"/>
        </w:rPr>
        <w:t>при принятии к рассмотрению нескольких предложений о цене приобретения имущества – претендент, предложивший наибольшую цену за продаваемое имущество;</w:t>
      </w:r>
    </w:p>
    <w:p w:rsidR="005E0E8B" w:rsidRPr="00EC579A" w:rsidRDefault="005E0E8B" w:rsidP="005E0E8B">
      <w:pPr>
        <w:widowControl w:val="0"/>
        <w:tabs>
          <w:tab w:val="left" w:pos="993"/>
        </w:tabs>
        <w:spacing w:after="0" w:line="240" w:lineRule="auto"/>
        <w:ind w:firstLine="567"/>
        <w:jc w:val="both"/>
        <w:rPr>
          <w:rFonts w:ascii="Times New Roman" w:hAnsi="Times New Roman" w:cs="Times New Roman"/>
          <w:sz w:val="28"/>
          <w:szCs w:val="28"/>
        </w:rPr>
      </w:pPr>
      <w:proofErr w:type="gramStart"/>
      <w:r w:rsidRPr="00EC579A">
        <w:rPr>
          <w:rFonts w:ascii="Times New Roman" w:hAnsi="Times New Roman" w:cs="Times New Roman"/>
          <w:sz w:val="28"/>
          <w:szCs w:val="28"/>
        </w:rPr>
        <w:t>в)</w:t>
      </w:r>
      <w:r w:rsidRPr="00EC579A">
        <w:rPr>
          <w:rFonts w:ascii="Times New Roman" w:hAnsi="Times New Roman" w:cs="Times New Roman"/>
          <w:sz w:val="28"/>
          <w:szCs w:val="28"/>
        </w:rPr>
        <w:tab/>
      </w:r>
      <w:proofErr w:type="gramEnd"/>
      <w:r w:rsidRPr="00EC579A">
        <w:rPr>
          <w:rFonts w:ascii="Times New Roman" w:hAnsi="Times New Roman" w:cs="Times New Roman"/>
          <w:sz w:val="28"/>
          <w:szCs w:val="28"/>
        </w:rPr>
        <w:t xml:space="preserve">при принятии к рассмотрению нескольких одинаковых </w:t>
      </w:r>
      <w:r w:rsidR="00714469" w:rsidRPr="00EC579A">
        <w:rPr>
          <w:rFonts w:ascii="Times New Roman" w:hAnsi="Times New Roman" w:cs="Times New Roman"/>
          <w:sz w:val="28"/>
          <w:szCs w:val="28"/>
        </w:rPr>
        <w:t xml:space="preserve">наибольших </w:t>
      </w:r>
      <w:r w:rsidRPr="00EC579A">
        <w:rPr>
          <w:rFonts w:ascii="Times New Roman" w:hAnsi="Times New Roman" w:cs="Times New Roman"/>
          <w:sz w:val="28"/>
          <w:szCs w:val="28"/>
        </w:rPr>
        <w:t>предложений о</w:t>
      </w:r>
      <w:r w:rsidR="00714469" w:rsidRPr="00EC579A">
        <w:rPr>
          <w:rFonts w:ascii="Times New Roman" w:hAnsi="Times New Roman" w:cs="Times New Roman"/>
          <w:sz w:val="28"/>
          <w:szCs w:val="28"/>
        </w:rPr>
        <w:t> </w:t>
      </w:r>
      <w:r w:rsidRPr="00EC579A">
        <w:rPr>
          <w:rFonts w:ascii="Times New Roman" w:hAnsi="Times New Roman" w:cs="Times New Roman"/>
          <w:sz w:val="28"/>
          <w:szCs w:val="28"/>
        </w:rPr>
        <w:t xml:space="preserve">цене приобретения имущества – претендент, заявка </w:t>
      </w:r>
      <w:r w:rsidR="00714469" w:rsidRPr="00EC579A">
        <w:rPr>
          <w:rFonts w:ascii="Times New Roman" w:hAnsi="Times New Roman" w:cs="Times New Roman"/>
          <w:sz w:val="28"/>
          <w:szCs w:val="28"/>
        </w:rPr>
        <w:t xml:space="preserve">и предложение </w:t>
      </w:r>
      <w:r w:rsidRPr="00EC579A">
        <w:rPr>
          <w:rFonts w:ascii="Times New Roman" w:hAnsi="Times New Roman" w:cs="Times New Roman"/>
          <w:sz w:val="28"/>
          <w:szCs w:val="28"/>
        </w:rPr>
        <w:t>которого был</w:t>
      </w:r>
      <w:r w:rsidR="00714469" w:rsidRPr="00EC579A">
        <w:rPr>
          <w:rFonts w:ascii="Times New Roman" w:hAnsi="Times New Roman" w:cs="Times New Roman"/>
          <w:sz w:val="28"/>
          <w:szCs w:val="28"/>
        </w:rPr>
        <w:t>и</w:t>
      </w:r>
      <w:r w:rsidRPr="00EC579A">
        <w:rPr>
          <w:rFonts w:ascii="Times New Roman" w:hAnsi="Times New Roman" w:cs="Times New Roman"/>
          <w:sz w:val="28"/>
          <w:szCs w:val="28"/>
        </w:rPr>
        <w:t xml:space="preserve"> зарегистрирован</w:t>
      </w:r>
      <w:r w:rsidR="00714469" w:rsidRPr="00EC579A">
        <w:rPr>
          <w:rFonts w:ascii="Times New Roman" w:hAnsi="Times New Roman" w:cs="Times New Roman"/>
          <w:sz w:val="28"/>
          <w:szCs w:val="28"/>
        </w:rPr>
        <w:t>ы</w:t>
      </w:r>
      <w:r w:rsidRPr="00EC579A">
        <w:rPr>
          <w:rFonts w:ascii="Times New Roman" w:hAnsi="Times New Roman" w:cs="Times New Roman"/>
          <w:sz w:val="28"/>
          <w:szCs w:val="28"/>
        </w:rPr>
        <w:t xml:space="preserve"> ранее других.</w:t>
      </w:r>
    </w:p>
    <w:p w:rsidR="00485210" w:rsidRPr="00EC579A" w:rsidRDefault="00485210" w:rsidP="009A1E89">
      <w:pPr>
        <w:widowControl w:val="0"/>
        <w:tabs>
          <w:tab w:val="left" w:pos="993"/>
          <w:tab w:val="left" w:pos="1276"/>
        </w:tabs>
        <w:spacing w:after="0" w:line="240" w:lineRule="auto"/>
        <w:jc w:val="both"/>
        <w:rPr>
          <w:rFonts w:ascii="Times New Roman" w:hAnsi="Times New Roman" w:cs="Times New Roman"/>
          <w:sz w:val="28"/>
          <w:szCs w:val="28"/>
        </w:rPr>
      </w:pPr>
    </w:p>
    <w:p w:rsidR="00FD5619" w:rsidRPr="00EC579A" w:rsidRDefault="00385E0F" w:rsidP="009A1E89">
      <w:pPr>
        <w:pStyle w:val="a3"/>
        <w:keepNext/>
        <w:widowControl w:val="0"/>
        <w:numPr>
          <w:ilvl w:val="0"/>
          <w:numId w:val="3"/>
        </w:numPr>
        <w:tabs>
          <w:tab w:val="left" w:pos="851"/>
        </w:tabs>
        <w:spacing w:after="0" w:line="240" w:lineRule="auto"/>
        <w:ind w:left="0" w:firstLine="0"/>
        <w:contextualSpacing w:val="0"/>
        <w:jc w:val="center"/>
        <w:rPr>
          <w:rFonts w:ascii="Times New Roman" w:hAnsi="Times New Roman" w:cs="Times New Roman"/>
          <w:sz w:val="28"/>
          <w:szCs w:val="28"/>
        </w:rPr>
      </w:pPr>
      <w:r w:rsidRPr="00EC579A">
        <w:rPr>
          <w:rFonts w:ascii="Times New Roman" w:hAnsi="Times New Roman" w:cs="Times New Roman"/>
          <w:sz w:val="28"/>
          <w:szCs w:val="28"/>
        </w:rPr>
        <w:t xml:space="preserve">ПРОДАЖА ИМУЩЕСТВА БЕЗ ОБЪЯВЛЕНИЯ ЦЕНЫ </w:t>
      </w:r>
      <w:r w:rsidRPr="00EC579A">
        <w:rPr>
          <w:rFonts w:ascii="Times New Roman" w:hAnsi="Times New Roman" w:cs="Times New Roman"/>
          <w:sz w:val="28"/>
          <w:szCs w:val="28"/>
        </w:rPr>
        <w:br/>
        <w:t>В ЭЛЕКТРОННОЙ ФОРМЕ</w:t>
      </w:r>
    </w:p>
    <w:p w:rsidR="00485210" w:rsidRPr="00EC579A" w:rsidRDefault="00485210" w:rsidP="009A1E89">
      <w:pPr>
        <w:widowControl w:val="0"/>
        <w:tabs>
          <w:tab w:val="left" w:pos="993"/>
        </w:tabs>
        <w:spacing w:after="0" w:line="240" w:lineRule="auto"/>
        <w:jc w:val="both"/>
        <w:rPr>
          <w:rFonts w:ascii="Times New Roman" w:hAnsi="Times New Roman" w:cs="Times New Roman"/>
          <w:sz w:val="28"/>
          <w:szCs w:val="28"/>
        </w:rPr>
      </w:pPr>
    </w:p>
    <w:p w:rsidR="00940DA2" w:rsidRPr="00EC579A" w:rsidRDefault="00940DA2" w:rsidP="009A1E89">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Документооборот между претендентами, участниками и продавцом осуществляется через электронную площадку в форме электронных документов либо электронных образов документов</w:t>
      </w:r>
      <w:r w:rsidR="00FF1984" w:rsidRPr="00EC579A">
        <w:rPr>
          <w:rFonts w:ascii="Times New Roman" w:hAnsi="Times New Roman" w:cs="Times New Roman"/>
          <w:sz w:val="28"/>
          <w:szCs w:val="28"/>
        </w:rPr>
        <w:t xml:space="preserve"> (документов на бумажном носителе, преобразованных в электронно-цифровую форму путём сканирования с сохранением их реквизитов)</w:t>
      </w:r>
      <w:r w:rsidRPr="00EC579A">
        <w:rPr>
          <w:rFonts w:ascii="Times New Roman" w:hAnsi="Times New Roman" w:cs="Times New Roman"/>
          <w:sz w:val="28"/>
          <w:szCs w:val="28"/>
        </w:rPr>
        <w:t>,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(кроме договора купли-продажи имущества, который заключается сторонами в простой письменной форме).</w:t>
      </w:r>
    </w:p>
    <w:p w:rsidR="00706691" w:rsidRPr="00EC579A" w:rsidRDefault="00706691" w:rsidP="009A1E89">
      <w:pPr>
        <w:widowControl w:val="0"/>
        <w:tabs>
          <w:tab w:val="left" w:pos="993"/>
        </w:tabs>
        <w:spacing w:after="0" w:line="240" w:lineRule="auto"/>
        <w:ind w:firstLine="567"/>
        <w:jc w:val="both"/>
        <w:rPr>
          <w:rFonts w:ascii="Times New Roman" w:hAnsi="Times New Roman" w:cs="Times New Roman"/>
          <w:sz w:val="28"/>
          <w:szCs w:val="28"/>
        </w:rPr>
      </w:pPr>
      <w:r w:rsidRPr="00EC579A">
        <w:rPr>
          <w:rFonts w:ascii="Times New Roman" w:hAnsi="Times New Roman" w:cs="Times New Roman"/>
          <w:sz w:val="28"/>
          <w:szCs w:val="28"/>
        </w:rPr>
        <w:t>Отправитель (</w:t>
      </w:r>
      <w:r w:rsidR="00565F53" w:rsidRPr="00EC579A">
        <w:rPr>
          <w:rFonts w:ascii="Times New Roman" w:hAnsi="Times New Roman" w:cs="Times New Roman"/>
          <w:sz w:val="28"/>
          <w:szCs w:val="28"/>
        </w:rPr>
        <w:t>претендент, участник</w:t>
      </w:r>
      <w:r w:rsidR="00711FED" w:rsidRPr="00EC579A">
        <w:rPr>
          <w:rFonts w:ascii="Times New Roman" w:hAnsi="Times New Roman" w:cs="Times New Roman"/>
          <w:sz w:val="28"/>
          <w:szCs w:val="28"/>
        </w:rPr>
        <w:t xml:space="preserve"> или</w:t>
      </w:r>
      <w:r w:rsidR="00565F53" w:rsidRPr="00EC579A">
        <w:rPr>
          <w:rFonts w:ascii="Times New Roman" w:hAnsi="Times New Roman" w:cs="Times New Roman"/>
          <w:sz w:val="28"/>
          <w:szCs w:val="28"/>
        </w:rPr>
        <w:t xml:space="preserve"> </w:t>
      </w:r>
      <w:r w:rsidRPr="00EC579A">
        <w:rPr>
          <w:rFonts w:ascii="Times New Roman" w:hAnsi="Times New Roman" w:cs="Times New Roman"/>
          <w:sz w:val="28"/>
          <w:szCs w:val="28"/>
        </w:rPr>
        <w:t>продавец) несёт ответственность за подлинность и достоверность документов и сведений, поданных в форме электронных документов, направле</w:t>
      </w:r>
      <w:r w:rsidR="00565F53" w:rsidRPr="00EC579A">
        <w:rPr>
          <w:rFonts w:ascii="Times New Roman" w:hAnsi="Times New Roman" w:cs="Times New Roman"/>
          <w:sz w:val="28"/>
          <w:szCs w:val="28"/>
        </w:rPr>
        <w:t>н</w:t>
      </w:r>
      <w:r w:rsidRPr="00EC579A">
        <w:rPr>
          <w:rFonts w:ascii="Times New Roman" w:hAnsi="Times New Roman" w:cs="Times New Roman"/>
          <w:sz w:val="28"/>
          <w:szCs w:val="28"/>
        </w:rPr>
        <w:t>н</w:t>
      </w:r>
      <w:r w:rsidR="00565F53" w:rsidRPr="00EC579A">
        <w:rPr>
          <w:rFonts w:ascii="Times New Roman" w:hAnsi="Times New Roman" w:cs="Times New Roman"/>
          <w:sz w:val="28"/>
          <w:szCs w:val="28"/>
        </w:rPr>
        <w:t>ых</w:t>
      </w:r>
      <w:r w:rsidRPr="00EC579A">
        <w:rPr>
          <w:rFonts w:ascii="Times New Roman" w:hAnsi="Times New Roman" w:cs="Times New Roman"/>
          <w:sz w:val="28"/>
          <w:szCs w:val="28"/>
        </w:rPr>
        <w:t xml:space="preserve"> от</w:t>
      </w:r>
      <w:r w:rsidR="00565F53" w:rsidRPr="00EC579A">
        <w:rPr>
          <w:rFonts w:ascii="Times New Roman" w:hAnsi="Times New Roman" w:cs="Times New Roman"/>
          <w:sz w:val="28"/>
          <w:szCs w:val="28"/>
        </w:rPr>
        <w:t> </w:t>
      </w:r>
      <w:r w:rsidRPr="00EC579A">
        <w:rPr>
          <w:rFonts w:ascii="Times New Roman" w:hAnsi="Times New Roman" w:cs="Times New Roman"/>
          <w:sz w:val="28"/>
          <w:szCs w:val="28"/>
        </w:rPr>
        <w:t>имени соответственно претендента, участника</w:t>
      </w:r>
      <w:r w:rsidR="00711FED" w:rsidRPr="00EC579A">
        <w:rPr>
          <w:rFonts w:ascii="Times New Roman" w:hAnsi="Times New Roman" w:cs="Times New Roman"/>
          <w:sz w:val="28"/>
          <w:szCs w:val="28"/>
        </w:rPr>
        <w:t xml:space="preserve"> или</w:t>
      </w:r>
      <w:r w:rsidRPr="00EC579A">
        <w:rPr>
          <w:rFonts w:ascii="Times New Roman" w:hAnsi="Times New Roman" w:cs="Times New Roman"/>
          <w:sz w:val="28"/>
          <w:szCs w:val="28"/>
        </w:rPr>
        <w:t xml:space="preserve"> продавца </w:t>
      </w:r>
      <w:r w:rsidR="00C83A2E" w:rsidRPr="00EC579A">
        <w:rPr>
          <w:rFonts w:ascii="Times New Roman" w:hAnsi="Times New Roman" w:cs="Times New Roman"/>
          <w:sz w:val="28"/>
          <w:szCs w:val="28"/>
        </w:rPr>
        <w:t xml:space="preserve">либо размещённых на электронной площадке соответственно претендентом, участником, </w:t>
      </w:r>
      <w:r w:rsidR="00711FED" w:rsidRPr="00EC579A">
        <w:rPr>
          <w:rFonts w:ascii="Times New Roman" w:hAnsi="Times New Roman" w:cs="Times New Roman"/>
          <w:sz w:val="28"/>
          <w:szCs w:val="28"/>
        </w:rPr>
        <w:t xml:space="preserve">или </w:t>
      </w:r>
      <w:r w:rsidR="00C83A2E" w:rsidRPr="00EC579A">
        <w:rPr>
          <w:rFonts w:ascii="Times New Roman" w:hAnsi="Times New Roman" w:cs="Times New Roman"/>
          <w:sz w:val="28"/>
          <w:szCs w:val="28"/>
        </w:rPr>
        <w:t>продавцом.</w:t>
      </w:r>
    </w:p>
    <w:p w:rsidR="002D7D96" w:rsidRPr="00EC579A" w:rsidRDefault="002D7D96" w:rsidP="009A1E89">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 (московское UTC + 3).</w:t>
      </w:r>
    </w:p>
    <w:p w:rsidR="004E6E75" w:rsidRPr="00EC579A" w:rsidRDefault="004E6E75" w:rsidP="004E6E75">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В день подведения итогов, указанный в информационном сообщении о проведении продажи, комиссия рассматривает заявки и документы претендентов.</w:t>
      </w:r>
    </w:p>
    <w:p w:rsidR="004E6E75" w:rsidRPr="00EC579A" w:rsidRDefault="004E6E75" w:rsidP="004E6E75">
      <w:pPr>
        <w:widowControl w:val="0"/>
        <w:tabs>
          <w:tab w:val="left" w:pos="993"/>
        </w:tabs>
        <w:spacing w:after="0" w:line="240" w:lineRule="auto"/>
        <w:ind w:firstLine="567"/>
        <w:jc w:val="both"/>
        <w:rPr>
          <w:rFonts w:ascii="Times New Roman" w:hAnsi="Times New Roman" w:cs="Times New Roman"/>
          <w:sz w:val="28"/>
          <w:szCs w:val="28"/>
        </w:rPr>
      </w:pPr>
      <w:r w:rsidRPr="00EC579A">
        <w:rPr>
          <w:rFonts w:ascii="Times New Roman" w:hAnsi="Times New Roman" w:cs="Times New Roman"/>
          <w:sz w:val="28"/>
          <w:szCs w:val="28"/>
        </w:rPr>
        <w:t>В закрытой части электронной площадки размещаются имена (наименования) участников и поданные ими предложения о цене имущества.</w:t>
      </w:r>
    </w:p>
    <w:p w:rsidR="004E6E75" w:rsidRPr="00EC579A" w:rsidRDefault="0064660E" w:rsidP="0064660E">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По результатам рассмотрения заявок и прилагаемых к ним документов комиссия принимает по каждой зарегистрированной заявке отдельное решение о рассмотрении предложения о цене имущества.</w:t>
      </w:r>
    </w:p>
    <w:p w:rsidR="00CB7DF6" w:rsidRPr="00EC579A" w:rsidRDefault="00CB7DF6" w:rsidP="00CF6314">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Если по результатам рассмотрения зарегистрированных заявок ни одно предложение о цене имущества не было принято к рассмотрению, продажа имущества без</w:t>
      </w:r>
      <w:r w:rsidR="009A5C41" w:rsidRPr="00EC579A">
        <w:rPr>
          <w:rFonts w:ascii="Times New Roman" w:hAnsi="Times New Roman" w:cs="Times New Roman"/>
          <w:sz w:val="28"/>
          <w:szCs w:val="28"/>
        </w:rPr>
        <w:t> </w:t>
      </w:r>
      <w:r w:rsidRPr="00EC579A">
        <w:rPr>
          <w:rFonts w:ascii="Times New Roman" w:hAnsi="Times New Roman" w:cs="Times New Roman"/>
          <w:sz w:val="28"/>
          <w:szCs w:val="28"/>
        </w:rPr>
        <w:t>объявления цены признается несостоявшейся.</w:t>
      </w:r>
    </w:p>
    <w:p w:rsidR="00BC1381" w:rsidRPr="00EC579A" w:rsidRDefault="00BC1381" w:rsidP="00BC1381">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Покупателем имущества признается:</w:t>
      </w:r>
    </w:p>
    <w:p w:rsidR="00BC1381" w:rsidRPr="00EC579A" w:rsidRDefault="00BC1381" w:rsidP="00BC1381">
      <w:pPr>
        <w:widowControl w:val="0"/>
        <w:tabs>
          <w:tab w:val="left" w:pos="851"/>
        </w:tabs>
        <w:spacing w:after="0" w:line="240" w:lineRule="auto"/>
        <w:ind w:firstLine="567"/>
        <w:jc w:val="both"/>
        <w:rPr>
          <w:rFonts w:ascii="Times New Roman" w:hAnsi="Times New Roman" w:cs="Times New Roman"/>
          <w:sz w:val="28"/>
          <w:szCs w:val="28"/>
        </w:rPr>
      </w:pPr>
      <w:proofErr w:type="gramStart"/>
      <w:r w:rsidRPr="00EC579A">
        <w:rPr>
          <w:rFonts w:ascii="Times New Roman" w:hAnsi="Times New Roman" w:cs="Times New Roman"/>
          <w:sz w:val="28"/>
          <w:szCs w:val="28"/>
        </w:rPr>
        <w:t>а)</w:t>
      </w:r>
      <w:r w:rsidRPr="00EC579A">
        <w:rPr>
          <w:rFonts w:ascii="Times New Roman" w:hAnsi="Times New Roman" w:cs="Times New Roman"/>
          <w:sz w:val="28"/>
          <w:szCs w:val="28"/>
        </w:rPr>
        <w:tab/>
      </w:r>
      <w:proofErr w:type="gramEnd"/>
      <w:r w:rsidRPr="00EC579A">
        <w:rPr>
          <w:rFonts w:ascii="Times New Roman" w:hAnsi="Times New Roman" w:cs="Times New Roman"/>
          <w:sz w:val="28"/>
          <w:szCs w:val="28"/>
        </w:rPr>
        <w:t>в случае регистрации одной заявки и предложения о цене имущества - участник, представивший это предложение;</w:t>
      </w:r>
    </w:p>
    <w:p w:rsidR="00BC1381" w:rsidRPr="00EC579A" w:rsidRDefault="00BC1381" w:rsidP="00BC1381">
      <w:pPr>
        <w:widowControl w:val="0"/>
        <w:tabs>
          <w:tab w:val="left" w:pos="851"/>
        </w:tabs>
        <w:spacing w:after="0" w:line="240" w:lineRule="auto"/>
        <w:ind w:firstLine="567"/>
        <w:jc w:val="both"/>
        <w:rPr>
          <w:rFonts w:ascii="Times New Roman" w:hAnsi="Times New Roman" w:cs="Times New Roman"/>
          <w:sz w:val="28"/>
          <w:szCs w:val="28"/>
        </w:rPr>
      </w:pPr>
      <w:proofErr w:type="gramStart"/>
      <w:r w:rsidRPr="00EC579A">
        <w:rPr>
          <w:rFonts w:ascii="Times New Roman" w:hAnsi="Times New Roman" w:cs="Times New Roman"/>
          <w:sz w:val="28"/>
          <w:szCs w:val="28"/>
        </w:rPr>
        <w:t>б)</w:t>
      </w:r>
      <w:r w:rsidRPr="00EC579A">
        <w:rPr>
          <w:rFonts w:ascii="Times New Roman" w:hAnsi="Times New Roman" w:cs="Times New Roman"/>
          <w:sz w:val="28"/>
          <w:szCs w:val="28"/>
        </w:rPr>
        <w:tab/>
      </w:r>
      <w:proofErr w:type="gramEnd"/>
      <w:r w:rsidRPr="00EC579A">
        <w:rPr>
          <w:rFonts w:ascii="Times New Roman" w:hAnsi="Times New Roman" w:cs="Times New Roman"/>
          <w:sz w:val="28"/>
          <w:szCs w:val="28"/>
        </w:rPr>
        <w:t>в случае регистрации нескольких заявок и предложений о цене имущества - участник, предложивший наибольшую цену за продаваемое имущество;</w:t>
      </w:r>
    </w:p>
    <w:p w:rsidR="004E6E75" w:rsidRPr="00EC579A" w:rsidRDefault="00BC1381" w:rsidP="00BC1381">
      <w:pPr>
        <w:widowControl w:val="0"/>
        <w:tabs>
          <w:tab w:val="left" w:pos="851"/>
        </w:tabs>
        <w:spacing w:after="0" w:line="240" w:lineRule="auto"/>
        <w:ind w:firstLine="567"/>
        <w:jc w:val="both"/>
        <w:rPr>
          <w:rFonts w:ascii="Times New Roman" w:hAnsi="Times New Roman" w:cs="Times New Roman"/>
          <w:sz w:val="28"/>
          <w:szCs w:val="28"/>
        </w:rPr>
      </w:pPr>
      <w:proofErr w:type="gramStart"/>
      <w:r w:rsidRPr="00EC579A">
        <w:rPr>
          <w:rFonts w:ascii="Times New Roman" w:hAnsi="Times New Roman" w:cs="Times New Roman"/>
          <w:sz w:val="28"/>
          <w:szCs w:val="28"/>
        </w:rPr>
        <w:t>в)</w:t>
      </w:r>
      <w:r w:rsidRPr="00EC579A">
        <w:rPr>
          <w:rFonts w:ascii="Times New Roman" w:hAnsi="Times New Roman" w:cs="Times New Roman"/>
          <w:sz w:val="28"/>
          <w:szCs w:val="28"/>
        </w:rPr>
        <w:tab/>
      </w:r>
      <w:proofErr w:type="gramEnd"/>
      <w:r w:rsidRPr="00EC579A">
        <w:rPr>
          <w:rFonts w:ascii="Times New Roman" w:hAnsi="Times New Roman" w:cs="Times New Roman"/>
          <w:sz w:val="28"/>
          <w:szCs w:val="28"/>
        </w:rPr>
        <w:t>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BF50D3" w:rsidRPr="00EC579A" w:rsidRDefault="002D7D96" w:rsidP="009A1E89">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Электронная площадка</w:t>
      </w:r>
      <w:r w:rsidR="00940DA2" w:rsidRPr="00EC579A">
        <w:rPr>
          <w:rFonts w:ascii="Times New Roman" w:hAnsi="Times New Roman" w:cs="Times New Roman"/>
          <w:sz w:val="28"/>
          <w:szCs w:val="28"/>
        </w:rPr>
        <w:t xml:space="preserve">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940DA2" w:rsidRPr="00EC579A" w:rsidRDefault="00940DA2" w:rsidP="009A1E89">
      <w:pPr>
        <w:widowControl w:val="0"/>
        <w:tabs>
          <w:tab w:val="left" w:pos="993"/>
        </w:tabs>
        <w:spacing w:after="0" w:line="240" w:lineRule="auto"/>
        <w:ind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В течение одного часа со времени приостановления проведения продажи имущества </w:t>
      </w:r>
      <w:r w:rsidR="002D7D96" w:rsidRPr="00EC579A">
        <w:rPr>
          <w:rFonts w:ascii="Times New Roman" w:hAnsi="Times New Roman" w:cs="Times New Roman"/>
          <w:sz w:val="28"/>
          <w:szCs w:val="28"/>
        </w:rPr>
        <w:t>на </w:t>
      </w:r>
      <w:r w:rsidRPr="00EC579A">
        <w:rPr>
          <w:rFonts w:ascii="Times New Roman" w:hAnsi="Times New Roman" w:cs="Times New Roman"/>
          <w:sz w:val="28"/>
          <w:szCs w:val="28"/>
        </w:rPr>
        <w:t>электронной площадк</w:t>
      </w:r>
      <w:r w:rsidR="002D7D96" w:rsidRPr="00EC579A">
        <w:rPr>
          <w:rFonts w:ascii="Times New Roman" w:hAnsi="Times New Roman" w:cs="Times New Roman"/>
          <w:sz w:val="28"/>
          <w:szCs w:val="28"/>
        </w:rPr>
        <w:t>е</w:t>
      </w:r>
      <w:r w:rsidRPr="00EC579A">
        <w:rPr>
          <w:rFonts w:ascii="Times New Roman" w:hAnsi="Times New Roman" w:cs="Times New Roman"/>
          <w:sz w:val="28"/>
          <w:szCs w:val="28"/>
        </w:rPr>
        <w:t xml:space="preserve"> размещает</w:t>
      </w:r>
      <w:r w:rsidR="002D7D96" w:rsidRPr="00EC579A">
        <w:rPr>
          <w:rFonts w:ascii="Times New Roman" w:hAnsi="Times New Roman" w:cs="Times New Roman"/>
          <w:sz w:val="28"/>
          <w:szCs w:val="28"/>
        </w:rPr>
        <w:t>ся</w:t>
      </w:r>
      <w:r w:rsidRPr="00EC579A">
        <w:rPr>
          <w:rFonts w:ascii="Times New Roman" w:hAnsi="Times New Roman" w:cs="Times New Roman"/>
          <w:sz w:val="28"/>
          <w:szCs w:val="28"/>
        </w:rPr>
        <w:t xml:space="preserve"> информаци</w:t>
      </w:r>
      <w:r w:rsidR="002D7D96" w:rsidRPr="00EC579A">
        <w:rPr>
          <w:rFonts w:ascii="Times New Roman" w:hAnsi="Times New Roman" w:cs="Times New Roman"/>
          <w:sz w:val="28"/>
          <w:szCs w:val="28"/>
        </w:rPr>
        <w:t>я</w:t>
      </w:r>
      <w:r w:rsidRPr="00EC579A">
        <w:rPr>
          <w:rFonts w:ascii="Times New Roman" w:hAnsi="Times New Roman" w:cs="Times New Roman"/>
          <w:sz w:val="28"/>
          <w:szCs w:val="28"/>
        </w:rPr>
        <w:t xml:space="preserve"> о причине приостановления продажи имущества, времени приостановления и возобновления продажи имущества</w:t>
      </w:r>
      <w:r w:rsidR="002D7D96" w:rsidRPr="00EC579A">
        <w:rPr>
          <w:rFonts w:ascii="Times New Roman" w:hAnsi="Times New Roman" w:cs="Times New Roman"/>
          <w:sz w:val="28"/>
          <w:szCs w:val="28"/>
        </w:rPr>
        <w:t>.</w:t>
      </w:r>
      <w:r w:rsidRPr="00EC579A">
        <w:rPr>
          <w:rFonts w:ascii="Times New Roman" w:hAnsi="Times New Roman" w:cs="Times New Roman"/>
          <w:sz w:val="28"/>
          <w:szCs w:val="28"/>
        </w:rPr>
        <w:t xml:space="preserve"> </w:t>
      </w:r>
      <w:r w:rsidR="002D7D96" w:rsidRPr="00EC579A">
        <w:rPr>
          <w:rFonts w:ascii="Times New Roman" w:hAnsi="Times New Roman" w:cs="Times New Roman"/>
          <w:sz w:val="28"/>
          <w:szCs w:val="28"/>
        </w:rPr>
        <w:t xml:space="preserve">Электронная площадка </w:t>
      </w:r>
      <w:r w:rsidRPr="00EC579A">
        <w:rPr>
          <w:rFonts w:ascii="Times New Roman" w:hAnsi="Times New Roman" w:cs="Times New Roman"/>
          <w:sz w:val="28"/>
          <w:szCs w:val="28"/>
        </w:rPr>
        <w:t xml:space="preserve">уведомляет </w:t>
      </w:r>
      <w:proofErr w:type="gramStart"/>
      <w:r w:rsidRPr="00EC579A">
        <w:rPr>
          <w:rFonts w:ascii="Times New Roman" w:hAnsi="Times New Roman" w:cs="Times New Roman"/>
          <w:sz w:val="28"/>
          <w:szCs w:val="28"/>
        </w:rPr>
        <w:t>об</w:t>
      </w:r>
      <w:r w:rsidR="00B20EC8" w:rsidRPr="00EC579A">
        <w:rPr>
          <w:rFonts w:ascii="Times New Roman" w:hAnsi="Times New Roman" w:cs="Times New Roman"/>
          <w:sz w:val="28"/>
          <w:szCs w:val="28"/>
        </w:rPr>
        <w:t xml:space="preserve"> </w:t>
      </w:r>
      <w:r w:rsidRPr="00EC579A">
        <w:rPr>
          <w:rFonts w:ascii="Times New Roman" w:hAnsi="Times New Roman" w:cs="Times New Roman"/>
          <w:sz w:val="28"/>
          <w:szCs w:val="28"/>
        </w:rPr>
        <w:t> этом</w:t>
      </w:r>
      <w:proofErr w:type="gramEnd"/>
      <w:r w:rsidRPr="00EC579A">
        <w:rPr>
          <w:rFonts w:ascii="Times New Roman" w:hAnsi="Times New Roman" w:cs="Times New Roman"/>
          <w:sz w:val="28"/>
          <w:szCs w:val="28"/>
        </w:rPr>
        <w:t xml:space="preserve"> участников, а также направляет указанную информацию продавцу для внесения в протокол об итогах продажи имущества.</w:t>
      </w:r>
    </w:p>
    <w:p w:rsidR="00432F15" w:rsidRPr="00EC579A" w:rsidRDefault="00432F15" w:rsidP="009A1E89">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Любое лицо независимо от регистрации на электронной площадке вправе направить </w:t>
      </w:r>
      <w:r w:rsidR="00AD64E7" w:rsidRPr="00EC579A">
        <w:rPr>
          <w:rFonts w:ascii="Times New Roman" w:hAnsi="Times New Roman" w:cs="Times New Roman"/>
          <w:sz w:val="28"/>
          <w:szCs w:val="28"/>
        </w:rPr>
        <w:t>в </w:t>
      </w:r>
      <w:r w:rsidRPr="00EC579A">
        <w:rPr>
          <w:rFonts w:ascii="Times New Roman" w:hAnsi="Times New Roman" w:cs="Times New Roman"/>
          <w:sz w:val="28"/>
          <w:szCs w:val="28"/>
        </w:rPr>
        <w:t xml:space="preserve">адрес </w:t>
      </w:r>
      <w:r w:rsidR="009217AF" w:rsidRPr="00EC579A">
        <w:rPr>
          <w:rFonts w:ascii="Times New Roman" w:hAnsi="Times New Roman" w:cs="Times New Roman"/>
          <w:sz w:val="28"/>
          <w:szCs w:val="28"/>
        </w:rPr>
        <w:t>продавца</w:t>
      </w:r>
      <w:r w:rsidR="00AD64E7" w:rsidRPr="00EC579A">
        <w:rPr>
          <w:rFonts w:ascii="Times New Roman" w:hAnsi="Times New Roman" w:cs="Times New Roman"/>
          <w:sz w:val="28"/>
          <w:szCs w:val="28"/>
        </w:rPr>
        <w:t xml:space="preserve"> имущества</w:t>
      </w:r>
      <w:r w:rsidRPr="00EC579A">
        <w:rPr>
          <w:rFonts w:ascii="Times New Roman" w:hAnsi="Times New Roman" w:cs="Times New Roman"/>
          <w:sz w:val="28"/>
          <w:szCs w:val="28"/>
        </w:rPr>
        <w:t xml:space="preserve"> запрос о</w:t>
      </w:r>
      <w:r w:rsidR="009217AF" w:rsidRPr="00EC579A">
        <w:rPr>
          <w:rFonts w:ascii="Times New Roman" w:hAnsi="Times New Roman" w:cs="Times New Roman"/>
          <w:sz w:val="28"/>
          <w:szCs w:val="28"/>
        </w:rPr>
        <w:t> </w:t>
      </w:r>
      <w:r w:rsidRPr="00EC579A">
        <w:rPr>
          <w:rFonts w:ascii="Times New Roman" w:hAnsi="Times New Roman" w:cs="Times New Roman"/>
          <w:sz w:val="28"/>
          <w:szCs w:val="28"/>
        </w:rPr>
        <w:t xml:space="preserve">разъяснении </w:t>
      </w:r>
      <w:r w:rsidR="009217AF" w:rsidRPr="00EC579A">
        <w:rPr>
          <w:rFonts w:ascii="Times New Roman" w:hAnsi="Times New Roman" w:cs="Times New Roman"/>
          <w:sz w:val="28"/>
          <w:szCs w:val="28"/>
        </w:rPr>
        <w:t>размещённой</w:t>
      </w:r>
      <w:r w:rsidRPr="00EC579A">
        <w:rPr>
          <w:rFonts w:ascii="Times New Roman" w:hAnsi="Times New Roman" w:cs="Times New Roman"/>
          <w:sz w:val="28"/>
          <w:szCs w:val="28"/>
        </w:rPr>
        <w:t xml:space="preserve"> информации.</w:t>
      </w:r>
    </w:p>
    <w:p w:rsidR="00432F15" w:rsidRPr="00EC579A" w:rsidRDefault="00432F15" w:rsidP="009A1E89">
      <w:pPr>
        <w:widowControl w:val="0"/>
        <w:tabs>
          <w:tab w:val="left" w:pos="993"/>
        </w:tabs>
        <w:spacing w:after="0" w:line="240" w:lineRule="auto"/>
        <w:ind w:firstLine="567"/>
        <w:jc w:val="both"/>
        <w:rPr>
          <w:rFonts w:ascii="Times New Roman" w:hAnsi="Times New Roman" w:cs="Times New Roman"/>
          <w:sz w:val="28"/>
          <w:szCs w:val="28"/>
        </w:rPr>
      </w:pPr>
      <w:r w:rsidRPr="00EC579A">
        <w:rPr>
          <w:rFonts w:ascii="Times New Roman" w:hAnsi="Times New Roman" w:cs="Times New Roman"/>
          <w:sz w:val="28"/>
          <w:szCs w:val="28"/>
        </w:rPr>
        <w:t>Такой запрос в</w:t>
      </w:r>
      <w:r w:rsidR="009217AF" w:rsidRPr="00EC579A">
        <w:rPr>
          <w:rFonts w:ascii="Times New Roman" w:hAnsi="Times New Roman" w:cs="Times New Roman"/>
          <w:sz w:val="28"/>
          <w:szCs w:val="28"/>
        </w:rPr>
        <w:t> </w:t>
      </w:r>
      <w:r w:rsidRPr="00EC579A">
        <w:rPr>
          <w:rFonts w:ascii="Times New Roman" w:hAnsi="Times New Roman" w:cs="Times New Roman"/>
          <w:sz w:val="28"/>
          <w:szCs w:val="28"/>
        </w:rPr>
        <w:t xml:space="preserve">режиме реального времени направляется </w:t>
      </w:r>
      <w:r w:rsidR="00B32D7A" w:rsidRPr="00EC579A">
        <w:rPr>
          <w:rFonts w:ascii="Times New Roman" w:hAnsi="Times New Roman" w:cs="Times New Roman"/>
          <w:sz w:val="28"/>
          <w:szCs w:val="28"/>
        </w:rPr>
        <w:t xml:space="preserve">для рассмотрения </w:t>
      </w:r>
      <w:r w:rsidRPr="00EC579A">
        <w:rPr>
          <w:rFonts w:ascii="Times New Roman" w:hAnsi="Times New Roman" w:cs="Times New Roman"/>
          <w:sz w:val="28"/>
          <w:szCs w:val="28"/>
        </w:rPr>
        <w:t>в</w:t>
      </w:r>
      <w:r w:rsidR="009217AF" w:rsidRPr="00EC579A">
        <w:rPr>
          <w:rFonts w:ascii="Times New Roman" w:hAnsi="Times New Roman" w:cs="Times New Roman"/>
          <w:sz w:val="28"/>
          <w:szCs w:val="28"/>
        </w:rPr>
        <w:t> «</w:t>
      </w:r>
      <w:r w:rsidRPr="00EC579A">
        <w:rPr>
          <w:rFonts w:ascii="Times New Roman" w:hAnsi="Times New Roman" w:cs="Times New Roman"/>
          <w:sz w:val="28"/>
          <w:szCs w:val="28"/>
        </w:rPr>
        <w:t>личный кабинет</w:t>
      </w:r>
      <w:r w:rsidR="009217AF" w:rsidRPr="00EC579A">
        <w:rPr>
          <w:rFonts w:ascii="Times New Roman" w:hAnsi="Times New Roman" w:cs="Times New Roman"/>
          <w:sz w:val="28"/>
          <w:szCs w:val="28"/>
        </w:rPr>
        <w:t>»</w:t>
      </w:r>
      <w:r w:rsidRPr="00EC579A">
        <w:rPr>
          <w:rFonts w:ascii="Times New Roman" w:hAnsi="Times New Roman" w:cs="Times New Roman"/>
          <w:sz w:val="28"/>
          <w:szCs w:val="28"/>
        </w:rPr>
        <w:t xml:space="preserve"> продавца </w:t>
      </w:r>
      <w:r w:rsidR="00AD64E7" w:rsidRPr="00EC579A">
        <w:rPr>
          <w:rFonts w:ascii="Times New Roman" w:hAnsi="Times New Roman" w:cs="Times New Roman"/>
          <w:sz w:val="28"/>
          <w:szCs w:val="28"/>
        </w:rPr>
        <w:t xml:space="preserve">на электронной площадке </w:t>
      </w:r>
      <w:r w:rsidRPr="00EC579A">
        <w:rPr>
          <w:rFonts w:ascii="Times New Roman" w:hAnsi="Times New Roman" w:cs="Times New Roman"/>
          <w:sz w:val="28"/>
          <w:szCs w:val="28"/>
        </w:rPr>
        <w:t>при</w:t>
      </w:r>
      <w:r w:rsidR="009217AF" w:rsidRPr="00EC579A">
        <w:rPr>
          <w:rFonts w:ascii="Times New Roman" w:hAnsi="Times New Roman" w:cs="Times New Roman"/>
          <w:sz w:val="28"/>
          <w:szCs w:val="28"/>
        </w:rPr>
        <w:t> </w:t>
      </w:r>
      <w:r w:rsidRPr="00EC579A">
        <w:rPr>
          <w:rFonts w:ascii="Times New Roman" w:hAnsi="Times New Roman" w:cs="Times New Roman"/>
          <w:sz w:val="28"/>
          <w:szCs w:val="28"/>
        </w:rPr>
        <w:t>условии, что</w:t>
      </w:r>
      <w:r w:rsidR="009217AF" w:rsidRPr="00EC579A">
        <w:rPr>
          <w:rFonts w:ascii="Times New Roman" w:hAnsi="Times New Roman" w:cs="Times New Roman"/>
          <w:sz w:val="28"/>
          <w:szCs w:val="28"/>
        </w:rPr>
        <w:t> </w:t>
      </w:r>
      <w:r w:rsidRPr="00EC579A">
        <w:rPr>
          <w:rFonts w:ascii="Times New Roman" w:hAnsi="Times New Roman" w:cs="Times New Roman"/>
          <w:sz w:val="28"/>
          <w:szCs w:val="28"/>
        </w:rPr>
        <w:t>запрос поступил продавцу не</w:t>
      </w:r>
      <w:r w:rsidR="00AD64E7" w:rsidRPr="00EC579A">
        <w:rPr>
          <w:rFonts w:ascii="Times New Roman" w:hAnsi="Times New Roman" w:cs="Times New Roman"/>
          <w:sz w:val="28"/>
          <w:szCs w:val="28"/>
        </w:rPr>
        <w:t> </w:t>
      </w:r>
      <w:r w:rsidRPr="00EC579A">
        <w:rPr>
          <w:rFonts w:ascii="Times New Roman" w:hAnsi="Times New Roman" w:cs="Times New Roman"/>
          <w:sz w:val="28"/>
          <w:szCs w:val="28"/>
        </w:rPr>
        <w:t>позднее 5</w:t>
      </w:r>
      <w:r w:rsidR="00AD64E7" w:rsidRPr="00EC579A">
        <w:rPr>
          <w:rFonts w:ascii="Times New Roman" w:hAnsi="Times New Roman" w:cs="Times New Roman"/>
          <w:sz w:val="28"/>
          <w:szCs w:val="28"/>
        </w:rPr>
        <w:t> </w:t>
      </w:r>
      <w:r w:rsidRPr="00EC579A">
        <w:rPr>
          <w:rFonts w:ascii="Times New Roman" w:hAnsi="Times New Roman" w:cs="Times New Roman"/>
          <w:sz w:val="28"/>
          <w:szCs w:val="28"/>
        </w:rPr>
        <w:t>рабочих дней до</w:t>
      </w:r>
      <w:r w:rsidR="00AD64E7" w:rsidRPr="00EC579A">
        <w:rPr>
          <w:rFonts w:ascii="Times New Roman" w:hAnsi="Times New Roman" w:cs="Times New Roman"/>
          <w:sz w:val="28"/>
          <w:szCs w:val="28"/>
        </w:rPr>
        <w:t> </w:t>
      </w:r>
      <w:r w:rsidRPr="00EC579A">
        <w:rPr>
          <w:rFonts w:ascii="Times New Roman" w:hAnsi="Times New Roman" w:cs="Times New Roman"/>
          <w:sz w:val="28"/>
          <w:szCs w:val="28"/>
        </w:rPr>
        <w:t>окончания подачи заявок.</w:t>
      </w:r>
    </w:p>
    <w:p w:rsidR="00940DA2" w:rsidRPr="00EC579A" w:rsidRDefault="00432F15" w:rsidP="009A1E89">
      <w:pPr>
        <w:widowControl w:val="0"/>
        <w:tabs>
          <w:tab w:val="left" w:pos="993"/>
        </w:tabs>
        <w:spacing w:after="0" w:line="240" w:lineRule="auto"/>
        <w:ind w:firstLine="567"/>
        <w:jc w:val="both"/>
        <w:rPr>
          <w:rFonts w:ascii="Times New Roman" w:hAnsi="Times New Roman" w:cs="Times New Roman"/>
          <w:sz w:val="28"/>
          <w:szCs w:val="28"/>
        </w:rPr>
      </w:pPr>
      <w:r w:rsidRPr="00EC579A">
        <w:rPr>
          <w:rFonts w:ascii="Times New Roman" w:hAnsi="Times New Roman" w:cs="Times New Roman"/>
          <w:sz w:val="28"/>
          <w:szCs w:val="28"/>
        </w:rPr>
        <w:t>В</w:t>
      </w:r>
      <w:r w:rsidR="00AD64E7" w:rsidRPr="00EC579A">
        <w:rPr>
          <w:rFonts w:ascii="Times New Roman" w:hAnsi="Times New Roman" w:cs="Times New Roman"/>
          <w:sz w:val="28"/>
          <w:szCs w:val="28"/>
        </w:rPr>
        <w:t> </w:t>
      </w:r>
      <w:r w:rsidRPr="00EC579A">
        <w:rPr>
          <w:rFonts w:ascii="Times New Roman" w:hAnsi="Times New Roman" w:cs="Times New Roman"/>
          <w:sz w:val="28"/>
          <w:szCs w:val="28"/>
        </w:rPr>
        <w:t>течение 2 рабочих дней со</w:t>
      </w:r>
      <w:r w:rsidR="00AD64E7" w:rsidRPr="00EC579A">
        <w:rPr>
          <w:rFonts w:ascii="Times New Roman" w:hAnsi="Times New Roman" w:cs="Times New Roman"/>
          <w:sz w:val="28"/>
          <w:szCs w:val="28"/>
        </w:rPr>
        <w:t> </w:t>
      </w:r>
      <w:r w:rsidRPr="00EC579A">
        <w:rPr>
          <w:rFonts w:ascii="Times New Roman" w:hAnsi="Times New Roman" w:cs="Times New Roman"/>
          <w:sz w:val="28"/>
          <w:szCs w:val="28"/>
        </w:rPr>
        <w:t xml:space="preserve">дня поступления запроса продавец предоставляет </w:t>
      </w:r>
      <w:r w:rsidR="00B32D7A" w:rsidRPr="00EC579A">
        <w:rPr>
          <w:rFonts w:ascii="Times New Roman" w:hAnsi="Times New Roman" w:cs="Times New Roman"/>
          <w:sz w:val="28"/>
          <w:szCs w:val="28"/>
        </w:rPr>
        <w:t>оператору электронной площадки</w:t>
      </w:r>
      <w:r w:rsidRPr="00EC579A">
        <w:rPr>
          <w:rFonts w:ascii="Times New Roman" w:hAnsi="Times New Roman" w:cs="Times New Roman"/>
          <w:sz w:val="28"/>
          <w:szCs w:val="28"/>
        </w:rPr>
        <w:t xml:space="preserve"> для</w:t>
      </w:r>
      <w:r w:rsidR="00AD64E7" w:rsidRPr="00EC579A">
        <w:rPr>
          <w:rFonts w:ascii="Times New Roman" w:hAnsi="Times New Roman" w:cs="Times New Roman"/>
          <w:sz w:val="28"/>
          <w:szCs w:val="28"/>
        </w:rPr>
        <w:t> </w:t>
      </w:r>
      <w:r w:rsidRPr="00EC579A">
        <w:rPr>
          <w:rFonts w:ascii="Times New Roman" w:hAnsi="Times New Roman" w:cs="Times New Roman"/>
          <w:sz w:val="28"/>
          <w:szCs w:val="28"/>
        </w:rPr>
        <w:t>размещения в</w:t>
      </w:r>
      <w:r w:rsidR="00B32D7A" w:rsidRPr="00EC579A">
        <w:rPr>
          <w:rFonts w:ascii="Times New Roman" w:hAnsi="Times New Roman" w:cs="Times New Roman"/>
          <w:sz w:val="28"/>
          <w:szCs w:val="28"/>
        </w:rPr>
        <w:t> </w:t>
      </w:r>
      <w:r w:rsidRPr="00EC579A">
        <w:rPr>
          <w:rFonts w:ascii="Times New Roman" w:hAnsi="Times New Roman" w:cs="Times New Roman"/>
          <w:sz w:val="28"/>
          <w:szCs w:val="28"/>
        </w:rPr>
        <w:t>открытом доступе разъяснение с</w:t>
      </w:r>
      <w:r w:rsidR="00B32D7A" w:rsidRPr="00EC579A">
        <w:rPr>
          <w:rFonts w:ascii="Times New Roman" w:hAnsi="Times New Roman" w:cs="Times New Roman"/>
          <w:sz w:val="28"/>
          <w:szCs w:val="28"/>
        </w:rPr>
        <w:t> </w:t>
      </w:r>
      <w:r w:rsidRPr="00EC579A">
        <w:rPr>
          <w:rFonts w:ascii="Times New Roman" w:hAnsi="Times New Roman" w:cs="Times New Roman"/>
          <w:sz w:val="28"/>
          <w:szCs w:val="28"/>
        </w:rPr>
        <w:t>указанием предмета запроса, но</w:t>
      </w:r>
      <w:r w:rsidR="00B32D7A" w:rsidRPr="00EC579A">
        <w:rPr>
          <w:rFonts w:ascii="Times New Roman" w:hAnsi="Times New Roman" w:cs="Times New Roman"/>
          <w:sz w:val="28"/>
          <w:szCs w:val="28"/>
        </w:rPr>
        <w:t> </w:t>
      </w:r>
      <w:r w:rsidRPr="00EC579A">
        <w:rPr>
          <w:rFonts w:ascii="Times New Roman" w:hAnsi="Times New Roman" w:cs="Times New Roman"/>
          <w:sz w:val="28"/>
          <w:szCs w:val="28"/>
        </w:rPr>
        <w:t>без указания лица, от</w:t>
      </w:r>
      <w:r w:rsidR="00B32D7A" w:rsidRPr="00EC579A">
        <w:rPr>
          <w:rFonts w:ascii="Times New Roman" w:hAnsi="Times New Roman" w:cs="Times New Roman"/>
          <w:sz w:val="28"/>
          <w:szCs w:val="28"/>
        </w:rPr>
        <w:t> </w:t>
      </w:r>
      <w:r w:rsidRPr="00EC579A">
        <w:rPr>
          <w:rFonts w:ascii="Times New Roman" w:hAnsi="Times New Roman" w:cs="Times New Roman"/>
          <w:sz w:val="28"/>
          <w:szCs w:val="28"/>
        </w:rPr>
        <w:t>которого поступил запрос.</w:t>
      </w:r>
    </w:p>
    <w:p w:rsidR="00485210" w:rsidRPr="00EC579A" w:rsidRDefault="00485210" w:rsidP="009A1E89">
      <w:pPr>
        <w:widowControl w:val="0"/>
        <w:tabs>
          <w:tab w:val="left" w:pos="993"/>
        </w:tabs>
        <w:spacing w:after="0" w:line="240" w:lineRule="auto"/>
        <w:ind w:firstLine="567"/>
        <w:jc w:val="both"/>
        <w:rPr>
          <w:rFonts w:ascii="Times New Roman" w:hAnsi="Times New Roman" w:cs="Times New Roman"/>
          <w:sz w:val="28"/>
          <w:szCs w:val="28"/>
        </w:rPr>
      </w:pPr>
    </w:p>
    <w:p w:rsidR="00E45D74" w:rsidRPr="00EC579A" w:rsidRDefault="00E45D74" w:rsidP="009A1E89">
      <w:pPr>
        <w:pStyle w:val="a3"/>
        <w:keepNext/>
        <w:widowControl w:val="0"/>
        <w:numPr>
          <w:ilvl w:val="0"/>
          <w:numId w:val="3"/>
        </w:numPr>
        <w:tabs>
          <w:tab w:val="left" w:pos="851"/>
        </w:tabs>
        <w:spacing w:after="0" w:line="240" w:lineRule="auto"/>
        <w:ind w:left="0" w:firstLine="0"/>
        <w:contextualSpacing w:val="0"/>
        <w:jc w:val="center"/>
        <w:rPr>
          <w:rFonts w:ascii="Times New Roman" w:hAnsi="Times New Roman" w:cs="Times New Roman"/>
          <w:sz w:val="28"/>
          <w:szCs w:val="28"/>
        </w:rPr>
      </w:pPr>
      <w:r w:rsidRPr="00EC579A">
        <w:rPr>
          <w:rFonts w:ascii="Times New Roman" w:hAnsi="Times New Roman" w:cs="Times New Roman"/>
          <w:sz w:val="28"/>
          <w:szCs w:val="28"/>
        </w:rPr>
        <w:t>ЗАКЛЮЧИТЕЛЬНЫЕ ПОЛОЖЕНИЯ</w:t>
      </w:r>
    </w:p>
    <w:p w:rsidR="00485210" w:rsidRPr="00EC579A" w:rsidRDefault="00485210" w:rsidP="009A1E89">
      <w:pPr>
        <w:widowControl w:val="0"/>
        <w:tabs>
          <w:tab w:val="left" w:pos="993"/>
        </w:tabs>
        <w:spacing w:after="0" w:line="240" w:lineRule="auto"/>
        <w:jc w:val="both"/>
        <w:rPr>
          <w:rFonts w:ascii="Times New Roman" w:hAnsi="Times New Roman" w:cs="Times New Roman"/>
          <w:sz w:val="28"/>
          <w:szCs w:val="28"/>
        </w:rPr>
      </w:pPr>
    </w:p>
    <w:p w:rsidR="00CF6314" w:rsidRPr="00EC579A" w:rsidRDefault="00CF6314" w:rsidP="00CF6314">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Процедура продажи имущества без объявления цены считается завершённой со времени подписания продавцом протокола об итогах продажи имущества без</w:t>
      </w:r>
      <w:r w:rsidR="00016FC1" w:rsidRPr="00EC579A">
        <w:rPr>
          <w:rFonts w:ascii="Times New Roman" w:hAnsi="Times New Roman" w:cs="Times New Roman"/>
          <w:sz w:val="28"/>
          <w:szCs w:val="28"/>
        </w:rPr>
        <w:t> </w:t>
      </w:r>
      <w:r w:rsidRPr="00EC579A">
        <w:rPr>
          <w:rFonts w:ascii="Times New Roman" w:hAnsi="Times New Roman" w:cs="Times New Roman"/>
          <w:sz w:val="28"/>
          <w:szCs w:val="28"/>
        </w:rPr>
        <w:t>объявления цены.</w:t>
      </w:r>
    </w:p>
    <w:p w:rsidR="004709C3" w:rsidRPr="00EC579A" w:rsidRDefault="004709C3" w:rsidP="004709C3">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Протокол об итогах продажи имущества без объявления цены подписывается продавцом </w:t>
      </w:r>
      <w:r w:rsidR="00016FC1" w:rsidRPr="00EC579A">
        <w:rPr>
          <w:rFonts w:ascii="Times New Roman" w:hAnsi="Times New Roman" w:cs="Times New Roman"/>
          <w:sz w:val="28"/>
          <w:szCs w:val="28"/>
        </w:rPr>
        <w:t xml:space="preserve">(комиссией) </w:t>
      </w:r>
      <w:r w:rsidRPr="00EC579A">
        <w:rPr>
          <w:rFonts w:ascii="Times New Roman" w:hAnsi="Times New Roman" w:cs="Times New Roman"/>
          <w:sz w:val="28"/>
          <w:szCs w:val="28"/>
        </w:rPr>
        <w:t>в день подведения итогов продажи имущества без объявления цены.</w:t>
      </w:r>
    </w:p>
    <w:p w:rsidR="00AB28A3" w:rsidRPr="00EC579A" w:rsidRDefault="00AB28A3" w:rsidP="00AB28A3">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w:t>
      </w:r>
    </w:p>
    <w:p w:rsidR="00731825" w:rsidRPr="00EC579A" w:rsidRDefault="00731825" w:rsidP="00731825">
      <w:pPr>
        <w:widowControl w:val="0"/>
        <w:tabs>
          <w:tab w:val="left" w:pos="993"/>
        </w:tabs>
        <w:spacing w:after="0" w:line="240" w:lineRule="auto"/>
        <w:ind w:firstLine="567"/>
        <w:jc w:val="both"/>
        <w:rPr>
          <w:rFonts w:ascii="Times New Roman" w:hAnsi="Times New Roman" w:cs="Times New Roman"/>
          <w:sz w:val="28"/>
          <w:szCs w:val="28"/>
        </w:rPr>
      </w:pPr>
      <w:r w:rsidRPr="00EC579A">
        <w:rPr>
          <w:rFonts w:ascii="Times New Roman" w:hAnsi="Times New Roman" w:cs="Times New Roman"/>
          <w:sz w:val="28"/>
          <w:szCs w:val="28"/>
        </w:rPr>
        <w:t>При проведении продажи в электронной форме уведомление о признании претендента покупателем имущества направляется победителю посредством программно-аппаратных средств электронной площадки.</w:t>
      </w:r>
    </w:p>
    <w:p w:rsidR="004C3DB0" w:rsidRPr="00EC579A" w:rsidRDefault="004C3DB0" w:rsidP="004C3DB0">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Информационное сообщение об итогах продажи имущества размещается на официальном сайте Российской Федерации для размещения информации о проведении торгов </w:t>
      </w:r>
      <w:hyperlink r:id="rId7" w:history="1">
        <w:r w:rsidRPr="00EC579A">
          <w:rPr>
            <w:rStyle w:val="a4"/>
            <w:rFonts w:ascii="Times New Roman" w:hAnsi="Times New Roman" w:cs="Times New Roman"/>
            <w:color w:val="auto"/>
            <w:sz w:val="28"/>
            <w:szCs w:val="28"/>
          </w:rPr>
          <w:t>https://torgi.gov.ru/</w:t>
        </w:r>
      </w:hyperlink>
      <w:r w:rsidRPr="00EC579A">
        <w:rPr>
          <w:rFonts w:ascii="Times New Roman" w:hAnsi="Times New Roman" w:cs="Times New Roman"/>
          <w:sz w:val="28"/>
          <w:szCs w:val="28"/>
        </w:rPr>
        <w:t xml:space="preserve">, а также не позднее рабочего дня, следующего за днём подведения итогов </w:t>
      </w:r>
      <w:r w:rsidR="007A1FE0" w:rsidRPr="00EC579A">
        <w:rPr>
          <w:rFonts w:ascii="Times New Roman" w:hAnsi="Times New Roman" w:cs="Times New Roman"/>
          <w:sz w:val="28"/>
          <w:szCs w:val="28"/>
        </w:rPr>
        <w:t>продажи</w:t>
      </w:r>
      <w:r w:rsidRPr="00EC579A">
        <w:rPr>
          <w:rFonts w:ascii="Times New Roman" w:hAnsi="Times New Roman" w:cs="Times New Roman"/>
          <w:sz w:val="28"/>
          <w:szCs w:val="28"/>
        </w:rPr>
        <w:t xml:space="preserve">, размещается на сайте продавца муниципального имущества – официальном портале Администрации города </w:t>
      </w:r>
      <w:hyperlink r:id="rId8" w:history="1">
        <w:r w:rsidR="00B20EC8" w:rsidRPr="00EC579A">
          <w:rPr>
            <w:rStyle w:val="a4"/>
            <w:rFonts w:ascii="Times New Roman" w:hAnsi="Times New Roman" w:cs="Times New Roman"/>
            <w:sz w:val="28"/>
            <w:szCs w:val="28"/>
          </w:rPr>
          <w:t>http://www.adm</w:t>
        </w:r>
        <w:r w:rsidR="00B20EC8" w:rsidRPr="00EC579A">
          <w:rPr>
            <w:rStyle w:val="a4"/>
            <w:rFonts w:ascii="Times New Roman" w:hAnsi="Times New Roman" w:cs="Times New Roman"/>
            <w:sz w:val="28"/>
            <w:szCs w:val="28"/>
            <w:lang w:val="en-US"/>
          </w:rPr>
          <w:t>kogalym</w:t>
        </w:r>
        <w:r w:rsidR="00B20EC8" w:rsidRPr="00EC579A">
          <w:rPr>
            <w:rStyle w:val="a4"/>
            <w:rFonts w:ascii="Times New Roman" w:hAnsi="Times New Roman" w:cs="Times New Roman"/>
            <w:sz w:val="28"/>
            <w:szCs w:val="28"/>
          </w:rPr>
          <w:t>.ru/</w:t>
        </w:r>
      </w:hyperlink>
      <w:r w:rsidRPr="00EC579A">
        <w:rPr>
          <w:rFonts w:ascii="Times New Roman" w:hAnsi="Times New Roman" w:cs="Times New Roman"/>
          <w:sz w:val="28"/>
          <w:szCs w:val="28"/>
        </w:rPr>
        <w:t>.</w:t>
      </w:r>
    </w:p>
    <w:p w:rsidR="004C3DB0" w:rsidRPr="00EC579A" w:rsidRDefault="004C3DB0" w:rsidP="004C3DB0">
      <w:pPr>
        <w:widowControl w:val="0"/>
        <w:tabs>
          <w:tab w:val="left" w:pos="993"/>
        </w:tabs>
        <w:spacing w:after="0" w:line="240" w:lineRule="auto"/>
        <w:ind w:firstLine="567"/>
        <w:jc w:val="both"/>
        <w:rPr>
          <w:rFonts w:ascii="Times New Roman" w:hAnsi="Times New Roman" w:cs="Times New Roman"/>
          <w:sz w:val="28"/>
          <w:szCs w:val="28"/>
        </w:rPr>
      </w:pPr>
      <w:r w:rsidRPr="00EC579A">
        <w:rPr>
          <w:rFonts w:ascii="Times New Roman" w:hAnsi="Times New Roman" w:cs="Times New Roman"/>
          <w:sz w:val="28"/>
          <w:szCs w:val="28"/>
        </w:rPr>
        <w:t>Информационное сообщение об итогах продажи в электронной форме также размещается на сайте электронной площадки, на которой производилась продажа в электронной форме (в открытой части электронной площа</w:t>
      </w:r>
      <w:r w:rsidR="00731825" w:rsidRPr="00EC579A">
        <w:rPr>
          <w:rFonts w:ascii="Times New Roman" w:hAnsi="Times New Roman" w:cs="Times New Roman"/>
          <w:sz w:val="28"/>
          <w:szCs w:val="28"/>
        </w:rPr>
        <w:t>дки)</w:t>
      </w:r>
      <w:r w:rsidRPr="00EC579A">
        <w:rPr>
          <w:rFonts w:ascii="Times New Roman" w:hAnsi="Times New Roman" w:cs="Times New Roman"/>
          <w:sz w:val="28"/>
          <w:szCs w:val="28"/>
        </w:rPr>
        <w:t>.</w:t>
      </w:r>
    </w:p>
    <w:p w:rsidR="00FF74F5" w:rsidRPr="00EC579A" w:rsidRDefault="00FF74F5" w:rsidP="00FF74F5">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Договор купли-продажи имущества заключается в течение 5 рабочих дней со дня подведения итогов продажи.</w:t>
      </w:r>
    </w:p>
    <w:p w:rsidR="004C3DB0" w:rsidRPr="00EC579A" w:rsidRDefault="004C3DB0" w:rsidP="009A1E89">
      <w:pPr>
        <w:widowControl w:val="0"/>
        <w:tabs>
          <w:tab w:val="left" w:pos="993"/>
        </w:tabs>
        <w:spacing w:after="0" w:line="240" w:lineRule="auto"/>
        <w:ind w:firstLine="567"/>
        <w:jc w:val="both"/>
        <w:rPr>
          <w:rFonts w:ascii="Times New Roman" w:hAnsi="Times New Roman" w:cs="Times New Roman"/>
          <w:sz w:val="28"/>
          <w:szCs w:val="28"/>
        </w:rPr>
      </w:pPr>
      <w:r w:rsidRPr="00EC579A">
        <w:rPr>
          <w:rFonts w:ascii="Times New Roman" w:hAnsi="Times New Roman" w:cs="Times New Roman"/>
          <w:sz w:val="28"/>
          <w:szCs w:val="28"/>
        </w:rPr>
        <w:t>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признается несостоявшейся.</w:t>
      </w:r>
    </w:p>
    <w:p w:rsidR="00FF74F5" w:rsidRPr="00EC579A" w:rsidRDefault="00FF74F5" w:rsidP="00FF74F5">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Денежные средства в счёт оплаты приватизируемого имущества в размере предложенной покупателем цены приобретения направляются в установленном порядке на счёт, указанный в информационном сообщении о проведении продажи имущества, в сроки, указанные в договоре купли-продажи имущества.</w:t>
      </w:r>
    </w:p>
    <w:p w:rsidR="00AE0019" w:rsidRPr="00EC579A" w:rsidRDefault="00AE0019" w:rsidP="00FF74F5">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Оплата приобретаемого имущества производится единовременно или в рассрочку. </w:t>
      </w:r>
    </w:p>
    <w:p w:rsidR="00AE0019" w:rsidRPr="00EC579A" w:rsidRDefault="00AE0019" w:rsidP="00FF74F5">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В случае предоставления рассрочки оплата имущества осуществляется в соответствии с решением о предоставлении рассрочки (</w:t>
      </w:r>
      <w:r w:rsidR="00B20EC8" w:rsidRPr="00EC579A">
        <w:rPr>
          <w:rFonts w:ascii="Times New Roman" w:hAnsi="Times New Roman" w:cs="Times New Roman"/>
          <w:sz w:val="28"/>
          <w:szCs w:val="28"/>
        </w:rPr>
        <w:t>постановление Администрации города Когалыма</w:t>
      </w:r>
      <w:r w:rsidR="00EE4D32" w:rsidRPr="00EC579A">
        <w:rPr>
          <w:rFonts w:ascii="Times New Roman" w:hAnsi="Times New Roman" w:cs="Times New Roman"/>
          <w:sz w:val="28"/>
          <w:szCs w:val="28"/>
        </w:rPr>
        <w:t xml:space="preserve"> </w:t>
      </w:r>
      <w:r w:rsidRPr="00EC579A">
        <w:rPr>
          <w:rFonts w:ascii="Times New Roman" w:hAnsi="Times New Roman" w:cs="Times New Roman"/>
          <w:sz w:val="28"/>
          <w:szCs w:val="28"/>
        </w:rPr>
        <w:t>об условиях приватизации муниципального имущества). В решении указываются сроки её предоставления и порядок внесения платежей. Срок рассрочки не может быть более чем один год.</w:t>
      </w:r>
    </w:p>
    <w:p w:rsidR="00AE0019" w:rsidRPr="00EC579A" w:rsidRDefault="00AE0019" w:rsidP="00AE0019">
      <w:pPr>
        <w:widowControl w:val="0"/>
        <w:tabs>
          <w:tab w:val="left" w:pos="993"/>
        </w:tabs>
        <w:spacing w:after="0" w:line="240" w:lineRule="auto"/>
        <w:ind w:firstLine="567"/>
        <w:jc w:val="both"/>
        <w:rPr>
          <w:rStyle w:val="a4"/>
          <w:rFonts w:ascii="Times New Roman" w:hAnsi="Times New Roman" w:cs="Times New Roman"/>
          <w:color w:val="auto"/>
          <w:sz w:val="28"/>
          <w:szCs w:val="28"/>
          <w:u w:val="none"/>
        </w:rPr>
      </w:pPr>
      <w:r w:rsidRPr="00EC579A">
        <w:rPr>
          <w:rFonts w:ascii="Times New Roman" w:hAnsi="Times New Roman" w:cs="Times New Roman"/>
          <w:sz w:val="28"/>
          <w:szCs w:val="28"/>
        </w:rPr>
        <w:t xml:space="preserve">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Российской Федерации для размещения информации о проведении торгов </w:t>
      </w:r>
      <w:hyperlink r:id="rId9" w:history="1">
        <w:r w:rsidRPr="00EC579A">
          <w:rPr>
            <w:rStyle w:val="a4"/>
            <w:rFonts w:ascii="Times New Roman" w:hAnsi="Times New Roman" w:cs="Times New Roman"/>
            <w:color w:val="auto"/>
            <w:sz w:val="28"/>
            <w:szCs w:val="28"/>
          </w:rPr>
          <w:t>https://torgi.gov.ru/</w:t>
        </w:r>
      </w:hyperlink>
      <w:r w:rsidRPr="00EC579A">
        <w:rPr>
          <w:rStyle w:val="a4"/>
          <w:rFonts w:ascii="Times New Roman" w:hAnsi="Times New Roman" w:cs="Times New Roman"/>
          <w:color w:val="auto"/>
          <w:sz w:val="28"/>
          <w:szCs w:val="28"/>
          <w:u w:val="none"/>
        </w:rPr>
        <w:t xml:space="preserve"> объявления о продаже.</w:t>
      </w:r>
    </w:p>
    <w:p w:rsidR="00AE0019" w:rsidRPr="00EC579A" w:rsidRDefault="00AE0019" w:rsidP="00AE0019">
      <w:pPr>
        <w:widowControl w:val="0"/>
        <w:tabs>
          <w:tab w:val="left" w:pos="993"/>
        </w:tabs>
        <w:spacing w:after="0" w:line="240" w:lineRule="auto"/>
        <w:ind w:firstLine="567"/>
        <w:jc w:val="both"/>
        <w:rPr>
          <w:rFonts w:ascii="Times New Roman" w:hAnsi="Times New Roman" w:cs="Times New Roman"/>
          <w:sz w:val="28"/>
          <w:szCs w:val="28"/>
        </w:rPr>
      </w:pPr>
      <w:r w:rsidRPr="00EC579A">
        <w:rPr>
          <w:rFonts w:ascii="Times New Roman" w:hAnsi="Times New Roman" w:cs="Times New Roman"/>
          <w:sz w:val="28"/>
          <w:szCs w:val="28"/>
        </w:rPr>
        <w:t>Покупатель вправе оплатить приобретаемое муниципальное имущество досрочно.</w:t>
      </w:r>
    </w:p>
    <w:p w:rsidR="00975FB0" w:rsidRPr="00EC579A" w:rsidRDefault="00975FB0" w:rsidP="00690B6A">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В договоре купли-продажи предусматривается уплата покупателем неустойки в случае его уклонения или отказа от оплаты имущества.</w:t>
      </w:r>
    </w:p>
    <w:p w:rsidR="008C1D1F" w:rsidRPr="00EC579A" w:rsidRDefault="008C1D1F" w:rsidP="005872D7">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Передача муниципального имущества и оформление права собственности на него </w:t>
      </w:r>
      <w:r w:rsidR="00CD6932" w:rsidRPr="00EC579A">
        <w:rPr>
          <w:rFonts w:ascii="Times New Roman" w:hAnsi="Times New Roman" w:cs="Times New Roman"/>
          <w:sz w:val="28"/>
          <w:szCs w:val="28"/>
        </w:rPr>
        <w:t xml:space="preserve">при оплате имущества единовременно </w:t>
      </w:r>
      <w:r w:rsidRPr="00EC579A">
        <w:rPr>
          <w:rFonts w:ascii="Times New Roman" w:hAnsi="Times New Roman" w:cs="Times New Roman"/>
          <w:sz w:val="28"/>
          <w:szCs w:val="28"/>
        </w:rPr>
        <w:t>осуществляются в соответствии с законодательством Российской Федерации и договором купли-продажи</w:t>
      </w:r>
      <w:r w:rsidR="00CD6932" w:rsidRPr="00EC579A">
        <w:rPr>
          <w:rFonts w:ascii="Times New Roman" w:hAnsi="Times New Roman" w:cs="Times New Roman"/>
          <w:sz w:val="28"/>
          <w:szCs w:val="28"/>
        </w:rPr>
        <w:t xml:space="preserve"> </w:t>
      </w:r>
      <w:r w:rsidRPr="00EC579A">
        <w:rPr>
          <w:rFonts w:ascii="Times New Roman" w:hAnsi="Times New Roman" w:cs="Times New Roman"/>
          <w:sz w:val="28"/>
          <w:szCs w:val="28"/>
        </w:rPr>
        <w:t>не позднее чем через 30 (тридцать) дней по</w:t>
      </w:r>
      <w:r w:rsidR="00CD6932" w:rsidRPr="00EC579A">
        <w:rPr>
          <w:rFonts w:ascii="Times New Roman" w:hAnsi="Times New Roman" w:cs="Times New Roman"/>
          <w:sz w:val="28"/>
          <w:szCs w:val="28"/>
        </w:rPr>
        <w:t>сле дня полной оплаты имущества.</w:t>
      </w:r>
    </w:p>
    <w:p w:rsidR="00CD6932" w:rsidRPr="00EC579A" w:rsidRDefault="00AF5A40" w:rsidP="00AF5A40">
      <w:pPr>
        <w:widowControl w:val="0"/>
        <w:tabs>
          <w:tab w:val="left" w:pos="993"/>
        </w:tabs>
        <w:spacing w:after="0" w:line="240" w:lineRule="auto"/>
        <w:ind w:firstLine="567"/>
        <w:jc w:val="both"/>
        <w:rPr>
          <w:rFonts w:ascii="Times New Roman" w:hAnsi="Times New Roman" w:cs="Times New Roman"/>
          <w:sz w:val="28"/>
          <w:szCs w:val="28"/>
        </w:rPr>
      </w:pPr>
      <w:r w:rsidRPr="00EC579A">
        <w:rPr>
          <w:rFonts w:ascii="Times New Roman" w:hAnsi="Times New Roman" w:cs="Times New Roman"/>
          <w:sz w:val="28"/>
          <w:szCs w:val="28"/>
        </w:rPr>
        <w:t>Передача приобретённого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30 (тридцать) дней с даты заключения договора.</w:t>
      </w:r>
    </w:p>
    <w:p w:rsidR="00AF5A40" w:rsidRPr="00EC579A" w:rsidRDefault="00AF5A40" w:rsidP="00AF5A40">
      <w:pPr>
        <w:widowControl w:val="0"/>
        <w:tabs>
          <w:tab w:val="left" w:pos="993"/>
        </w:tabs>
        <w:spacing w:after="0" w:line="240" w:lineRule="auto"/>
        <w:ind w:firstLine="567"/>
        <w:jc w:val="both"/>
        <w:rPr>
          <w:rFonts w:ascii="Times New Roman" w:hAnsi="Times New Roman" w:cs="Times New Roman"/>
          <w:sz w:val="28"/>
          <w:szCs w:val="28"/>
        </w:rPr>
      </w:pPr>
      <w:r w:rsidRPr="00EC579A">
        <w:rPr>
          <w:rFonts w:ascii="Times New Roman" w:hAnsi="Times New Roman" w:cs="Times New Roman"/>
          <w:sz w:val="28"/>
          <w:szCs w:val="28"/>
        </w:rPr>
        <w:t>С момента передачи покупателю приобретённого в рассрочку имущества и до момента его полной оплаты указанное имущество в силу закона признаётся находящимся в залоге для обеспечения исполнения покупателем его обязанности по оплате приобретённого муниципального имущества.</w:t>
      </w:r>
    </w:p>
    <w:p w:rsidR="00CA78EE" w:rsidRPr="00EC579A" w:rsidRDefault="00582186" w:rsidP="00AF5A40">
      <w:pPr>
        <w:widowControl w:val="0"/>
        <w:tabs>
          <w:tab w:val="left" w:pos="993"/>
        </w:tabs>
        <w:spacing w:after="0" w:line="240" w:lineRule="auto"/>
        <w:ind w:firstLine="567"/>
        <w:jc w:val="both"/>
        <w:rPr>
          <w:rFonts w:ascii="Times New Roman" w:hAnsi="Times New Roman" w:cs="Times New Roman"/>
          <w:sz w:val="28"/>
          <w:szCs w:val="28"/>
        </w:rPr>
      </w:pPr>
      <w:r w:rsidRPr="00EC579A">
        <w:rPr>
          <w:rFonts w:ascii="Times New Roman" w:hAnsi="Times New Roman" w:cs="Times New Roman"/>
          <w:sz w:val="28"/>
          <w:szCs w:val="28"/>
        </w:rPr>
        <w:t>В случае нарушения покупателем сроков и порядка внесения платежей обращается взыскание н</w:t>
      </w:r>
      <w:r w:rsidR="007014CC" w:rsidRPr="00EC579A">
        <w:rPr>
          <w:rFonts w:ascii="Times New Roman" w:hAnsi="Times New Roman" w:cs="Times New Roman"/>
          <w:sz w:val="28"/>
          <w:szCs w:val="28"/>
        </w:rPr>
        <w:t>а</w:t>
      </w:r>
      <w:r w:rsidRPr="00EC579A">
        <w:rPr>
          <w:rFonts w:ascii="Times New Roman" w:hAnsi="Times New Roman" w:cs="Times New Roman"/>
          <w:sz w:val="28"/>
          <w:szCs w:val="28"/>
        </w:rPr>
        <w:t> заложенное имущество в судебном порядке.</w:t>
      </w:r>
    </w:p>
    <w:p w:rsidR="00582186" w:rsidRPr="00EC579A" w:rsidRDefault="00F66299" w:rsidP="00AF5A40">
      <w:pPr>
        <w:widowControl w:val="0"/>
        <w:tabs>
          <w:tab w:val="left" w:pos="993"/>
        </w:tabs>
        <w:spacing w:after="0" w:line="240" w:lineRule="auto"/>
        <w:ind w:firstLine="567"/>
        <w:jc w:val="both"/>
        <w:rPr>
          <w:rFonts w:ascii="Times New Roman" w:hAnsi="Times New Roman" w:cs="Times New Roman"/>
          <w:sz w:val="28"/>
          <w:szCs w:val="28"/>
        </w:rPr>
      </w:pPr>
      <w:r w:rsidRPr="00EC579A">
        <w:rPr>
          <w:rFonts w:ascii="Times New Roman" w:hAnsi="Times New Roman" w:cs="Times New Roman"/>
          <w:sz w:val="28"/>
          <w:szCs w:val="28"/>
        </w:rPr>
        <w:t>С покупателя могут быть взысканы также убытки, причинённые неисполнением договора купли-продажи.</w:t>
      </w:r>
    </w:p>
    <w:p w:rsidR="00EE4D32" w:rsidRPr="00EC579A" w:rsidRDefault="00EE4D32" w:rsidP="00EE4D32">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Продавец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p w:rsidR="004030A5" w:rsidRPr="00EC579A" w:rsidRDefault="004030A5" w:rsidP="009A1E89">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 xml:space="preserve">Электронные документы, связанные с организацией и проведением </w:t>
      </w:r>
      <w:r w:rsidR="00261957" w:rsidRPr="00EC579A">
        <w:rPr>
          <w:rFonts w:ascii="Times New Roman" w:hAnsi="Times New Roman" w:cs="Times New Roman"/>
          <w:sz w:val="28"/>
          <w:szCs w:val="28"/>
        </w:rPr>
        <w:t>продажи</w:t>
      </w:r>
      <w:r w:rsidRPr="00EC579A">
        <w:rPr>
          <w:rFonts w:ascii="Times New Roman" w:hAnsi="Times New Roman" w:cs="Times New Roman"/>
          <w:sz w:val="28"/>
          <w:szCs w:val="28"/>
        </w:rPr>
        <w:t xml:space="preserve"> в электронной форме, в том числе документы продавца, претендентов и участников, хранятся на электронной площадке.</w:t>
      </w:r>
    </w:p>
    <w:p w:rsidR="00972F9B" w:rsidRPr="00EC579A" w:rsidRDefault="00972F9B" w:rsidP="00972F9B">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EC579A">
        <w:rPr>
          <w:rFonts w:ascii="Times New Roman" w:hAnsi="Times New Roman" w:cs="Times New Roman"/>
          <w:sz w:val="28"/>
          <w:szCs w:val="28"/>
        </w:rPr>
        <w:t>Организация продажи имущества без объявления цены в отношении имущественных комплексов унитарных предприятий, земельных участков, объектов культурного наследия, объектов социально-культурного и коммунально-бытового назначения и передачи таких объектов в собственность покупателям осуществляется с учётом особенностей, установленных законодательством Российской Федерации о приватизации для указанных видов имущества.</w:t>
      </w:r>
      <w:bookmarkEnd w:id="0"/>
    </w:p>
    <w:sectPr w:rsidR="00972F9B" w:rsidRPr="00EC579A" w:rsidSect="00DD71F3">
      <w:footerReference w:type="default" r:id="rId1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E32" w:rsidRDefault="006A2E32" w:rsidP="00286132">
      <w:pPr>
        <w:spacing w:after="0" w:line="240" w:lineRule="auto"/>
      </w:pPr>
      <w:r>
        <w:separator/>
      </w:r>
    </w:p>
  </w:endnote>
  <w:endnote w:type="continuationSeparator" w:id="0">
    <w:p w:rsidR="006A2E32" w:rsidRDefault="006A2E32" w:rsidP="00286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617838764"/>
      <w:docPartObj>
        <w:docPartGallery w:val="Page Numbers (Bottom of Page)"/>
        <w:docPartUnique/>
      </w:docPartObj>
    </w:sdtPr>
    <w:sdtEndPr/>
    <w:sdtContent>
      <w:p w:rsidR="00485210" w:rsidRPr="00286132" w:rsidRDefault="00485210">
        <w:pPr>
          <w:pStyle w:val="a8"/>
          <w:jc w:val="right"/>
          <w:rPr>
            <w:rFonts w:ascii="Arial" w:hAnsi="Arial" w:cs="Arial"/>
            <w:sz w:val="20"/>
          </w:rPr>
        </w:pPr>
        <w:r w:rsidRPr="00286132">
          <w:rPr>
            <w:rFonts w:ascii="Arial" w:hAnsi="Arial" w:cs="Arial"/>
            <w:sz w:val="20"/>
          </w:rPr>
          <w:fldChar w:fldCharType="begin"/>
        </w:r>
        <w:r w:rsidRPr="00286132">
          <w:rPr>
            <w:rFonts w:ascii="Arial" w:hAnsi="Arial" w:cs="Arial"/>
            <w:sz w:val="20"/>
          </w:rPr>
          <w:instrText>PAGE   \* MERGEFORMAT</w:instrText>
        </w:r>
        <w:r w:rsidRPr="00286132">
          <w:rPr>
            <w:rFonts w:ascii="Arial" w:hAnsi="Arial" w:cs="Arial"/>
            <w:sz w:val="20"/>
          </w:rPr>
          <w:fldChar w:fldCharType="separate"/>
        </w:r>
        <w:r w:rsidR="00EC579A">
          <w:rPr>
            <w:rFonts w:ascii="Arial" w:hAnsi="Arial" w:cs="Arial"/>
            <w:noProof/>
            <w:sz w:val="20"/>
          </w:rPr>
          <w:t>1</w:t>
        </w:r>
        <w:r w:rsidRPr="00286132">
          <w:rPr>
            <w:rFonts w:ascii="Arial" w:hAnsi="Arial"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E32" w:rsidRDefault="006A2E32" w:rsidP="00286132">
      <w:pPr>
        <w:spacing w:after="0" w:line="240" w:lineRule="auto"/>
      </w:pPr>
      <w:r>
        <w:separator/>
      </w:r>
    </w:p>
  </w:footnote>
  <w:footnote w:type="continuationSeparator" w:id="0">
    <w:p w:rsidR="006A2E32" w:rsidRDefault="006A2E32" w:rsidP="002861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14E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6CD7011"/>
    <w:multiLevelType w:val="hybridMultilevel"/>
    <w:tmpl w:val="2A72BABA"/>
    <w:lvl w:ilvl="0" w:tplc="852EDE08">
      <w:start w:val="1"/>
      <w:numFmt w:val="decimal"/>
      <w:lvlText w:val="Раздел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D9028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684D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D39527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E0C75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2E0A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E6"/>
    <w:rsid w:val="00004950"/>
    <w:rsid w:val="00004E71"/>
    <w:rsid w:val="00015C0E"/>
    <w:rsid w:val="000168C4"/>
    <w:rsid w:val="00016FC1"/>
    <w:rsid w:val="00017FAA"/>
    <w:rsid w:val="00021C11"/>
    <w:rsid w:val="00023CE5"/>
    <w:rsid w:val="00036406"/>
    <w:rsid w:val="0003741E"/>
    <w:rsid w:val="00043C6B"/>
    <w:rsid w:val="00045EB1"/>
    <w:rsid w:val="000462E6"/>
    <w:rsid w:val="0005024A"/>
    <w:rsid w:val="00050D43"/>
    <w:rsid w:val="00052856"/>
    <w:rsid w:val="00053DF6"/>
    <w:rsid w:val="00054C79"/>
    <w:rsid w:val="00067FDB"/>
    <w:rsid w:val="0008299B"/>
    <w:rsid w:val="00082E5B"/>
    <w:rsid w:val="00084036"/>
    <w:rsid w:val="00091EE0"/>
    <w:rsid w:val="000C54D8"/>
    <w:rsid w:val="000C581C"/>
    <w:rsid w:val="000D1290"/>
    <w:rsid w:val="000D64A6"/>
    <w:rsid w:val="000F3A27"/>
    <w:rsid w:val="00105D2F"/>
    <w:rsid w:val="00107D64"/>
    <w:rsid w:val="00114518"/>
    <w:rsid w:val="00130E26"/>
    <w:rsid w:val="0013123D"/>
    <w:rsid w:val="00133AAC"/>
    <w:rsid w:val="001445FA"/>
    <w:rsid w:val="00145B83"/>
    <w:rsid w:val="00150A32"/>
    <w:rsid w:val="001511B3"/>
    <w:rsid w:val="001555A3"/>
    <w:rsid w:val="001621A3"/>
    <w:rsid w:val="001644CE"/>
    <w:rsid w:val="001664E6"/>
    <w:rsid w:val="001807A2"/>
    <w:rsid w:val="00195D03"/>
    <w:rsid w:val="001A0684"/>
    <w:rsid w:val="001B3B4D"/>
    <w:rsid w:val="001C7F9D"/>
    <w:rsid w:val="001E1892"/>
    <w:rsid w:val="001E20D0"/>
    <w:rsid w:val="001E61AF"/>
    <w:rsid w:val="001E6CAB"/>
    <w:rsid w:val="001F5DF6"/>
    <w:rsid w:val="0020016C"/>
    <w:rsid w:val="002006C7"/>
    <w:rsid w:val="00204378"/>
    <w:rsid w:val="00215837"/>
    <w:rsid w:val="00220F15"/>
    <w:rsid w:val="002359ED"/>
    <w:rsid w:val="00236AF0"/>
    <w:rsid w:val="00244560"/>
    <w:rsid w:val="00245A3F"/>
    <w:rsid w:val="002526DC"/>
    <w:rsid w:val="00261957"/>
    <w:rsid w:val="0026505E"/>
    <w:rsid w:val="0027212D"/>
    <w:rsid w:val="0027430A"/>
    <w:rsid w:val="00283898"/>
    <w:rsid w:val="00286132"/>
    <w:rsid w:val="00295A03"/>
    <w:rsid w:val="002A3F53"/>
    <w:rsid w:val="002A591C"/>
    <w:rsid w:val="002A6BF8"/>
    <w:rsid w:val="002B05E6"/>
    <w:rsid w:val="002B5C14"/>
    <w:rsid w:val="002B68E0"/>
    <w:rsid w:val="002D7D96"/>
    <w:rsid w:val="002E195B"/>
    <w:rsid w:val="002E2887"/>
    <w:rsid w:val="002E71FD"/>
    <w:rsid w:val="002F0FCD"/>
    <w:rsid w:val="002F56F9"/>
    <w:rsid w:val="003027A2"/>
    <w:rsid w:val="003112A4"/>
    <w:rsid w:val="00314D9C"/>
    <w:rsid w:val="003150C6"/>
    <w:rsid w:val="00316670"/>
    <w:rsid w:val="00316B77"/>
    <w:rsid w:val="00321F59"/>
    <w:rsid w:val="00325055"/>
    <w:rsid w:val="0034099C"/>
    <w:rsid w:val="00340FD6"/>
    <w:rsid w:val="00344ED8"/>
    <w:rsid w:val="00346814"/>
    <w:rsid w:val="00350DF6"/>
    <w:rsid w:val="003573D7"/>
    <w:rsid w:val="00372745"/>
    <w:rsid w:val="003737FD"/>
    <w:rsid w:val="00377729"/>
    <w:rsid w:val="00380506"/>
    <w:rsid w:val="00383842"/>
    <w:rsid w:val="0038473A"/>
    <w:rsid w:val="00385E0F"/>
    <w:rsid w:val="00391815"/>
    <w:rsid w:val="003A2D8B"/>
    <w:rsid w:val="003A3194"/>
    <w:rsid w:val="003A328A"/>
    <w:rsid w:val="003A5D6C"/>
    <w:rsid w:val="003A5FE2"/>
    <w:rsid w:val="003B1432"/>
    <w:rsid w:val="003B4ACC"/>
    <w:rsid w:val="003B5BAB"/>
    <w:rsid w:val="003C2FF1"/>
    <w:rsid w:val="003C76B1"/>
    <w:rsid w:val="003D5E8D"/>
    <w:rsid w:val="003D75D4"/>
    <w:rsid w:val="003E3159"/>
    <w:rsid w:val="003E4CDA"/>
    <w:rsid w:val="003F1190"/>
    <w:rsid w:val="003F334B"/>
    <w:rsid w:val="003F4ACB"/>
    <w:rsid w:val="00402832"/>
    <w:rsid w:val="004030A5"/>
    <w:rsid w:val="0040394B"/>
    <w:rsid w:val="00424236"/>
    <w:rsid w:val="00425FC6"/>
    <w:rsid w:val="0042720C"/>
    <w:rsid w:val="0043088B"/>
    <w:rsid w:val="004324EC"/>
    <w:rsid w:val="00432F15"/>
    <w:rsid w:val="00436AE7"/>
    <w:rsid w:val="004476B8"/>
    <w:rsid w:val="00450724"/>
    <w:rsid w:val="00452E9A"/>
    <w:rsid w:val="00463B3C"/>
    <w:rsid w:val="00467436"/>
    <w:rsid w:val="004709C3"/>
    <w:rsid w:val="004751D9"/>
    <w:rsid w:val="00485210"/>
    <w:rsid w:val="004853F6"/>
    <w:rsid w:val="00496CB7"/>
    <w:rsid w:val="004A1C08"/>
    <w:rsid w:val="004B55F5"/>
    <w:rsid w:val="004B7244"/>
    <w:rsid w:val="004B7DF4"/>
    <w:rsid w:val="004C081F"/>
    <w:rsid w:val="004C3DB0"/>
    <w:rsid w:val="004C58D2"/>
    <w:rsid w:val="004D3F17"/>
    <w:rsid w:val="004D52FE"/>
    <w:rsid w:val="004E6E75"/>
    <w:rsid w:val="00501E97"/>
    <w:rsid w:val="00503564"/>
    <w:rsid w:val="00525984"/>
    <w:rsid w:val="00533485"/>
    <w:rsid w:val="00540BFA"/>
    <w:rsid w:val="00546553"/>
    <w:rsid w:val="005633FC"/>
    <w:rsid w:val="005658F6"/>
    <w:rsid w:val="00565F53"/>
    <w:rsid w:val="005719BA"/>
    <w:rsid w:val="00582186"/>
    <w:rsid w:val="005840BF"/>
    <w:rsid w:val="00585EFA"/>
    <w:rsid w:val="00591A2C"/>
    <w:rsid w:val="00591AE7"/>
    <w:rsid w:val="005B5D8D"/>
    <w:rsid w:val="005C30D6"/>
    <w:rsid w:val="005E0E8B"/>
    <w:rsid w:val="005F3DDB"/>
    <w:rsid w:val="005F4371"/>
    <w:rsid w:val="005F5C57"/>
    <w:rsid w:val="005F6B6C"/>
    <w:rsid w:val="006032B3"/>
    <w:rsid w:val="00603917"/>
    <w:rsid w:val="00604E6E"/>
    <w:rsid w:val="0061311A"/>
    <w:rsid w:val="00621552"/>
    <w:rsid w:val="00630595"/>
    <w:rsid w:val="00640154"/>
    <w:rsid w:val="0064660E"/>
    <w:rsid w:val="00654476"/>
    <w:rsid w:val="00660284"/>
    <w:rsid w:val="006620C0"/>
    <w:rsid w:val="006631E0"/>
    <w:rsid w:val="00666847"/>
    <w:rsid w:val="00670BEA"/>
    <w:rsid w:val="006831E2"/>
    <w:rsid w:val="006909E2"/>
    <w:rsid w:val="00690B6A"/>
    <w:rsid w:val="0069142D"/>
    <w:rsid w:val="006A0114"/>
    <w:rsid w:val="006A17DB"/>
    <w:rsid w:val="006A2E32"/>
    <w:rsid w:val="006A3FA0"/>
    <w:rsid w:val="006B2942"/>
    <w:rsid w:val="006D0639"/>
    <w:rsid w:val="006D483D"/>
    <w:rsid w:val="006D4EC4"/>
    <w:rsid w:val="006E1DCB"/>
    <w:rsid w:val="006E2652"/>
    <w:rsid w:val="006F0684"/>
    <w:rsid w:val="006F65C2"/>
    <w:rsid w:val="007014CC"/>
    <w:rsid w:val="00706691"/>
    <w:rsid w:val="00711FED"/>
    <w:rsid w:val="00712B0B"/>
    <w:rsid w:val="00713F2D"/>
    <w:rsid w:val="00714469"/>
    <w:rsid w:val="007151DB"/>
    <w:rsid w:val="00723DA7"/>
    <w:rsid w:val="00726F21"/>
    <w:rsid w:val="0073136D"/>
    <w:rsid w:val="00731825"/>
    <w:rsid w:val="0073652B"/>
    <w:rsid w:val="00743F23"/>
    <w:rsid w:val="007525E7"/>
    <w:rsid w:val="00755277"/>
    <w:rsid w:val="00760BCC"/>
    <w:rsid w:val="007632D1"/>
    <w:rsid w:val="00763F00"/>
    <w:rsid w:val="007642C8"/>
    <w:rsid w:val="007776FF"/>
    <w:rsid w:val="00782DCF"/>
    <w:rsid w:val="0078626B"/>
    <w:rsid w:val="00787281"/>
    <w:rsid w:val="00787410"/>
    <w:rsid w:val="007922DA"/>
    <w:rsid w:val="0079785B"/>
    <w:rsid w:val="007A1FE0"/>
    <w:rsid w:val="007B4C2A"/>
    <w:rsid w:val="007B5D26"/>
    <w:rsid w:val="007C1441"/>
    <w:rsid w:val="007C43EB"/>
    <w:rsid w:val="007D3A91"/>
    <w:rsid w:val="007D662C"/>
    <w:rsid w:val="007E597C"/>
    <w:rsid w:val="007E6FA9"/>
    <w:rsid w:val="007F237E"/>
    <w:rsid w:val="007F5A3A"/>
    <w:rsid w:val="007F781A"/>
    <w:rsid w:val="00800BEA"/>
    <w:rsid w:val="00810DA1"/>
    <w:rsid w:val="00811410"/>
    <w:rsid w:val="008147D8"/>
    <w:rsid w:val="00822B75"/>
    <w:rsid w:val="00822D5B"/>
    <w:rsid w:val="008302A7"/>
    <w:rsid w:val="00835301"/>
    <w:rsid w:val="008354C3"/>
    <w:rsid w:val="00835E54"/>
    <w:rsid w:val="0084395F"/>
    <w:rsid w:val="00846B49"/>
    <w:rsid w:val="0084787F"/>
    <w:rsid w:val="0086051D"/>
    <w:rsid w:val="00867482"/>
    <w:rsid w:val="00867EB0"/>
    <w:rsid w:val="00873455"/>
    <w:rsid w:val="008768D4"/>
    <w:rsid w:val="008803DE"/>
    <w:rsid w:val="0089584C"/>
    <w:rsid w:val="008A0CE5"/>
    <w:rsid w:val="008A3500"/>
    <w:rsid w:val="008B1BAC"/>
    <w:rsid w:val="008B20DD"/>
    <w:rsid w:val="008B4236"/>
    <w:rsid w:val="008B45FE"/>
    <w:rsid w:val="008B648C"/>
    <w:rsid w:val="008C1D1F"/>
    <w:rsid w:val="008D0E08"/>
    <w:rsid w:val="008E4963"/>
    <w:rsid w:val="008E5E5E"/>
    <w:rsid w:val="008E7630"/>
    <w:rsid w:val="008F09FC"/>
    <w:rsid w:val="008F298A"/>
    <w:rsid w:val="008F6FD0"/>
    <w:rsid w:val="0090707B"/>
    <w:rsid w:val="0091522F"/>
    <w:rsid w:val="00916173"/>
    <w:rsid w:val="009217AF"/>
    <w:rsid w:val="00922225"/>
    <w:rsid w:val="0092252D"/>
    <w:rsid w:val="00922675"/>
    <w:rsid w:val="00924E87"/>
    <w:rsid w:val="0092597E"/>
    <w:rsid w:val="0092709D"/>
    <w:rsid w:val="0093464E"/>
    <w:rsid w:val="00934DEF"/>
    <w:rsid w:val="00935BC6"/>
    <w:rsid w:val="00936110"/>
    <w:rsid w:val="00940DA2"/>
    <w:rsid w:val="00947E57"/>
    <w:rsid w:val="00952A4E"/>
    <w:rsid w:val="009624EF"/>
    <w:rsid w:val="00972F9B"/>
    <w:rsid w:val="00975677"/>
    <w:rsid w:val="00975FB0"/>
    <w:rsid w:val="0098173C"/>
    <w:rsid w:val="00993FC7"/>
    <w:rsid w:val="00997BF7"/>
    <w:rsid w:val="009A1E89"/>
    <w:rsid w:val="009A5C41"/>
    <w:rsid w:val="009B028C"/>
    <w:rsid w:val="009B2F7D"/>
    <w:rsid w:val="009B30A3"/>
    <w:rsid w:val="009B4472"/>
    <w:rsid w:val="009B6612"/>
    <w:rsid w:val="009B76A2"/>
    <w:rsid w:val="009C4F0E"/>
    <w:rsid w:val="009D3BF0"/>
    <w:rsid w:val="009D3C80"/>
    <w:rsid w:val="009D55B2"/>
    <w:rsid w:val="009E1551"/>
    <w:rsid w:val="00A02A75"/>
    <w:rsid w:val="00A06F4F"/>
    <w:rsid w:val="00A13765"/>
    <w:rsid w:val="00A1397A"/>
    <w:rsid w:val="00A1706C"/>
    <w:rsid w:val="00A17489"/>
    <w:rsid w:val="00A31433"/>
    <w:rsid w:val="00A369F6"/>
    <w:rsid w:val="00A40EC5"/>
    <w:rsid w:val="00A46E58"/>
    <w:rsid w:val="00A54446"/>
    <w:rsid w:val="00A74022"/>
    <w:rsid w:val="00A83485"/>
    <w:rsid w:val="00A92359"/>
    <w:rsid w:val="00A929D9"/>
    <w:rsid w:val="00AA4D25"/>
    <w:rsid w:val="00AA5581"/>
    <w:rsid w:val="00AB19A3"/>
    <w:rsid w:val="00AB28A3"/>
    <w:rsid w:val="00AB49A3"/>
    <w:rsid w:val="00AB4CAC"/>
    <w:rsid w:val="00AD1CEE"/>
    <w:rsid w:val="00AD64E7"/>
    <w:rsid w:val="00AE0019"/>
    <w:rsid w:val="00AE2957"/>
    <w:rsid w:val="00AE4AD5"/>
    <w:rsid w:val="00AF2778"/>
    <w:rsid w:val="00AF5A40"/>
    <w:rsid w:val="00B07BC0"/>
    <w:rsid w:val="00B12794"/>
    <w:rsid w:val="00B135C6"/>
    <w:rsid w:val="00B13D1B"/>
    <w:rsid w:val="00B1509D"/>
    <w:rsid w:val="00B20EC8"/>
    <w:rsid w:val="00B255AD"/>
    <w:rsid w:val="00B32D7A"/>
    <w:rsid w:val="00B43F54"/>
    <w:rsid w:val="00B52F7F"/>
    <w:rsid w:val="00B5329F"/>
    <w:rsid w:val="00B551F0"/>
    <w:rsid w:val="00B7769E"/>
    <w:rsid w:val="00B80845"/>
    <w:rsid w:val="00B82B4C"/>
    <w:rsid w:val="00B865BB"/>
    <w:rsid w:val="00B901D8"/>
    <w:rsid w:val="00B924F5"/>
    <w:rsid w:val="00B96A22"/>
    <w:rsid w:val="00BA6771"/>
    <w:rsid w:val="00BA6CF5"/>
    <w:rsid w:val="00BB056E"/>
    <w:rsid w:val="00BB3BD1"/>
    <w:rsid w:val="00BC03EB"/>
    <w:rsid w:val="00BC1381"/>
    <w:rsid w:val="00BC7BBB"/>
    <w:rsid w:val="00BD5E1D"/>
    <w:rsid w:val="00BD7793"/>
    <w:rsid w:val="00BE3921"/>
    <w:rsid w:val="00BE6C30"/>
    <w:rsid w:val="00BE70E2"/>
    <w:rsid w:val="00BF0A5B"/>
    <w:rsid w:val="00BF50D3"/>
    <w:rsid w:val="00C00B2E"/>
    <w:rsid w:val="00C108A1"/>
    <w:rsid w:val="00C14DBE"/>
    <w:rsid w:val="00C2218A"/>
    <w:rsid w:val="00C26043"/>
    <w:rsid w:val="00C30F28"/>
    <w:rsid w:val="00C347DF"/>
    <w:rsid w:val="00C3671B"/>
    <w:rsid w:val="00C36774"/>
    <w:rsid w:val="00C40FD3"/>
    <w:rsid w:val="00C50A2F"/>
    <w:rsid w:val="00C548AF"/>
    <w:rsid w:val="00C566FD"/>
    <w:rsid w:val="00C631C5"/>
    <w:rsid w:val="00C75ABD"/>
    <w:rsid w:val="00C83A2E"/>
    <w:rsid w:val="00C87ECC"/>
    <w:rsid w:val="00C9229F"/>
    <w:rsid w:val="00C927AC"/>
    <w:rsid w:val="00C93232"/>
    <w:rsid w:val="00CA78EE"/>
    <w:rsid w:val="00CB5B0C"/>
    <w:rsid w:val="00CB7D36"/>
    <w:rsid w:val="00CB7DF6"/>
    <w:rsid w:val="00CC55F4"/>
    <w:rsid w:val="00CD6932"/>
    <w:rsid w:val="00CE6932"/>
    <w:rsid w:val="00CF2174"/>
    <w:rsid w:val="00CF6314"/>
    <w:rsid w:val="00D05AB8"/>
    <w:rsid w:val="00D07F9E"/>
    <w:rsid w:val="00D1155D"/>
    <w:rsid w:val="00D14646"/>
    <w:rsid w:val="00D2316C"/>
    <w:rsid w:val="00D32593"/>
    <w:rsid w:val="00D43DF5"/>
    <w:rsid w:val="00D44F15"/>
    <w:rsid w:val="00D45E2F"/>
    <w:rsid w:val="00D4676F"/>
    <w:rsid w:val="00D524DA"/>
    <w:rsid w:val="00D535EB"/>
    <w:rsid w:val="00D53C36"/>
    <w:rsid w:val="00D55F40"/>
    <w:rsid w:val="00D6216B"/>
    <w:rsid w:val="00D746BD"/>
    <w:rsid w:val="00D8278D"/>
    <w:rsid w:val="00D85521"/>
    <w:rsid w:val="00D85F3F"/>
    <w:rsid w:val="00D90438"/>
    <w:rsid w:val="00D93538"/>
    <w:rsid w:val="00D95404"/>
    <w:rsid w:val="00DA3883"/>
    <w:rsid w:val="00DA3C52"/>
    <w:rsid w:val="00DA7F4E"/>
    <w:rsid w:val="00DC2641"/>
    <w:rsid w:val="00DC42B7"/>
    <w:rsid w:val="00DC6A69"/>
    <w:rsid w:val="00DC7BEE"/>
    <w:rsid w:val="00DC7D5E"/>
    <w:rsid w:val="00DD1DF1"/>
    <w:rsid w:val="00DD3174"/>
    <w:rsid w:val="00DD71F3"/>
    <w:rsid w:val="00DE34B2"/>
    <w:rsid w:val="00DF149C"/>
    <w:rsid w:val="00DF7D3D"/>
    <w:rsid w:val="00E059A9"/>
    <w:rsid w:val="00E07EAD"/>
    <w:rsid w:val="00E20528"/>
    <w:rsid w:val="00E25397"/>
    <w:rsid w:val="00E45D74"/>
    <w:rsid w:val="00E50033"/>
    <w:rsid w:val="00E50C92"/>
    <w:rsid w:val="00E63432"/>
    <w:rsid w:val="00E7104C"/>
    <w:rsid w:val="00E72348"/>
    <w:rsid w:val="00E774FA"/>
    <w:rsid w:val="00E8123E"/>
    <w:rsid w:val="00E8137F"/>
    <w:rsid w:val="00E844BC"/>
    <w:rsid w:val="00E86C04"/>
    <w:rsid w:val="00E91D31"/>
    <w:rsid w:val="00EA1100"/>
    <w:rsid w:val="00EB0202"/>
    <w:rsid w:val="00EC5574"/>
    <w:rsid w:val="00EC579A"/>
    <w:rsid w:val="00ED1F85"/>
    <w:rsid w:val="00ED61DA"/>
    <w:rsid w:val="00ED76C7"/>
    <w:rsid w:val="00EE4672"/>
    <w:rsid w:val="00EE4D32"/>
    <w:rsid w:val="00EE584D"/>
    <w:rsid w:val="00EE6C3D"/>
    <w:rsid w:val="00EF5238"/>
    <w:rsid w:val="00EF76B3"/>
    <w:rsid w:val="00F116F4"/>
    <w:rsid w:val="00F16001"/>
    <w:rsid w:val="00F21C88"/>
    <w:rsid w:val="00F316E5"/>
    <w:rsid w:val="00F326EA"/>
    <w:rsid w:val="00F3718E"/>
    <w:rsid w:val="00F40F0D"/>
    <w:rsid w:val="00F439AC"/>
    <w:rsid w:val="00F505BC"/>
    <w:rsid w:val="00F66299"/>
    <w:rsid w:val="00F6784A"/>
    <w:rsid w:val="00F72107"/>
    <w:rsid w:val="00F73520"/>
    <w:rsid w:val="00F7358F"/>
    <w:rsid w:val="00F75B6C"/>
    <w:rsid w:val="00F8070E"/>
    <w:rsid w:val="00F856E9"/>
    <w:rsid w:val="00F94848"/>
    <w:rsid w:val="00F96233"/>
    <w:rsid w:val="00FA149F"/>
    <w:rsid w:val="00FA2B8F"/>
    <w:rsid w:val="00FB15EB"/>
    <w:rsid w:val="00FB4C0F"/>
    <w:rsid w:val="00FD5619"/>
    <w:rsid w:val="00FD6412"/>
    <w:rsid w:val="00FD7A91"/>
    <w:rsid w:val="00FE53DF"/>
    <w:rsid w:val="00FF1984"/>
    <w:rsid w:val="00FF1E15"/>
    <w:rsid w:val="00FF23C0"/>
    <w:rsid w:val="00FF7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1C835-4D66-494E-B4DE-0598E312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1AF"/>
    <w:pPr>
      <w:ind w:left="720"/>
      <w:contextualSpacing/>
    </w:pPr>
  </w:style>
  <w:style w:type="character" w:styleId="a4">
    <w:name w:val="Hyperlink"/>
    <w:basedOn w:val="a0"/>
    <w:uiPriority w:val="99"/>
    <w:unhideWhenUsed/>
    <w:rsid w:val="00B82B4C"/>
    <w:rPr>
      <w:color w:val="0563C1" w:themeColor="hyperlink"/>
      <w:u w:val="single"/>
    </w:rPr>
  </w:style>
  <w:style w:type="character" w:styleId="a5">
    <w:name w:val="FollowedHyperlink"/>
    <w:basedOn w:val="a0"/>
    <w:uiPriority w:val="99"/>
    <w:semiHidden/>
    <w:unhideWhenUsed/>
    <w:rsid w:val="00B901D8"/>
    <w:rPr>
      <w:color w:val="954F72" w:themeColor="followedHyperlink"/>
      <w:u w:val="single"/>
    </w:rPr>
  </w:style>
  <w:style w:type="paragraph" w:styleId="a6">
    <w:name w:val="header"/>
    <w:basedOn w:val="a"/>
    <w:link w:val="a7"/>
    <w:uiPriority w:val="99"/>
    <w:unhideWhenUsed/>
    <w:rsid w:val="002861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6132"/>
  </w:style>
  <w:style w:type="paragraph" w:styleId="a8">
    <w:name w:val="footer"/>
    <w:basedOn w:val="a"/>
    <w:link w:val="a9"/>
    <w:uiPriority w:val="99"/>
    <w:unhideWhenUsed/>
    <w:rsid w:val="002861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6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3" Type="http://schemas.openxmlformats.org/officeDocument/2006/relationships/settings" Target="settings.xml"/><Relationship Id="rId7" Type="http://schemas.openxmlformats.org/officeDocument/2006/relationships/hyperlink" Target="https://torgi.gov.ru/lotSearch1.html?bidKindId=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orgi.gov.ru/lotSearch1.html?bidKindI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2254</Words>
  <Characters>12849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Шарова Ольга Васильевна</dc:creator>
  <cp:lastModifiedBy>Белоусова Зинаида Александровна</cp:lastModifiedBy>
  <cp:revision>4</cp:revision>
  <dcterms:created xsi:type="dcterms:W3CDTF">2019-07-18T05:02:00Z</dcterms:created>
  <dcterms:modified xsi:type="dcterms:W3CDTF">2019-07-18T05:34:00Z</dcterms:modified>
</cp:coreProperties>
</file>