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778E8" w14:textId="77777777" w:rsidR="00BA7A0A" w:rsidRDefault="008304BE">
      <w:pPr>
        <w:ind w:firstLine="709"/>
        <w:jc w:val="center"/>
      </w:pPr>
      <w:r>
        <w:t>План</w:t>
      </w:r>
    </w:p>
    <w:p w14:paraId="5C76021E" w14:textId="77777777" w:rsidR="00BA7A0A" w:rsidRDefault="008304BE">
      <w:pPr>
        <w:ind w:firstLine="709"/>
        <w:jc w:val="center"/>
      </w:pPr>
      <w:r>
        <w:t>работы Молодежной палаты при Думе города Когалыма на 202</w:t>
      </w:r>
      <w:r w:rsidR="00D6178B">
        <w:t>3</w:t>
      </w:r>
      <w:r>
        <w:t xml:space="preserve"> год</w:t>
      </w:r>
    </w:p>
    <w:p w14:paraId="363C2EB0" w14:textId="77777777" w:rsidR="00BA7A0A" w:rsidRDefault="00BA7A0A">
      <w:pPr>
        <w:ind w:firstLine="709"/>
        <w:jc w:val="center"/>
      </w:pPr>
    </w:p>
    <w:tbl>
      <w:tblPr>
        <w:tblpPr w:leftFromText="180" w:rightFromText="180" w:vertAnchor="text" w:tblpY="1"/>
        <w:tblOverlap w:val="never"/>
        <w:tblW w:w="1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2693"/>
        <w:gridCol w:w="3187"/>
        <w:gridCol w:w="2996"/>
      </w:tblGrid>
      <w:tr w:rsidR="00BA7A0A" w14:paraId="46F9A298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3DD7F519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14:paraId="20E28DC9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14:paraId="2E66195C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Сроки проведения</w:t>
            </w:r>
          </w:p>
        </w:tc>
        <w:tc>
          <w:tcPr>
            <w:tcW w:w="3187" w:type="dxa"/>
            <w:shd w:val="clear" w:color="auto" w:fill="auto"/>
          </w:tcPr>
          <w:p w14:paraId="1DE7A0E3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Ответственный</w:t>
            </w:r>
          </w:p>
        </w:tc>
        <w:tc>
          <w:tcPr>
            <w:tcW w:w="2996" w:type="dxa"/>
            <w:shd w:val="clear" w:color="auto" w:fill="auto"/>
          </w:tcPr>
          <w:p w14:paraId="5A13DC5C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Категория участников</w:t>
            </w:r>
          </w:p>
        </w:tc>
      </w:tr>
      <w:tr w:rsidR="00BA7A0A" w14:paraId="237E3746" w14:textId="77777777">
        <w:trPr>
          <w:trHeight w:val="145"/>
        </w:trPr>
        <w:tc>
          <w:tcPr>
            <w:tcW w:w="14938" w:type="dxa"/>
            <w:gridSpan w:val="5"/>
            <w:shd w:val="clear" w:color="auto" w:fill="auto"/>
          </w:tcPr>
          <w:p w14:paraId="71DF6DA5" w14:textId="77777777" w:rsidR="00BA7A0A" w:rsidRDefault="008304BE">
            <w:pPr>
              <w:numPr>
                <w:ilvl w:val="0"/>
                <w:numId w:val="1"/>
              </w:num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Основная деятельность</w:t>
            </w:r>
          </w:p>
        </w:tc>
      </w:tr>
      <w:tr w:rsidR="00BA7A0A" w14:paraId="5175AA32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3C1B344C" w14:textId="77777777" w:rsidR="00BA7A0A" w:rsidRDefault="00BA7A0A">
            <w:pPr>
              <w:numPr>
                <w:ilvl w:val="0"/>
                <w:numId w:val="14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7AB22677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Содействие в создании условий для проявления социально значимых инициатив молодёжи, привлечения активных молодых граждан к общественной и политической деятельности</w:t>
            </w:r>
          </w:p>
        </w:tc>
        <w:tc>
          <w:tcPr>
            <w:tcW w:w="2693" w:type="dxa"/>
            <w:shd w:val="clear" w:color="auto" w:fill="auto"/>
          </w:tcPr>
          <w:p w14:paraId="1F7AA1C9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3E9D6DEB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 города Когалыма</w:t>
            </w:r>
          </w:p>
        </w:tc>
        <w:tc>
          <w:tcPr>
            <w:tcW w:w="2996" w:type="dxa"/>
            <w:shd w:val="clear" w:color="auto" w:fill="auto"/>
          </w:tcPr>
          <w:p w14:paraId="388E984E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Молодёжь города Когалыма</w:t>
            </w:r>
          </w:p>
        </w:tc>
      </w:tr>
      <w:tr w:rsidR="00BA7A0A" w14:paraId="45B34098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2A0F3368" w14:textId="77777777" w:rsidR="00BA7A0A" w:rsidRDefault="00BA7A0A">
            <w:pPr>
              <w:numPr>
                <w:ilvl w:val="0"/>
                <w:numId w:val="14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2433DE32" w14:textId="77777777" w:rsidR="00BA7A0A" w:rsidRDefault="008304BE" w:rsidP="009E5F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Внесение предложений по проектам программ развития в области защиты прав и законных интересов молодёжи</w:t>
            </w:r>
          </w:p>
        </w:tc>
        <w:tc>
          <w:tcPr>
            <w:tcW w:w="2693" w:type="dxa"/>
            <w:shd w:val="clear" w:color="auto" w:fill="auto"/>
          </w:tcPr>
          <w:p w14:paraId="74DFED97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В течение года, </w:t>
            </w:r>
          </w:p>
          <w:p w14:paraId="4DAABA5B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3187" w:type="dxa"/>
            <w:shd w:val="clear" w:color="auto" w:fill="auto"/>
          </w:tcPr>
          <w:p w14:paraId="29BC22AE" w14:textId="77777777" w:rsidR="00643AC4" w:rsidRPr="00643AC4" w:rsidRDefault="008304BE" w:rsidP="00643AC4">
            <w:pPr>
              <w:jc w:val="both"/>
              <w:rPr>
                <w:sz w:val="14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318B3D16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Молодёжь города Когалыма</w:t>
            </w:r>
          </w:p>
        </w:tc>
      </w:tr>
      <w:tr w:rsidR="00BA7A0A" w14:paraId="01A52DB4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08C1EBA0" w14:textId="77777777" w:rsidR="00BA7A0A" w:rsidRDefault="00BA7A0A">
            <w:pPr>
              <w:numPr>
                <w:ilvl w:val="0"/>
                <w:numId w:val="14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12791BE4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Разработка проектов нормативных правовых актов по инициативам членов Молодёжной палаты при Думе города Когалыма</w:t>
            </w:r>
          </w:p>
        </w:tc>
        <w:tc>
          <w:tcPr>
            <w:tcW w:w="2693" w:type="dxa"/>
            <w:shd w:val="clear" w:color="auto" w:fill="auto"/>
          </w:tcPr>
          <w:p w14:paraId="4B2FA73C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7E2F857B" w14:textId="77777777" w:rsidR="00643AC4" w:rsidRPr="00643AC4" w:rsidRDefault="008304BE" w:rsidP="00643AC4">
            <w:pPr>
              <w:jc w:val="both"/>
              <w:rPr>
                <w:sz w:val="14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0020B3FA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Молодёжь города Когалыма</w:t>
            </w:r>
          </w:p>
        </w:tc>
      </w:tr>
      <w:tr w:rsidR="00BA7A0A" w14:paraId="5F0B58D5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38D7087E" w14:textId="77777777" w:rsidR="00BA7A0A" w:rsidRDefault="00BA7A0A">
            <w:pPr>
              <w:numPr>
                <w:ilvl w:val="0"/>
                <w:numId w:val="14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2C6D912B" w14:textId="77777777" w:rsidR="00BA7A0A" w:rsidRDefault="008304BE" w:rsidP="009E5F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Подготовка и проведени</w:t>
            </w:r>
            <w:r w:rsidR="009E5FDF">
              <w:rPr>
                <w:szCs w:val="26"/>
                <w:lang w:eastAsia="en-US"/>
              </w:rPr>
              <w:t>е</w:t>
            </w:r>
            <w:r>
              <w:rPr>
                <w:szCs w:val="26"/>
                <w:lang w:eastAsia="en-US"/>
              </w:rPr>
              <w:t xml:space="preserve"> заседаний Молодёжной палаты при Думе города Когалыма</w:t>
            </w:r>
          </w:p>
        </w:tc>
        <w:tc>
          <w:tcPr>
            <w:tcW w:w="2693" w:type="dxa"/>
            <w:shd w:val="clear" w:color="auto" w:fill="auto"/>
          </w:tcPr>
          <w:p w14:paraId="0266F10C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 раз в квартал</w:t>
            </w:r>
          </w:p>
        </w:tc>
        <w:tc>
          <w:tcPr>
            <w:tcW w:w="3187" w:type="dxa"/>
            <w:shd w:val="clear" w:color="auto" w:fill="auto"/>
          </w:tcPr>
          <w:p w14:paraId="423A0558" w14:textId="77777777" w:rsidR="00643AC4" w:rsidRPr="00643AC4" w:rsidRDefault="008304BE" w:rsidP="00643AC4">
            <w:pPr>
              <w:jc w:val="both"/>
              <w:rPr>
                <w:sz w:val="14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Председатель, секретарь Молодёжной палаты при Думе города Когалыма</w:t>
            </w:r>
          </w:p>
        </w:tc>
        <w:tc>
          <w:tcPr>
            <w:tcW w:w="2996" w:type="dxa"/>
            <w:shd w:val="clear" w:color="auto" w:fill="auto"/>
          </w:tcPr>
          <w:p w14:paraId="46EBCC59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BA7A0A" w14:paraId="056012A6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515BCFCD" w14:textId="77777777" w:rsidR="00BA7A0A" w:rsidRDefault="00BA7A0A">
            <w:pPr>
              <w:numPr>
                <w:ilvl w:val="0"/>
                <w:numId w:val="14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4A3FBEF1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Встречи членов Молодёжной палаты с жителями города Когалыма</w:t>
            </w:r>
          </w:p>
        </w:tc>
        <w:tc>
          <w:tcPr>
            <w:tcW w:w="2693" w:type="dxa"/>
            <w:shd w:val="clear" w:color="auto" w:fill="auto"/>
          </w:tcPr>
          <w:p w14:paraId="0A8D0ABB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 раз в квартал</w:t>
            </w:r>
          </w:p>
        </w:tc>
        <w:tc>
          <w:tcPr>
            <w:tcW w:w="3187" w:type="dxa"/>
            <w:shd w:val="clear" w:color="auto" w:fill="auto"/>
          </w:tcPr>
          <w:p w14:paraId="5FE15FFA" w14:textId="77777777" w:rsidR="00643AC4" w:rsidRPr="00643AC4" w:rsidRDefault="008304BE" w:rsidP="00643AC4">
            <w:pPr>
              <w:jc w:val="both"/>
              <w:rPr>
                <w:sz w:val="14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642BF4ED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BA7A0A" w14:paraId="2C899B21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51B82905" w14:textId="77777777" w:rsidR="00BA7A0A" w:rsidRDefault="00BA7A0A">
            <w:pPr>
              <w:numPr>
                <w:ilvl w:val="0"/>
                <w:numId w:val="14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210A7FEE" w14:textId="77777777" w:rsidR="00BA7A0A" w:rsidRDefault="008304BE" w:rsidP="009E5F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Встречи членов Молодёжной палаты с учащимися 8-11 классов образовательных организаций, студентами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 xml:space="preserve">БУ </w:t>
            </w:r>
            <w:r w:rsidR="009E112B">
              <w:rPr>
                <w:szCs w:val="26"/>
                <w:lang w:eastAsia="en-US"/>
              </w:rPr>
              <w:t>«</w:t>
            </w:r>
            <w:r>
              <w:rPr>
                <w:szCs w:val="26"/>
                <w:lang w:eastAsia="en-US"/>
              </w:rPr>
              <w:t>Когалымский политехнический колледж</w:t>
            </w:r>
            <w:r w:rsidR="009E112B">
              <w:rPr>
                <w:szCs w:val="26"/>
                <w:lang w:eastAsia="en-US"/>
              </w:rPr>
              <w:t>»</w:t>
            </w:r>
            <w:r>
              <w:rPr>
                <w:szCs w:val="26"/>
                <w:lang w:eastAsia="en-US"/>
              </w:rPr>
              <w:t xml:space="preserve">, </w:t>
            </w:r>
            <w:r w:rsidR="009E5FDF">
              <w:rPr>
                <w:szCs w:val="26"/>
                <w:lang w:eastAsia="en-US"/>
              </w:rPr>
              <w:t>п</w:t>
            </w:r>
            <w:r>
              <w:rPr>
                <w:szCs w:val="26"/>
                <w:lang w:eastAsia="en-US"/>
              </w:rPr>
              <w:t>редседателями Советов молодых специалистов предприятий и учреждений города Когалыма</w:t>
            </w:r>
          </w:p>
        </w:tc>
        <w:tc>
          <w:tcPr>
            <w:tcW w:w="2693" w:type="dxa"/>
            <w:shd w:val="clear" w:color="auto" w:fill="auto"/>
          </w:tcPr>
          <w:p w14:paraId="2ADAA282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 раз в месяц</w:t>
            </w:r>
          </w:p>
        </w:tc>
        <w:tc>
          <w:tcPr>
            <w:tcW w:w="3187" w:type="dxa"/>
            <w:shd w:val="clear" w:color="auto" w:fill="auto"/>
          </w:tcPr>
          <w:p w14:paraId="20990EEC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2ADE4854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Учащиеся образовательных организаций, студенты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 xml:space="preserve">БУ </w:t>
            </w:r>
            <w:r w:rsidR="009E112B">
              <w:rPr>
                <w:szCs w:val="26"/>
                <w:lang w:eastAsia="en-US"/>
              </w:rPr>
              <w:t>«</w:t>
            </w:r>
            <w:r>
              <w:rPr>
                <w:szCs w:val="26"/>
                <w:lang w:eastAsia="en-US"/>
              </w:rPr>
              <w:t>Когалымский политехнический колледж</w:t>
            </w:r>
            <w:r w:rsidR="009E112B">
              <w:rPr>
                <w:szCs w:val="26"/>
                <w:lang w:eastAsia="en-US"/>
              </w:rPr>
              <w:t>»</w:t>
            </w:r>
            <w:r>
              <w:rPr>
                <w:szCs w:val="26"/>
                <w:lang w:eastAsia="en-US"/>
              </w:rPr>
              <w:t>,</w:t>
            </w:r>
            <w:r w:rsidR="009E112B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 xml:space="preserve">Председатели </w:t>
            </w:r>
            <w:r>
              <w:rPr>
                <w:szCs w:val="26"/>
                <w:lang w:eastAsia="en-US"/>
              </w:rPr>
              <w:lastRenderedPageBreak/>
              <w:t>Советов молодых специалистов предприятий и учреждений города Когалыма</w:t>
            </w:r>
          </w:p>
        </w:tc>
      </w:tr>
      <w:tr w:rsidR="00BA7A0A" w14:paraId="46539ED9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361107F2" w14:textId="77777777" w:rsidR="00BA7A0A" w:rsidRDefault="00BA7A0A">
            <w:pPr>
              <w:numPr>
                <w:ilvl w:val="0"/>
                <w:numId w:val="14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466AA947" w14:textId="4D0F576F" w:rsidR="00BA7A0A" w:rsidRDefault="00DA77AF" w:rsidP="009E5F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Участие в заседаниях</w:t>
            </w:r>
            <w:r w:rsidR="008304BE">
              <w:rPr>
                <w:szCs w:val="26"/>
                <w:lang w:eastAsia="en-US"/>
              </w:rPr>
              <w:t xml:space="preserve"> Молодёжн</w:t>
            </w:r>
            <w:r>
              <w:rPr>
                <w:szCs w:val="26"/>
                <w:lang w:eastAsia="en-US"/>
              </w:rPr>
              <w:t>ого</w:t>
            </w:r>
            <w:r w:rsidR="008304BE">
              <w:rPr>
                <w:szCs w:val="26"/>
                <w:lang w:eastAsia="en-US"/>
              </w:rPr>
              <w:t xml:space="preserve"> парламент</w:t>
            </w:r>
            <w:r>
              <w:rPr>
                <w:szCs w:val="26"/>
                <w:lang w:eastAsia="en-US"/>
              </w:rPr>
              <w:t>а</w:t>
            </w:r>
            <w:r w:rsidR="008304BE">
              <w:rPr>
                <w:szCs w:val="26"/>
                <w:lang w:eastAsia="en-US"/>
              </w:rPr>
              <w:t xml:space="preserve"> при Думе Ханты-Мансийского автономного округа</w:t>
            </w:r>
            <w:r w:rsidR="009E112B">
              <w:rPr>
                <w:szCs w:val="26"/>
                <w:lang w:eastAsia="en-US"/>
              </w:rPr>
              <w:t>-</w:t>
            </w:r>
            <w:r w:rsidR="008304BE">
              <w:rPr>
                <w:szCs w:val="26"/>
                <w:lang w:eastAsia="en-US"/>
              </w:rPr>
              <w:t>Югры,</w:t>
            </w:r>
            <w:r>
              <w:rPr>
                <w:szCs w:val="26"/>
                <w:lang w:eastAsia="en-US"/>
              </w:rPr>
              <w:t xml:space="preserve"> взаимодействие с другими</w:t>
            </w:r>
            <w:r w:rsidR="008304BE">
              <w:rPr>
                <w:szCs w:val="26"/>
                <w:lang w:eastAsia="en-US"/>
              </w:rPr>
              <w:t xml:space="preserve"> молодежными парламентскими структурами, созданными при </w:t>
            </w:r>
            <w:r w:rsidR="009E5FDF">
              <w:rPr>
                <w:szCs w:val="26"/>
                <w:lang w:eastAsia="en-US"/>
              </w:rPr>
              <w:t xml:space="preserve">представительных органах местного самоуправления </w:t>
            </w:r>
            <w:r w:rsidR="008304BE">
              <w:rPr>
                <w:szCs w:val="26"/>
                <w:lang w:eastAsia="en-US"/>
              </w:rPr>
              <w:t>Ханты-Мансийско</w:t>
            </w:r>
            <w:r w:rsidR="009E5FDF">
              <w:rPr>
                <w:szCs w:val="26"/>
                <w:lang w:eastAsia="en-US"/>
              </w:rPr>
              <w:t>го</w:t>
            </w:r>
            <w:r w:rsidR="008304BE">
              <w:rPr>
                <w:szCs w:val="26"/>
                <w:lang w:eastAsia="en-US"/>
              </w:rPr>
              <w:t xml:space="preserve"> автономно</w:t>
            </w:r>
            <w:r w:rsidR="009E5FDF">
              <w:rPr>
                <w:szCs w:val="26"/>
                <w:lang w:eastAsia="en-US"/>
              </w:rPr>
              <w:t>го</w:t>
            </w:r>
            <w:r w:rsidR="008304BE">
              <w:rPr>
                <w:szCs w:val="26"/>
                <w:lang w:eastAsia="en-US"/>
              </w:rPr>
              <w:t xml:space="preserve"> округ</w:t>
            </w:r>
            <w:r w:rsidR="009E5FDF">
              <w:rPr>
                <w:szCs w:val="26"/>
                <w:lang w:eastAsia="en-US"/>
              </w:rPr>
              <w:t>а</w:t>
            </w:r>
            <w:r w:rsidR="009E112B">
              <w:rPr>
                <w:szCs w:val="26"/>
                <w:lang w:eastAsia="en-US"/>
              </w:rPr>
              <w:t>-</w:t>
            </w:r>
            <w:r w:rsidR="008304BE">
              <w:rPr>
                <w:szCs w:val="26"/>
                <w:lang w:eastAsia="en-US"/>
              </w:rPr>
              <w:t>Югр</w:t>
            </w:r>
            <w:r w:rsidR="009E5FDF">
              <w:rPr>
                <w:szCs w:val="26"/>
                <w:lang w:eastAsia="en-US"/>
              </w:rPr>
              <w:t>ы</w:t>
            </w:r>
          </w:p>
        </w:tc>
        <w:tc>
          <w:tcPr>
            <w:tcW w:w="2693" w:type="dxa"/>
            <w:shd w:val="clear" w:color="auto" w:fill="auto"/>
          </w:tcPr>
          <w:p w14:paraId="04ECE4E2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0F156EA6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444280CA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BA7A0A" w14:paraId="3891240A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1101C007" w14:textId="77777777" w:rsidR="00BA7A0A" w:rsidRDefault="00BA7A0A">
            <w:pPr>
              <w:numPr>
                <w:ilvl w:val="0"/>
                <w:numId w:val="14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0B30942E" w14:textId="77777777" w:rsidR="00BA7A0A" w:rsidRDefault="008304BE" w:rsidP="00D65202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Взаимодействие с</w:t>
            </w:r>
            <w:r w:rsidR="00D65202">
              <w:rPr>
                <w:szCs w:val="26"/>
                <w:lang w:eastAsia="en-US"/>
              </w:rPr>
              <w:t>о структурными подразделениями Администрации</w:t>
            </w:r>
            <w:r>
              <w:rPr>
                <w:szCs w:val="26"/>
                <w:lang w:eastAsia="en-US"/>
              </w:rPr>
              <w:t xml:space="preserve"> города Когалыма</w:t>
            </w:r>
          </w:p>
        </w:tc>
        <w:tc>
          <w:tcPr>
            <w:tcW w:w="2693" w:type="dxa"/>
            <w:shd w:val="clear" w:color="auto" w:fill="auto"/>
          </w:tcPr>
          <w:p w14:paraId="61B14EB3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6A250663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2972EA3E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BA7A0A" w14:paraId="32425C4D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33207378" w14:textId="77777777" w:rsidR="00BA7A0A" w:rsidRDefault="00BA7A0A">
            <w:pPr>
              <w:numPr>
                <w:ilvl w:val="0"/>
                <w:numId w:val="14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7EFA8247" w14:textId="77777777" w:rsidR="00BA7A0A" w:rsidRDefault="008304BE" w:rsidP="00D65202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Формирование плана работы Молодёжной палаты при Думе города Когалыма на 202</w:t>
            </w:r>
            <w:r w:rsidR="00D65202">
              <w:rPr>
                <w:szCs w:val="26"/>
                <w:lang w:eastAsia="en-US"/>
              </w:rPr>
              <w:t>4</w:t>
            </w:r>
            <w:r>
              <w:rPr>
                <w:szCs w:val="26"/>
                <w:lang w:eastAsia="en-US"/>
              </w:rPr>
              <w:t xml:space="preserve"> год</w:t>
            </w:r>
          </w:p>
        </w:tc>
        <w:tc>
          <w:tcPr>
            <w:tcW w:w="2693" w:type="dxa"/>
            <w:shd w:val="clear" w:color="auto" w:fill="auto"/>
          </w:tcPr>
          <w:p w14:paraId="6B64ED21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Ноябрь</w:t>
            </w:r>
          </w:p>
        </w:tc>
        <w:tc>
          <w:tcPr>
            <w:tcW w:w="3187" w:type="dxa"/>
            <w:shd w:val="clear" w:color="auto" w:fill="auto"/>
          </w:tcPr>
          <w:p w14:paraId="19E9F743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Председатель, секретарь и заместители председателя Молодёжной палаты при Думе города Когалыма</w:t>
            </w:r>
          </w:p>
        </w:tc>
        <w:tc>
          <w:tcPr>
            <w:tcW w:w="2996" w:type="dxa"/>
            <w:shd w:val="clear" w:color="auto" w:fill="auto"/>
          </w:tcPr>
          <w:p w14:paraId="3FBF8AF3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BA7A0A" w14:paraId="29B4B0C1" w14:textId="77777777">
        <w:trPr>
          <w:trHeight w:val="145"/>
        </w:trPr>
        <w:tc>
          <w:tcPr>
            <w:tcW w:w="14938" w:type="dxa"/>
            <w:gridSpan w:val="5"/>
            <w:shd w:val="clear" w:color="auto" w:fill="auto"/>
          </w:tcPr>
          <w:p w14:paraId="36DBCF83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val="en-US" w:eastAsia="en-US"/>
              </w:rPr>
              <w:t>II.</w:t>
            </w:r>
            <w:r>
              <w:rPr>
                <w:szCs w:val="26"/>
                <w:lang w:eastAsia="en-US"/>
              </w:rPr>
              <w:t xml:space="preserve"> Организационная деятельность</w:t>
            </w:r>
          </w:p>
        </w:tc>
      </w:tr>
      <w:tr w:rsidR="00BA7A0A" w14:paraId="7D8DCB50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0711C76D" w14:textId="77777777" w:rsidR="00BA7A0A" w:rsidRDefault="00BA7A0A">
            <w:pPr>
              <w:numPr>
                <w:ilvl w:val="0"/>
                <w:numId w:val="13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501C4649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Проект </w:t>
            </w:r>
            <w:r w:rsidR="009E112B">
              <w:rPr>
                <w:szCs w:val="26"/>
                <w:lang w:eastAsia="en-US"/>
              </w:rPr>
              <w:t>«</w:t>
            </w:r>
            <w:r>
              <w:rPr>
                <w:szCs w:val="26"/>
                <w:lang w:eastAsia="en-US"/>
              </w:rPr>
              <w:t>Школа молодого политика</w:t>
            </w:r>
            <w:r w:rsidR="009E112B">
              <w:rPr>
                <w:szCs w:val="26"/>
                <w:lang w:eastAsia="en-US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4724C342" w14:textId="77777777" w:rsidR="00BA7A0A" w:rsidRDefault="00B521B0" w:rsidP="009E5FDF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Август-сентябрь</w:t>
            </w:r>
          </w:p>
          <w:p w14:paraId="67C1465E" w14:textId="119974DB" w:rsidR="00C758C9" w:rsidRPr="00C758C9" w:rsidRDefault="00C758C9" w:rsidP="00C758C9">
            <w:pPr>
              <w:jc w:val="center"/>
              <w:rPr>
                <w:szCs w:val="26"/>
                <w:lang w:eastAsia="en-US"/>
              </w:rPr>
            </w:pPr>
          </w:p>
        </w:tc>
        <w:tc>
          <w:tcPr>
            <w:tcW w:w="3187" w:type="dxa"/>
            <w:shd w:val="clear" w:color="auto" w:fill="auto"/>
          </w:tcPr>
          <w:p w14:paraId="7CB57AE8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Председатель Молодёжной палаты при Думе города Когалыма</w:t>
            </w:r>
          </w:p>
        </w:tc>
        <w:tc>
          <w:tcPr>
            <w:tcW w:w="2996" w:type="dxa"/>
            <w:shd w:val="clear" w:color="auto" w:fill="auto"/>
          </w:tcPr>
          <w:p w14:paraId="593912A9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C758C9" w14:paraId="3DD35021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2BCA9030" w14:textId="77777777" w:rsidR="00C758C9" w:rsidRDefault="00C758C9">
            <w:pPr>
              <w:numPr>
                <w:ilvl w:val="0"/>
                <w:numId w:val="13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150A543C" w14:textId="500D99E6" w:rsidR="00C758C9" w:rsidRDefault="00C758C9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Фестиваль «Папа может»</w:t>
            </w:r>
            <w:r w:rsidR="00F5118E">
              <w:rPr>
                <w:szCs w:val="26"/>
                <w:lang w:eastAsia="en-US"/>
              </w:rPr>
              <w:t xml:space="preserve"> </w:t>
            </w:r>
            <w:r w:rsidR="00F5118E" w:rsidRPr="007F31B4">
              <w:t>&lt;</w:t>
            </w:r>
            <w:r w:rsidR="00F5118E">
              <w:t>1</w:t>
            </w:r>
            <w:r w:rsidR="00F5118E" w:rsidRPr="007F31B4">
              <w:t>&gt;</w:t>
            </w:r>
          </w:p>
        </w:tc>
        <w:tc>
          <w:tcPr>
            <w:tcW w:w="2693" w:type="dxa"/>
            <w:shd w:val="clear" w:color="auto" w:fill="auto"/>
          </w:tcPr>
          <w:p w14:paraId="484E509F" w14:textId="45BF4A7F" w:rsidR="00C758C9" w:rsidRDefault="000434AC" w:rsidP="000434AC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</w:t>
            </w:r>
            <w:r w:rsidR="00C758C9">
              <w:rPr>
                <w:szCs w:val="26"/>
                <w:lang w:eastAsia="en-US"/>
              </w:rPr>
              <w:t>Август-октябрь</w:t>
            </w:r>
          </w:p>
        </w:tc>
        <w:tc>
          <w:tcPr>
            <w:tcW w:w="3187" w:type="dxa"/>
            <w:shd w:val="clear" w:color="auto" w:fill="auto"/>
          </w:tcPr>
          <w:p w14:paraId="7F77C0E5" w14:textId="19750ED8" w:rsidR="00C758C9" w:rsidRDefault="00C758C9" w:rsidP="00C758C9">
            <w:pPr>
              <w:jc w:val="both"/>
              <w:rPr>
                <w:szCs w:val="26"/>
                <w:lang w:eastAsia="en-US"/>
              </w:rPr>
            </w:pPr>
            <w:r w:rsidRPr="00C758C9">
              <w:rPr>
                <w:szCs w:val="26"/>
                <w:lang w:eastAsia="en-US"/>
              </w:rPr>
              <w:t>Члены Молодёжной палаты при Думе города Когалыма</w:t>
            </w:r>
          </w:p>
        </w:tc>
        <w:tc>
          <w:tcPr>
            <w:tcW w:w="2996" w:type="dxa"/>
            <w:shd w:val="clear" w:color="auto" w:fill="auto"/>
          </w:tcPr>
          <w:p w14:paraId="303008EE" w14:textId="6B5E4C1C" w:rsidR="00C758C9" w:rsidRDefault="00C758C9">
            <w:pPr>
              <w:jc w:val="both"/>
              <w:rPr>
                <w:szCs w:val="26"/>
                <w:lang w:eastAsia="en-US"/>
              </w:rPr>
            </w:pPr>
            <w:r w:rsidRPr="00C758C9"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BA7A0A" w14:paraId="7CB1853C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43BDA7CF" w14:textId="77777777" w:rsidR="00BA7A0A" w:rsidRDefault="00BA7A0A">
            <w:pPr>
              <w:numPr>
                <w:ilvl w:val="0"/>
                <w:numId w:val="13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5DDB91D4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Проведение теста по истории парламентаризма</w:t>
            </w:r>
          </w:p>
        </w:tc>
        <w:tc>
          <w:tcPr>
            <w:tcW w:w="2693" w:type="dxa"/>
            <w:shd w:val="clear" w:color="auto" w:fill="auto"/>
          </w:tcPr>
          <w:p w14:paraId="4B7665DB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Апрель</w:t>
            </w:r>
          </w:p>
        </w:tc>
        <w:tc>
          <w:tcPr>
            <w:tcW w:w="3187" w:type="dxa"/>
            <w:shd w:val="clear" w:color="auto" w:fill="auto"/>
          </w:tcPr>
          <w:p w14:paraId="182E555B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448D52E2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BA7A0A" w14:paraId="55C43E50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41514688" w14:textId="77777777" w:rsidR="00BA7A0A" w:rsidRDefault="00BA7A0A">
            <w:pPr>
              <w:numPr>
                <w:ilvl w:val="0"/>
                <w:numId w:val="13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660BB36F" w14:textId="1E8657A4" w:rsidR="00BA7A0A" w:rsidRDefault="008304BE" w:rsidP="00366861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Организация и проведение экологических мероприятий на территории города Когалыма</w:t>
            </w:r>
            <w:r w:rsidR="007F31B4">
              <w:rPr>
                <w:szCs w:val="26"/>
                <w:lang w:eastAsia="en-US"/>
              </w:rPr>
              <w:t xml:space="preserve"> </w:t>
            </w:r>
            <w:r w:rsidR="007F31B4" w:rsidRPr="007F31B4">
              <w:rPr>
                <w:szCs w:val="26"/>
                <w:lang w:eastAsia="en-US"/>
              </w:rPr>
              <w:t>&lt;</w:t>
            </w:r>
            <w:r w:rsidR="00F5118E">
              <w:rPr>
                <w:szCs w:val="26"/>
                <w:lang w:eastAsia="en-US"/>
              </w:rPr>
              <w:t>2</w:t>
            </w:r>
            <w:r w:rsidR="007F31B4" w:rsidRPr="007F31B4">
              <w:rPr>
                <w:szCs w:val="26"/>
                <w:lang w:eastAsia="en-US"/>
              </w:rPr>
              <w:t>&gt;</w:t>
            </w:r>
          </w:p>
        </w:tc>
        <w:tc>
          <w:tcPr>
            <w:tcW w:w="2693" w:type="dxa"/>
            <w:shd w:val="clear" w:color="auto" w:fill="auto"/>
          </w:tcPr>
          <w:p w14:paraId="69EF95F8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27593378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24185D69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BA7A0A" w14:paraId="22C1CB84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6497739A" w14:textId="77777777" w:rsidR="00BA7A0A" w:rsidRDefault="00BA7A0A">
            <w:pPr>
              <w:numPr>
                <w:ilvl w:val="0"/>
                <w:numId w:val="13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213AD468" w14:textId="11887A4E" w:rsidR="008531DC" w:rsidRDefault="008304BE" w:rsidP="00366861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Проект </w:t>
            </w:r>
            <w:r w:rsidR="009E112B">
              <w:rPr>
                <w:szCs w:val="26"/>
                <w:lang w:eastAsia="en-US"/>
              </w:rPr>
              <w:t>«</w:t>
            </w:r>
            <w:proofErr w:type="spellStart"/>
            <w:r>
              <w:rPr>
                <w:szCs w:val="26"/>
                <w:lang w:eastAsia="en-US"/>
              </w:rPr>
              <w:t>Велоквест</w:t>
            </w:r>
            <w:proofErr w:type="spellEnd"/>
            <w:r>
              <w:rPr>
                <w:szCs w:val="26"/>
                <w:lang w:eastAsia="en-US"/>
              </w:rPr>
              <w:t xml:space="preserve"> патриотический</w:t>
            </w:r>
            <w:r w:rsidR="009E112B">
              <w:rPr>
                <w:szCs w:val="26"/>
                <w:lang w:eastAsia="en-US"/>
              </w:rPr>
              <w:t>»</w:t>
            </w:r>
            <w:r w:rsidR="007F31B4">
              <w:rPr>
                <w:szCs w:val="26"/>
                <w:lang w:eastAsia="en-US"/>
              </w:rPr>
              <w:t xml:space="preserve"> </w:t>
            </w:r>
            <w:r w:rsidR="007F31B4" w:rsidRPr="007F31B4">
              <w:rPr>
                <w:szCs w:val="26"/>
                <w:lang w:eastAsia="en-US"/>
              </w:rPr>
              <w:t>&lt;</w:t>
            </w:r>
            <w:r w:rsidR="00F5118E">
              <w:rPr>
                <w:szCs w:val="26"/>
                <w:lang w:eastAsia="en-US"/>
              </w:rPr>
              <w:t>3</w:t>
            </w:r>
            <w:r w:rsidR="007F31B4" w:rsidRPr="007F31B4">
              <w:rPr>
                <w:szCs w:val="26"/>
                <w:lang w:eastAsia="en-US"/>
              </w:rPr>
              <w:t>&gt;</w:t>
            </w:r>
          </w:p>
        </w:tc>
        <w:tc>
          <w:tcPr>
            <w:tcW w:w="2693" w:type="dxa"/>
            <w:shd w:val="clear" w:color="auto" w:fill="auto"/>
          </w:tcPr>
          <w:p w14:paraId="68F35E1D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Июнь</w:t>
            </w:r>
          </w:p>
        </w:tc>
        <w:tc>
          <w:tcPr>
            <w:tcW w:w="3187" w:type="dxa"/>
            <w:shd w:val="clear" w:color="auto" w:fill="auto"/>
          </w:tcPr>
          <w:p w14:paraId="5B6E718C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37070118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BA7A0A" w14:paraId="1A13C10F" w14:textId="77777777">
        <w:trPr>
          <w:trHeight w:val="145"/>
        </w:trPr>
        <w:tc>
          <w:tcPr>
            <w:tcW w:w="14938" w:type="dxa"/>
            <w:gridSpan w:val="5"/>
            <w:shd w:val="clear" w:color="auto" w:fill="auto"/>
          </w:tcPr>
          <w:p w14:paraId="7FA9399A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val="en-US" w:eastAsia="en-US"/>
              </w:rPr>
              <w:t>III.</w:t>
            </w:r>
            <w:r>
              <w:rPr>
                <w:szCs w:val="26"/>
                <w:lang w:eastAsia="en-US"/>
              </w:rPr>
              <w:t xml:space="preserve"> Представительская деятельность</w:t>
            </w:r>
          </w:p>
        </w:tc>
      </w:tr>
      <w:tr w:rsidR="00BA7A0A" w14:paraId="2E04BB9E" w14:textId="77777777" w:rsidTr="00643AC4">
        <w:trPr>
          <w:trHeight w:val="597"/>
        </w:trPr>
        <w:tc>
          <w:tcPr>
            <w:tcW w:w="675" w:type="dxa"/>
            <w:shd w:val="clear" w:color="auto" w:fill="auto"/>
          </w:tcPr>
          <w:p w14:paraId="02E21686" w14:textId="77777777" w:rsidR="00BA7A0A" w:rsidRDefault="00BA7A0A">
            <w:pPr>
              <w:numPr>
                <w:ilvl w:val="0"/>
                <w:numId w:val="12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3686BD64" w14:textId="77777777" w:rsidR="00BA7A0A" w:rsidRDefault="008304BE" w:rsidP="00953F5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Участие в заседаниях Думы города Когалыма</w:t>
            </w:r>
            <w:r w:rsidR="00953F55">
              <w:rPr>
                <w:szCs w:val="26"/>
                <w:lang w:eastAsia="en-US"/>
              </w:rPr>
              <w:t>, постоянных комиссий, депутатских слушаниях</w:t>
            </w:r>
          </w:p>
        </w:tc>
        <w:tc>
          <w:tcPr>
            <w:tcW w:w="2693" w:type="dxa"/>
            <w:shd w:val="clear" w:color="auto" w:fill="auto"/>
          </w:tcPr>
          <w:p w14:paraId="6A1C6D56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По отдельному плану</w:t>
            </w:r>
          </w:p>
        </w:tc>
        <w:tc>
          <w:tcPr>
            <w:tcW w:w="3187" w:type="dxa"/>
            <w:shd w:val="clear" w:color="auto" w:fill="auto"/>
          </w:tcPr>
          <w:p w14:paraId="5F9B5C13" w14:textId="77777777" w:rsidR="00BA7A0A" w:rsidRDefault="008304BE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66282AF4" w14:textId="77777777" w:rsidR="00BA7A0A" w:rsidRDefault="008304BE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BA7A0A" w14:paraId="34B26F75" w14:textId="77777777" w:rsidTr="00643AC4">
        <w:trPr>
          <w:trHeight w:val="597"/>
        </w:trPr>
        <w:tc>
          <w:tcPr>
            <w:tcW w:w="675" w:type="dxa"/>
            <w:shd w:val="clear" w:color="auto" w:fill="auto"/>
          </w:tcPr>
          <w:p w14:paraId="069E623C" w14:textId="77777777" w:rsidR="00BA7A0A" w:rsidRDefault="00BA7A0A">
            <w:pPr>
              <w:numPr>
                <w:ilvl w:val="0"/>
                <w:numId w:val="12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052B565E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Участие в общественной экспертизе проектов решений Думы города Когалыма</w:t>
            </w:r>
          </w:p>
        </w:tc>
        <w:tc>
          <w:tcPr>
            <w:tcW w:w="2693" w:type="dxa"/>
            <w:shd w:val="clear" w:color="auto" w:fill="auto"/>
          </w:tcPr>
          <w:p w14:paraId="6A9CFAF6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23548CA8" w14:textId="77777777" w:rsidR="00BA7A0A" w:rsidRDefault="008304BE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7DA4C1F9" w14:textId="77777777" w:rsidR="00BA7A0A" w:rsidRDefault="008304BE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BA7A0A" w14:paraId="417E5470" w14:textId="77777777" w:rsidTr="00643AC4">
        <w:trPr>
          <w:trHeight w:val="597"/>
        </w:trPr>
        <w:tc>
          <w:tcPr>
            <w:tcW w:w="675" w:type="dxa"/>
            <w:shd w:val="clear" w:color="auto" w:fill="auto"/>
          </w:tcPr>
          <w:p w14:paraId="3C6ABB0A" w14:textId="77777777" w:rsidR="00BA7A0A" w:rsidRDefault="00BA7A0A">
            <w:pPr>
              <w:numPr>
                <w:ilvl w:val="0"/>
                <w:numId w:val="12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659638CF" w14:textId="1F6AD53A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Участие в заседаниях</w:t>
            </w:r>
            <w:r w:rsidR="009E112B">
              <w:rPr>
                <w:szCs w:val="26"/>
                <w:lang w:eastAsia="en-US"/>
              </w:rPr>
              <w:t xml:space="preserve"> </w:t>
            </w:r>
            <w:r w:rsidR="00953F55" w:rsidRPr="00953F55">
              <w:rPr>
                <w:szCs w:val="26"/>
                <w:lang w:eastAsia="en-US"/>
              </w:rPr>
              <w:t>Администра</w:t>
            </w:r>
            <w:r w:rsidR="00B043B4">
              <w:rPr>
                <w:szCs w:val="26"/>
                <w:lang w:eastAsia="en-US"/>
              </w:rPr>
              <w:t>тивной комиссии города Когалыма</w:t>
            </w:r>
            <w:r>
              <w:rPr>
                <w:szCs w:val="26"/>
                <w:lang w:eastAsia="en-US"/>
              </w:rPr>
              <w:t>, Муниципальной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3" w:type="dxa"/>
            <w:shd w:val="clear" w:color="auto" w:fill="auto"/>
          </w:tcPr>
          <w:p w14:paraId="4F0E56A8" w14:textId="77777777" w:rsidR="00BA7A0A" w:rsidRDefault="008304BE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По отдельному плану</w:t>
            </w:r>
          </w:p>
        </w:tc>
        <w:tc>
          <w:tcPr>
            <w:tcW w:w="3187" w:type="dxa"/>
            <w:shd w:val="clear" w:color="auto" w:fill="auto"/>
          </w:tcPr>
          <w:p w14:paraId="741F55BA" w14:textId="77777777" w:rsidR="00BA7A0A" w:rsidRDefault="008304BE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7128B395" w14:textId="77777777" w:rsidR="00BA7A0A" w:rsidRDefault="008304BE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BA7A0A" w14:paraId="7779383D" w14:textId="77777777" w:rsidTr="00643AC4">
        <w:trPr>
          <w:trHeight w:val="597"/>
        </w:trPr>
        <w:tc>
          <w:tcPr>
            <w:tcW w:w="675" w:type="dxa"/>
            <w:shd w:val="clear" w:color="auto" w:fill="auto"/>
          </w:tcPr>
          <w:p w14:paraId="267A2987" w14:textId="77777777" w:rsidR="00BA7A0A" w:rsidRDefault="00BA7A0A">
            <w:pPr>
              <w:numPr>
                <w:ilvl w:val="0"/>
                <w:numId w:val="12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3797D58B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 w:rsidRPr="002E0A92">
              <w:rPr>
                <w:szCs w:val="26"/>
                <w:lang w:eastAsia="en-US"/>
              </w:rPr>
              <w:t>Участие в мероприятиях, проводимыми</w:t>
            </w:r>
            <w:r w:rsidR="009E112B">
              <w:rPr>
                <w:szCs w:val="26"/>
                <w:lang w:eastAsia="en-US"/>
              </w:rPr>
              <w:t xml:space="preserve"> </w:t>
            </w:r>
            <w:r w:rsidRPr="002E0A92">
              <w:rPr>
                <w:szCs w:val="26"/>
                <w:lang w:eastAsia="en-US"/>
              </w:rPr>
              <w:t>ОМВД России по городу Когалыму, ГИБДД ОМВД России по городу Когалыму</w:t>
            </w:r>
          </w:p>
        </w:tc>
        <w:tc>
          <w:tcPr>
            <w:tcW w:w="2693" w:type="dxa"/>
            <w:shd w:val="clear" w:color="auto" w:fill="auto"/>
          </w:tcPr>
          <w:p w14:paraId="56E8037F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По отдельному плану</w:t>
            </w:r>
          </w:p>
        </w:tc>
        <w:tc>
          <w:tcPr>
            <w:tcW w:w="3187" w:type="dxa"/>
            <w:shd w:val="clear" w:color="auto" w:fill="auto"/>
          </w:tcPr>
          <w:p w14:paraId="1DDAFC5A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750FBAAB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BA7A0A" w14:paraId="13955502" w14:textId="77777777" w:rsidTr="00643AC4">
        <w:trPr>
          <w:trHeight w:val="597"/>
        </w:trPr>
        <w:tc>
          <w:tcPr>
            <w:tcW w:w="675" w:type="dxa"/>
            <w:shd w:val="clear" w:color="auto" w:fill="auto"/>
          </w:tcPr>
          <w:p w14:paraId="006F81C3" w14:textId="77777777" w:rsidR="00BA7A0A" w:rsidRDefault="00BA7A0A">
            <w:pPr>
              <w:numPr>
                <w:ilvl w:val="0"/>
                <w:numId w:val="12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50D1C438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Участие представителей Молодёжной палаты в городских мероприятиях</w:t>
            </w:r>
          </w:p>
        </w:tc>
        <w:tc>
          <w:tcPr>
            <w:tcW w:w="2693" w:type="dxa"/>
            <w:shd w:val="clear" w:color="auto" w:fill="auto"/>
          </w:tcPr>
          <w:p w14:paraId="1A6182E5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29E7555F" w14:textId="77777777" w:rsidR="00BA7A0A" w:rsidRDefault="008304BE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 города Когалыма</w:t>
            </w:r>
          </w:p>
        </w:tc>
        <w:tc>
          <w:tcPr>
            <w:tcW w:w="2996" w:type="dxa"/>
            <w:shd w:val="clear" w:color="auto" w:fill="auto"/>
          </w:tcPr>
          <w:p w14:paraId="2AC2F09C" w14:textId="77777777" w:rsidR="00BA7A0A" w:rsidRDefault="008304BE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BA7A0A" w14:paraId="2806DC9A" w14:textId="77777777" w:rsidTr="00643AC4">
        <w:trPr>
          <w:trHeight w:val="901"/>
        </w:trPr>
        <w:tc>
          <w:tcPr>
            <w:tcW w:w="675" w:type="dxa"/>
            <w:shd w:val="clear" w:color="auto" w:fill="auto"/>
          </w:tcPr>
          <w:p w14:paraId="62EAFA60" w14:textId="77777777" w:rsidR="00BA7A0A" w:rsidRDefault="00BA7A0A">
            <w:pPr>
              <w:numPr>
                <w:ilvl w:val="0"/>
                <w:numId w:val="12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6B942E1B" w14:textId="38C8A734" w:rsidR="00BA7A0A" w:rsidRDefault="00A35F73" w:rsidP="00A35F7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Участие в заседаниях</w:t>
            </w:r>
            <w:r w:rsidR="008304BE">
              <w:rPr>
                <w:szCs w:val="26"/>
                <w:lang w:eastAsia="en-US"/>
              </w:rPr>
              <w:t xml:space="preserve"> Молодёжно</w:t>
            </w:r>
            <w:r>
              <w:rPr>
                <w:szCs w:val="26"/>
                <w:lang w:eastAsia="en-US"/>
              </w:rPr>
              <w:t xml:space="preserve">го </w:t>
            </w:r>
            <w:r w:rsidR="008304BE">
              <w:rPr>
                <w:szCs w:val="26"/>
                <w:lang w:eastAsia="en-US"/>
              </w:rPr>
              <w:t>парламент</w:t>
            </w:r>
            <w:r>
              <w:rPr>
                <w:szCs w:val="26"/>
                <w:lang w:eastAsia="en-US"/>
              </w:rPr>
              <w:t>а</w:t>
            </w:r>
            <w:bookmarkStart w:id="0" w:name="_GoBack"/>
            <w:bookmarkEnd w:id="0"/>
            <w:r w:rsidR="008304BE">
              <w:rPr>
                <w:szCs w:val="26"/>
                <w:lang w:eastAsia="en-US"/>
              </w:rPr>
              <w:t xml:space="preserve"> при Думе</w:t>
            </w:r>
            <w:r w:rsidR="008304BE">
              <w:rPr>
                <w:szCs w:val="22"/>
              </w:rPr>
              <w:t xml:space="preserve"> </w:t>
            </w:r>
            <w:r w:rsidR="008304BE">
              <w:rPr>
                <w:szCs w:val="26"/>
                <w:lang w:eastAsia="en-US"/>
              </w:rPr>
              <w:t>Ханты-Мансийского автономного округа</w:t>
            </w:r>
            <w:r w:rsidR="009E112B">
              <w:rPr>
                <w:szCs w:val="26"/>
                <w:lang w:eastAsia="en-US"/>
              </w:rPr>
              <w:t>-</w:t>
            </w:r>
            <w:r w:rsidR="008304BE">
              <w:rPr>
                <w:szCs w:val="26"/>
                <w:lang w:eastAsia="en-US"/>
              </w:rPr>
              <w:t>Югры</w:t>
            </w:r>
          </w:p>
        </w:tc>
        <w:tc>
          <w:tcPr>
            <w:tcW w:w="2693" w:type="dxa"/>
            <w:shd w:val="clear" w:color="auto" w:fill="auto"/>
          </w:tcPr>
          <w:p w14:paraId="2EB9BDF7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По отдельному плану</w:t>
            </w:r>
          </w:p>
        </w:tc>
        <w:tc>
          <w:tcPr>
            <w:tcW w:w="3187" w:type="dxa"/>
            <w:shd w:val="clear" w:color="auto" w:fill="auto"/>
          </w:tcPr>
          <w:p w14:paraId="26B985D2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Представители от Молодёжной палаты при Думе города Когалыма</w:t>
            </w:r>
          </w:p>
        </w:tc>
        <w:tc>
          <w:tcPr>
            <w:tcW w:w="2996" w:type="dxa"/>
            <w:shd w:val="clear" w:color="auto" w:fill="auto"/>
          </w:tcPr>
          <w:p w14:paraId="364FA201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Представители от Молодёжной палаты при Думе города Когалыма</w:t>
            </w:r>
          </w:p>
        </w:tc>
      </w:tr>
      <w:tr w:rsidR="00BA7A0A" w14:paraId="6BE78033" w14:textId="77777777">
        <w:trPr>
          <w:trHeight w:val="292"/>
        </w:trPr>
        <w:tc>
          <w:tcPr>
            <w:tcW w:w="14938" w:type="dxa"/>
            <w:gridSpan w:val="5"/>
            <w:shd w:val="clear" w:color="auto" w:fill="auto"/>
          </w:tcPr>
          <w:p w14:paraId="2A49CA6D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val="en-US" w:eastAsia="en-US"/>
              </w:rPr>
              <w:t>IV.</w:t>
            </w:r>
            <w:r>
              <w:rPr>
                <w:szCs w:val="26"/>
                <w:lang w:eastAsia="en-US"/>
              </w:rPr>
              <w:t xml:space="preserve"> Информационное обеспечение деятельности</w:t>
            </w:r>
          </w:p>
        </w:tc>
      </w:tr>
      <w:tr w:rsidR="00BA7A0A" w14:paraId="162698A9" w14:textId="77777777" w:rsidTr="00643AC4">
        <w:trPr>
          <w:trHeight w:val="597"/>
        </w:trPr>
        <w:tc>
          <w:tcPr>
            <w:tcW w:w="675" w:type="dxa"/>
            <w:shd w:val="clear" w:color="auto" w:fill="auto"/>
          </w:tcPr>
          <w:p w14:paraId="2B2E251B" w14:textId="77777777" w:rsidR="00BA7A0A" w:rsidRDefault="00BA7A0A">
            <w:pPr>
              <w:numPr>
                <w:ilvl w:val="0"/>
                <w:numId w:val="15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24524AF6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Ведение страниц Молодёжной палаты при Думе Когалыма в социальных сетях </w:t>
            </w:r>
          </w:p>
        </w:tc>
        <w:tc>
          <w:tcPr>
            <w:tcW w:w="2693" w:type="dxa"/>
            <w:shd w:val="clear" w:color="auto" w:fill="auto"/>
          </w:tcPr>
          <w:p w14:paraId="04128428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На постоянной основе</w:t>
            </w:r>
          </w:p>
        </w:tc>
        <w:tc>
          <w:tcPr>
            <w:tcW w:w="3187" w:type="dxa"/>
            <w:shd w:val="clear" w:color="auto" w:fill="auto"/>
          </w:tcPr>
          <w:p w14:paraId="55649C44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Ответственные лица за ведение социальных сетей из числа членов</w:t>
            </w:r>
            <w:r w:rsidR="009E112B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0FCBBD37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BA7A0A" w14:paraId="23EE29F7" w14:textId="77777777" w:rsidTr="00643AC4">
        <w:trPr>
          <w:trHeight w:val="1206"/>
        </w:trPr>
        <w:tc>
          <w:tcPr>
            <w:tcW w:w="675" w:type="dxa"/>
            <w:shd w:val="clear" w:color="auto" w:fill="auto"/>
          </w:tcPr>
          <w:p w14:paraId="61BB4F47" w14:textId="77777777" w:rsidR="00BA7A0A" w:rsidRDefault="00BA7A0A">
            <w:pPr>
              <w:numPr>
                <w:ilvl w:val="0"/>
                <w:numId w:val="15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69DD465C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Ведение рубрики </w:t>
            </w:r>
            <w:r w:rsidR="009E112B">
              <w:rPr>
                <w:szCs w:val="26"/>
                <w:lang w:eastAsia="en-US"/>
              </w:rPr>
              <w:t>«</w:t>
            </w:r>
            <w:r>
              <w:rPr>
                <w:szCs w:val="26"/>
                <w:lang w:eastAsia="en-US"/>
              </w:rPr>
              <w:t>Новости молодёжной политики</w:t>
            </w:r>
            <w:r w:rsidR="009E112B">
              <w:rPr>
                <w:szCs w:val="26"/>
                <w:lang w:eastAsia="en-US"/>
              </w:rPr>
              <w:t>»</w:t>
            </w:r>
            <w:r>
              <w:rPr>
                <w:szCs w:val="26"/>
                <w:lang w:eastAsia="en-US"/>
              </w:rPr>
              <w:t xml:space="preserve"> на страницах Молодёжной палаты при Думе Когалыма в социальных сетях</w:t>
            </w:r>
          </w:p>
        </w:tc>
        <w:tc>
          <w:tcPr>
            <w:tcW w:w="2693" w:type="dxa"/>
            <w:shd w:val="clear" w:color="auto" w:fill="auto"/>
          </w:tcPr>
          <w:p w14:paraId="68E12304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На постоянной основе</w:t>
            </w:r>
          </w:p>
        </w:tc>
        <w:tc>
          <w:tcPr>
            <w:tcW w:w="3187" w:type="dxa"/>
            <w:shd w:val="clear" w:color="auto" w:fill="auto"/>
          </w:tcPr>
          <w:p w14:paraId="20094A5D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Ответственные лица за ведение социальных сетей из числа членов</w:t>
            </w:r>
            <w:r w:rsidR="009E112B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1F769992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BA7A0A" w14:paraId="04896236" w14:textId="77777777" w:rsidTr="00643AC4">
        <w:trPr>
          <w:trHeight w:val="597"/>
        </w:trPr>
        <w:tc>
          <w:tcPr>
            <w:tcW w:w="675" w:type="dxa"/>
            <w:shd w:val="clear" w:color="auto" w:fill="auto"/>
          </w:tcPr>
          <w:p w14:paraId="02CCBDDA" w14:textId="77777777" w:rsidR="00BA7A0A" w:rsidRDefault="00BA7A0A">
            <w:pPr>
              <w:numPr>
                <w:ilvl w:val="0"/>
                <w:numId w:val="15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039C14DD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Деятельность виртуальной приёмной Молодёжной палаты при Думе Когалыма</w:t>
            </w:r>
          </w:p>
        </w:tc>
        <w:tc>
          <w:tcPr>
            <w:tcW w:w="2693" w:type="dxa"/>
            <w:shd w:val="clear" w:color="auto" w:fill="auto"/>
          </w:tcPr>
          <w:p w14:paraId="15D90C66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42BD72AC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Секретарь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78E501F7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BA7A0A" w14:paraId="388B7236" w14:textId="77777777" w:rsidTr="00643AC4">
        <w:trPr>
          <w:trHeight w:val="901"/>
        </w:trPr>
        <w:tc>
          <w:tcPr>
            <w:tcW w:w="675" w:type="dxa"/>
            <w:shd w:val="clear" w:color="auto" w:fill="auto"/>
          </w:tcPr>
          <w:p w14:paraId="2589604D" w14:textId="77777777" w:rsidR="00BA7A0A" w:rsidRDefault="00BA7A0A">
            <w:pPr>
              <w:numPr>
                <w:ilvl w:val="0"/>
                <w:numId w:val="15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224023AB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Проведение социальных опросов в социальных сетях с целью выявления проблем молодёжи, удовлетворенностью жизнью в городе (в </w:t>
            </w:r>
            <w:proofErr w:type="spellStart"/>
            <w:r>
              <w:rPr>
                <w:szCs w:val="26"/>
                <w:lang w:eastAsia="en-US"/>
              </w:rPr>
              <w:t>т.ч</w:t>
            </w:r>
            <w:proofErr w:type="spellEnd"/>
            <w:r>
              <w:rPr>
                <w:szCs w:val="26"/>
                <w:lang w:eastAsia="en-US"/>
              </w:rPr>
              <w:t>. услугами ЖКХ, общественными местами, медициной, сферой досуга и отдыха)</w:t>
            </w:r>
          </w:p>
        </w:tc>
        <w:tc>
          <w:tcPr>
            <w:tcW w:w="2693" w:type="dxa"/>
            <w:shd w:val="clear" w:color="auto" w:fill="auto"/>
          </w:tcPr>
          <w:p w14:paraId="11A52BB8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088AE818" w14:textId="77777777" w:rsidR="00BA7A0A" w:rsidRDefault="008304BE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53F6A7AD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BA7A0A" w14:paraId="1A1AAD47" w14:textId="77777777" w:rsidTr="00643AC4">
        <w:trPr>
          <w:trHeight w:val="937"/>
        </w:trPr>
        <w:tc>
          <w:tcPr>
            <w:tcW w:w="675" w:type="dxa"/>
            <w:shd w:val="clear" w:color="auto" w:fill="auto"/>
          </w:tcPr>
          <w:p w14:paraId="58A95DB4" w14:textId="77777777" w:rsidR="00BA7A0A" w:rsidRDefault="00BA7A0A">
            <w:pPr>
              <w:numPr>
                <w:ilvl w:val="0"/>
                <w:numId w:val="15"/>
              </w:numPr>
              <w:contextualSpacing/>
              <w:jc w:val="center"/>
              <w:rPr>
                <w:szCs w:val="26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747CA54B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Взаимодействие с городскими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средствами массовой информации</w:t>
            </w:r>
          </w:p>
        </w:tc>
        <w:tc>
          <w:tcPr>
            <w:tcW w:w="2693" w:type="dxa"/>
            <w:shd w:val="clear" w:color="auto" w:fill="auto"/>
          </w:tcPr>
          <w:p w14:paraId="6CDE2574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214FD30C" w14:textId="77777777" w:rsidR="00BA7A0A" w:rsidRDefault="008304BE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0E60293C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</w:tbl>
    <w:p w14:paraId="0C764567" w14:textId="4C8BF005" w:rsidR="009E112B" w:rsidRDefault="009E112B">
      <w:pPr>
        <w:ind w:firstLine="709"/>
        <w:jc w:val="both"/>
        <w:rPr>
          <w:szCs w:val="26"/>
        </w:rPr>
      </w:pPr>
    </w:p>
    <w:p w14:paraId="2F83D0DA" w14:textId="6EEFF749" w:rsidR="00C758C9" w:rsidRDefault="00C758C9">
      <w:pPr>
        <w:ind w:firstLine="709"/>
        <w:jc w:val="both"/>
        <w:rPr>
          <w:szCs w:val="26"/>
        </w:rPr>
      </w:pPr>
    </w:p>
    <w:p w14:paraId="06EE9F4A" w14:textId="67E76A78" w:rsidR="00C758C9" w:rsidRPr="00C758C9" w:rsidRDefault="00C758C9">
      <w:pPr>
        <w:ind w:firstLine="709"/>
        <w:jc w:val="both"/>
        <w:rPr>
          <w:szCs w:val="26"/>
        </w:rPr>
      </w:pPr>
      <w:r w:rsidRPr="007F31B4">
        <w:t>&lt;</w:t>
      </w:r>
      <w:r>
        <w:t>1</w:t>
      </w:r>
      <w:r w:rsidRPr="007F31B4">
        <w:t>&gt;</w:t>
      </w:r>
      <w:r w:rsidRPr="00C758C9">
        <w:t xml:space="preserve"> </w:t>
      </w:r>
      <w:r>
        <w:t>Мероприятие нацелено на повышение значимости отцовства в воспитании</w:t>
      </w:r>
      <w:r w:rsidR="00F5118E">
        <w:t xml:space="preserve"> детей, укрепление семейных ценностей, института семьи в целом. Включает в себя спортивный, творческий конкурсы для участников.</w:t>
      </w:r>
    </w:p>
    <w:p w14:paraId="30513445" w14:textId="0E951B79" w:rsidR="002F2169" w:rsidRDefault="007F31B4" w:rsidP="009E112B">
      <w:pPr>
        <w:tabs>
          <w:tab w:val="left" w:pos="284"/>
        </w:tabs>
        <w:ind w:firstLine="709"/>
        <w:jc w:val="both"/>
      </w:pPr>
      <w:r w:rsidRPr="007F31B4">
        <w:lastRenderedPageBreak/>
        <w:t>&lt;</w:t>
      </w:r>
      <w:r w:rsidR="00F5118E">
        <w:t>2</w:t>
      </w:r>
      <w:r w:rsidRPr="007F31B4">
        <w:t>&gt;</w:t>
      </w:r>
      <w:r>
        <w:t xml:space="preserve"> </w:t>
      </w:r>
      <w:r w:rsidR="008304BE">
        <w:t>Мероприятие включает в себя проекты, направленные на воспитание и формирование бережного отношения к окружающей среде, такие как обучение раздельному сбору мусора;</w:t>
      </w:r>
      <w:r w:rsidR="00DA77AF">
        <w:t xml:space="preserve"> </w:t>
      </w:r>
      <w:r w:rsidR="008304BE">
        <w:t>проведение экологических часов в образовательных учреждениях города Когалыма; проведение субботников; посадк</w:t>
      </w:r>
      <w:r w:rsidR="009E112B">
        <w:t>у</w:t>
      </w:r>
      <w:r w:rsidR="008304BE">
        <w:t xml:space="preserve"> деревьев; участие во всероссийских экологических акциях. </w:t>
      </w:r>
    </w:p>
    <w:p w14:paraId="364F0938" w14:textId="3499F763" w:rsidR="00763E9F" w:rsidRDefault="007F31B4" w:rsidP="009E112B">
      <w:pPr>
        <w:tabs>
          <w:tab w:val="left" w:pos="284"/>
        </w:tabs>
        <w:ind w:firstLine="709"/>
        <w:jc w:val="both"/>
      </w:pPr>
      <w:r w:rsidRPr="007F31B4">
        <w:t>&lt;</w:t>
      </w:r>
      <w:r w:rsidR="00F5118E">
        <w:t>3</w:t>
      </w:r>
      <w:r w:rsidRPr="007F31B4">
        <w:t>&gt;</w:t>
      </w:r>
      <w:r>
        <w:t xml:space="preserve"> </w:t>
      </w:r>
      <w:r w:rsidR="00763E9F">
        <w:t xml:space="preserve">Мероприятие имеет патриотическую и спортивную направленность, </w:t>
      </w:r>
      <w:r w:rsidR="00E1498E">
        <w:t>ф</w:t>
      </w:r>
      <w:r w:rsidR="00542725">
        <w:t>ормат</w:t>
      </w:r>
      <w:r w:rsidR="00E1498E">
        <w:t xml:space="preserve"> велосипедного ориентирования</w:t>
      </w:r>
      <w:r w:rsidR="00542725">
        <w:t>, в</w:t>
      </w:r>
      <w:r w:rsidR="00E1498E">
        <w:t>ключающего в себя эле</w:t>
      </w:r>
      <w:r w:rsidR="00542725">
        <w:t>менты логики, загадки и заданий по теме Великой Отечественной войны 1941-1945 годов.</w:t>
      </w:r>
    </w:p>
    <w:p w14:paraId="11216E22" w14:textId="77777777" w:rsidR="00643AC4" w:rsidRDefault="00643AC4">
      <w:pPr>
        <w:tabs>
          <w:tab w:val="left" w:pos="284"/>
        </w:tabs>
        <w:jc w:val="both"/>
      </w:pPr>
    </w:p>
    <w:p w14:paraId="4A8AB816" w14:textId="77777777" w:rsidR="00B31D59" w:rsidRPr="00643AC4" w:rsidRDefault="00643AC4" w:rsidP="00643AC4">
      <w:pPr>
        <w:tabs>
          <w:tab w:val="left" w:pos="5745"/>
        </w:tabs>
      </w:pPr>
      <w:r>
        <w:tab/>
        <w:t>__________________</w:t>
      </w:r>
    </w:p>
    <w:sectPr w:rsidR="00B31D59" w:rsidRPr="00643AC4" w:rsidSect="00085F7D"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/>
      <w:pgMar w:top="1283" w:right="1134" w:bottom="1701" w:left="1134" w:header="720" w:footer="680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CEC48" w14:textId="77777777" w:rsidR="006E0A0B" w:rsidRDefault="006E0A0B">
      <w:r>
        <w:separator/>
      </w:r>
    </w:p>
  </w:endnote>
  <w:endnote w:type="continuationSeparator" w:id="0">
    <w:p w14:paraId="4A0F9CD7" w14:textId="77777777" w:rsidR="006E0A0B" w:rsidRDefault="006E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287BE" w14:textId="77777777" w:rsidR="00BA7A0A" w:rsidRDefault="003747CA">
    <w:pPr>
      <w:pStyle w:val="a3"/>
      <w:framePr w:wrap="auto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304B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0E8760" w14:textId="77777777" w:rsidR="00BA7A0A" w:rsidRDefault="00BA7A0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F6FB2" w14:textId="3D12A87C" w:rsidR="00BA7A0A" w:rsidRDefault="003747CA">
    <w:pPr>
      <w:pStyle w:val="a3"/>
      <w:jc w:val="right"/>
    </w:pPr>
    <w:r>
      <w:fldChar w:fldCharType="begin"/>
    </w:r>
    <w:r w:rsidR="008304BE">
      <w:instrText>PAGE   \* MERGEFORMAT</w:instrText>
    </w:r>
    <w:r>
      <w:fldChar w:fldCharType="separate"/>
    </w:r>
    <w:r w:rsidR="00A35F73">
      <w:rPr>
        <w:noProof/>
      </w:rPr>
      <w:t>5</w:t>
    </w:r>
    <w:r>
      <w:fldChar w:fldCharType="end"/>
    </w:r>
  </w:p>
  <w:p w14:paraId="405CB324" w14:textId="77777777" w:rsidR="00BA7A0A" w:rsidRDefault="00BA7A0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AC824" w14:textId="77777777" w:rsidR="00BA7A0A" w:rsidRDefault="003747CA">
    <w:pPr>
      <w:pStyle w:val="a3"/>
      <w:jc w:val="right"/>
    </w:pPr>
    <w:r>
      <w:fldChar w:fldCharType="begin"/>
    </w:r>
    <w:r w:rsidR="008304BE">
      <w:instrText>PAGE   \* MERGEFORMAT</w:instrText>
    </w:r>
    <w:r>
      <w:fldChar w:fldCharType="separate"/>
    </w:r>
    <w:r w:rsidR="008304BE">
      <w:rPr>
        <w:noProof/>
      </w:rPr>
      <w:t>1</w:t>
    </w:r>
    <w:r>
      <w:fldChar w:fldCharType="end"/>
    </w:r>
  </w:p>
  <w:p w14:paraId="5A9CDB4D" w14:textId="77777777" w:rsidR="00BA7A0A" w:rsidRDefault="00BA7A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3152F" w14:textId="77777777" w:rsidR="006E0A0B" w:rsidRDefault="006E0A0B">
      <w:r>
        <w:separator/>
      </w:r>
    </w:p>
  </w:footnote>
  <w:footnote w:type="continuationSeparator" w:id="0">
    <w:p w14:paraId="1D7EFADB" w14:textId="77777777" w:rsidR="006E0A0B" w:rsidRDefault="006E0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30364" w14:textId="77777777" w:rsidR="00BA7A0A" w:rsidRDefault="00BA7A0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18689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CF94F332"/>
    <w:lvl w:ilvl="0" w:tplc="7BC6E06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AA0C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BC5A56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hybridMultilevel"/>
    <w:tmpl w:val="9E0806B4"/>
    <w:lvl w:ilvl="0" w:tplc="85D23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D48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D200D8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000008"/>
    <w:multiLevelType w:val="multilevel"/>
    <w:tmpl w:val="F37C66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09"/>
    <w:multiLevelType w:val="hybridMultilevel"/>
    <w:tmpl w:val="7514FA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00000A"/>
    <w:multiLevelType w:val="hybridMultilevel"/>
    <w:tmpl w:val="993C0D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A4E20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17349FB6"/>
    <w:lvl w:ilvl="0" w:tplc="6A84C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068328B"/>
    <w:multiLevelType w:val="hybridMultilevel"/>
    <w:tmpl w:val="E1F0449E"/>
    <w:lvl w:ilvl="0" w:tplc="92BCE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A53CE1"/>
    <w:multiLevelType w:val="hybridMultilevel"/>
    <w:tmpl w:val="E1F0449E"/>
    <w:lvl w:ilvl="0" w:tplc="92BCE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2"/>
  </w:num>
  <w:num w:numId="5">
    <w:abstractNumId w:val="2"/>
  </w:num>
  <w:num w:numId="6">
    <w:abstractNumId w:val="4"/>
  </w:num>
  <w:num w:numId="7">
    <w:abstractNumId w:val="14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6"/>
  </w:num>
  <w:num w:numId="14">
    <w:abstractNumId w:val="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3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0A"/>
    <w:rsid w:val="000434AC"/>
    <w:rsid w:val="000726BB"/>
    <w:rsid w:val="00085F7D"/>
    <w:rsid w:val="000B60CA"/>
    <w:rsid w:val="000F0B82"/>
    <w:rsid w:val="000F5219"/>
    <w:rsid w:val="0018080A"/>
    <w:rsid w:val="001B641B"/>
    <w:rsid w:val="001C64A4"/>
    <w:rsid w:val="001F4B49"/>
    <w:rsid w:val="00263087"/>
    <w:rsid w:val="002A1F90"/>
    <w:rsid w:val="002E0A92"/>
    <w:rsid w:val="002F2169"/>
    <w:rsid w:val="003167F1"/>
    <w:rsid w:val="00332E27"/>
    <w:rsid w:val="00366861"/>
    <w:rsid w:val="003747CA"/>
    <w:rsid w:val="003A31D2"/>
    <w:rsid w:val="003B60C9"/>
    <w:rsid w:val="00401F54"/>
    <w:rsid w:val="004626B7"/>
    <w:rsid w:val="00480A89"/>
    <w:rsid w:val="004A73D8"/>
    <w:rsid w:val="00517B32"/>
    <w:rsid w:val="00535CAD"/>
    <w:rsid w:val="00542725"/>
    <w:rsid w:val="00546C95"/>
    <w:rsid w:val="005542DD"/>
    <w:rsid w:val="00586F63"/>
    <w:rsid w:val="005A7503"/>
    <w:rsid w:val="005B2CD2"/>
    <w:rsid w:val="005C5B8A"/>
    <w:rsid w:val="00614488"/>
    <w:rsid w:val="006378CB"/>
    <w:rsid w:val="00643AC4"/>
    <w:rsid w:val="006605FC"/>
    <w:rsid w:val="00661FE9"/>
    <w:rsid w:val="006E0A0B"/>
    <w:rsid w:val="00733CE1"/>
    <w:rsid w:val="00763E9F"/>
    <w:rsid w:val="00772739"/>
    <w:rsid w:val="00780571"/>
    <w:rsid w:val="00783E77"/>
    <w:rsid w:val="007D792F"/>
    <w:rsid w:val="007F31B4"/>
    <w:rsid w:val="008304BE"/>
    <w:rsid w:val="008531DC"/>
    <w:rsid w:val="00856EE3"/>
    <w:rsid w:val="008633EB"/>
    <w:rsid w:val="008A5653"/>
    <w:rsid w:val="008E040B"/>
    <w:rsid w:val="00914E08"/>
    <w:rsid w:val="00953F55"/>
    <w:rsid w:val="00985F2D"/>
    <w:rsid w:val="00986A3D"/>
    <w:rsid w:val="009C19C3"/>
    <w:rsid w:val="009E112B"/>
    <w:rsid w:val="009E5FDF"/>
    <w:rsid w:val="00A16A84"/>
    <w:rsid w:val="00A35F73"/>
    <w:rsid w:val="00AA1973"/>
    <w:rsid w:val="00B0165E"/>
    <w:rsid w:val="00B043B4"/>
    <w:rsid w:val="00B06EB1"/>
    <w:rsid w:val="00B31D59"/>
    <w:rsid w:val="00B406AD"/>
    <w:rsid w:val="00B43398"/>
    <w:rsid w:val="00B521B0"/>
    <w:rsid w:val="00B549CD"/>
    <w:rsid w:val="00B602D0"/>
    <w:rsid w:val="00BA5AD6"/>
    <w:rsid w:val="00BA633E"/>
    <w:rsid w:val="00BA7A0A"/>
    <w:rsid w:val="00C00183"/>
    <w:rsid w:val="00C335D9"/>
    <w:rsid w:val="00C758C9"/>
    <w:rsid w:val="00C831E4"/>
    <w:rsid w:val="00CF1FAF"/>
    <w:rsid w:val="00D05B36"/>
    <w:rsid w:val="00D53B2C"/>
    <w:rsid w:val="00D6178B"/>
    <w:rsid w:val="00D65202"/>
    <w:rsid w:val="00DA77AF"/>
    <w:rsid w:val="00DB221E"/>
    <w:rsid w:val="00DC6EEC"/>
    <w:rsid w:val="00DF1677"/>
    <w:rsid w:val="00E1498E"/>
    <w:rsid w:val="00E53156"/>
    <w:rsid w:val="00E53785"/>
    <w:rsid w:val="00EC5ADA"/>
    <w:rsid w:val="00F019D0"/>
    <w:rsid w:val="00F20518"/>
    <w:rsid w:val="00F3001B"/>
    <w:rsid w:val="00F5118E"/>
    <w:rsid w:val="00F615D3"/>
    <w:rsid w:val="00FA32EC"/>
    <w:rsid w:val="00F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2FB70"/>
  <w15:docId w15:val="{107990CD-0BE2-4D40-8B3E-A340A432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7D"/>
    <w:rPr>
      <w:rFonts w:ascii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F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5F7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085F7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85F7D"/>
    <w:rPr>
      <w:rFonts w:cs="Times New Roman"/>
    </w:rPr>
  </w:style>
  <w:style w:type="paragraph" w:customStyle="1" w:styleId="ConsPlusNormal">
    <w:name w:val="ConsPlusNormal"/>
    <w:rsid w:val="00085F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085F7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85F7D"/>
    <w:rPr>
      <w:rFonts w:ascii="Tahoma" w:hAnsi="Tahoma" w:cs="Tahoma"/>
      <w:sz w:val="16"/>
      <w:szCs w:val="16"/>
      <w:lang w:eastAsia="ru-RU"/>
    </w:rPr>
  </w:style>
  <w:style w:type="paragraph" w:customStyle="1" w:styleId="ListParagraph1d94d06f-4d5a-4772-95e2-826eadacca58">
    <w:name w:val="List Paragraph_1d94d06f-4d5a-4772-95e2-826eadacca58"/>
    <w:basedOn w:val="a"/>
    <w:rsid w:val="00085F7D"/>
    <w:pPr>
      <w:ind w:left="720"/>
    </w:pPr>
  </w:style>
  <w:style w:type="paragraph" w:styleId="a8">
    <w:name w:val="header"/>
    <w:basedOn w:val="a"/>
    <w:link w:val="a9"/>
    <w:rsid w:val="00085F7D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ий колонтитул Знак"/>
    <w:link w:val="a8"/>
    <w:rsid w:val="00085F7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5F7D"/>
  </w:style>
  <w:style w:type="character" w:customStyle="1" w:styleId="10">
    <w:name w:val="Заголовок 1 Знак"/>
    <w:link w:val="1"/>
    <w:rsid w:val="00085F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Emphasis"/>
    <w:qFormat/>
    <w:rsid w:val="00085F7D"/>
    <w:rPr>
      <w:i/>
      <w:iCs/>
    </w:rPr>
  </w:style>
  <w:style w:type="paragraph" w:customStyle="1" w:styleId="11">
    <w:name w:val="Обычный (веб)1"/>
    <w:basedOn w:val="a"/>
    <w:uiPriority w:val="99"/>
    <w:rsid w:val="00085F7D"/>
    <w:pPr>
      <w:spacing w:before="100" w:beforeAutospacing="1" w:after="100" w:afterAutospacing="1"/>
    </w:pPr>
    <w:rPr>
      <w:sz w:val="24"/>
    </w:rPr>
  </w:style>
  <w:style w:type="table" w:customStyle="1" w:styleId="12">
    <w:name w:val="Сетка таблицы1"/>
    <w:basedOn w:val="a1"/>
    <w:next w:val="ab"/>
    <w:uiPriority w:val="59"/>
    <w:rsid w:val="00085F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rsid w:val="0008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2F9DF-58A4-492A-93DF-FECD4F3C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Администрация города Когалыма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Максимова Оксана Владимировна</dc:creator>
  <cp:lastModifiedBy>Макшакова Елена Александровна</cp:lastModifiedBy>
  <cp:revision>3</cp:revision>
  <cp:lastPrinted>2022-12-07T08:48:00Z</cp:lastPrinted>
  <dcterms:created xsi:type="dcterms:W3CDTF">2022-12-07T08:45:00Z</dcterms:created>
  <dcterms:modified xsi:type="dcterms:W3CDTF">2022-12-07T08:48:00Z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05eb8844cdfd4dacbc591af5b7030bfc</vt:lpwstr>
  </property>
</Properties>
</file>