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758" w:rsidRDefault="005B275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B2758" w:rsidRDefault="005B2758">
      <w:pPr>
        <w:pStyle w:val="ConsPlusNormal"/>
        <w:outlineLvl w:val="0"/>
      </w:pPr>
    </w:p>
    <w:p w:rsidR="005B2758" w:rsidRDefault="005B2758">
      <w:pPr>
        <w:pStyle w:val="ConsPlusTitle"/>
        <w:jc w:val="center"/>
        <w:outlineLvl w:val="0"/>
      </w:pPr>
      <w:r>
        <w:t>АДМИНИСТРАЦИЯ ГОРОДА КОГАЛЫМА</w:t>
      </w:r>
    </w:p>
    <w:p w:rsidR="005B2758" w:rsidRDefault="005B2758">
      <w:pPr>
        <w:pStyle w:val="ConsPlusTitle"/>
        <w:jc w:val="center"/>
      </w:pPr>
    </w:p>
    <w:p w:rsidR="005B2758" w:rsidRDefault="005B2758">
      <w:pPr>
        <w:pStyle w:val="ConsPlusTitle"/>
        <w:jc w:val="center"/>
      </w:pPr>
      <w:r>
        <w:t>ПОСТАНОВЛЕНИЕ</w:t>
      </w:r>
    </w:p>
    <w:p w:rsidR="005B2758" w:rsidRDefault="005B2758">
      <w:pPr>
        <w:pStyle w:val="ConsPlusTitle"/>
        <w:jc w:val="center"/>
      </w:pPr>
      <w:r>
        <w:t>от 27 апреля 2021 г. N 890</w:t>
      </w:r>
    </w:p>
    <w:p w:rsidR="005B2758" w:rsidRDefault="005B2758">
      <w:pPr>
        <w:pStyle w:val="ConsPlusTitle"/>
        <w:jc w:val="center"/>
      </w:pPr>
    </w:p>
    <w:p w:rsidR="005B2758" w:rsidRDefault="005B2758">
      <w:pPr>
        <w:pStyle w:val="ConsPlusTitle"/>
        <w:jc w:val="center"/>
      </w:pPr>
      <w:r>
        <w:t>ОБ УТВЕРЖДЕНИИ ПОРЯДКА ПРЕДОСТАВЛЕНИЯ МУНИЦИПАЛЬНОЙ</w:t>
      </w:r>
    </w:p>
    <w:p w:rsidR="005B2758" w:rsidRDefault="005B2758">
      <w:pPr>
        <w:pStyle w:val="ConsPlusTitle"/>
        <w:jc w:val="center"/>
      </w:pPr>
      <w:r>
        <w:t>ФИНАНСОВОЙ ПОДДЕРЖКИ РАЗВИТИЯ СЕЛЬСКОХОЗЯЙСТВЕННОГО</w:t>
      </w:r>
    </w:p>
    <w:p w:rsidR="005B2758" w:rsidRDefault="005B2758">
      <w:pPr>
        <w:pStyle w:val="ConsPlusTitle"/>
        <w:jc w:val="center"/>
      </w:pPr>
      <w:r>
        <w:t>ПРОИЗВОДСТВА В ГОРОДЕ КОГАЛЫМЕ</w:t>
      </w:r>
    </w:p>
    <w:p w:rsidR="005B2758" w:rsidRDefault="005B275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B275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758" w:rsidRDefault="005B2758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758" w:rsidRDefault="005B275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2758" w:rsidRDefault="005B275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B2758" w:rsidRDefault="005B275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Когалыма от 13.09.2021 N 1836)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758" w:rsidRDefault="005B2758"/>
        </w:tc>
      </w:tr>
    </w:tbl>
    <w:p w:rsidR="005B2758" w:rsidRDefault="005B2758">
      <w:pPr>
        <w:pStyle w:val="ConsPlusNormal"/>
        <w:ind w:firstLine="540"/>
        <w:jc w:val="both"/>
      </w:pPr>
    </w:p>
    <w:p w:rsidR="005B2758" w:rsidRDefault="005B2758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</w:t>
      </w:r>
      <w:hyperlink r:id="rId9" w:history="1">
        <w:r>
          <w:rPr>
            <w:color w:val="0000FF"/>
          </w:rPr>
          <w:t>Уставом</w:t>
        </w:r>
      </w:hyperlink>
      <w:r>
        <w:t xml:space="preserve"> города Когалыма, а также в целях реализации муниципальной </w:t>
      </w:r>
      <w:hyperlink r:id="rId10" w:history="1">
        <w:r>
          <w:rPr>
            <w:color w:val="0000FF"/>
          </w:rPr>
          <w:t>программы</w:t>
        </w:r>
      </w:hyperlink>
      <w:r>
        <w:t xml:space="preserve"> "Развитие агропромышленного комплекса и рынков сельскохозяйственной продукции, сырья и продовольствия в городе Когалыме", утвержденной постановлением Администрации города Когалыма от 11.10.2013 N 2900: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1" w:history="1">
        <w:r>
          <w:rPr>
            <w:color w:val="0000FF"/>
          </w:rPr>
          <w:t>порядок</w:t>
        </w:r>
      </w:hyperlink>
      <w:r>
        <w:t xml:space="preserve"> предоставления муниципальной финансовой поддержки развития сельскохозяйственного производства в городе Когалыме согласно приложению к настоящему постановлению.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 xml:space="preserve">2. Управлению инвестиционной деятельности и развития предпринимательства Администрации города Когалыма (Ю.Л.Спиридонова) направить в юридическое управление Администрации города Когалыма текст постановления и </w:t>
      </w:r>
      <w:hyperlink w:anchor="P31" w:history="1">
        <w:r>
          <w:rPr>
            <w:color w:val="0000FF"/>
          </w:rPr>
          <w:t>приложение</w:t>
        </w:r>
      </w:hyperlink>
      <w: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11" w:history="1">
        <w:r>
          <w:rPr>
            <w:color w:val="0000FF"/>
          </w:rPr>
          <w:t>распоряжением</w:t>
        </w:r>
      </w:hyperlink>
      <w:r>
        <w:t xml:space="preserve"> Администрации города Когалыма от 19.06.2013 N 149-р "О мерах по формированию регистра муниципальных нормативных правовых актов Ханты-Мансийского автономного округа - Югры"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3. Настоящее постановление распространяет свое действие на правоотношения, возникшие с 01.01.2021.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 xml:space="preserve">4. Опубликовать настоящее постановление и </w:t>
      </w:r>
      <w:hyperlink w:anchor="P31" w:history="1">
        <w:r>
          <w:rPr>
            <w:color w:val="0000FF"/>
          </w:rPr>
          <w:t>приложение</w:t>
        </w:r>
      </w:hyperlink>
      <w:r>
        <w:t xml:space="preserve"> к нему в газете "Когалымский вестник" и разместить на официальном сайте Администрации города Когалыма в информационно-телекоммуникационной сети "Интернет" (www.admkogalym.ru).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5. Контроль за выполнением постановления возложить на заместителя главы города Когалыма Т.И.Черных.</w:t>
      </w:r>
    </w:p>
    <w:p w:rsidR="005B2758" w:rsidRDefault="005B2758">
      <w:pPr>
        <w:pStyle w:val="ConsPlusNormal"/>
        <w:ind w:firstLine="540"/>
        <w:jc w:val="both"/>
      </w:pPr>
    </w:p>
    <w:p w:rsidR="005B2758" w:rsidRDefault="005B2758">
      <w:pPr>
        <w:pStyle w:val="ConsPlusNormal"/>
        <w:jc w:val="right"/>
      </w:pPr>
      <w:r>
        <w:t>Глава города Когалыма</w:t>
      </w:r>
    </w:p>
    <w:p w:rsidR="005B2758" w:rsidRDefault="005B2758">
      <w:pPr>
        <w:pStyle w:val="ConsPlusNormal"/>
        <w:jc w:val="right"/>
      </w:pPr>
      <w:r>
        <w:t>Н.Н.ПАЛЬЧИКОВ</w:t>
      </w:r>
    </w:p>
    <w:p w:rsidR="005B2758" w:rsidRDefault="005B2758">
      <w:pPr>
        <w:pStyle w:val="ConsPlusNormal"/>
        <w:ind w:firstLine="540"/>
        <w:jc w:val="both"/>
      </w:pPr>
    </w:p>
    <w:p w:rsidR="005B2758" w:rsidRDefault="005B2758">
      <w:pPr>
        <w:pStyle w:val="ConsPlusNormal"/>
        <w:ind w:firstLine="540"/>
        <w:jc w:val="both"/>
      </w:pPr>
    </w:p>
    <w:p w:rsidR="005B2758" w:rsidRDefault="005B2758">
      <w:pPr>
        <w:pStyle w:val="ConsPlusNormal"/>
        <w:ind w:firstLine="540"/>
        <w:jc w:val="both"/>
      </w:pPr>
    </w:p>
    <w:p w:rsidR="005B2758" w:rsidRDefault="005B2758">
      <w:pPr>
        <w:pStyle w:val="ConsPlusNormal"/>
        <w:ind w:firstLine="540"/>
        <w:jc w:val="both"/>
      </w:pPr>
    </w:p>
    <w:p w:rsidR="005B2758" w:rsidRDefault="005B2758">
      <w:pPr>
        <w:pStyle w:val="ConsPlusNormal"/>
        <w:ind w:firstLine="540"/>
        <w:jc w:val="both"/>
      </w:pPr>
    </w:p>
    <w:p w:rsidR="005B2758" w:rsidRDefault="005B2758">
      <w:pPr>
        <w:pStyle w:val="ConsPlusNormal"/>
        <w:jc w:val="right"/>
        <w:outlineLvl w:val="0"/>
      </w:pPr>
      <w:r>
        <w:t>Приложение</w:t>
      </w:r>
    </w:p>
    <w:p w:rsidR="005B2758" w:rsidRDefault="005B2758">
      <w:pPr>
        <w:pStyle w:val="ConsPlusNormal"/>
        <w:jc w:val="right"/>
      </w:pPr>
      <w:r>
        <w:t>к постановлению Администрации</w:t>
      </w:r>
    </w:p>
    <w:p w:rsidR="005B2758" w:rsidRDefault="005B2758">
      <w:pPr>
        <w:pStyle w:val="ConsPlusNormal"/>
        <w:jc w:val="right"/>
      </w:pPr>
      <w:r>
        <w:t>города Когалыма</w:t>
      </w:r>
    </w:p>
    <w:p w:rsidR="005B2758" w:rsidRDefault="005B2758">
      <w:pPr>
        <w:pStyle w:val="ConsPlusNormal"/>
        <w:jc w:val="right"/>
      </w:pPr>
      <w:r>
        <w:t>от 27.04.2021 N 890</w:t>
      </w:r>
    </w:p>
    <w:p w:rsidR="005B2758" w:rsidRDefault="005B2758">
      <w:pPr>
        <w:pStyle w:val="ConsPlusNormal"/>
        <w:jc w:val="right"/>
      </w:pPr>
    </w:p>
    <w:p w:rsidR="005B2758" w:rsidRDefault="005B2758">
      <w:pPr>
        <w:pStyle w:val="ConsPlusTitle"/>
        <w:jc w:val="center"/>
      </w:pPr>
      <w:bookmarkStart w:id="0" w:name="P31"/>
      <w:bookmarkEnd w:id="0"/>
      <w:r>
        <w:t>ПОРЯДОК</w:t>
      </w:r>
    </w:p>
    <w:p w:rsidR="005B2758" w:rsidRDefault="005B2758">
      <w:pPr>
        <w:pStyle w:val="ConsPlusTitle"/>
        <w:jc w:val="center"/>
      </w:pPr>
      <w:r>
        <w:t>ПРЕДОСТАВЛЕНИЯ МУНИЦИПАЛЬНОЙ ФИНАНСОВОЙ ПОДДЕРЖКИ РАЗВИТИЯ</w:t>
      </w:r>
    </w:p>
    <w:p w:rsidR="005B2758" w:rsidRDefault="005B2758">
      <w:pPr>
        <w:pStyle w:val="ConsPlusTitle"/>
        <w:jc w:val="center"/>
      </w:pPr>
      <w:r>
        <w:t>СЕЛЬСКОХОЗЯЙСТВЕННОГО ПРОИЗВОДСТВА В ГОРОДЕ КОГАЛЫМЕ</w:t>
      </w:r>
    </w:p>
    <w:p w:rsidR="005B2758" w:rsidRDefault="005B275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B275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758" w:rsidRDefault="005B2758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758" w:rsidRDefault="005B275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2758" w:rsidRDefault="005B275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B2758" w:rsidRDefault="005B275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Когалыма от 13.09.2021 N 1836)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2758" w:rsidRDefault="005B2758"/>
        </w:tc>
      </w:tr>
    </w:tbl>
    <w:p w:rsidR="005B2758" w:rsidRDefault="005B2758">
      <w:pPr>
        <w:pStyle w:val="ConsPlusNormal"/>
        <w:jc w:val="center"/>
      </w:pPr>
    </w:p>
    <w:p w:rsidR="005B2758" w:rsidRDefault="005B2758">
      <w:pPr>
        <w:pStyle w:val="ConsPlusTitle"/>
        <w:jc w:val="center"/>
        <w:outlineLvl w:val="1"/>
      </w:pPr>
      <w:r>
        <w:t>1. Общие положения о предоставлении субсидии</w:t>
      </w:r>
    </w:p>
    <w:p w:rsidR="005B2758" w:rsidRDefault="005B2758">
      <w:pPr>
        <w:pStyle w:val="ConsPlusNormal"/>
        <w:ind w:firstLine="540"/>
        <w:jc w:val="both"/>
      </w:pPr>
    </w:p>
    <w:p w:rsidR="005B2758" w:rsidRDefault="005B2758">
      <w:pPr>
        <w:pStyle w:val="ConsPlusNormal"/>
        <w:ind w:firstLine="540"/>
        <w:jc w:val="both"/>
      </w:pPr>
      <w:r>
        <w:t xml:space="preserve">1.1. Настоящий Порядок предоставления муниципальной финансовой поддержки развития сельскохозяйственного производства в городе Когалыме (далее - Порядок) разработан в рамках реализации подпрограммы 1 "Развитие отрасли животноводства" муниципальной </w:t>
      </w:r>
      <w:hyperlink r:id="rId13" w:history="1">
        <w:r>
          <w:rPr>
            <w:color w:val="0000FF"/>
          </w:rPr>
          <w:t>программы</w:t>
        </w:r>
      </w:hyperlink>
      <w:r>
        <w:t xml:space="preserve"> "Развитие агропромышленного комплекса и рынков сельскохозяйственной продукции, сырья и продовольствия в городе Когалыме", утвержденной постановлением Администрации города Когалыма от 11.10.2013 N 2900 (далее - Муниципальная программа), с целью создания благоприятных условий для устойчивого развития сельского хозяйства и повышения конкурентоспособности сельскохозяйственной продукции, произведенной агропромышленным комплексом города Когалыма.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Порядок определяет критерии отбора и категории получателей субсидии, устанавливает условия и порядок предоставления субсидии, требования к отчетности, контролю за соблюдением условий, целей и порядка предоставления субсидий и ответственности за их нарушение.</w:t>
      </w:r>
    </w:p>
    <w:p w:rsidR="005B2758" w:rsidRDefault="005B2758">
      <w:pPr>
        <w:pStyle w:val="ConsPlusNormal"/>
        <w:spacing w:before="220"/>
        <w:ind w:firstLine="540"/>
        <w:jc w:val="both"/>
      </w:pPr>
      <w:bookmarkStart w:id="1" w:name="P41"/>
      <w:bookmarkEnd w:id="1"/>
      <w:r>
        <w:t>1.2. Субсидии предоставляются в целях возмещения затрат сельскохозяйственным товаропроизводителям, связанных с реализацией произведенной сельскохозяйственной продукции (животноводства, растениеводства), в том числе в части расходов по аренде торговых мест из бюджета города Когалыма в пределах бюджетных ассигнований и лимитов бюджетных обязательств, утвержденных на очередной финансовый год и плановый период.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1.3. Основные понятия, используемые в настоящем Порядке: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1.3.1. Сельскохозяйственные товаропроизводители - юридические лица (за исключением государственных (муниципальных) учреждений), индивидуальные предприниматели, физические лица осуществляющие производство сельскохозяйственной продукции, ее первичную и последующую (промышленную) переработку (в том числе на арендованных основных средствах)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год, а также крестьянские (фермерские) хозяйства и граждане, ведущие личное подсобное хозяйство;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 xml:space="preserve">1.3.2. Субсидия - денежные средства, предоставляемые на безвозмездной и безвозвратной основе в целях возмещения затрат, связанных с реализацией сельскохозяйственной продукции, в том числе части расходов по аренде торговых мест из бюджета города Когалыма в пределах бюджетных ассигнований и лимитов бюджетных обязательств, утвержденных на очередной </w:t>
      </w:r>
      <w:r>
        <w:lastRenderedPageBreak/>
        <w:t>финансовый год и плановый период;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 xml:space="preserve">1.3.3. Участники отбора - сельскохозяйственные товаропроизводители, отвечающие критериям отбора и категориям получателей субсидий, указанным в </w:t>
      </w:r>
      <w:hyperlink w:anchor="P48" w:history="1">
        <w:r>
          <w:rPr>
            <w:color w:val="0000FF"/>
          </w:rPr>
          <w:t>пунктах 1.5</w:t>
        </w:r>
      </w:hyperlink>
      <w:r>
        <w:t xml:space="preserve">, </w:t>
      </w:r>
      <w:hyperlink w:anchor="P55" w:history="1">
        <w:r>
          <w:rPr>
            <w:color w:val="0000FF"/>
          </w:rPr>
          <w:t>1.6</w:t>
        </w:r>
      </w:hyperlink>
      <w:r>
        <w:t xml:space="preserve"> настоящего Порядка (далее также получатели субсидий);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1.3.4. Уполномоченный орган - управление инвестиционной деятельности и развития предпринимательства Администрации города Когалыма.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1.4. Администрация города Когалыма осуществляет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(далее - главный распорядитель как получатель бюджетных средств).</w:t>
      </w:r>
    </w:p>
    <w:p w:rsidR="005B2758" w:rsidRDefault="005B2758">
      <w:pPr>
        <w:pStyle w:val="ConsPlusNormal"/>
        <w:spacing w:before="220"/>
        <w:ind w:firstLine="540"/>
        <w:jc w:val="both"/>
      </w:pPr>
      <w:bookmarkStart w:id="2" w:name="P48"/>
      <w:bookmarkEnd w:id="2"/>
      <w:r>
        <w:t>1.5. Критерии отбора сельскохозяйственных товаропроизводителей, имеющих право на получение субсидии: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- осуществление сельскохозяйственной деятельности на территории города Когалыма или межселенной территории;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- осуществление продажи сельскохозяйственной продукции собственного производства на территории города Когалыма;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 xml:space="preserve">- абзац утратил силу. -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Администрации города Когалыма от 13.09.2021 N 1836;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- наличие гражданства Российской Федерации;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- наличие документального подтверждения затрат, на возмещение которых предоставляется субсидия;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- ведение личного подсобного хозяйства на территории города Когалыма.</w:t>
      </w:r>
    </w:p>
    <w:p w:rsidR="005B2758" w:rsidRDefault="005B2758">
      <w:pPr>
        <w:pStyle w:val="ConsPlusNormal"/>
        <w:spacing w:before="220"/>
        <w:ind w:firstLine="540"/>
        <w:jc w:val="both"/>
      </w:pPr>
      <w:bookmarkStart w:id="3" w:name="P55"/>
      <w:bookmarkEnd w:id="3"/>
      <w:r>
        <w:t>1.6. Категории получателей субсидии, имеющих право на получение субсидии: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Сельскохозяйственные товаропроизводители: юридические лица независимо от организационно-правовых форм (за исключением государственных (муниципальных) учреждений), крестьянские (фермерские) хозяйства, индивидуальные предприниматели и граждане, ведущие личное подсобное хозяйство.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1.7. Субсидии выплачиваются не реже одного раза в квартал.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1.8. Субсидии за декабрь отчетного финансового года выплачиваются в период январь - февраль текущего финансового года, за декабрь 2020 года в период апрель - май 2021 года.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1.9. Способом проведения отбора получателей субсидий является запрос предложений (заявок) на участие в отборе.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1.10. Сведения о субсидии размещаются на едином портале бюджетной системы Российской Федерации в информационно-телекоммуникационной сети "Интернет" (далее - единый портал) при формировании проекта решения Думы города Когалыма о бюджете (проекта решения Думы города Когалыма о внесении изменений в решение Думы города Когалыма о бюджете) на очередной финансовый год и плановый период (при наличии технической возможности).</w:t>
      </w:r>
    </w:p>
    <w:p w:rsidR="005B2758" w:rsidRDefault="005B2758">
      <w:pPr>
        <w:pStyle w:val="ConsPlusNormal"/>
        <w:ind w:firstLine="540"/>
        <w:jc w:val="both"/>
      </w:pPr>
    </w:p>
    <w:p w:rsidR="005B2758" w:rsidRDefault="005B2758">
      <w:pPr>
        <w:pStyle w:val="ConsPlusTitle"/>
        <w:jc w:val="center"/>
        <w:outlineLvl w:val="1"/>
      </w:pPr>
      <w:r>
        <w:t>2. Порядок проведения отбора получателей субсидий</w:t>
      </w:r>
    </w:p>
    <w:p w:rsidR="005B2758" w:rsidRDefault="005B2758">
      <w:pPr>
        <w:pStyle w:val="ConsPlusTitle"/>
        <w:jc w:val="center"/>
      </w:pPr>
      <w:r>
        <w:t>для предоставления субсидий</w:t>
      </w:r>
    </w:p>
    <w:p w:rsidR="005B2758" w:rsidRDefault="005B2758">
      <w:pPr>
        <w:pStyle w:val="ConsPlusNormal"/>
        <w:ind w:firstLine="540"/>
        <w:jc w:val="both"/>
      </w:pPr>
    </w:p>
    <w:p w:rsidR="005B2758" w:rsidRDefault="005B2758">
      <w:pPr>
        <w:pStyle w:val="ConsPlusNormal"/>
        <w:ind w:firstLine="540"/>
        <w:jc w:val="both"/>
      </w:pPr>
      <w:r>
        <w:lastRenderedPageBreak/>
        <w:t xml:space="preserve">2.1. Проведение отбора осуществляется на основании предложений (заявок) (далее - заявка на предоставление субсидии, заявка), направленных участниками отбора, соответствующими категориям и (или) критериям отбора получателей субсидии, установленным в </w:t>
      </w:r>
      <w:hyperlink w:anchor="P48" w:history="1">
        <w:r>
          <w:rPr>
            <w:color w:val="0000FF"/>
          </w:rPr>
          <w:t>пунктах 1.5</w:t>
        </w:r>
      </w:hyperlink>
      <w:r>
        <w:t xml:space="preserve">, </w:t>
      </w:r>
      <w:hyperlink w:anchor="P55" w:history="1">
        <w:r>
          <w:rPr>
            <w:color w:val="0000FF"/>
          </w:rPr>
          <w:t>1.6</w:t>
        </w:r>
      </w:hyperlink>
      <w:r>
        <w:t xml:space="preserve"> настоящего Порядка, и очередности поступления заявок.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 xml:space="preserve">2.2. Уполномоченный орган в случае, если бюджетом города Когалыма предусмотрены средства на цели, указанные в </w:t>
      </w:r>
      <w:hyperlink w:anchor="P41" w:history="1">
        <w:r>
          <w:rPr>
            <w:color w:val="0000FF"/>
          </w:rPr>
          <w:t>пункте 1.2</w:t>
        </w:r>
      </w:hyperlink>
      <w:r>
        <w:t xml:space="preserve"> настоящего Порядка не позднее 10 (десяти) рабочих дней до начала приема заявок и пакетов документов размещает на едином портале (при наличии технической возможности) и официальном сайте главного распорядителя как получателя бюджетных средств в информационно-телекоммуникационной сети "Интернет" (www.admkogalym.ru) (далее - официальный сайт) объявление о проведении отбора с указанием:</w:t>
      </w:r>
    </w:p>
    <w:p w:rsidR="005B2758" w:rsidRDefault="005B2758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13.09.2021 N 1836)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1) сроков проведения отбора (дата и время начала (окончания) подачи (приема) заявок участников отбора), которые не могут быть меньше 30 календарных дней, следующих за днем размещения объявления о проведении отбора;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2) наименования, места нахождения, почтового адреса, адреса электронной почты, номера контактного телефона главного распорядителя как получателя бюджетных средств;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3) результатов предоставления субсидии;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4) доменного имени, и (или) сетевого адреса, и (или) указателей страниц сайта в информационно-телекоммуникационной сети "Интернет", на котором обеспечивается проведение отбора (при наличии технической возможности);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 xml:space="preserve">5) требований к участникам отбора в соответствии с </w:t>
      </w:r>
      <w:hyperlink w:anchor="P80" w:history="1">
        <w:r>
          <w:rPr>
            <w:color w:val="0000FF"/>
          </w:rPr>
          <w:t>пунктом 2.3</w:t>
        </w:r>
      </w:hyperlink>
      <w:r>
        <w:t xml:space="preserve"> настоящего Порядка и перечня документов, представляемых участниками отбора для подтверждения их соответствия указанным требованиям;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 xml:space="preserve">6) порядка подачи заявок участниками отбора и требований, предъявляемых к форме и содержанию заявок, подаваемых участниками отбора, предусмотренных </w:t>
      </w:r>
      <w:hyperlink w:anchor="P87" w:history="1">
        <w:r>
          <w:rPr>
            <w:color w:val="0000FF"/>
          </w:rPr>
          <w:t>пунктами 2.4</w:t>
        </w:r>
      </w:hyperlink>
      <w:r>
        <w:t xml:space="preserve"> - </w:t>
      </w:r>
      <w:hyperlink w:anchor="P94" w:history="1">
        <w:r>
          <w:rPr>
            <w:color w:val="0000FF"/>
          </w:rPr>
          <w:t>2.6</w:t>
        </w:r>
      </w:hyperlink>
      <w:r>
        <w:t xml:space="preserve"> настоящего Порядка;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 xml:space="preserve">7) порядка отзыва заявок участников отбора, порядка возврата заявок, участников отбора, определяющего, в том числе основания для возврата заявок участников отбора, порядка внесения изменений в заявки участников отбора, предусмотренные </w:t>
      </w:r>
      <w:hyperlink w:anchor="P99" w:history="1">
        <w:r>
          <w:rPr>
            <w:color w:val="0000FF"/>
          </w:rPr>
          <w:t>пунктами 2.8</w:t>
        </w:r>
      </w:hyperlink>
      <w:r>
        <w:t xml:space="preserve"> - </w:t>
      </w:r>
      <w:hyperlink w:anchor="P102" w:history="1">
        <w:r>
          <w:rPr>
            <w:color w:val="0000FF"/>
          </w:rPr>
          <w:t>2.10</w:t>
        </w:r>
      </w:hyperlink>
      <w:r>
        <w:t xml:space="preserve"> настоящего Порядка;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 xml:space="preserve">8) правил рассмотрения заявок участников отбора, предусмотренных </w:t>
      </w:r>
      <w:hyperlink w:anchor="P103" w:history="1">
        <w:r>
          <w:rPr>
            <w:color w:val="0000FF"/>
          </w:rPr>
          <w:t>пунктом 2.11</w:t>
        </w:r>
      </w:hyperlink>
      <w:r>
        <w:t xml:space="preserve"> настоящего Порядка;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9)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 xml:space="preserve">10) срока, в течение которого получатель субсидии должен подписать договор о предоставлении субсидии (далее - Договор), предусмотренного </w:t>
      </w:r>
      <w:hyperlink w:anchor="P162" w:history="1">
        <w:r>
          <w:rPr>
            <w:color w:val="0000FF"/>
          </w:rPr>
          <w:t>пунктом 3.10</w:t>
        </w:r>
      </w:hyperlink>
      <w:r>
        <w:t xml:space="preserve"> настоящего Порядка;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 xml:space="preserve">11) условий признания получателя субсидии уклонившимся от заключения Договора, предусмотренных </w:t>
      </w:r>
      <w:hyperlink w:anchor="P165" w:history="1">
        <w:r>
          <w:rPr>
            <w:color w:val="0000FF"/>
          </w:rPr>
          <w:t>пунктом 3.11</w:t>
        </w:r>
      </w:hyperlink>
      <w:r>
        <w:t xml:space="preserve"> настоящего Порядка;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12) даты размещения результатов отбора на едином портале, официальном сайте, которая не может быть позднее 14-го календарного дня, следующего за днем прохождения отбора участником отбора.</w:t>
      </w:r>
    </w:p>
    <w:p w:rsidR="005B2758" w:rsidRDefault="005B2758">
      <w:pPr>
        <w:pStyle w:val="ConsPlusNormal"/>
        <w:spacing w:before="220"/>
        <w:ind w:firstLine="540"/>
        <w:jc w:val="both"/>
      </w:pPr>
      <w:bookmarkStart w:id="4" w:name="P80"/>
      <w:bookmarkEnd w:id="4"/>
      <w:r>
        <w:t>2.3. Требования к участникам отбора, которым должен соответствовать участник отбора на дату подачи заявки: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lastRenderedPageBreak/>
        <w:t>-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- у участника отбора должна отсутствовать просроченная задолженность по возврату в бюджет города Когалыма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города Когалыма;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-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- производителе товаров, работ, услуг являющихся участниками отбора;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-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 xml:space="preserve">- участники отбора не должны получать средства из бюджета города Когалыма на основании иных муниципальных правовых актов на цели, указанные в </w:t>
      </w:r>
      <w:hyperlink w:anchor="P41" w:history="1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5B2758" w:rsidRDefault="005B2758">
      <w:pPr>
        <w:pStyle w:val="ConsPlusNormal"/>
        <w:spacing w:before="220"/>
        <w:ind w:firstLine="540"/>
        <w:jc w:val="both"/>
      </w:pPr>
      <w:bookmarkStart w:id="5" w:name="P87"/>
      <w:bookmarkEnd w:id="5"/>
      <w:r>
        <w:t xml:space="preserve">2.4. Для получения субсидий участники отбора в сроки, установленные для проведения отбора, предоставляют заявку на предоставление субсидии и документы, указанные в </w:t>
      </w:r>
      <w:hyperlink w:anchor="P137" w:history="1">
        <w:r>
          <w:rPr>
            <w:color w:val="0000FF"/>
          </w:rPr>
          <w:t>пункте 3.2</w:t>
        </w:r>
      </w:hyperlink>
      <w:r>
        <w:t xml:space="preserve"> настоящего Порядка, лично или через уполномоченного представителя одним из способов:</w:t>
      </w:r>
    </w:p>
    <w:p w:rsidR="005B2758" w:rsidRDefault="005B2758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13.09.2021 N 1836)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1) по адресу главного распорядителя как получателя бюджетных средств непосредственно в отдел делопроизводства и работы с обращениями граждан Администрации города Когалыма (далее - отдел делопроизводства) или почтовым отправлением;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2) в электронной форме посредством подачи через официальный сайт в разделе "Обращения по вопросам мер поддержки предпринимательской и инвестиционной деятельности";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3) путем обращения в филиал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Когалыме (далее - филиал МФЦ), расположенный по адресу: город Когалым, улица Мира, дом 15.</w:t>
      </w:r>
    </w:p>
    <w:p w:rsidR="005B2758" w:rsidRDefault="005B2758">
      <w:pPr>
        <w:pStyle w:val="ConsPlusNormal"/>
        <w:jc w:val="both"/>
      </w:pPr>
      <w:r>
        <w:t xml:space="preserve">(пп. 3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13.09.2021 N 1836)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2.5. Участники отбора, предоставившие документы в электронном виде, в течение 3 (трех) рабочих дней с даты подачи заявки предоставляют в Уполномоченный орган оригиналы заявки и документов.</w:t>
      </w:r>
    </w:p>
    <w:p w:rsidR="005B2758" w:rsidRDefault="005B2758">
      <w:pPr>
        <w:pStyle w:val="ConsPlusNormal"/>
        <w:spacing w:before="220"/>
        <w:ind w:firstLine="540"/>
        <w:jc w:val="both"/>
      </w:pPr>
      <w:bookmarkStart w:id="6" w:name="P94"/>
      <w:bookmarkEnd w:id="6"/>
      <w:r>
        <w:lastRenderedPageBreak/>
        <w:t xml:space="preserve">2.6. Заявка, включающая согласие на публикацию (размещение) в информационно-телекоммуникационной сети "Интернет" информации об участнике отбора, о подаваемой участником отбора </w:t>
      </w:r>
      <w:hyperlink w:anchor="P204" w:history="1">
        <w:r>
          <w:rPr>
            <w:color w:val="0000FF"/>
          </w:rPr>
          <w:t>заявке</w:t>
        </w:r>
      </w:hyperlink>
      <w:r>
        <w:t>, иной информации об участнике отбора, связанной с соответствующим отбором, а также согласие на обработку персональных данных (для физического лица), предоставляется по форме установленной Приложением N 1 к настоящему Порядку.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Участник отбора вправе подать не более 1 (одной) заявки на предоставление субсидии за отчетный период.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В случае если от имени участника отбора действует уполномоченный представитель, запись о котором отсутствует в выписке из Единого государственного реестра юридических лиц (индивидуальных предпринимателей), заявка должна содержать также данные доверенности оформленной в соответствии с действующим законодательством Российской Федерации на осуществление действий от имени участника отбора с приложением копии доверенности заверенной печатью (при наличии) участника отбора и подписанной руководителем юридического лица, индивидуальным предпринимателем, главой крестьянского (фермерского) хозяйства либо прилагается документ, подтверждающий полномочия лица на осуществление действий от имени участника отбора, 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отбора без доверенности (для юридического лица).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2.7. Должностное лицо отдела делопроизводства, ответственное за регистрацию документов, в течение 1 (одного) рабочего дня с даты поступления заявки и пакета документов регистрирует их и передает должностному лицу Уполномоченного органа, ответственному за их рассмотрение, в течение 1 (одного) рабочего дня с даты их регистрации.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Способом фиксации результата регистрации документов является вручение лично либо направление посредством электронной или почтовой связи участнику отбора ответственным должностным лицом Уполномоченного органа в течение 2 (двух) рабочих дней с даты регистрации документов уведомления о регистрации документов.</w:t>
      </w:r>
    </w:p>
    <w:p w:rsidR="005B2758" w:rsidRDefault="005B2758">
      <w:pPr>
        <w:pStyle w:val="ConsPlusNormal"/>
        <w:spacing w:before="220"/>
        <w:ind w:firstLine="540"/>
        <w:jc w:val="both"/>
      </w:pPr>
      <w:bookmarkStart w:id="7" w:name="P99"/>
      <w:bookmarkEnd w:id="7"/>
      <w:r>
        <w:t>2.8. Участник отбора вправе отозвать заявку, внести изменения в заявку не позднее чем за 2 (два) рабочих дня до окончания срока приема документов посредством предоставления заявления об отзыве заявки (внесении изменений в заявку) в произвольной форме в отдел делопроизводства.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Должностное лицо отдела делопроизводства, ответственное за регистрацию документов в течение 1 (одного) рабочего дня с даты поступления заявки регистрирует ее и передает должностному лицу Уполномоченного органа.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2.9. Заявка признается отозванной участником отбора со дня регистрации заявления об отзыве заявки и не подлежит рассмотрению в соответствии с настоящим Порядком.</w:t>
      </w:r>
    </w:p>
    <w:p w:rsidR="005B2758" w:rsidRDefault="005B2758">
      <w:pPr>
        <w:pStyle w:val="ConsPlusNormal"/>
        <w:spacing w:before="220"/>
        <w:ind w:firstLine="540"/>
        <w:jc w:val="both"/>
      </w:pPr>
      <w:bookmarkStart w:id="8" w:name="P102"/>
      <w:bookmarkEnd w:id="8"/>
      <w:r>
        <w:t>2.10. Зарегистрированное заявление об отзыве заявки является основанием для возврата заявки и приложенных к ней документов участнику отбора. Уполномоченный орган обеспечивает возврат заявки участнику отбора не позднее 5 (пяти) календарных дней со дня регистрации заявления об отзыве заявки.</w:t>
      </w:r>
    </w:p>
    <w:p w:rsidR="005B2758" w:rsidRDefault="005B2758">
      <w:pPr>
        <w:pStyle w:val="ConsPlusNormal"/>
        <w:spacing w:before="220"/>
        <w:ind w:firstLine="540"/>
        <w:jc w:val="both"/>
      </w:pPr>
      <w:bookmarkStart w:id="9" w:name="P103"/>
      <w:bookmarkEnd w:id="9"/>
      <w:r>
        <w:t>2.11. Рассмотрение заявки и пакета документов участников отбора на предмет их соответствия требованиям, установленным в объявлении о проведении отбора, проводится в следующем порядке: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Уполномоченный орган в течение 10 (десяти) рабочих дней с даты окончания срока приема заявок и пакетов документов:</w:t>
      </w:r>
    </w:p>
    <w:p w:rsidR="005B2758" w:rsidRDefault="005B2758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13.09.2021 N 1836)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 xml:space="preserve">1) запрашивает в порядке межведомственного информационного взаимодействия, </w:t>
      </w:r>
      <w:r>
        <w:lastRenderedPageBreak/>
        <w:t xml:space="preserve">установленного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следующие документы (сведения):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об отсутствии неисполненной обязанности по уплате налогов, сборов, страховых сборов,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 Российской Федерации);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о состоянии расчетов по страховым взносам, пеням и штрафам плательщика страховых взносов (в Фонд социального страхования);</w:t>
      </w:r>
    </w:p>
    <w:p w:rsidR="005B2758" w:rsidRDefault="005B2758">
      <w:pPr>
        <w:pStyle w:val="ConsPlusNormal"/>
        <w:jc w:val="both"/>
      </w:pPr>
      <w:r>
        <w:t xml:space="preserve">(абзац введен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13.09.2021 N 1836)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2) запрашивает в структурных подразделениях Администрации города Когалыма следующие сведения: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об отсутствии просроченной задолженности по возврату в бюджет города Когалыма субсидий, бюджетных инвестиций, предоставленных, в том числе в соответствии с иными правовыми актами, и иной просроченной задолженности перед бюджетом города Когалыма;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 xml:space="preserve">подтверждающие отсутствие выплат средств из бюджета города Когалыма на основании иных нормативных правовых актов или муниципальных правовых актов на цели, указанные в </w:t>
      </w:r>
      <w:hyperlink w:anchor="P41" w:history="1">
        <w:r>
          <w:rPr>
            <w:color w:val="0000FF"/>
          </w:rPr>
          <w:t>пункте 1.2</w:t>
        </w:r>
      </w:hyperlink>
      <w:r>
        <w:t xml:space="preserve"> Порядка;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 xml:space="preserve">3) осуществляет проверку заявки и пакета документов на предмет соответствия требованиям, установленным в объявлении о проведении отбора, а также соответствие участника отбора категориям и критериям отбора, установленным </w:t>
      </w:r>
      <w:hyperlink w:anchor="P48" w:history="1">
        <w:r>
          <w:rPr>
            <w:color w:val="0000FF"/>
          </w:rPr>
          <w:t>пунктами 1.5</w:t>
        </w:r>
      </w:hyperlink>
      <w:r>
        <w:t xml:space="preserve">, </w:t>
      </w:r>
      <w:hyperlink w:anchor="P55" w:history="1">
        <w:r>
          <w:rPr>
            <w:color w:val="0000FF"/>
          </w:rPr>
          <w:t>1.6</w:t>
        </w:r>
      </w:hyperlink>
      <w:r>
        <w:t xml:space="preserve">, </w:t>
      </w:r>
      <w:hyperlink w:anchor="P80" w:history="1">
        <w:r>
          <w:rPr>
            <w:color w:val="0000FF"/>
          </w:rPr>
          <w:t>2.3</w:t>
        </w:r>
      </w:hyperlink>
      <w:r>
        <w:t xml:space="preserve"> настоящего Порядка.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2.12. Решение о предоставлении субсидии оформляется постановлением Администрации города Когалыма.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2.13. По результатам рассмотрения заявки и пакета документов Уполномоченный орган в течение 5 (пяти) рабочих дней: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1) готовит расчет суммы муниципальной финансовой поддержки развития сельскохозяйственного производства;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2) подготавливает и размещает на едином портале, а также на официальном сайте, информацию, включающую следующие сведения: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дата, время и место проведения рассмотрения заявок;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информацию об участниках отбора, заявки которых были рассмотрены;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наименование получателей субсидии, с которыми заключается Договор, размер предоставляемой им субсидии;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3) направляет на подпись главе города Когалыма постановление Администрации города Когалыма об утверждении списка получателей субсидии с указанием суммы субсидии.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 xml:space="preserve">2.14. Заявка участника отбора отклоняется главным распорядителем как получателем </w:t>
      </w:r>
      <w:r>
        <w:lastRenderedPageBreak/>
        <w:t xml:space="preserve">бюджетных средств в случае наличия оснований для отклонения заявки участника отбора, предусмотренных </w:t>
      </w:r>
      <w:hyperlink w:anchor="P126" w:history="1">
        <w:r>
          <w:rPr>
            <w:color w:val="0000FF"/>
          </w:rPr>
          <w:t>пунктом 2.15</w:t>
        </w:r>
      </w:hyperlink>
      <w:r>
        <w:t xml:space="preserve"> настоящего Порядка.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Уполномоченный орган в течение 2 (двух) рабочих дней с даты рассмотрения заявки на предоставление субсидии и пакета документов направляет участнику отбора уведомление об отклонении заявки, с указанием оснований (причин) отклонения.</w:t>
      </w:r>
    </w:p>
    <w:p w:rsidR="005B2758" w:rsidRDefault="005B2758">
      <w:pPr>
        <w:pStyle w:val="ConsPlusNormal"/>
        <w:spacing w:before="220"/>
        <w:ind w:firstLine="540"/>
        <w:jc w:val="both"/>
      </w:pPr>
      <w:bookmarkStart w:id="10" w:name="P126"/>
      <w:bookmarkEnd w:id="10"/>
      <w:r>
        <w:t>2.15. Основаниями (причинами) для отклонения заявки участника отбора на стадии рассмотрения заявки являются: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 xml:space="preserve">- несоответствие участника отбора требованиям, установленным </w:t>
      </w:r>
      <w:hyperlink w:anchor="P80" w:history="1">
        <w:r>
          <w:rPr>
            <w:color w:val="0000FF"/>
          </w:rPr>
          <w:t>пунктом 2.3</w:t>
        </w:r>
      </w:hyperlink>
      <w:r>
        <w:t xml:space="preserve"> Порядка;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- несоответствие представленных участником отбора заявки и документов требованиям к заявкам участников отбора, установленным в объявлении о проведении отбора;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-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- подача участником отбора заявки после даты и (или) времени, определенных для подачи заявок;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 xml:space="preserve">- несоответствие участника отбора категориям и (или) критериям отбора получателей субсидий, установленным </w:t>
      </w:r>
      <w:hyperlink w:anchor="P48" w:history="1">
        <w:r>
          <w:rPr>
            <w:color w:val="0000FF"/>
          </w:rPr>
          <w:t>пунктами 1.5</w:t>
        </w:r>
      </w:hyperlink>
      <w:r>
        <w:t xml:space="preserve">, </w:t>
      </w:r>
      <w:hyperlink w:anchor="P55" w:history="1">
        <w:r>
          <w:rPr>
            <w:color w:val="0000FF"/>
          </w:rPr>
          <w:t>1.6</w:t>
        </w:r>
      </w:hyperlink>
      <w:r>
        <w:t xml:space="preserve"> настоящего Порядка.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2.16. Документы по организации и проведению отбора получателей субсидий для предоставления субсидий из бюджета города Когалыма, а также заключенные Договоры и отчетность, предоставляемая получателями субсидий, хранятся у Уполномоченного органа в течение срока определенного законодательством Российской Федерации.</w:t>
      </w:r>
    </w:p>
    <w:p w:rsidR="005B2758" w:rsidRDefault="005B2758">
      <w:pPr>
        <w:pStyle w:val="ConsPlusNormal"/>
        <w:ind w:firstLine="540"/>
        <w:jc w:val="both"/>
      </w:pPr>
    </w:p>
    <w:p w:rsidR="005B2758" w:rsidRDefault="005B2758">
      <w:pPr>
        <w:pStyle w:val="ConsPlusTitle"/>
        <w:jc w:val="center"/>
        <w:outlineLvl w:val="1"/>
      </w:pPr>
      <w:r>
        <w:t>3. Условия и порядок предоставления субсидий</w:t>
      </w:r>
    </w:p>
    <w:p w:rsidR="005B2758" w:rsidRDefault="005B2758">
      <w:pPr>
        <w:pStyle w:val="ConsPlusNormal"/>
        <w:ind w:firstLine="540"/>
        <w:jc w:val="both"/>
      </w:pPr>
    </w:p>
    <w:p w:rsidR="005B2758" w:rsidRDefault="005B2758">
      <w:pPr>
        <w:pStyle w:val="ConsPlusNormal"/>
        <w:ind w:firstLine="540"/>
        <w:jc w:val="both"/>
      </w:pPr>
      <w:r>
        <w:t xml:space="preserve">3.1. Получатель субсидии должен соответствовать требованиям, указанным в </w:t>
      </w:r>
      <w:hyperlink w:anchor="P80" w:history="1">
        <w:r>
          <w:rPr>
            <w:color w:val="0000FF"/>
          </w:rPr>
          <w:t>пункте 2.3</w:t>
        </w:r>
      </w:hyperlink>
      <w:r>
        <w:t xml:space="preserve"> Порядка, на дату подачи заявки на предоставление субсидии.</w:t>
      </w:r>
    </w:p>
    <w:p w:rsidR="005B2758" w:rsidRDefault="005B2758">
      <w:pPr>
        <w:pStyle w:val="ConsPlusNormal"/>
        <w:spacing w:before="220"/>
        <w:ind w:firstLine="540"/>
        <w:jc w:val="both"/>
      </w:pPr>
      <w:bookmarkStart w:id="11" w:name="P137"/>
      <w:bookmarkEnd w:id="11"/>
      <w:r>
        <w:t xml:space="preserve">3.2. К заявке, указанной в </w:t>
      </w:r>
      <w:hyperlink w:anchor="P94" w:history="1">
        <w:r>
          <w:rPr>
            <w:color w:val="0000FF"/>
          </w:rPr>
          <w:t>пункте 2.6</w:t>
        </w:r>
      </w:hyperlink>
      <w:r>
        <w:t xml:space="preserve"> настоящего Порядка, прикладываются следующие документы: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1) копия документа, удостоверяющего личность (для индивидуальных предпринимателей, глав крестьянских (фермерских) хозяйств, граждан, ведущих личное подсобное хозяйство);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2) копия договора о предоставлении торгового места (договора аренды), расположенного на территории города Когалыма для реализации сельскохозяйственной продукции;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3) копии документов, подтверждающих фактически произведенные затраты, связанные с реализацией на территории города Когалыма произведенной сельскохозяйственной продукции (копии платежных документов, предусмотренных действующим законодательством Российской Федерации);</w:t>
      </w:r>
    </w:p>
    <w:p w:rsidR="005B2758" w:rsidRDefault="005B2758">
      <w:pPr>
        <w:pStyle w:val="ConsPlusNormal"/>
        <w:jc w:val="both"/>
      </w:pPr>
      <w:r>
        <w:t xml:space="preserve">(пп. 3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13.09.2021 N 1836)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4) копия ветеринарно-санитарного паспорта подворья;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 xml:space="preserve">5) </w:t>
      </w:r>
      <w:hyperlink w:anchor="P299" w:history="1">
        <w:r>
          <w:rPr>
            <w:color w:val="0000FF"/>
          </w:rPr>
          <w:t>справка</w:t>
        </w:r>
      </w:hyperlink>
      <w:r>
        <w:t xml:space="preserve"> о движении поголовья сельскохозяйственных животных за отчетный период по форме согласно приложению N 2 к настоящему Порядку;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 xml:space="preserve">6) </w:t>
      </w:r>
      <w:hyperlink w:anchor="P870" w:history="1">
        <w:r>
          <w:rPr>
            <w:color w:val="0000FF"/>
          </w:rPr>
          <w:t>справка</w:t>
        </w:r>
      </w:hyperlink>
      <w:r>
        <w:t xml:space="preserve"> об объемах производства продукции растениеводства по форме согласно приложению N 3 к настоящему Порядку;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lastRenderedPageBreak/>
        <w:t xml:space="preserve">7) </w:t>
      </w:r>
      <w:hyperlink w:anchor="P904" w:history="1">
        <w:r>
          <w:rPr>
            <w:color w:val="0000FF"/>
          </w:rPr>
          <w:t>справка</w:t>
        </w:r>
      </w:hyperlink>
      <w:r>
        <w:t xml:space="preserve"> о произведенной и реализованной сельскохозяйственной продукции за отчетный период по форме согласно приложению N 4 к настоящему Порядку;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8) справка о проведении обязательной вакцинации и ветеринарных обработок, имеющегося поголовья сельскохозяйственных животных;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9) копия декларации о соответствии (сертификата соответствия) (представляются 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продукции);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10) справка о просроченной задолженности по субсидиям, бюджетным инвестициям и иным средствам, предоставленным из бюджета города Когалыма, по форме, установленной приказом комитета финансов Администрации города Когалыма от 21.05.2020 N 52-О "Об утверждении формы справки".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3.3. Копии документов заверяет руководитель (уполномоченное должностное лицо) юридического лица, глава крестьянского (фермерского) хозяйства, индивидуальный предприниматель, гражданин, ведущий личное подсобное хозяйство с указанием должности, фамилии и инициалов, даты заверения, оттиском печати организации (при наличии) на каждом листе документа (документов) с приложением описи документов.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3.4. Наименования, номера и даты представленных документов, количество листов в них вносятся в опись, составляемую в 2 экземплярах (первый экземпляр описи с отметкой о дате, времени и должностном лице, принявшем документы, остается у получателя субсидии, второй прилагается к представленным документам).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 xml:space="preserve">3.5. Рассмотрение документов, по результатам которого принимается решение о предоставлении субсидии, проводится в соответствии с </w:t>
      </w:r>
      <w:hyperlink w:anchor="P103" w:history="1">
        <w:r>
          <w:rPr>
            <w:color w:val="0000FF"/>
          </w:rPr>
          <w:t>пунктом 2.11</w:t>
        </w:r>
      </w:hyperlink>
      <w:r>
        <w:t xml:space="preserve"> настоящего Порядка.</w:t>
      </w:r>
    </w:p>
    <w:p w:rsidR="005B2758" w:rsidRDefault="005B2758">
      <w:pPr>
        <w:pStyle w:val="ConsPlusNormal"/>
        <w:spacing w:before="220"/>
        <w:ind w:firstLine="540"/>
        <w:jc w:val="both"/>
      </w:pPr>
      <w:bookmarkStart w:id="12" w:name="P152"/>
      <w:bookmarkEnd w:id="12"/>
      <w:r>
        <w:t>3.6. Основаниями для отказа получателю субсидии в предоставлении субсидии являются: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 xml:space="preserve">несоответствие представленных получателем субсидии документов, требованиям, определенным в соответствии с </w:t>
      </w:r>
      <w:hyperlink w:anchor="P137" w:history="1">
        <w:r>
          <w:rPr>
            <w:color w:val="0000FF"/>
          </w:rPr>
          <w:t>пунктом 3.2</w:t>
        </w:r>
      </w:hyperlink>
      <w:r>
        <w:t xml:space="preserve"> настоящего Порядка, или непредставление (представление не в полном объеме) указанных документов;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установление факта недостоверности представленной получателем субсидии информации;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подписание Договора ненадлежащим лицом (не являющимся руководителем и (или) не имеющим доверенность на право подписи финансовых документов (договоров) от имени получателя субсидии);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 xml:space="preserve">абзацы пятый - шестой утратили силу. -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Администрации города Когалыма от 13.09.2021 N 1836;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 xml:space="preserve">нарушение срока представления документов, указанного в </w:t>
      </w:r>
      <w:hyperlink w:anchor="P162" w:history="1">
        <w:r>
          <w:rPr>
            <w:color w:val="0000FF"/>
          </w:rPr>
          <w:t>пункте 3.10</w:t>
        </w:r>
      </w:hyperlink>
      <w:r>
        <w:t xml:space="preserve"> Порядка.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3.7. Размер Субсидии рассчитывается исходя из фактически произведенных и документально подтвержденных затрат на оплату договора по предоставлению (аренды) торгового места, помещения для реализации сельскохозяйственной продукции, расположенных на территории города Когалыма.</w:t>
      </w:r>
    </w:p>
    <w:p w:rsidR="005B2758" w:rsidRDefault="005B2758">
      <w:pPr>
        <w:pStyle w:val="ConsPlusNormal"/>
        <w:jc w:val="both"/>
      </w:pPr>
      <w:r>
        <w:t xml:space="preserve">(п. 3.7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13.09.2021 N 1836)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 xml:space="preserve">3.8. В случае обращения нескольких участников отбора, при условии превышения запрашиваемого объема средств субсидий над размерами средств, предусмотренных в бюджете города Когалыма в текущем финансовом году на данные цели, субсидии предоставляются в размере, пропорциональном объемам понесенных затрат всех участников отбора обратившихся с </w:t>
      </w:r>
      <w:r>
        <w:lastRenderedPageBreak/>
        <w:t>заявкой.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 xml:space="preserve">3.9. Возврат субсидии в бюджет города Когалыма в случае нарушения получателем субсидии условий установленных при предоставлении субсидии осуществляется в порядке и в сроки предусмотренные </w:t>
      </w:r>
      <w:hyperlink w:anchor="P184" w:history="1">
        <w:r>
          <w:rPr>
            <w:color w:val="0000FF"/>
          </w:rPr>
          <w:t>пунктами 5.4</w:t>
        </w:r>
      </w:hyperlink>
      <w:r>
        <w:t xml:space="preserve"> - </w:t>
      </w:r>
      <w:hyperlink w:anchor="P186" w:history="1">
        <w:r>
          <w:rPr>
            <w:color w:val="0000FF"/>
          </w:rPr>
          <w:t>5.6</w:t>
        </w:r>
      </w:hyperlink>
      <w:r>
        <w:t xml:space="preserve"> настоящего Порядка.</w:t>
      </w:r>
    </w:p>
    <w:p w:rsidR="005B2758" w:rsidRDefault="005B2758">
      <w:pPr>
        <w:pStyle w:val="ConsPlusNormal"/>
        <w:spacing w:before="220"/>
        <w:ind w:firstLine="540"/>
        <w:jc w:val="both"/>
      </w:pPr>
      <w:bookmarkStart w:id="13" w:name="P162"/>
      <w:bookmarkEnd w:id="13"/>
      <w:r>
        <w:t>3.10. Заключение Договора между главным распорядителем как получателем бюджетных средств и получателем субсидии осуществляется в соответствии с типовой формой, установленной комитетом финансов Администрации города Когалыма, в следующем порядке: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3.10.1. в течение 1 (одного) рабочего дня со дня регистрации постановления Администрации города Когалыма об утверждении списка получателей субсидии Уполномоченный орган вручает получателю субсидии лично или направляет почтовым отправлением подписанный Договор (дополнительное соглашение к Договору, при наличии действующего Договора) для подписания с его стороны.</w:t>
      </w:r>
    </w:p>
    <w:p w:rsidR="005B2758" w:rsidRDefault="005B2758">
      <w:pPr>
        <w:pStyle w:val="ConsPlusNormal"/>
        <w:spacing w:before="220"/>
        <w:ind w:firstLine="540"/>
        <w:jc w:val="both"/>
      </w:pPr>
      <w:bookmarkStart w:id="14" w:name="P164"/>
      <w:bookmarkEnd w:id="14"/>
      <w:r>
        <w:t>3.10.2. получатель субсидии в течение 3 (трех) рабочих дней с даты получения Договора подписывает и представляет его в Уполномоченный орган лично или почтовым отправлением.</w:t>
      </w:r>
    </w:p>
    <w:p w:rsidR="005B2758" w:rsidRDefault="005B2758">
      <w:pPr>
        <w:pStyle w:val="ConsPlusNormal"/>
        <w:spacing w:before="220"/>
        <w:ind w:firstLine="540"/>
        <w:jc w:val="both"/>
      </w:pPr>
      <w:bookmarkStart w:id="15" w:name="P165"/>
      <w:bookmarkEnd w:id="15"/>
      <w:r>
        <w:t xml:space="preserve">3.11. Получатель субсидии, не представивший в Уполномоченный орган подписанный Договор в срок указанный в </w:t>
      </w:r>
      <w:hyperlink w:anchor="P164" w:history="1">
        <w:r>
          <w:rPr>
            <w:color w:val="0000FF"/>
          </w:rPr>
          <w:t>подпункте 3.10.2 пункта 3.10</w:t>
        </w:r>
      </w:hyperlink>
      <w:r>
        <w:t xml:space="preserve"> настоящего Порядка (в случае направления посредством почтовой связи срок исчисляется 3 (тремя) рабочими днями с даты получения Договора получателем субсидии до момента его передачи почтовой организации), считается уклонившимся от заключения соглашения.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3.12. Договор должен содержать условие о согласовании новых условий Договора или о расторжении Договора при недостижении согласия по новым условиям,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Договоре.</w:t>
      </w:r>
    </w:p>
    <w:p w:rsidR="005B2758" w:rsidRDefault="005B2758">
      <w:pPr>
        <w:pStyle w:val="ConsPlusNormal"/>
        <w:spacing w:before="220"/>
        <w:ind w:firstLine="540"/>
        <w:jc w:val="both"/>
      </w:pPr>
      <w:bookmarkStart w:id="16" w:name="P167"/>
      <w:bookmarkEnd w:id="16"/>
      <w:r>
        <w:t>3.13. Результатом предоставления субсидии является достижение получателем субсидии показателей результативности использования субсидии.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Уполномоченный орган доводит получателю субсидии значения показателей результативности использования субсидии, установленные Договором, предусматривающие увеличение не менее чем на 0,5 процентов по отношению к отчетному финансовому году объемов собственного производства сельскохозяйственной продукции. Для получателей субсидии не осуществляющих производственную деятельность в отчетном финансовом году, доводятся показатели результативности использования субсидии с учетом средней продуктивности сельскохозяйственных животных (урожайности) по отрасли животноводства (растениеводства) города Когалыма (далее - продуктивность). Сведения о продуктивности устанавливаются в соответствии с отчетными данными, представляемыми в Уполномоченный орган получателями субсидии, осуществляющими деятельность на территории города Когалым.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 xml:space="preserve">3.14. В случае отсутствия оснований для отказа получателю субсидии в предоставлении субсидии, предусмотренных в </w:t>
      </w:r>
      <w:hyperlink w:anchor="P152" w:history="1">
        <w:r>
          <w:rPr>
            <w:color w:val="0000FF"/>
          </w:rPr>
          <w:t>пункте 3.6</w:t>
        </w:r>
      </w:hyperlink>
      <w:r>
        <w:t xml:space="preserve"> настоящего Порядка, главный распорядитель как получатель бюджетных средств перечисляет денежные средства получателю субсидии в пределах утвержденных бюджетных ассигнований в порядке, установленном Договором в срок не позднее 10 (десятого) рабочего дня, следующего за днем регистрации постановления Администрации города Когалыма об утверждении списка получателей субсидии на расчетный или корреспондентский счет, открытый получателем субсидии в учреждении Центрального банка Российской Федерации или кредитной российской организации.</w:t>
      </w:r>
    </w:p>
    <w:p w:rsidR="005B2758" w:rsidRDefault="005B2758">
      <w:pPr>
        <w:pStyle w:val="ConsPlusNormal"/>
        <w:jc w:val="center"/>
      </w:pPr>
    </w:p>
    <w:p w:rsidR="005B2758" w:rsidRDefault="005B2758">
      <w:pPr>
        <w:pStyle w:val="ConsPlusTitle"/>
        <w:jc w:val="center"/>
        <w:outlineLvl w:val="1"/>
      </w:pPr>
      <w:r>
        <w:t>4. Требования к отчетности</w:t>
      </w:r>
    </w:p>
    <w:p w:rsidR="005B2758" w:rsidRDefault="005B2758">
      <w:pPr>
        <w:pStyle w:val="ConsPlusNormal"/>
        <w:ind w:firstLine="540"/>
        <w:jc w:val="both"/>
      </w:pPr>
    </w:p>
    <w:p w:rsidR="005B2758" w:rsidRDefault="005B2758">
      <w:pPr>
        <w:pStyle w:val="ConsPlusNormal"/>
        <w:ind w:firstLine="540"/>
        <w:jc w:val="both"/>
      </w:pPr>
      <w:r>
        <w:t xml:space="preserve">4.1. Получатель субсидии ежемесячно не позднее 5 (пятого) рабочего дня месяца, следующего за отчетным, предоставляет в Уполномоченный орган </w:t>
      </w:r>
      <w:hyperlink w:anchor="P958" w:history="1">
        <w:r>
          <w:rPr>
            <w:color w:val="0000FF"/>
          </w:rPr>
          <w:t>отчет</w:t>
        </w:r>
      </w:hyperlink>
      <w:r>
        <w:t xml:space="preserve"> о достижении показателей результативности использования субсидии, предусмотренных </w:t>
      </w:r>
      <w:hyperlink w:anchor="P167" w:history="1">
        <w:r>
          <w:rPr>
            <w:color w:val="0000FF"/>
          </w:rPr>
          <w:t>пунктом 3.13</w:t>
        </w:r>
      </w:hyperlink>
      <w:r>
        <w:t xml:space="preserve"> настоящего Порядка, по форме, установленной приложением N 5 к настоящему Порядку на бумажном носителе.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4.2. Отчет составляется по состоянию на первое число месяца, следующего за отчетным периодом.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4.3. Главный распорядитель как получатель бюджетных средств вправе устанавливать в Договоре сроки и формы предоставления получателем субсидии дополнительной отчетности.</w:t>
      </w:r>
    </w:p>
    <w:p w:rsidR="005B2758" w:rsidRDefault="005B2758">
      <w:pPr>
        <w:pStyle w:val="ConsPlusNormal"/>
        <w:ind w:firstLine="540"/>
        <w:jc w:val="both"/>
      </w:pPr>
    </w:p>
    <w:p w:rsidR="005B2758" w:rsidRDefault="005B2758">
      <w:pPr>
        <w:pStyle w:val="ConsPlusTitle"/>
        <w:jc w:val="center"/>
        <w:outlineLvl w:val="1"/>
      </w:pPr>
      <w:r>
        <w:t>5. Требования об осуществлении контроля за соблюдением</w:t>
      </w:r>
    </w:p>
    <w:p w:rsidR="005B2758" w:rsidRDefault="005B2758">
      <w:pPr>
        <w:pStyle w:val="ConsPlusTitle"/>
        <w:jc w:val="center"/>
      </w:pPr>
      <w:r>
        <w:t>условий, целей и порядка предоставления субсидий</w:t>
      </w:r>
    </w:p>
    <w:p w:rsidR="005B2758" w:rsidRDefault="005B2758">
      <w:pPr>
        <w:pStyle w:val="ConsPlusTitle"/>
        <w:jc w:val="center"/>
      </w:pPr>
      <w:r>
        <w:t>и ответственности за их нарушение</w:t>
      </w:r>
    </w:p>
    <w:p w:rsidR="005B2758" w:rsidRDefault="005B2758">
      <w:pPr>
        <w:pStyle w:val="ConsPlusNormal"/>
        <w:jc w:val="center"/>
      </w:pPr>
    </w:p>
    <w:p w:rsidR="005B2758" w:rsidRDefault="005B2758">
      <w:pPr>
        <w:pStyle w:val="ConsPlusNormal"/>
        <w:ind w:firstLine="540"/>
        <w:jc w:val="both"/>
      </w:pPr>
      <w:r>
        <w:t>5.1. Обязательную проверку соблюдения получателями субсидий условий, целей и порядка предоставления субсидий осуществляют главный распорядитель как получатель бюджетных средств, отдел муниципального контроля Администрации города Когалыма и Контрольно-счетная палата города Когалыма, в соответствии с действующим законодательством Российской Федерации.</w:t>
      </w:r>
    </w:p>
    <w:p w:rsidR="005B2758" w:rsidRDefault="005B2758">
      <w:pPr>
        <w:pStyle w:val="ConsPlusNormal"/>
        <w:spacing w:before="220"/>
        <w:ind w:firstLine="540"/>
        <w:jc w:val="both"/>
      </w:pPr>
      <w:r>
        <w:t>5.2. Ответственность за достоверность предоставляемых документов, сведений в представленных документах получатели субсидий несут в соответствии с действующим законодательством Российской Федерации и настоящим Порядком.</w:t>
      </w:r>
    </w:p>
    <w:p w:rsidR="005B2758" w:rsidRDefault="005B2758">
      <w:pPr>
        <w:pStyle w:val="ConsPlusNormal"/>
        <w:spacing w:before="220"/>
        <w:ind w:firstLine="540"/>
        <w:jc w:val="both"/>
      </w:pPr>
      <w:bookmarkStart w:id="17" w:name="P183"/>
      <w:bookmarkEnd w:id="17"/>
      <w:r>
        <w:t>5.3. В случае нарушения получателем субсидии сроков и формы представления отчетности, установленной настоящим Порядком и Договором, Уполномоченный орган направляет получателю субсидии письменное требование о необходимости предоставления отчетности либо устранения выявленных нарушений. Получатель субсидии в течение 10 календарных дней после получения указанного требования обязан предоставить отчетность либо устранить выявленные нарушения.</w:t>
      </w:r>
    </w:p>
    <w:p w:rsidR="005B2758" w:rsidRDefault="005B2758">
      <w:pPr>
        <w:pStyle w:val="ConsPlusNormal"/>
        <w:spacing w:before="220"/>
        <w:ind w:firstLine="540"/>
        <w:jc w:val="both"/>
      </w:pPr>
      <w:bookmarkStart w:id="18" w:name="P184"/>
      <w:bookmarkEnd w:id="18"/>
      <w:r>
        <w:t xml:space="preserve">5.4. В случае выявления, в том числе по фактам проверок, проведенных главным распорядителем как получателем бюджетных средств, отделом муниципального контроля Администрации города Когалыма или Контрольно-счетной палатой города Когалыма, нарушения получателем субсидии условий, установленных при предоставлении субсидии, факта предоставления недостоверных сведений, в случае недостижения значений показателей результативности предоставления субсидии, установленных Договором, а также если требование, указанное в </w:t>
      </w:r>
      <w:hyperlink w:anchor="P183" w:history="1">
        <w:r>
          <w:rPr>
            <w:color w:val="0000FF"/>
          </w:rPr>
          <w:t>пункте 5.3</w:t>
        </w:r>
      </w:hyperlink>
      <w:r>
        <w:t xml:space="preserve"> настоящего Порядка, не выполнено в установленный срок Уполномоченный орган в течение 5 (пяти) рабочих дней с даты выявления факта нарушения, предоставления Получателем недостоверных сведений, ненадлежащего исполнения Договора, недостижения значений показателей результативности предоставления субсидии направляет получателю субсидии письменное уведомление о необходимости возврата субсидии (далее - уведомление о возврате).</w:t>
      </w:r>
    </w:p>
    <w:p w:rsidR="005B2758" w:rsidRDefault="005B2758">
      <w:pPr>
        <w:pStyle w:val="ConsPlusNormal"/>
        <w:spacing w:before="220"/>
        <w:ind w:firstLine="540"/>
        <w:jc w:val="both"/>
      </w:pPr>
      <w:bookmarkStart w:id="19" w:name="P185"/>
      <w:bookmarkEnd w:id="19"/>
      <w:r>
        <w:t>5.5. Получатель в течение 10 (десяти) рабочих дней со дня получения уведомления о возврате обязан выполнить требования, указанные в нем.</w:t>
      </w:r>
    </w:p>
    <w:p w:rsidR="005B2758" w:rsidRDefault="005B2758">
      <w:pPr>
        <w:pStyle w:val="ConsPlusNormal"/>
        <w:spacing w:before="220"/>
        <w:ind w:firstLine="540"/>
        <w:jc w:val="both"/>
      </w:pPr>
      <w:bookmarkStart w:id="20" w:name="P186"/>
      <w:bookmarkEnd w:id="20"/>
      <w:r>
        <w:t xml:space="preserve">5.6. При отказе от добровольного возврата средств субсидии, выраженного в непоступлении денежных средств в срок, установленный </w:t>
      </w:r>
      <w:hyperlink w:anchor="P185" w:history="1">
        <w:r>
          <w:rPr>
            <w:color w:val="0000FF"/>
          </w:rPr>
          <w:t>пунктом 5.5</w:t>
        </w:r>
      </w:hyperlink>
      <w:r>
        <w:t xml:space="preserve"> настоящего Порядка, на счет главного распорядителя как получателя бюджетных средств, взыскание средств субсидии осуществляется в судебном порядке в соответствии с действующим законодательством Российской Федерации.</w:t>
      </w:r>
    </w:p>
    <w:p w:rsidR="005B2758" w:rsidRDefault="005B2758">
      <w:pPr>
        <w:pStyle w:val="ConsPlusNormal"/>
        <w:ind w:firstLine="540"/>
        <w:jc w:val="both"/>
      </w:pPr>
    </w:p>
    <w:p w:rsidR="005B2758" w:rsidRDefault="005B2758">
      <w:pPr>
        <w:pStyle w:val="ConsPlusNormal"/>
        <w:ind w:firstLine="540"/>
        <w:jc w:val="both"/>
      </w:pPr>
    </w:p>
    <w:p w:rsidR="005B2758" w:rsidRDefault="005B2758">
      <w:pPr>
        <w:pStyle w:val="ConsPlusNormal"/>
        <w:ind w:firstLine="540"/>
        <w:jc w:val="both"/>
      </w:pPr>
    </w:p>
    <w:p w:rsidR="005B2758" w:rsidRDefault="005B2758">
      <w:pPr>
        <w:pStyle w:val="ConsPlusNormal"/>
        <w:ind w:firstLine="540"/>
        <w:jc w:val="both"/>
      </w:pPr>
    </w:p>
    <w:p w:rsidR="005B2758" w:rsidRDefault="005B2758">
      <w:pPr>
        <w:pStyle w:val="ConsPlusNormal"/>
        <w:ind w:firstLine="540"/>
        <w:jc w:val="both"/>
      </w:pPr>
    </w:p>
    <w:p w:rsidR="005B2758" w:rsidRDefault="005B2758">
      <w:pPr>
        <w:pStyle w:val="ConsPlusNormal"/>
        <w:jc w:val="right"/>
        <w:outlineLvl w:val="1"/>
      </w:pPr>
      <w:r>
        <w:t>Приложение 1</w:t>
      </w:r>
    </w:p>
    <w:p w:rsidR="005B2758" w:rsidRDefault="005B2758">
      <w:pPr>
        <w:pStyle w:val="ConsPlusNormal"/>
        <w:jc w:val="right"/>
      </w:pPr>
      <w:r>
        <w:t>к Порядку предоставления</w:t>
      </w:r>
    </w:p>
    <w:p w:rsidR="005B2758" w:rsidRDefault="005B2758">
      <w:pPr>
        <w:pStyle w:val="ConsPlusNormal"/>
        <w:jc w:val="right"/>
      </w:pPr>
      <w:r>
        <w:t>муниципальной финансовой</w:t>
      </w:r>
    </w:p>
    <w:p w:rsidR="005B2758" w:rsidRDefault="005B2758">
      <w:pPr>
        <w:pStyle w:val="ConsPlusNormal"/>
        <w:jc w:val="right"/>
      </w:pPr>
      <w:r>
        <w:t>поддержки развития</w:t>
      </w:r>
    </w:p>
    <w:p w:rsidR="005B2758" w:rsidRDefault="005B2758">
      <w:pPr>
        <w:pStyle w:val="ConsPlusNormal"/>
        <w:jc w:val="right"/>
      </w:pPr>
      <w:r>
        <w:t>сельскохозяйственного</w:t>
      </w:r>
    </w:p>
    <w:p w:rsidR="005B2758" w:rsidRDefault="005B2758">
      <w:pPr>
        <w:pStyle w:val="ConsPlusNormal"/>
        <w:jc w:val="right"/>
      </w:pPr>
      <w:r>
        <w:t>производства в городе Когалыме</w:t>
      </w:r>
    </w:p>
    <w:p w:rsidR="005B2758" w:rsidRDefault="005B2758">
      <w:pPr>
        <w:pStyle w:val="ConsPlusNormal"/>
        <w:jc w:val="right"/>
      </w:pPr>
    </w:p>
    <w:p w:rsidR="005B2758" w:rsidRDefault="005B2758">
      <w:pPr>
        <w:pStyle w:val="ConsPlusNonformat"/>
        <w:jc w:val="both"/>
      </w:pPr>
      <w:r>
        <w:t xml:space="preserve">                                                                      Форма</w:t>
      </w:r>
    </w:p>
    <w:p w:rsidR="005B2758" w:rsidRDefault="005B2758">
      <w:pPr>
        <w:pStyle w:val="ConsPlusNonformat"/>
        <w:jc w:val="both"/>
      </w:pPr>
    </w:p>
    <w:p w:rsidR="005B2758" w:rsidRDefault="005B2758">
      <w:pPr>
        <w:pStyle w:val="ConsPlusNonformat"/>
        <w:jc w:val="both"/>
      </w:pPr>
      <w:r>
        <w:t xml:space="preserve">                                                      Главе города Когалыма</w:t>
      </w:r>
    </w:p>
    <w:p w:rsidR="005B2758" w:rsidRDefault="005B2758">
      <w:pPr>
        <w:pStyle w:val="ConsPlusNonformat"/>
        <w:jc w:val="both"/>
      </w:pPr>
      <w:r>
        <w:t xml:space="preserve">                                                           ________________</w:t>
      </w:r>
    </w:p>
    <w:p w:rsidR="005B2758" w:rsidRDefault="005B2758">
      <w:pPr>
        <w:pStyle w:val="ConsPlusNonformat"/>
        <w:jc w:val="both"/>
      </w:pPr>
    </w:p>
    <w:p w:rsidR="005B2758" w:rsidRDefault="005B2758">
      <w:pPr>
        <w:pStyle w:val="ConsPlusNonformat"/>
        <w:jc w:val="both"/>
      </w:pPr>
      <w:bookmarkStart w:id="21" w:name="P204"/>
      <w:bookmarkEnd w:id="21"/>
      <w:r>
        <w:t xml:space="preserve">                     Заявка на предоставление субсидии</w:t>
      </w:r>
    </w:p>
    <w:p w:rsidR="005B2758" w:rsidRDefault="005B2758">
      <w:pPr>
        <w:pStyle w:val="ConsPlusNonformat"/>
        <w:jc w:val="both"/>
      </w:pPr>
    </w:p>
    <w:p w:rsidR="005B2758" w:rsidRDefault="005B2758">
      <w:pPr>
        <w:pStyle w:val="ConsPlusNonformat"/>
        <w:jc w:val="both"/>
      </w:pPr>
      <w:r>
        <w:t>___________________________________________________________________________</w:t>
      </w:r>
    </w:p>
    <w:p w:rsidR="005B2758" w:rsidRDefault="005B2758">
      <w:pPr>
        <w:pStyle w:val="ConsPlusNonformat"/>
        <w:jc w:val="both"/>
      </w:pPr>
      <w:r>
        <w:t xml:space="preserve">         (наименование сельскохозяйственного товаропроизводителя)</w:t>
      </w:r>
    </w:p>
    <w:p w:rsidR="005B2758" w:rsidRDefault="005B2758">
      <w:pPr>
        <w:pStyle w:val="ConsPlusNonformat"/>
        <w:jc w:val="both"/>
      </w:pPr>
    </w:p>
    <w:p w:rsidR="005B2758" w:rsidRDefault="005B2758">
      <w:pPr>
        <w:pStyle w:val="ConsPlusNonformat"/>
        <w:jc w:val="both"/>
      </w:pPr>
      <w:r>
        <w:t xml:space="preserve">    В  соответствии  с  </w:t>
      </w:r>
      <w:hyperlink w:anchor="P31" w:history="1">
        <w:r>
          <w:rPr>
            <w:color w:val="0000FF"/>
          </w:rPr>
          <w:t>Порядком</w:t>
        </w:r>
      </w:hyperlink>
      <w:r>
        <w:t xml:space="preserve">  предоставления  муниципальной  финансовой</w:t>
      </w:r>
    </w:p>
    <w:p w:rsidR="005B2758" w:rsidRDefault="005B2758">
      <w:pPr>
        <w:pStyle w:val="ConsPlusNonformat"/>
        <w:jc w:val="both"/>
      </w:pPr>
      <w:r>
        <w:t>поддержки  развития  сельскохозяйственного  производства  в городе Когалыме</w:t>
      </w:r>
    </w:p>
    <w:p w:rsidR="005B2758" w:rsidRDefault="005B2758">
      <w:pPr>
        <w:pStyle w:val="ConsPlusNonformat"/>
        <w:jc w:val="both"/>
      </w:pPr>
      <w:r>
        <w:t>(далее  -  Порядок  предоставления  субсидий),  утвержденным постановлением</w:t>
      </w:r>
    </w:p>
    <w:p w:rsidR="005B2758" w:rsidRDefault="005B2758">
      <w:pPr>
        <w:pStyle w:val="ConsPlusNonformat"/>
        <w:jc w:val="both"/>
      </w:pPr>
      <w:r>
        <w:t>Администрации   города   Когалыма   от   __________  N  _______,  прошу Вас</w:t>
      </w:r>
    </w:p>
    <w:p w:rsidR="005B2758" w:rsidRDefault="005B2758">
      <w:pPr>
        <w:pStyle w:val="ConsPlusNonformat"/>
        <w:jc w:val="both"/>
      </w:pPr>
      <w:r>
        <w:t>предоставить  субсидию  на  возмещение  затрат,  связанных с оплатой аренды</w:t>
      </w:r>
    </w:p>
    <w:p w:rsidR="005B2758" w:rsidRDefault="005B2758">
      <w:pPr>
        <w:pStyle w:val="ConsPlusNonformat"/>
        <w:jc w:val="both"/>
      </w:pPr>
      <w:r>
        <w:t>торговых мест расположенных по адресу:</w:t>
      </w:r>
    </w:p>
    <w:p w:rsidR="005B2758" w:rsidRDefault="005B2758">
      <w:pPr>
        <w:pStyle w:val="ConsPlusNonformat"/>
        <w:jc w:val="both"/>
      </w:pPr>
      <w:r>
        <w:t>___________________________________________________________________________</w:t>
      </w:r>
    </w:p>
    <w:p w:rsidR="005B2758" w:rsidRDefault="005B2758">
      <w:pPr>
        <w:pStyle w:val="ConsPlusNonformat"/>
        <w:jc w:val="both"/>
      </w:pPr>
      <w:r>
        <w:t xml:space="preserve">   (необходимо указать количество торговых мест, размер арендной платы)</w:t>
      </w:r>
    </w:p>
    <w:p w:rsidR="005B2758" w:rsidRDefault="005B2758">
      <w:pPr>
        <w:pStyle w:val="ConsPlusNonformat"/>
        <w:jc w:val="both"/>
      </w:pPr>
      <w:r>
        <w:t>в размере _______________________ (_______________________________________)</w:t>
      </w:r>
    </w:p>
    <w:p w:rsidR="005B2758" w:rsidRDefault="005B2758">
      <w:pPr>
        <w:pStyle w:val="ConsPlusNonformat"/>
        <w:jc w:val="both"/>
      </w:pPr>
      <w:r>
        <w:t xml:space="preserve">                                             (сумма прописью)</w:t>
      </w:r>
    </w:p>
    <w:p w:rsidR="005B2758" w:rsidRDefault="005B2758">
      <w:pPr>
        <w:pStyle w:val="ConsPlusNonformat"/>
        <w:jc w:val="both"/>
      </w:pPr>
      <w:r>
        <w:t>рублей ____ копеек для реализации сельскохозяйственной продукции.</w:t>
      </w:r>
    </w:p>
    <w:p w:rsidR="005B2758" w:rsidRDefault="005B275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6"/>
        <w:gridCol w:w="4111"/>
      </w:tblGrid>
      <w:tr w:rsidR="005B2758">
        <w:tc>
          <w:tcPr>
            <w:tcW w:w="8897" w:type="dxa"/>
            <w:gridSpan w:val="2"/>
          </w:tcPr>
          <w:p w:rsidR="005B2758" w:rsidRDefault="005B2758">
            <w:pPr>
              <w:pStyle w:val="ConsPlusNormal"/>
              <w:jc w:val="both"/>
            </w:pPr>
            <w:r>
              <w:t>1. Идентификационный номер налогоплательщика (ИНН), КПП:</w:t>
            </w:r>
          </w:p>
        </w:tc>
      </w:tr>
      <w:tr w:rsidR="005B2758">
        <w:tc>
          <w:tcPr>
            <w:tcW w:w="8897" w:type="dxa"/>
            <w:gridSpan w:val="2"/>
          </w:tcPr>
          <w:p w:rsidR="005B2758" w:rsidRDefault="005B2758">
            <w:pPr>
              <w:pStyle w:val="ConsPlusNormal"/>
              <w:jc w:val="both"/>
            </w:pPr>
            <w:r>
              <w:t>2. Адрес Получателя субсидии:</w:t>
            </w:r>
          </w:p>
        </w:tc>
      </w:tr>
      <w:tr w:rsidR="005B2758">
        <w:tblPrEx>
          <w:tblBorders>
            <w:insideH w:val="nil"/>
          </w:tblBorders>
        </w:tblPrEx>
        <w:tc>
          <w:tcPr>
            <w:tcW w:w="4786" w:type="dxa"/>
            <w:tcBorders>
              <w:bottom w:val="nil"/>
            </w:tcBorders>
          </w:tcPr>
          <w:p w:rsidR="005B2758" w:rsidRDefault="005B2758">
            <w:pPr>
              <w:pStyle w:val="ConsPlusNormal"/>
              <w:jc w:val="both"/>
            </w:pPr>
            <w:r>
              <w:t>Населенный пункт ______________________</w:t>
            </w:r>
          </w:p>
          <w:p w:rsidR="005B2758" w:rsidRDefault="005B2758">
            <w:pPr>
              <w:pStyle w:val="ConsPlusNormal"/>
              <w:jc w:val="both"/>
            </w:pPr>
            <w:r>
              <w:t>улица _________________________________</w:t>
            </w:r>
          </w:p>
          <w:p w:rsidR="005B2758" w:rsidRDefault="005B2758">
            <w:pPr>
              <w:pStyle w:val="ConsPlusNormal"/>
              <w:jc w:val="both"/>
            </w:pPr>
            <w:r>
              <w:t>N дома _________________, N кв. _________</w:t>
            </w:r>
          </w:p>
        </w:tc>
        <w:tc>
          <w:tcPr>
            <w:tcW w:w="4111" w:type="dxa"/>
            <w:tcBorders>
              <w:bottom w:val="nil"/>
            </w:tcBorders>
          </w:tcPr>
          <w:p w:rsidR="005B2758" w:rsidRDefault="005B2758">
            <w:pPr>
              <w:pStyle w:val="ConsPlusNormal"/>
            </w:pPr>
            <w:r>
              <w:t>2.2. Адрес осуществления сельскохозяйственной деятельности:</w:t>
            </w:r>
          </w:p>
        </w:tc>
      </w:tr>
      <w:tr w:rsidR="005B2758">
        <w:tblPrEx>
          <w:tblBorders>
            <w:insideH w:val="nil"/>
          </w:tblBorders>
        </w:tblPrEx>
        <w:tc>
          <w:tcPr>
            <w:tcW w:w="4786" w:type="dxa"/>
            <w:tcBorders>
              <w:top w:val="nil"/>
            </w:tcBorders>
          </w:tcPr>
          <w:p w:rsidR="005B2758" w:rsidRDefault="005B2758">
            <w:pPr>
              <w:pStyle w:val="ConsPlusNormal"/>
              <w:jc w:val="both"/>
            </w:pPr>
          </w:p>
        </w:tc>
        <w:tc>
          <w:tcPr>
            <w:tcW w:w="4111" w:type="dxa"/>
            <w:tcBorders>
              <w:top w:val="nil"/>
            </w:tcBorders>
          </w:tcPr>
          <w:p w:rsidR="005B2758" w:rsidRDefault="005B2758">
            <w:pPr>
              <w:pStyle w:val="ConsPlusNormal"/>
              <w:jc w:val="both"/>
            </w:pPr>
            <w:r>
              <w:t>Населенный пункт ________________</w:t>
            </w:r>
          </w:p>
          <w:p w:rsidR="005B2758" w:rsidRDefault="005B2758">
            <w:pPr>
              <w:pStyle w:val="ConsPlusNormal"/>
              <w:jc w:val="both"/>
            </w:pPr>
            <w:r>
              <w:t>улица ___________________________</w:t>
            </w:r>
          </w:p>
          <w:p w:rsidR="005B2758" w:rsidRDefault="005B2758">
            <w:pPr>
              <w:pStyle w:val="ConsPlusNormal"/>
              <w:jc w:val="both"/>
            </w:pPr>
            <w:r>
              <w:t>N дома _______________, N кв. _____</w:t>
            </w:r>
          </w:p>
          <w:p w:rsidR="005B2758" w:rsidRDefault="005B2758">
            <w:pPr>
              <w:pStyle w:val="ConsPlusNormal"/>
              <w:jc w:val="both"/>
            </w:pPr>
            <w:r>
              <w:t>Местоположение земельного участка:__________________________</w:t>
            </w:r>
          </w:p>
          <w:p w:rsidR="005B2758" w:rsidRDefault="005B2758">
            <w:pPr>
              <w:pStyle w:val="ConsPlusNormal"/>
              <w:jc w:val="both"/>
            </w:pPr>
            <w:r>
              <w:t>_________________________________</w:t>
            </w:r>
          </w:p>
          <w:p w:rsidR="005B2758" w:rsidRDefault="005B2758">
            <w:pPr>
              <w:pStyle w:val="ConsPlusNormal"/>
              <w:jc w:val="both"/>
            </w:pPr>
            <w:r>
              <w:t>_________________________________</w:t>
            </w:r>
          </w:p>
        </w:tc>
      </w:tr>
      <w:tr w:rsidR="005B2758">
        <w:tc>
          <w:tcPr>
            <w:tcW w:w="8897" w:type="dxa"/>
            <w:gridSpan w:val="2"/>
          </w:tcPr>
          <w:p w:rsidR="005B2758" w:rsidRDefault="005B2758">
            <w:pPr>
              <w:pStyle w:val="ConsPlusNormal"/>
              <w:jc w:val="both"/>
            </w:pPr>
            <w:r>
              <w:t>3. Банковские реквизиты:</w:t>
            </w:r>
          </w:p>
        </w:tc>
      </w:tr>
      <w:tr w:rsidR="005B2758">
        <w:tc>
          <w:tcPr>
            <w:tcW w:w="8897" w:type="dxa"/>
            <w:gridSpan w:val="2"/>
          </w:tcPr>
          <w:p w:rsidR="005B2758" w:rsidRDefault="005B2758">
            <w:pPr>
              <w:pStyle w:val="ConsPlusNormal"/>
              <w:jc w:val="both"/>
            </w:pPr>
            <w:r>
              <w:t>р/с (л/с) ____________________________ в банке ______________________________</w:t>
            </w:r>
          </w:p>
          <w:p w:rsidR="005B2758" w:rsidRDefault="005B2758">
            <w:pPr>
              <w:pStyle w:val="ConsPlusNormal"/>
              <w:jc w:val="both"/>
            </w:pPr>
            <w:r>
              <w:t>к/с ____________________________ БИК _____________________________________</w:t>
            </w:r>
          </w:p>
        </w:tc>
      </w:tr>
      <w:tr w:rsidR="005B2758">
        <w:tc>
          <w:tcPr>
            <w:tcW w:w="8897" w:type="dxa"/>
            <w:gridSpan w:val="2"/>
          </w:tcPr>
          <w:p w:rsidR="005B2758" w:rsidRDefault="005B2758">
            <w:pPr>
              <w:pStyle w:val="ConsPlusNormal"/>
            </w:pPr>
            <w:r>
              <w:t>4. Номер контактного телефона, адрес электронной почты:</w:t>
            </w:r>
          </w:p>
        </w:tc>
      </w:tr>
    </w:tbl>
    <w:p w:rsidR="005B2758" w:rsidRDefault="005B2758">
      <w:pPr>
        <w:pStyle w:val="ConsPlusNormal"/>
        <w:ind w:firstLine="540"/>
        <w:jc w:val="both"/>
      </w:pPr>
    </w:p>
    <w:p w:rsidR="005B2758" w:rsidRDefault="005B2758">
      <w:pPr>
        <w:pStyle w:val="ConsPlusNonformat"/>
        <w:jc w:val="both"/>
      </w:pPr>
      <w:r>
        <w:t xml:space="preserve">    Опись  документов,  предусмотренных </w:t>
      </w:r>
      <w:hyperlink w:anchor="P137" w:history="1">
        <w:r>
          <w:rPr>
            <w:color w:val="0000FF"/>
          </w:rPr>
          <w:t>пунктом 3.2</w:t>
        </w:r>
      </w:hyperlink>
      <w:r>
        <w:t xml:space="preserve">  Порядка предоставления</w:t>
      </w:r>
    </w:p>
    <w:p w:rsidR="005B2758" w:rsidRDefault="005B2758">
      <w:pPr>
        <w:pStyle w:val="ConsPlusNonformat"/>
        <w:jc w:val="both"/>
      </w:pPr>
      <w:r>
        <w:t>субсидии, прилагается.</w:t>
      </w:r>
    </w:p>
    <w:p w:rsidR="005B2758" w:rsidRDefault="005B2758">
      <w:pPr>
        <w:pStyle w:val="ConsPlusNonformat"/>
        <w:jc w:val="both"/>
      </w:pPr>
      <w:r>
        <w:t xml:space="preserve">    Приложение: на ______ л. в ед. экз.</w:t>
      </w:r>
    </w:p>
    <w:p w:rsidR="005B2758" w:rsidRDefault="005B2758">
      <w:pPr>
        <w:pStyle w:val="ConsPlusNonformat"/>
        <w:jc w:val="both"/>
      </w:pPr>
    </w:p>
    <w:p w:rsidR="005B2758" w:rsidRDefault="005B2758">
      <w:pPr>
        <w:pStyle w:val="ConsPlusNonformat"/>
        <w:jc w:val="both"/>
      </w:pPr>
      <w:r w:rsidRPr="00302CF7">
        <w:rPr>
          <w:position w:val="-8"/>
        </w:rPr>
        <w:lastRenderedPageBreak/>
        <w:pict>
          <v:shape id="_x0000_i1025" style="width:14.25pt;height:18.75pt" coordsize="" o:spt="100" adj="0,,0" path="" filled="f" stroked="f">
            <v:stroke joinstyle="miter"/>
            <v:imagedata r:id="rId24" o:title="base_24478_240738_32768"/>
            <v:formulas/>
            <v:path o:connecttype="segments"/>
          </v:shape>
        </w:pict>
      </w:r>
      <w:r>
        <w:t xml:space="preserve"> Настоящим  подтверждаю,  что в отношении меня главным распорядителем как</w:t>
      </w:r>
    </w:p>
    <w:p w:rsidR="005B2758" w:rsidRDefault="005B2758">
      <w:pPr>
        <w:pStyle w:val="ConsPlusNonformat"/>
        <w:jc w:val="both"/>
      </w:pPr>
      <w:r>
        <w:t>получателем  бюджетных  средств  не  принималось  решение  о предоставлении</w:t>
      </w:r>
    </w:p>
    <w:p w:rsidR="005B2758" w:rsidRDefault="005B2758">
      <w:pPr>
        <w:pStyle w:val="ConsPlusNonformat"/>
        <w:jc w:val="both"/>
      </w:pPr>
      <w:r>
        <w:t>субсидии,   на   основании   иных  муниципальных  правовых  актов  на  цели</w:t>
      </w:r>
    </w:p>
    <w:p w:rsidR="005B2758" w:rsidRDefault="005B2758">
      <w:pPr>
        <w:pStyle w:val="ConsPlusNonformat"/>
        <w:jc w:val="both"/>
      </w:pPr>
      <w:r>
        <w:t>установленные Порядком предоставления субсидий.</w:t>
      </w:r>
    </w:p>
    <w:p w:rsidR="005B2758" w:rsidRDefault="005B2758">
      <w:pPr>
        <w:pStyle w:val="ConsPlusNonformat"/>
        <w:jc w:val="both"/>
      </w:pPr>
      <w:r w:rsidRPr="00302CF7">
        <w:rPr>
          <w:position w:val="-8"/>
        </w:rPr>
        <w:pict>
          <v:shape id="_x0000_i1026" style="width:14.25pt;height:18.75pt" coordsize="" o:spt="100" adj="0,,0" path="" filled="f" stroked="f">
            <v:stroke joinstyle="miter"/>
            <v:imagedata r:id="rId24" o:title="base_24478_240738_32769"/>
            <v:formulas/>
            <v:path o:connecttype="segments"/>
          </v:shape>
        </w:pict>
      </w:r>
      <w:r>
        <w:t xml:space="preserve"> Настоящим  подтверждаю,  что  не  нахожусь  в процессе реорганизации (за</w:t>
      </w:r>
    </w:p>
    <w:p w:rsidR="005B2758" w:rsidRDefault="005B2758">
      <w:pPr>
        <w:pStyle w:val="ConsPlusNonformat"/>
        <w:jc w:val="both"/>
      </w:pPr>
      <w:r>
        <w:t>исключением  реорганизации  в  форме  присоединения  к  юридическому  лицу,</w:t>
      </w:r>
    </w:p>
    <w:p w:rsidR="005B2758" w:rsidRDefault="005B2758">
      <w:pPr>
        <w:pStyle w:val="ConsPlusNonformat"/>
        <w:jc w:val="both"/>
      </w:pPr>
      <w:r>
        <w:t>являющемуся  участником  отбора,  другого юридического лица), ликвидации, в</w:t>
      </w:r>
    </w:p>
    <w:p w:rsidR="005B2758" w:rsidRDefault="005B2758">
      <w:pPr>
        <w:pStyle w:val="ConsPlusNonformat"/>
        <w:jc w:val="both"/>
      </w:pPr>
      <w:r>
        <w:t>отношении   меня,   не   введена  процедура  банкротства,  деятельность  не</w:t>
      </w:r>
    </w:p>
    <w:p w:rsidR="005B2758" w:rsidRDefault="005B2758">
      <w:pPr>
        <w:pStyle w:val="ConsPlusNonformat"/>
        <w:jc w:val="both"/>
      </w:pPr>
      <w:r>
        <w:t>приостановлена  в  порядке,  предусмотренном  законодательством  Российской</w:t>
      </w:r>
    </w:p>
    <w:p w:rsidR="005B2758" w:rsidRDefault="005B2758">
      <w:pPr>
        <w:pStyle w:val="ConsPlusNonformat"/>
        <w:jc w:val="both"/>
      </w:pPr>
      <w:r>
        <w:t>Федерации,  а  также  если,  являюсь  индивидуальным  предпринимателям,  не</w:t>
      </w:r>
    </w:p>
    <w:p w:rsidR="005B2758" w:rsidRDefault="005B2758">
      <w:pPr>
        <w:pStyle w:val="ConsPlusNonformat"/>
        <w:jc w:val="both"/>
      </w:pPr>
      <w:r>
        <w:t>прекратил деятельность в качестве индивидуального предпринимателя.</w:t>
      </w:r>
    </w:p>
    <w:p w:rsidR="005B2758" w:rsidRDefault="005B2758">
      <w:pPr>
        <w:pStyle w:val="ConsPlusNonformat"/>
        <w:jc w:val="both"/>
      </w:pPr>
      <w:r w:rsidRPr="00302CF7">
        <w:rPr>
          <w:position w:val="-8"/>
        </w:rPr>
        <w:pict>
          <v:shape id="_x0000_i1027" style="width:14.25pt;height:18.75pt" coordsize="" o:spt="100" adj="0,,0" path="" filled="f" stroked="f">
            <v:stroke joinstyle="miter"/>
            <v:imagedata r:id="rId24" o:title="base_24478_240738_32770"/>
            <v:formulas/>
            <v:path o:connecttype="segments"/>
          </v:shape>
        </w:pict>
      </w:r>
      <w:r>
        <w:t xml:space="preserve"> Настоящим  подтверждаю отсутствие на дату подачи заявления неисполненной</w:t>
      </w:r>
    </w:p>
    <w:p w:rsidR="005B2758" w:rsidRDefault="005B2758">
      <w:pPr>
        <w:pStyle w:val="ConsPlusNonformat"/>
        <w:jc w:val="both"/>
      </w:pPr>
      <w:r>
        <w:t>обязанности  по  уплате налогов, сборов, страховых взносов, пеней, штрафов,</w:t>
      </w:r>
    </w:p>
    <w:p w:rsidR="005B2758" w:rsidRDefault="005B2758">
      <w:pPr>
        <w:pStyle w:val="ConsPlusNonformat"/>
        <w:jc w:val="both"/>
      </w:pPr>
      <w:r>
        <w:t>процентов,  подлежащих уплате в соответствии с законодательством Российской</w:t>
      </w:r>
    </w:p>
    <w:p w:rsidR="005B2758" w:rsidRDefault="005B2758">
      <w:pPr>
        <w:pStyle w:val="ConsPlusNonformat"/>
        <w:jc w:val="both"/>
      </w:pPr>
      <w:r>
        <w:t>Федерации  о  налогах  и  сборах,  а  также  просроченной  задолженности по</w:t>
      </w:r>
    </w:p>
    <w:p w:rsidR="005B2758" w:rsidRDefault="005B2758">
      <w:pPr>
        <w:pStyle w:val="ConsPlusNonformat"/>
        <w:jc w:val="both"/>
      </w:pPr>
      <w:r>
        <w:t>возврату  в  бюджет городского округа Когалым Ханты-Мансийского автономного</w:t>
      </w:r>
    </w:p>
    <w:p w:rsidR="005B2758" w:rsidRDefault="005B2758">
      <w:pPr>
        <w:pStyle w:val="ConsPlusNonformat"/>
        <w:jc w:val="both"/>
      </w:pPr>
      <w:r>
        <w:t>округа  - Югры субсидий, бюджетных инвестиций, предоставленных, в том числе</w:t>
      </w:r>
    </w:p>
    <w:p w:rsidR="005B2758" w:rsidRDefault="005B2758">
      <w:pPr>
        <w:pStyle w:val="ConsPlusNonformat"/>
        <w:jc w:val="both"/>
      </w:pPr>
      <w:r>
        <w:t>в   соответствии   с   иными   правовыми   актами,   и   иной  просроченной</w:t>
      </w:r>
    </w:p>
    <w:p w:rsidR="005B2758" w:rsidRDefault="005B2758">
      <w:pPr>
        <w:pStyle w:val="ConsPlusNonformat"/>
        <w:jc w:val="both"/>
      </w:pPr>
      <w:r>
        <w:t>(неурегулированной) задолженности по денежным обязательствам перед бюджетом</w:t>
      </w:r>
    </w:p>
    <w:p w:rsidR="005B2758" w:rsidRDefault="005B2758">
      <w:pPr>
        <w:pStyle w:val="ConsPlusNonformat"/>
        <w:jc w:val="both"/>
      </w:pPr>
      <w:r>
        <w:t>города Когалыма.</w:t>
      </w:r>
    </w:p>
    <w:p w:rsidR="005B2758" w:rsidRDefault="005B2758">
      <w:pPr>
        <w:pStyle w:val="ConsPlusNonformat"/>
        <w:jc w:val="both"/>
      </w:pPr>
    </w:p>
    <w:p w:rsidR="005B2758" w:rsidRDefault="005B2758">
      <w:pPr>
        <w:pStyle w:val="ConsPlusNonformat"/>
        <w:jc w:val="both"/>
      </w:pPr>
      <w:r w:rsidRPr="00302CF7">
        <w:rPr>
          <w:position w:val="-8"/>
        </w:rPr>
        <w:pict>
          <v:shape id="_x0000_i1028" style="width:14.25pt;height:18.75pt" coordsize="" o:spt="100" adj="0,,0" path="" filled="f" stroked="f">
            <v:stroke joinstyle="miter"/>
            <v:imagedata r:id="rId24" o:title="base_24478_240738_32771"/>
            <v:formulas/>
            <v:path o:connecttype="segments"/>
          </v:shape>
        </w:pict>
      </w:r>
      <w:r>
        <w:t xml:space="preserve"> С условиями предоставления субсидии ознакомлен и согласен. Достоверность</w:t>
      </w:r>
    </w:p>
    <w:p w:rsidR="005B2758" w:rsidRDefault="005B2758">
      <w:pPr>
        <w:pStyle w:val="ConsPlusNonformat"/>
        <w:jc w:val="both"/>
      </w:pPr>
      <w:r>
        <w:t>представленной информации гарантирую.</w:t>
      </w:r>
    </w:p>
    <w:p w:rsidR="005B2758" w:rsidRDefault="005B2758">
      <w:pPr>
        <w:pStyle w:val="ConsPlusNonformat"/>
        <w:jc w:val="both"/>
      </w:pPr>
    </w:p>
    <w:p w:rsidR="005B2758" w:rsidRDefault="005B2758">
      <w:pPr>
        <w:pStyle w:val="ConsPlusNonformat"/>
        <w:jc w:val="both"/>
      </w:pPr>
      <w:r>
        <w:t>Выражаю согласие на:</w:t>
      </w:r>
    </w:p>
    <w:p w:rsidR="005B2758" w:rsidRDefault="005B2758">
      <w:pPr>
        <w:pStyle w:val="ConsPlusNonformat"/>
        <w:jc w:val="both"/>
      </w:pPr>
      <w:r>
        <w:t xml:space="preserve">    </w:t>
      </w:r>
      <w:r w:rsidRPr="00302CF7">
        <w:rPr>
          <w:position w:val="-8"/>
        </w:rPr>
        <w:pict>
          <v:shape id="_x0000_i1029" style="width:14.25pt;height:18.75pt" coordsize="" o:spt="100" adj="0,,0" path="" filled="f" stroked="f">
            <v:stroke joinstyle="miter"/>
            <v:imagedata r:id="rId24" o:title="base_24478_240738_32772"/>
            <v:formulas/>
            <v:path o:connecttype="segments"/>
          </v:shape>
        </w:pict>
      </w:r>
      <w:r>
        <w:t xml:space="preserve"> публикацию  (размещение)  в  информационно-телекоммуникационной сети</w:t>
      </w:r>
    </w:p>
    <w:p w:rsidR="005B2758" w:rsidRDefault="005B2758">
      <w:pPr>
        <w:pStyle w:val="ConsPlusNonformat"/>
        <w:jc w:val="both"/>
      </w:pPr>
      <w:r>
        <w:t xml:space="preserve">"Интернет" информации, предусмотренной </w:t>
      </w:r>
      <w:hyperlink w:anchor="P94" w:history="1">
        <w:r>
          <w:rPr>
            <w:color w:val="0000FF"/>
          </w:rPr>
          <w:t>пунктом 2.6</w:t>
        </w:r>
      </w:hyperlink>
      <w:r>
        <w:t xml:space="preserve"> Порядка о предоставлении</w:t>
      </w:r>
    </w:p>
    <w:p w:rsidR="005B2758" w:rsidRDefault="005B2758">
      <w:pPr>
        <w:pStyle w:val="ConsPlusNonformat"/>
        <w:jc w:val="both"/>
      </w:pPr>
      <w:r>
        <w:t>субсидии;</w:t>
      </w:r>
    </w:p>
    <w:p w:rsidR="005B2758" w:rsidRDefault="005B2758">
      <w:pPr>
        <w:pStyle w:val="ConsPlusNonformat"/>
        <w:jc w:val="both"/>
      </w:pPr>
      <w:r>
        <w:t xml:space="preserve">    </w:t>
      </w:r>
      <w:r w:rsidRPr="00302CF7">
        <w:rPr>
          <w:position w:val="-8"/>
        </w:rPr>
        <w:pict>
          <v:shape id="_x0000_i1030" style="width:14.25pt;height:18.75pt" coordsize="" o:spt="100" adj="0,,0" path="" filled="f" stroked="f">
            <v:stroke joinstyle="miter"/>
            <v:imagedata r:id="rId24" o:title="base_24478_240738_32773"/>
            <v:formulas/>
            <v:path o:connecttype="segments"/>
          </v:shape>
        </w:pict>
      </w:r>
      <w:r>
        <w:t xml:space="preserve">  обработку   персональных   данных,  в  соответствии  со  </w:t>
      </w:r>
      <w:hyperlink r:id="rId25" w:history="1">
        <w:r>
          <w:rPr>
            <w:color w:val="0000FF"/>
          </w:rPr>
          <w:t>статьей  9</w:t>
        </w:r>
      </w:hyperlink>
    </w:p>
    <w:p w:rsidR="005B2758" w:rsidRDefault="005B2758">
      <w:pPr>
        <w:pStyle w:val="ConsPlusNonformat"/>
        <w:jc w:val="both"/>
      </w:pPr>
      <w:r>
        <w:t>Федерального закона от 27.06.2006 N 152-ФЗ "О персональных данных";</w:t>
      </w:r>
    </w:p>
    <w:p w:rsidR="005B2758" w:rsidRDefault="005B2758">
      <w:pPr>
        <w:pStyle w:val="ConsPlusNonformat"/>
        <w:jc w:val="both"/>
      </w:pPr>
      <w:r>
        <w:t xml:space="preserve">    </w:t>
      </w:r>
      <w:r w:rsidRPr="00302CF7">
        <w:rPr>
          <w:position w:val="-8"/>
        </w:rPr>
        <w:pict>
          <v:shape id="_x0000_i1031" style="width:14.25pt;height:18.75pt" coordsize="" o:spt="100" adj="0,,0" path="" filled="f" stroked="f">
            <v:stroke joinstyle="miter"/>
            <v:imagedata r:id="rId24" o:title="base_24478_240738_32774"/>
            <v:formulas/>
            <v:path o:connecttype="segments"/>
          </v:shape>
        </w:pict>
      </w:r>
      <w:r>
        <w:t xml:space="preserve"> включение в общедоступные источники моих персональных данных;</w:t>
      </w:r>
    </w:p>
    <w:p w:rsidR="005B2758" w:rsidRDefault="005B2758">
      <w:pPr>
        <w:pStyle w:val="ConsPlusNonformat"/>
        <w:jc w:val="both"/>
      </w:pPr>
      <w:r>
        <w:t xml:space="preserve">    </w:t>
      </w:r>
      <w:r w:rsidRPr="00302CF7">
        <w:rPr>
          <w:position w:val="-8"/>
        </w:rPr>
        <w:pict>
          <v:shape id="_x0000_i1032" style="width:14.25pt;height:18.75pt" coordsize="" o:spt="100" adj="0,,0" path="" filled="f" stroked="f">
            <v:stroke joinstyle="miter"/>
            <v:imagedata r:id="rId24" o:title="base_24478_240738_32775"/>
            <v:formulas/>
            <v:path o:connecttype="segments"/>
          </v:shape>
        </w:pict>
      </w:r>
      <w:r>
        <w:t xml:space="preserve"> запрос информации, необходимой для принятия решения о предоставлении</w:t>
      </w:r>
    </w:p>
    <w:p w:rsidR="005B2758" w:rsidRDefault="005B2758">
      <w:pPr>
        <w:pStyle w:val="ConsPlusNonformat"/>
        <w:jc w:val="both"/>
      </w:pPr>
      <w:r>
        <w:t>субсидии.</w:t>
      </w:r>
    </w:p>
    <w:p w:rsidR="005B2758" w:rsidRDefault="005B2758">
      <w:pPr>
        <w:pStyle w:val="ConsPlusNonformat"/>
        <w:jc w:val="both"/>
      </w:pPr>
    </w:p>
    <w:p w:rsidR="005B2758" w:rsidRDefault="005B2758">
      <w:pPr>
        <w:pStyle w:val="ConsPlusNonformat"/>
        <w:jc w:val="both"/>
      </w:pPr>
      <w:r>
        <w:t>Ответ на заявку на предоставление субсидии прошу:</w:t>
      </w:r>
    </w:p>
    <w:p w:rsidR="005B2758" w:rsidRDefault="005B2758">
      <w:pPr>
        <w:pStyle w:val="ConsPlusNonformat"/>
        <w:jc w:val="both"/>
      </w:pPr>
      <w:r>
        <w:t xml:space="preserve">    </w:t>
      </w:r>
      <w:r w:rsidRPr="00302CF7">
        <w:rPr>
          <w:position w:val="-8"/>
        </w:rPr>
        <w:pict>
          <v:shape id="_x0000_i1033" style="width:14.25pt;height:18.75pt" coordsize="" o:spt="100" adj="0,,0" path="" filled="f" stroked="f">
            <v:stroke joinstyle="miter"/>
            <v:imagedata r:id="rId24" o:title="base_24478_240738_32776"/>
            <v:formulas/>
            <v:path o:connecttype="segments"/>
          </v:shape>
        </w:pict>
      </w:r>
      <w:r>
        <w:t xml:space="preserve"> направить на почтовый адрес ________________________________________</w:t>
      </w:r>
    </w:p>
    <w:p w:rsidR="005B2758" w:rsidRDefault="005B2758">
      <w:pPr>
        <w:pStyle w:val="ConsPlusNonformat"/>
        <w:jc w:val="both"/>
      </w:pPr>
      <w:r>
        <w:t xml:space="preserve">    </w:t>
      </w:r>
      <w:r w:rsidRPr="00302CF7">
        <w:rPr>
          <w:position w:val="-8"/>
        </w:rPr>
        <w:pict>
          <v:shape id="_x0000_i1034" style="width:14.25pt;height:18.75pt" coordsize="" o:spt="100" adj="0,,0" path="" filled="f" stroked="f">
            <v:stroke joinstyle="miter"/>
            <v:imagedata r:id="rId24" o:title="base_24478_240738_32777"/>
            <v:formulas/>
            <v:path o:connecttype="segments"/>
          </v:shape>
        </w:pict>
      </w:r>
      <w:r>
        <w:t xml:space="preserve"> направить на адрес электронной почты _______________________________</w:t>
      </w:r>
    </w:p>
    <w:p w:rsidR="005B2758" w:rsidRDefault="005B2758">
      <w:pPr>
        <w:pStyle w:val="ConsPlusNonformat"/>
        <w:jc w:val="both"/>
      </w:pPr>
      <w:r>
        <w:t xml:space="preserve">    </w:t>
      </w:r>
      <w:r w:rsidRPr="00302CF7">
        <w:rPr>
          <w:position w:val="-8"/>
        </w:rPr>
        <w:pict>
          <v:shape id="_x0000_i1035" style="width:14.25pt;height:18.75pt" coordsize="" o:spt="100" adj="0,,0" path="" filled="f" stroked="f">
            <v:stroke joinstyle="miter"/>
            <v:imagedata r:id="rId24" o:title="base_24478_240738_32778"/>
            <v:formulas/>
            <v:path o:connecttype="segments"/>
          </v:shape>
        </w:pict>
      </w:r>
      <w:r>
        <w:t xml:space="preserve"> выдать нарочно.</w:t>
      </w:r>
    </w:p>
    <w:p w:rsidR="005B2758" w:rsidRDefault="005B2758">
      <w:pPr>
        <w:pStyle w:val="ConsPlusNonformat"/>
        <w:jc w:val="both"/>
      </w:pPr>
    </w:p>
    <w:p w:rsidR="005B2758" w:rsidRDefault="005B2758">
      <w:pPr>
        <w:pStyle w:val="ConsPlusNonformat"/>
        <w:jc w:val="both"/>
      </w:pPr>
      <w:r>
        <w:t>Руководитель организации/</w:t>
      </w:r>
    </w:p>
    <w:p w:rsidR="005B2758" w:rsidRDefault="005B2758">
      <w:pPr>
        <w:pStyle w:val="ConsPlusNonformat"/>
        <w:jc w:val="both"/>
      </w:pPr>
      <w:r>
        <w:t>Индивидуальный предприниматель   ______________   _________________________</w:t>
      </w:r>
    </w:p>
    <w:p w:rsidR="005B2758" w:rsidRDefault="005B2758">
      <w:pPr>
        <w:pStyle w:val="ConsPlusNonformat"/>
        <w:jc w:val="both"/>
      </w:pPr>
      <w:r>
        <w:t xml:space="preserve">                                   (подпись)       (расшифровка подписи)</w:t>
      </w:r>
    </w:p>
    <w:p w:rsidR="005B2758" w:rsidRDefault="005B2758">
      <w:pPr>
        <w:pStyle w:val="ConsPlusNonformat"/>
        <w:jc w:val="both"/>
      </w:pPr>
    </w:p>
    <w:p w:rsidR="005B2758" w:rsidRDefault="005B2758">
      <w:pPr>
        <w:pStyle w:val="ConsPlusNonformat"/>
        <w:jc w:val="both"/>
      </w:pPr>
      <w:r>
        <w:t>М.П. (при наличии) _________________ 20____</w:t>
      </w:r>
    </w:p>
    <w:p w:rsidR="005B2758" w:rsidRDefault="005B2758">
      <w:pPr>
        <w:pStyle w:val="ConsPlusNormal"/>
        <w:ind w:firstLine="540"/>
        <w:jc w:val="both"/>
      </w:pPr>
    </w:p>
    <w:p w:rsidR="005B2758" w:rsidRDefault="005B2758">
      <w:pPr>
        <w:pStyle w:val="ConsPlusNormal"/>
        <w:ind w:firstLine="540"/>
        <w:jc w:val="both"/>
      </w:pPr>
    </w:p>
    <w:p w:rsidR="005B2758" w:rsidRDefault="005B2758">
      <w:pPr>
        <w:pStyle w:val="ConsPlusNormal"/>
        <w:ind w:firstLine="540"/>
        <w:jc w:val="both"/>
      </w:pPr>
    </w:p>
    <w:p w:rsidR="005B2758" w:rsidRDefault="005B2758">
      <w:pPr>
        <w:pStyle w:val="ConsPlusNormal"/>
        <w:ind w:firstLine="540"/>
        <w:jc w:val="both"/>
      </w:pPr>
    </w:p>
    <w:p w:rsidR="005B2758" w:rsidRDefault="005B2758">
      <w:pPr>
        <w:pStyle w:val="ConsPlusNormal"/>
        <w:ind w:firstLine="540"/>
        <w:jc w:val="both"/>
      </w:pPr>
    </w:p>
    <w:p w:rsidR="005B2758" w:rsidRDefault="005B2758">
      <w:pPr>
        <w:pStyle w:val="ConsPlusNormal"/>
        <w:jc w:val="right"/>
        <w:outlineLvl w:val="1"/>
      </w:pPr>
      <w:r>
        <w:t>Приложение N 2</w:t>
      </w:r>
    </w:p>
    <w:p w:rsidR="005B2758" w:rsidRDefault="005B2758">
      <w:pPr>
        <w:pStyle w:val="ConsPlusNormal"/>
        <w:jc w:val="right"/>
      </w:pPr>
      <w:r>
        <w:t>к Порядку предоставления</w:t>
      </w:r>
    </w:p>
    <w:p w:rsidR="005B2758" w:rsidRDefault="005B2758">
      <w:pPr>
        <w:pStyle w:val="ConsPlusNormal"/>
        <w:jc w:val="right"/>
      </w:pPr>
      <w:r>
        <w:t>муниципальной финансовой</w:t>
      </w:r>
    </w:p>
    <w:p w:rsidR="005B2758" w:rsidRDefault="005B2758">
      <w:pPr>
        <w:pStyle w:val="ConsPlusNormal"/>
        <w:jc w:val="right"/>
      </w:pPr>
      <w:r>
        <w:t>поддержки развития</w:t>
      </w:r>
    </w:p>
    <w:p w:rsidR="005B2758" w:rsidRDefault="005B2758">
      <w:pPr>
        <w:pStyle w:val="ConsPlusNormal"/>
        <w:jc w:val="right"/>
      </w:pPr>
      <w:r>
        <w:t>сельскохозяйственного</w:t>
      </w:r>
    </w:p>
    <w:p w:rsidR="005B2758" w:rsidRDefault="005B2758">
      <w:pPr>
        <w:pStyle w:val="ConsPlusNormal"/>
        <w:jc w:val="right"/>
      </w:pPr>
      <w:r>
        <w:t>производства в городе Когалыме</w:t>
      </w:r>
    </w:p>
    <w:p w:rsidR="005B2758" w:rsidRDefault="005B2758">
      <w:pPr>
        <w:pStyle w:val="ConsPlusNormal"/>
        <w:jc w:val="center"/>
      </w:pPr>
    </w:p>
    <w:p w:rsidR="005B2758" w:rsidRDefault="005B2758">
      <w:pPr>
        <w:pStyle w:val="ConsPlusNormal"/>
        <w:jc w:val="center"/>
      </w:pPr>
      <w:bookmarkStart w:id="22" w:name="P299"/>
      <w:bookmarkEnd w:id="22"/>
      <w:r>
        <w:t>Справка</w:t>
      </w:r>
    </w:p>
    <w:p w:rsidR="005B2758" w:rsidRDefault="005B2758">
      <w:pPr>
        <w:pStyle w:val="ConsPlusNormal"/>
        <w:jc w:val="center"/>
      </w:pPr>
      <w:r>
        <w:t>о движении поголовья сельскохозяйственных животных</w:t>
      </w:r>
    </w:p>
    <w:p w:rsidR="005B2758" w:rsidRDefault="005B2758">
      <w:pPr>
        <w:pStyle w:val="ConsPlusNormal"/>
        <w:jc w:val="center"/>
      </w:pPr>
      <w:r>
        <w:t>______________________________________</w:t>
      </w:r>
    </w:p>
    <w:p w:rsidR="005B2758" w:rsidRDefault="005B2758">
      <w:pPr>
        <w:pStyle w:val="ConsPlusNormal"/>
        <w:jc w:val="center"/>
      </w:pPr>
      <w:r>
        <w:t>(наименование хозяйства)</w:t>
      </w:r>
    </w:p>
    <w:p w:rsidR="005B2758" w:rsidRDefault="005B2758">
      <w:pPr>
        <w:pStyle w:val="ConsPlusNormal"/>
        <w:jc w:val="center"/>
      </w:pPr>
      <w:r>
        <w:t>за ______________ 20__ года</w:t>
      </w:r>
    </w:p>
    <w:p w:rsidR="005B2758" w:rsidRDefault="005B2758">
      <w:pPr>
        <w:pStyle w:val="ConsPlusNormal"/>
        <w:jc w:val="center"/>
      </w:pPr>
    </w:p>
    <w:p w:rsidR="005B2758" w:rsidRDefault="005B2758">
      <w:pPr>
        <w:sectPr w:rsidR="005B2758" w:rsidSect="005810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4"/>
        <w:gridCol w:w="1159"/>
        <w:gridCol w:w="1054"/>
        <w:gridCol w:w="1114"/>
        <w:gridCol w:w="1024"/>
        <w:gridCol w:w="859"/>
        <w:gridCol w:w="799"/>
        <w:gridCol w:w="799"/>
        <w:gridCol w:w="1039"/>
        <w:gridCol w:w="1294"/>
        <w:gridCol w:w="604"/>
        <w:gridCol w:w="799"/>
        <w:gridCol w:w="1159"/>
      </w:tblGrid>
      <w:tr w:rsidR="005B2758">
        <w:tc>
          <w:tcPr>
            <w:tcW w:w="2404" w:type="dxa"/>
            <w:vMerge w:val="restart"/>
          </w:tcPr>
          <w:p w:rsidR="005B2758" w:rsidRDefault="005B2758">
            <w:pPr>
              <w:pStyle w:val="ConsPlusNormal"/>
              <w:jc w:val="center"/>
            </w:pPr>
            <w:r>
              <w:lastRenderedPageBreak/>
              <w:t>Половозрастные группы</w:t>
            </w:r>
          </w:p>
        </w:tc>
        <w:tc>
          <w:tcPr>
            <w:tcW w:w="1159" w:type="dxa"/>
            <w:vMerge w:val="restart"/>
          </w:tcPr>
          <w:p w:rsidR="005B2758" w:rsidRDefault="005B2758">
            <w:pPr>
              <w:pStyle w:val="ConsPlusNormal"/>
              <w:jc w:val="center"/>
            </w:pPr>
            <w:r>
              <w:t>Наличие поголовья на начало отчетного периода (гол.)</w:t>
            </w:r>
          </w:p>
        </w:tc>
        <w:tc>
          <w:tcPr>
            <w:tcW w:w="4051" w:type="dxa"/>
            <w:gridSpan w:val="4"/>
          </w:tcPr>
          <w:p w:rsidR="005B2758" w:rsidRDefault="005B2758">
            <w:pPr>
              <w:pStyle w:val="ConsPlusNormal"/>
              <w:jc w:val="center"/>
            </w:pPr>
            <w:r>
              <w:t>Приход (голов)</w:t>
            </w:r>
          </w:p>
        </w:tc>
        <w:tc>
          <w:tcPr>
            <w:tcW w:w="5334" w:type="dxa"/>
            <w:gridSpan w:val="6"/>
          </w:tcPr>
          <w:p w:rsidR="005B2758" w:rsidRDefault="005B2758">
            <w:pPr>
              <w:pStyle w:val="ConsPlusNormal"/>
              <w:jc w:val="center"/>
            </w:pPr>
            <w:r>
              <w:t>Расход (голов)</w:t>
            </w:r>
          </w:p>
        </w:tc>
        <w:tc>
          <w:tcPr>
            <w:tcW w:w="1159" w:type="dxa"/>
            <w:vMerge w:val="restart"/>
          </w:tcPr>
          <w:p w:rsidR="005B2758" w:rsidRDefault="005B2758">
            <w:pPr>
              <w:pStyle w:val="ConsPlusNormal"/>
              <w:jc w:val="center"/>
            </w:pPr>
            <w:r>
              <w:t>Наличие поголовья на конец отчетного периода (голов)</w:t>
            </w:r>
          </w:p>
        </w:tc>
      </w:tr>
      <w:tr w:rsidR="005B2758">
        <w:tc>
          <w:tcPr>
            <w:tcW w:w="2404" w:type="dxa"/>
            <w:vMerge/>
          </w:tcPr>
          <w:p w:rsidR="005B2758" w:rsidRDefault="005B2758"/>
        </w:tc>
        <w:tc>
          <w:tcPr>
            <w:tcW w:w="1159" w:type="dxa"/>
            <w:vMerge/>
          </w:tcPr>
          <w:p w:rsidR="005B2758" w:rsidRDefault="005B2758"/>
        </w:tc>
        <w:tc>
          <w:tcPr>
            <w:tcW w:w="1054" w:type="dxa"/>
          </w:tcPr>
          <w:p w:rsidR="005B2758" w:rsidRDefault="005B2758">
            <w:pPr>
              <w:pStyle w:val="ConsPlusNormal"/>
              <w:jc w:val="center"/>
            </w:pPr>
            <w:r>
              <w:t>куплено на племя (гол./вес)</w:t>
            </w:r>
          </w:p>
        </w:tc>
        <w:tc>
          <w:tcPr>
            <w:tcW w:w="1114" w:type="dxa"/>
          </w:tcPr>
          <w:p w:rsidR="005B2758" w:rsidRDefault="005B2758">
            <w:pPr>
              <w:pStyle w:val="ConsPlusNormal"/>
              <w:jc w:val="center"/>
            </w:pPr>
            <w:r>
              <w:t>получено приплода</w:t>
            </w:r>
          </w:p>
        </w:tc>
        <w:tc>
          <w:tcPr>
            <w:tcW w:w="1024" w:type="dxa"/>
          </w:tcPr>
          <w:p w:rsidR="005B2758" w:rsidRDefault="005B2758">
            <w:pPr>
              <w:pStyle w:val="ConsPlusNormal"/>
              <w:jc w:val="center"/>
            </w:pPr>
            <w:r>
              <w:t>приход из младших групп</w:t>
            </w:r>
          </w:p>
        </w:tc>
        <w:tc>
          <w:tcPr>
            <w:tcW w:w="859" w:type="dxa"/>
          </w:tcPr>
          <w:p w:rsidR="005B2758" w:rsidRDefault="005B2758">
            <w:pPr>
              <w:pStyle w:val="ConsPlusNormal"/>
              <w:jc w:val="center"/>
            </w:pPr>
            <w:r>
              <w:t>итого приход</w:t>
            </w:r>
          </w:p>
        </w:tc>
        <w:tc>
          <w:tcPr>
            <w:tcW w:w="799" w:type="dxa"/>
          </w:tcPr>
          <w:p w:rsidR="005B2758" w:rsidRDefault="005B2758">
            <w:pPr>
              <w:pStyle w:val="ConsPlusNormal"/>
              <w:jc w:val="center"/>
            </w:pPr>
            <w:r>
              <w:t>забито всего</w:t>
            </w:r>
          </w:p>
        </w:tc>
        <w:tc>
          <w:tcPr>
            <w:tcW w:w="799" w:type="dxa"/>
          </w:tcPr>
          <w:p w:rsidR="005B2758" w:rsidRDefault="005B2758">
            <w:pPr>
              <w:pStyle w:val="ConsPlusNormal"/>
              <w:jc w:val="center"/>
            </w:pPr>
            <w:r>
              <w:t>живой вес (кг)</w:t>
            </w:r>
          </w:p>
        </w:tc>
        <w:tc>
          <w:tcPr>
            <w:tcW w:w="1039" w:type="dxa"/>
          </w:tcPr>
          <w:p w:rsidR="005B2758" w:rsidRDefault="005B2758">
            <w:pPr>
              <w:pStyle w:val="ConsPlusNormal"/>
              <w:jc w:val="center"/>
            </w:pPr>
            <w:r>
              <w:t>прочее выбытие</w:t>
            </w:r>
          </w:p>
        </w:tc>
        <w:tc>
          <w:tcPr>
            <w:tcW w:w="1294" w:type="dxa"/>
          </w:tcPr>
          <w:p w:rsidR="005B2758" w:rsidRDefault="005B2758">
            <w:pPr>
              <w:pStyle w:val="ConsPlusNormal"/>
              <w:jc w:val="center"/>
            </w:pPr>
            <w:r>
              <w:t>переведено в старшие группы</w:t>
            </w:r>
          </w:p>
        </w:tc>
        <w:tc>
          <w:tcPr>
            <w:tcW w:w="604" w:type="dxa"/>
          </w:tcPr>
          <w:p w:rsidR="005B2758" w:rsidRDefault="005B2758">
            <w:pPr>
              <w:pStyle w:val="ConsPlusNormal"/>
              <w:jc w:val="center"/>
            </w:pPr>
            <w:r>
              <w:t>пало</w:t>
            </w:r>
          </w:p>
        </w:tc>
        <w:tc>
          <w:tcPr>
            <w:tcW w:w="799" w:type="dxa"/>
          </w:tcPr>
          <w:p w:rsidR="005B2758" w:rsidRDefault="005B2758">
            <w:pPr>
              <w:pStyle w:val="ConsPlusNormal"/>
              <w:jc w:val="center"/>
            </w:pPr>
            <w:r>
              <w:t>итого расход</w:t>
            </w:r>
          </w:p>
        </w:tc>
        <w:tc>
          <w:tcPr>
            <w:tcW w:w="1159" w:type="dxa"/>
            <w:vMerge/>
          </w:tcPr>
          <w:p w:rsidR="005B2758" w:rsidRDefault="005B2758"/>
        </w:tc>
      </w:tr>
      <w:tr w:rsidR="005B2758">
        <w:tc>
          <w:tcPr>
            <w:tcW w:w="2404" w:type="dxa"/>
          </w:tcPr>
          <w:p w:rsidR="005B2758" w:rsidRDefault="005B275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54" w:type="dxa"/>
          </w:tcPr>
          <w:p w:rsidR="005B2758" w:rsidRDefault="005B275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14" w:type="dxa"/>
          </w:tcPr>
          <w:p w:rsidR="005B2758" w:rsidRDefault="005B275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</w:tcPr>
          <w:p w:rsidR="005B2758" w:rsidRDefault="005B275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9" w:type="dxa"/>
          </w:tcPr>
          <w:p w:rsidR="005B2758" w:rsidRDefault="005B275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9" w:type="dxa"/>
          </w:tcPr>
          <w:p w:rsidR="005B2758" w:rsidRDefault="005B275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9" w:type="dxa"/>
          </w:tcPr>
          <w:p w:rsidR="005B2758" w:rsidRDefault="005B275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39" w:type="dxa"/>
          </w:tcPr>
          <w:p w:rsidR="005B2758" w:rsidRDefault="005B275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4" w:type="dxa"/>
          </w:tcPr>
          <w:p w:rsidR="005B2758" w:rsidRDefault="005B275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4" w:type="dxa"/>
          </w:tcPr>
          <w:p w:rsidR="005B2758" w:rsidRDefault="005B275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9" w:type="dxa"/>
          </w:tcPr>
          <w:p w:rsidR="005B2758" w:rsidRDefault="005B275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  <w:jc w:val="center"/>
            </w:pPr>
            <w:r>
              <w:t>13</w:t>
            </w:r>
          </w:p>
        </w:tc>
      </w:tr>
      <w:tr w:rsidR="005B2758">
        <w:tc>
          <w:tcPr>
            <w:tcW w:w="2404" w:type="dxa"/>
          </w:tcPr>
          <w:p w:rsidR="005B2758" w:rsidRDefault="005B2758">
            <w:pPr>
              <w:pStyle w:val="ConsPlusNormal"/>
            </w:pPr>
            <w:r>
              <w:t>Хряки-производители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1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2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8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3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29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60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2404" w:type="dxa"/>
          </w:tcPr>
          <w:p w:rsidR="005B2758" w:rsidRDefault="005B2758">
            <w:pPr>
              <w:pStyle w:val="ConsPlusNormal"/>
            </w:pPr>
            <w:r>
              <w:t>Свиноматки основные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1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2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8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3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29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60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2404" w:type="dxa"/>
          </w:tcPr>
          <w:p w:rsidR="005B2758" w:rsidRDefault="005B2758">
            <w:pPr>
              <w:pStyle w:val="ConsPlusNormal"/>
            </w:pPr>
            <w:r>
              <w:t>Свиноматки разовые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1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2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8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3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29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60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2404" w:type="dxa"/>
          </w:tcPr>
          <w:p w:rsidR="005B2758" w:rsidRDefault="005B2758">
            <w:pPr>
              <w:pStyle w:val="ConsPlusNormal"/>
            </w:pPr>
            <w:r>
              <w:t>Молодняк старше 6 мес.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1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2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8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3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29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60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2404" w:type="dxa"/>
          </w:tcPr>
          <w:p w:rsidR="005B2758" w:rsidRDefault="005B2758">
            <w:pPr>
              <w:pStyle w:val="ConsPlusNormal"/>
            </w:pPr>
            <w:r>
              <w:t>Молодняк от 3 до 6 мес.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1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2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8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3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29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60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2404" w:type="dxa"/>
          </w:tcPr>
          <w:p w:rsidR="005B2758" w:rsidRDefault="005B2758">
            <w:pPr>
              <w:pStyle w:val="ConsPlusNormal"/>
            </w:pPr>
            <w:r>
              <w:t>Молодняк от 1 до 3 мес.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1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2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8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3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29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60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2404" w:type="dxa"/>
          </w:tcPr>
          <w:p w:rsidR="005B2758" w:rsidRDefault="005B2758">
            <w:pPr>
              <w:pStyle w:val="ConsPlusNormal"/>
            </w:pPr>
            <w:r>
              <w:t>Приплод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1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2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8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3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29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60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2404" w:type="dxa"/>
          </w:tcPr>
          <w:p w:rsidR="005B2758" w:rsidRDefault="005B2758">
            <w:pPr>
              <w:pStyle w:val="ConsPlusNormal"/>
            </w:pPr>
            <w:r>
              <w:t>Итого свиней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1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2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8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3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29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60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2404" w:type="dxa"/>
          </w:tcPr>
          <w:p w:rsidR="005B2758" w:rsidRDefault="005B2758">
            <w:pPr>
              <w:pStyle w:val="ConsPlusNormal"/>
            </w:pPr>
            <w:r>
              <w:t>Жеребцы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1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2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8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3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29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60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2404" w:type="dxa"/>
          </w:tcPr>
          <w:p w:rsidR="005B2758" w:rsidRDefault="005B2758">
            <w:pPr>
              <w:pStyle w:val="ConsPlusNormal"/>
            </w:pPr>
            <w:r>
              <w:t>Кобылы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1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2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8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3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29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60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2404" w:type="dxa"/>
          </w:tcPr>
          <w:p w:rsidR="005B2758" w:rsidRDefault="005B2758">
            <w:pPr>
              <w:pStyle w:val="ConsPlusNormal"/>
            </w:pPr>
            <w:r>
              <w:t>Молодняк старше года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1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2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8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3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29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60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2404" w:type="dxa"/>
          </w:tcPr>
          <w:p w:rsidR="005B2758" w:rsidRDefault="005B2758">
            <w:pPr>
              <w:pStyle w:val="ConsPlusNormal"/>
            </w:pPr>
            <w:r>
              <w:t>Молодняк до года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1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2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8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3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29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60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2404" w:type="dxa"/>
          </w:tcPr>
          <w:p w:rsidR="005B2758" w:rsidRDefault="005B2758">
            <w:pPr>
              <w:pStyle w:val="ConsPlusNormal"/>
            </w:pPr>
            <w:r>
              <w:lastRenderedPageBreak/>
              <w:t>Приплод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1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2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8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3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29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60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2404" w:type="dxa"/>
          </w:tcPr>
          <w:p w:rsidR="005B2758" w:rsidRDefault="005B2758">
            <w:pPr>
              <w:pStyle w:val="ConsPlusNormal"/>
            </w:pPr>
            <w:r>
              <w:t>Итого лошадей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1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2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8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3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29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60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2404" w:type="dxa"/>
          </w:tcPr>
          <w:p w:rsidR="005B2758" w:rsidRDefault="005B2758">
            <w:pPr>
              <w:pStyle w:val="ConsPlusNormal"/>
            </w:pPr>
            <w:r>
              <w:t>Бараны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1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2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8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3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29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60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2404" w:type="dxa"/>
          </w:tcPr>
          <w:p w:rsidR="005B2758" w:rsidRDefault="005B2758">
            <w:pPr>
              <w:pStyle w:val="ConsPlusNormal"/>
            </w:pPr>
            <w:r>
              <w:t>Овцематки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1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2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8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3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29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60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2404" w:type="dxa"/>
          </w:tcPr>
          <w:p w:rsidR="005B2758" w:rsidRDefault="005B2758">
            <w:pPr>
              <w:pStyle w:val="ConsPlusNormal"/>
            </w:pPr>
            <w:r>
              <w:t>Молодняк овец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1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2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8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3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29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60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2404" w:type="dxa"/>
          </w:tcPr>
          <w:p w:rsidR="005B2758" w:rsidRDefault="005B2758">
            <w:pPr>
              <w:pStyle w:val="ConsPlusNormal"/>
            </w:pPr>
            <w:r>
              <w:t>Приплод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1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2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8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3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29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60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2404" w:type="dxa"/>
          </w:tcPr>
          <w:p w:rsidR="005B2758" w:rsidRDefault="005B2758">
            <w:pPr>
              <w:pStyle w:val="ConsPlusNormal"/>
            </w:pPr>
            <w:r>
              <w:t>Итого овец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1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2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8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3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29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60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2404" w:type="dxa"/>
          </w:tcPr>
          <w:p w:rsidR="005B2758" w:rsidRDefault="005B2758">
            <w:pPr>
              <w:pStyle w:val="ConsPlusNormal"/>
            </w:pPr>
            <w:r>
              <w:t>Козлы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1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2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8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3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29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60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2404" w:type="dxa"/>
          </w:tcPr>
          <w:p w:rsidR="005B2758" w:rsidRDefault="005B2758">
            <w:pPr>
              <w:pStyle w:val="ConsPlusNormal"/>
            </w:pPr>
            <w:r>
              <w:t>Козематки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1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2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8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3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29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60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2404" w:type="dxa"/>
          </w:tcPr>
          <w:p w:rsidR="005B2758" w:rsidRDefault="005B2758">
            <w:pPr>
              <w:pStyle w:val="ConsPlusNormal"/>
            </w:pPr>
            <w:r>
              <w:t>Молодняк коз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1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2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8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3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29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60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2404" w:type="dxa"/>
          </w:tcPr>
          <w:p w:rsidR="005B2758" w:rsidRDefault="005B2758">
            <w:pPr>
              <w:pStyle w:val="ConsPlusNormal"/>
            </w:pPr>
            <w:r>
              <w:t>Приплод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1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2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8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3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29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60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2404" w:type="dxa"/>
          </w:tcPr>
          <w:p w:rsidR="005B2758" w:rsidRDefault="005B2758">
            <w:pPr>
              <w:pStyle w:val="ConsPlusNormal"/>
            </w:pPr>
            <w:r>
              <w:t>Итого коз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1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2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8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3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29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60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2404" w:type="dxa"/>
          </w:tcPr>
          <w:p w:rsidR="005B2758" w:rsidRDefault="005B2758">
            <w:pPr>
              <w:pStyle w:val="ConsPlusNormal"/>
            </w:pPr>
            <w:r>
              <w:t>Быки-производители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1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2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8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3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29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60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2404" w:type="dxa"/>
          </w:tcPr>
          <w:p w:rsidR="005B2758" w:rsidRDefault="005B2758">
            <w:pPr>
              <w:pStyle w:val="ConsPlusNormal"/>
            </w:pPr>
            <w:r>
              <w:t>Коровы, всего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1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2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8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3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29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60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2404" w:type="dxa"/>
          </w:tcPr>
          <w:p w:rsidR="005B2758" w:rsidRDefault="005B2758">
            <w:pPr>
              <w:pStyle w:val="ConsPlusNormal"/>
            </w:pPr>
            <w:r>
              <w:t>В том числе: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1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2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8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3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29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60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2404" w:type="dxa"/>
          </w:tcPr>
          <w:p w:rsidR="005B2758" w:rsidRDefault="005B2758">
            <w:pPr>
              <w:pStyle w:val="ConsPlusNormal"/>
            </w:pPr>
            <w:r>
              <w:t>коровы дойные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1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2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8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3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29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60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2404" w:type="dxa"/>
          </w:tcPr>
          <w:p w:rsidR="005B2758" w:rsidRDefault="005B2758">
            <w:pPr>
              <w:pStyle w:val="ConsPlusNormal"/>
            </w:pPr>
            <w:r>
              <w:t>коровы сухостойные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1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2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8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3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29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60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2404" w:type="dxa"/>
          </w:tcPr>
          <w:p w:rsidR="005B2758" w:rsidRDefault="005B2758">
            <w:pPr>
              <w:pStyle w:val="ConsPlusNormal"/>
            </w:pPr>
            <w:r>
              <w:t>Нетели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1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2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8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3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29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60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2404" w:type="dxa"/>
          </w:tcPr>
          <w:p w:rsidR="005B2758" w:rsidRDefault="005B2758">
            <w:pPr>
              <w:pStyle w:val="ConsPlusNormal"/>
            </w:pPr>
            <w:r>
              <w:t>Нетели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1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2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8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3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29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60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2404" w:type="dxa"/>
          </w:tcPr>
          <w:p w:rsidR="005B2758" w:rsidRDefault="005B2758">
            <w:pPr>
              <w:pStyle w:val="ConsPlusNormal"/>
            </w:pPr>
            <w:r>
              <w:lastRenderedPageBreak/>
              <w:t>Молодняк на откорме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1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2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8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3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29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60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2404" w:type="dxa"/>
          </w:tcPr>
          <w:p w:rsidR="005B2758" w:rsidRDefault="005B2758">
            <w:pPr>
              <w:pStyle w:val="ConsPlusNormal"/>
            </w:pPr>
            <w:r>
              <w:t>Бычки старше 1 года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1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2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8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3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29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60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2404" w:type="dxa"/>
          </w:tcPr>
          <w:p w:rsidR="005B2758" w:rsidRDefault="005B2758">
            <w:pPr>
              <w:pStyle w:val="ConsPlusNormal"/>
            </w:pPr>
            <w:r>
              <w:t>Телочки старше 1 года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1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2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8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3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29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60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2404" w:type="dxa"/>
          </w:tcPr>
          <w:p w:rsidR="005B2758" w:rsidRDefault="005B2758">
            <w:pPr>
              <w:pStyle w:val="ConsPlusNormal"/>
            </w:pPr>
            <w:r>
              <w:t>Бычки до 1 года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1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2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8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3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29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60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2404" w:type="dxa"/>
          </w:tcPr>
          <w:p w:rsidR="005B2758" w:rsidRDefault="005B2758">
            <w:pPr>
              <w:pStyle w:val="ConsPlusNormal"/>
            </w:pPr>
            <w:r>
              <w:t>Телочки до 1 года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1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2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8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3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29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60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2404" w:type="dxa"/>
          </w:tcPr>
          <w:p w:rsidR="005B2758" w:rsidRDefault="005B2758">
            <w:pPr>
              <w:pStyle w:val="ConsPlusNormal"/>
            </w:pPr>
            <w:r>
              <w:t>Бычки до 6 месяцев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1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2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8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3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29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60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2404" w:type="dxa"/>
          </w:tcPr>
          <w:p w:rsidR="005B2758" w:rsidRDefault="005B2758">
            <w:pPr>
              <w:pStyle w:val="ConsPlusNormal"/>
            </w:pPr>
            <w:r>
              <w:t>Телочки до 6 месяцев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1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2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8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3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29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60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2404" w:type="dxa"/>
          </w:tcPr>
          <w:p w:rsidR="005B2758" w:rsidRDefault="005B2758">
            <w:pPr>
              <w:pStyle w:val="ConsPlusNormal"/>
            </w:pPr>
            <w:r>
              <w:t>Приплод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1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2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8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3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29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60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2404" w:type="dxa"/>
          </w:tcPr>
          <w:p w:rsidR="005B2758" w:rsidRDefault="005B2758">
            <w:pPr>
              <w:pStyle w:val="ConsPlusNormal"/>
            </w:pPr>
            <w:r>
              <w:t>Итого крупного рогатого скота</w:t>
            </w: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1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2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85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03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29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60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799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159" w:type="dxa"/>
          </w:tcPr>
          <w:p w:rsidR="005B2758" w:rsidRDefault="005B2758">
            <w:pPr>
              <w:pStyle w:val="ConsPlusNormal"/>
            </w:pPr>
          </w:p>
        </w:tc>
      </w:tr>
    </w:tbl>
    <w:p w:rsidR="005B2758" w:rsidRDefault="005B2758">
      <w:pPr>
        <w:pStyle w:val="ConsPlusNormal"/>
        <w:ind w:firstLine="540"/>
        <w:jc w:val="both"/>
      </w:pPr>
    </w:p>
    <w:p w:rsidR="005B2758" w:rsidRDefault="005B2758">
      <w:pPr>
        <w:pStyle w:val="ConsPlusNonformat"/>
        <w:jc w:val="both"/>
      </w:pPr>
      <w:r>
        <w:t>Руководитель организации/</w:t>
      </w:r>
    </w:p>
    <w:p w:rsidR="005B2758" w:rsidRDefault="005B2758">
      <w:pPr>
        <w:pStyle w:val="ConsPlusNonformat"/>
        <w:jc w:val="both"/>
      </w:pPr>
      <w:r>
        <w:t>Индивидуальный предприниматель   ______________   _________________________</w:t>
      </w:r>
    </w:p>
    <w:p w:rsidR="005B2758" w:rsidRDefault="005B2758">
      <w:pPr>
        <w:pStyle w:val="ConsPlusNonformat"/>
        <w:jc w:val="both"/>
      </w:pPr>
      <w:r>
        <w:t xml:space="preserve">                                   (подпись)        (расшифровка подписи)</w:t>
      </w:r>
    </w:p>
    <w:p w:rsidR="005B2758" w:rsidRDefault="005B2758">
      <w:pPr>
        <w:pStyle w:val="ConsPlusNonformat"/>
        <w:jc w:val="both"/>
      </w:pPr>
      <w:r>
        <w:t>М.П. (при наличии) _________________ 20____</w:t>
      </w:r>
    </w:p>
    <w:p w:rsidR="005B2758" w:rsidRDefault="005B2758">
      <w:pPr>
        <w:sectPr w:rsidR="005B275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B2758" w:rsidRDefault="005B2758">
      <w:pPr>
        <w:pStyle w:val="ConsPlusNormal"/>
        <w:jc w:val="center"/>
      </w:pPr>
    </w:p>
    <w:p w:rsidR="005B2758" w:rsidRDefault="005B2758">
      <w:pPr>
        <w:pStyle w:val="ConsPlusNormal"/>
        <w:jc w:val="center"/>
      </w:pPr>
    </w:p>
    <w:p w:rsidR="005B2758" w:rsidRDefault="005B2758">
      <w:pPr>
        <w:pStyle w:val="ConsPlusNormal"/>
        <w:jc w:val="center"/>
      </w:pPr>
    </w:p>
    <w:p w:rsidR="005B2758" w:rsidRDefault="005B2758">
      <w:pPr>
        <w:pStyle w:val="ConsPlusNormal"/>
        <w:jc w:val="center"/>
      </w:pPr>
    </w:p>
    <w:p w:rsidR="005B2758" w:rsidRDefault="005B2758">
      <w:pPr>
        <w:pStyle w:val="ConsPlusNormal"/>
        <w:jc w:val="center"/>
      </w:pPr>
    </w:p>
    <w:p w:rsidR="005B2758" w:rsidRDefault="005B2758">
      <w:pPr>
        <w:pStyle w:val="ConsPlusNormal"/>
        <w:jc w:val="right"/>
        <w:outlineLvl w:val="1"/>
      </w:pPr>
      <w:r>
        <w:t>Приложение N 3</w:t>
      </w:r>
    </w:p>
    <w:p w:rsidR="005B2758" w:rsidRDefault="005B2758">
      <w:pPr>
        <w:pStyle w:val="ConsPlusNormal"/>
        <w:jc w:val="right"/>
      </w:pPr>
      <w:r>
        <w:t>к Порядку предоставления</w:t>
      </w:r>
    </w:p>
    <w:p w:rsidR="005B2758" w:rsidRDefault="005B2758">
      <w:pPr>
        <w:pStyle w:val="ConsPlusNormal"/>
        <w:jc w:val="right"/>
      </w:pPr>
      <w:r>
        <w:t>муниципальной финансовой</w:t>
      </w:r>
    </w:p>
    <w:p w:rsidR="005B2758" w:rsidRDefault="005B2758">
      <w:pPr>
        <w:pStyle w:val="ConsPlusNormal"/>
        <w:jc w:val="right"/>
      </w:pPr>
      <w:r>
        <w:t>поддержки развития</w:t>
      </w:r>
    </w:p>
    <w:p w:rsidR="005B2758" w:rsidRDefault="005B2758">
      <w:pPr>
        <w:pStyle w:val="ConsPlusNormal"/>
        <w:jc w:val="right"/>
      </w:pPr>
      <w:r>
        <w:t>сельскохозяйственного</w:t>
      </w:r>
    </w:p>
    <w:p w:rsidR="005B2758" w:rsidRDefault="005B2758">
      <w:pPr>
        <w:pStyle w:val="ConsPlusNormal"/>
        <w:jc w:val="right"/>
      </w:pPr>
      <w:r>
        <w:t>производства в городе Когалыме</w:t>
      </w:r>
    </w:p>
    <w:p w:rsidR="005B2758" w:rsidRDefault="005B2758">
      <w:pPr>
        <w:pStyle w:val="ConsPlusNormal"/>
        <w:jc w:val="center"/>
      </w:pPr>
    </w:p>
    <w:p w:rsidR="005B2758" w:rsidRDefault="005B2758">
      <w:pPr>
        <w:pStyle w:val="ConsPlusNormal"/>
        <w:jc w:val="center"/>
      </w:pPr>
      <w:bookmarkStart w:id="23" w:name="P870"/>
      <w:bookmarkEnd w:id="23"/>
      <w:r>
        <w:t>Справка</w:t>
      </w:r>
    </w:p>
    <w:p w:rsidR="005B2758" w:rsidRDefault="005B2758">
      <w:pPr>
        <w:pStyle w:val="ConsPlusNormal"/>
        <w:jc w:val="center"/>
      </w:pPr>
      <w:r>
        <w:t>об объемах производства продукции растениеводства</w:t>
      </w:r>
    </w:p>
    <w:p w:rsidR="005B2758" w:rsidRDefault="005B2758">
      <w:pPr>
        <w:pStyle w:val="ConsPlusNormal"/>
        <w:jc w:val="center"/>
      </w:pPr>
      <w:r>
        <w:t>______________________________________</w:t>
      </w:r>
    </w:p>
    <w:p w:rsidR="005B2758" w:rsidRDefault="005B2758">
      <w:pPr>
        <w:pStyle w:val="ConsPlusNormal"/>
        <w:jc w:val="center"/>
      </w:pPr>
      <w:r>
        <w:t>(наименование хозяйства)</w:t>
      </w:r>
    </w:p>
    <w:p w:rsidR="005B2758" w:rsidRDefault="005B2758">
      <w:pPr>
        <w:pStyle w:val="ConsPlusNormal"/>
        <w:jc w:val="center"/>
      </w:pPr>
      <w:r>
        <w:t>за ______________ 20__ года</w:t>
      </w:r>
    </w:p>
    <w:p w:rsidR="005B2758" w:rsidRDefault="005B275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984"/>
        <w:gridCol w:w="2665"/>
        <w:gridCol w:w="1928"/>
      </w:tblGrid>
      <w:tr w:rsidR="005B2758">
        <w:tc>
          <w:tcPr>
            <w:tcW w:w="2494" w:type="dxa"/>
          </w:tcPr>
          <w:p w:rsidR="005B2758" w:rsidRDefault="005B2758">
            <w:pPr>
              <w:pStyle w:val="ConsPlusNormal"/>
              <w:jc w:val="center"/>
            </w:pPr>
            <w:r>
              <w:t>Посевная площадь закрытого (открытого) грунта</w:t>
            </w:r>
          </w:p>
        </w:tc>
        <w:tc>
          <w:tcPr>
            <w:tcW w:w="1984" w:type="dxa"/>
          </w:tcPr>
          <w:p w:rsidR="005B2758" w:rsidRDefault="005B2758">
            <w:pPr>
              <w:pStyle w:val="ConsPlusNormal"/>
              <w:jc w:val="center"/>
            </w:pPr>
            <w:r>
              <w:t>Вид продукции</w:t>
            </w:r>
          </w:p>
        </w:tc>
        <w:tc>
          <w:tcPr>
            <w:tcW w:w="2665" w:type="dxa"/>
          </w:tcPr>
          <w:p w:rsidR="005B2758" w:rsidRDefault="005B2758">
            <w:pPr>
              <w:pStyle w:val="ConsPlusNormal"/>
              <w:jc w:val="center"/>
            </w:pPr>
            <w:r>
              <w:t>Количество произведенной продукции в отчетном периоде (тонн)</w:t>
            </w:r>
          </w:p>
        </w:tc>
        <w:tc>
          <w:tcPr>
            <w:tcW w:w="1928" w:type="dxa"/>
          </w:tcPr>
          <w:p w:rsidR="005B2758" w:rsidRDefault="005B2758">
            <w:pPr>
              <w:pStyle w:val="ConsPlusNormal"/>
              <w:jc w:val="center"/>
            </w:pPr>
            <w:r>
              <w:t>Урожайность с 1 кв. м (килограмм)</w:t>
            </w:r>
          </w:p>
        </w:tc>
      </w:tr>
      <w:tr w:rsidR="005B2758">
        <w:tc>
          <w:tcPr>
            <w:tcW w:w="249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1984" w:type="dxa"/>
          </w:tcPr>
          <w:p w:rsidR="005B2758" w:rsidRDefault="005B2758">
            <w:pPr>
              <w:pStyle w:val="ConsPlusNormal"/>
              <w:jc w:val="center"/>
            </w:pPr>
          </w:p>
        </w:tc>
        <w:tc>
          <w:tcPr>
            <w:tcW w:w="2665" w:type="dxa"/>
          </w:tcPr>
          <w:p w:rsidR="005B2758" w:rsidRDefault="005B2758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5B2758" w:rsidRDefault="005B2758">
            <w:pPr>
              <w:pStyle w:val="ConsPlusNormal"/>
              <w:jc w:val="center"/>
            </w:pPr>
          </w:p>
        </w:tc>
      </w:tr>
      <w:tr w:rsidR="005B2758">
        <w:tc>
          <w:tcPr>
            <w:tcW w:w="2494" w:type="dxa"/>
          </w:tcPr>
          <w:p w:rsidR="005B2758" w:rsidRDefault="005B2758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5B2758" w:rsidRDefault="005B2758">
            <w:pPr>
              <w:pStyle w:val="ConsPlusNormal"/>
              <w:jc w:val="center"/>
            </w:pPr>
          </w:p>
        </w:tc>
        <w:tc>
          <w:tcPr>
            <w:tcW w:w="2665" w:type="dxa"/>
          </w:tcPr>
          <w:p w:rsidR="005B2758" w:rsidRDefault="005B2758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5B2758" w:rsidRDefault="005B2758">
            <w:pPr>
              <w:pStyle w:val="ConsPlusNormal"/>
              <w:jc w:val="center"/>
            </w:pPr>
          </w:p>
        </w:tc>
      </w:tr>
      <w:tr w:rsidR="005B2758">
        <w:tc>
          <w:tcPr>
            <w:tcW w:w="2494" w:type="dxa"/>
          </w:tcPr>
          <w:p w:rsidR="005B2758" w:rsidRDefault="005B2758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5B2758" w:rsidRDefault="005B2758">
            <w:pPr>
              <w:pStyle w:val="ConsPlusNormal"/>
              <w:jc w:val="center"/>
            </w:pPr>
          </w:p>
        </w:tc>
        <w:tc>
          <w:tcPr>
            <w:tcW w:w="2665" w:type="dxa"/>
          </w:tcPr>
          <w:p w:rsidR="005B2758" w:rsidRDefault="005B2758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5B2758" w:rsidRDefault="005B2758">
            <w:pPr>
              <w:pStyle w:val="ConsPlusNormal"/>
              <w:jc w:val="center"/>
            </w:pPr>
          </w:p>
        </w:tc>
      </w:tr>
    </w:tbl>
    <w:p w:rsidR="005B2758" w:rsidRDefault="005B2758">
      <w:pPr>
        <w:pStyle w:val="ConsPlusNormal"/>
        <w:jc w:val="center"/>
      </w:pPr>
    </w:p>
    <w:p w:rsidR="005B2758" w:rsidRDefault="005B2758">
      <w:pPr>
        <w:pStyle w:val="ConsPlusNormal"/>
        <w:jc w:val="center"/>
      </w:pPr>
    </w:p>
    <w:p w:rsidR="005B2758" w:rsidRDefault="005B2758">
      <w:pPr>
        <w:pStyle w:val="ConsPlusNormal"/>
        <w:jc w:val="center"/>
      </w:pPr>
    </w:p>
    <w:p w:rsidR="005B2758" w:rsidRDefault="005B2758">
      <w:pPr>
        <w:pStyle w:val="ConsPlusNormal"/>
        <w:jc w:val="center"/>
      </w:pPr>
    </w:p>
    <w:p w:rsidR="005B2758" w:rsidRDefault="005B2758">
      <w:pPr>
        <w:pStyle w:val="ConsPlusNormal"/>
        <w:jc w:val="center"/>
      </w:pPr>
    </w:p>
    <w:p w:rsidR="005B2758" w:rsidRDefault="005B2758">
      <w:pPr>
        <w:pStyle w:val="ConsPlusNormal"/>
        <w:jc w:val="right"/>
        <w:outlineLvl w:val="1"/>
      </w:pPr>
      <w:r>
        <w:t>Приложение N 4</w:t>
      </w:r>
    </w:p>
    <w:p w:rsidR="005B2758" w:rsidRDefault="005B2758">
      <w:pPr>
        <w:pStyle w:val="ConsPlusNormal"/>
        <w:jc w:val="right"/>
      </w:pPr>
      <w:r>
        <w:t>к Порядку предоставления</w:t>
      </w:r>
    </w:p>
    <w:p w:rsidR="005B2758" w:rsidRDefault="005B2758">
      <w:pPr>
        <w:pStyle w:val="ConsPlusNormal"/>
        <w:jc w:val="right"/>
      </w:pPr>
      <w:r>
        <w:t>муниципальной финансовой</w:t>
      </w:r>
    </w:p>
    <w:p w:rsidR="005B2758" w:rsidRDefault="005B2758">
      <w:pPr>
        <w:pStyle w:val="ConsPlusNormal"/>
        <w:jc w:val="right"/>
      </w:pPr>
      <w:r>
        <w:t>поддержки развития</w:t>
      </w:r>
    </w:p>
    <w:p w:rsidR="005B2758" w:rsidRDefault="005B2758">
      <w:pPr>
        <w:pStyle w:val="ConsPlusNormal"/>
        <w:jc w:val="right"/>
      </w:pPr>
      <w:r>
        <w:t>сельскохозяйственного</w:t>
      </w:r>
    </w:p>
    <w:p w:rsidR="005B2758" w:rsidRDefault="005B2758">
      <w:pPr>
        <w:pStyle w:val="ConsPlusNormal"/>
        <w:jc w:val="right"/>
      </w:pPr>
      <w:r>
        <w:t>производства в городе Когалыме</w:t>
      </w:r>
    </w:p>
    <w:p w:rsidR="005B2758" w:rsidRDefault="005B2758">
      <w:pPr>
        <w:pStyle w:val="ConsPlusNormal"/>
        <w:jc w:val="center"/>
      </w:pPr>
    </w:p>
    <w:p w:rsidR="005B2758" w:rsidRDefault="005B2758">
      <w:pPr>
        <w:pStyle w:val="ConsPlusNormal"/>
        <w:jc w:val="center"/>
      </w:pPr>
      <w:bookmarkStart w:id="24" w:name="P904"/>
      <w:bookmarkEnd w:id="24"/>
      <w:r>
        <w:t>Справка о произведенной и реализованной сельскохозяйственной</w:t>
      </w:r>
    </w:p>
    <w:p w:rsidR="005B2758" w:rsidRDefault="005B2758">
      <w:pPr>
        <w:pStyle w:val="ConsPlusNormal"/>
        <w:jc w:val="center"/>
      </w:pPr>
      <w:r>
        <w:t>продукции</w:t>
      </w:r>
    </w:p>
    <w:p w:rsidR="005B2758" w:rsidRDefault="005B2758">
      <w:pPr>
        <w:pStyle w:val="ConsPlusNormal"/>
        <w:jc w:val="center"/>
      </w:pPr>
      <w:r>
        <w:t>_______________________________________</w:t>
      </w:r>
    </w:p>
    <w:p w:rsidR="005B2758" w:rsidRDefault="005B2758">
      <w:pPr>
        <w:pStyle w:val="ConsPlusNormal"/>
        <w:jc w:val="center"/>
      </w:pPr>
      <w:r>
        <w:t>(наименование хозяйства)</w:t>
      </w:r>
    </w:p>
    <w:p w:rsidR="005B2758" w:rsidRDefault="005B2758">
      <w:pPr>
        <w:pStyle w:val="ConsPlusNormal"/>
        <w:jc w:val="center"/>
      </w:pPr>
      <w:r>
        <w:t>за ______________ 20__ года</w:t>
      </w:r>
    </w:p>
    <w:p w:rsidR="005B2758" w:rsidRDefault="005B2758">
      <w:pPr>
        <w:pStyle w:val="ConsPlusNormal"/>
        <w:jc w:val="center"/>
      </w:pPr>
    </w:p>
    <w:p w:rsidR="005B2758" w:rsidRDefault="005B2758">
      <w:pPr>
        <w:sectPr w:rsidR="005B2758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9"/>
        <w:gridCol w:w="1399"/>
        <w:gridCol w:w="1504"/>
        <w:gridCol w:w="1054"/>
        <w:gridCol w:w="2404"/>
        <w:gridCol w:w="2059"/>
      </w:tblGrid>
      <w:tr w:rsidR="005B2758">
        <w:tc>
          <w:tcPr>
            <w:tcW w:w="1819" w:type="dxa"/>
          </w:tcPr>
          <w:p w:rsidR="005B2758" w:rsidRDefault="005B2758">
            <w:pPr>
              <w:pStyle w:val="ConsPlusNormal"/>
              <w:jc w:val="center"/>
            </w:pPr>
            <w:r>
              <w:lastRenderedPageBreak/>
              <w:t>Наименование организации, предоставившей в аренду торговое место</w:t>
            </w:r>
          </w:p>
        </w:tc>
        <w:tc>
          <w:tcPr>
            <w:tcW w:w="1399" w:type="dxa"/>
          </w:tcPr>
          <w:p w:rsidR="005B2758" w:rsidRDefault="005B2758">
            <w:pPr>
              <w:pStyle w:val="ConsPlusNormal"/>
              <w:jc w:val="center"/>
            </w:pPr>
            <w:r>
              <w:t>Площадь арендуемого торгового места (м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504" w:type="dxa"/>
          </w:tcPr>
          <w:p w:rsidR="005B2758" w:rsidRDefault="005B2758">
            <w:pPr>
              <w:pStyle w:val="ConsPlusNormal"/>
              <w:jc w:val="center"/>
            </w:pPr>
            <w:r>
              <w:t>Стоимость 1 м</w:t>
            </w:r>
            <w:r>
              <w:rPr>
                <w:vertAlign w:val="superscript"/>
              </w:rPr>
              <w:t>2</w:t>
            </w:r>
            <w:r>
              <w:t xml:space="preserve"> торговой площади, в соответствии с договором аренды (руб.)</w:t>
            </w:r>
          </w:p>
        </w:tc>
        <w:tc>
          <w:tcPr>
            <w:tcW w:w="1054" w:type="dxa"/>
          </w:tcPr>
          <w:p w:rsidR="005B2758" w:rsidRDefault="005B2758">
            <w:pPr>
              <w:pStyle w:val="ConsPlusNormal"/>
              <w:jc w:val="center"/>
            </w:pPr>
            <w:r>
              <w:t>Срок действия договора</w:t>
            </w:r>
          </w:p>
        </w:tc>
        <w:tc>
          <w:tcPr>
            <w:tcW w:w="2404" w:type="dxa"/>
          </w:tcPr>
          <w:p w:rsidR="005B2758" w:rsidRDefault="005B2758">
            <w:pPr>
              <w:pStyle w:val="ConsPlusNormal"/>
              <w:jc w:val="center"/>
            </w:pPr>
            <w:r>
              <w:t>Вид произведенной и реализованной сельскохозяйственной продукции</w:t>
            </w:r>
          </w:p>
        </w:tc>
        <w:tc>
          <w:tcPr>
            <w:tcW w:w="2059" w:type="dxa"/>
          </w:tcPr>
          <w:p w:rsidR="005B2758" w:rsidRDefault="005B2758">
            <w:pPr>
              <w:pStyle w:val="ConsPlusNormal"/>
              <w:jc w:val="center"/>
            </w:pPr>
            <w:r>
              <w:t>Количество произведенной продукции, в соответствии с ветеринарным законодательством (кг)</w:t>
            </w:r>
          </w:p>
        </w:tc>
      </w:tr>
      <w:tr w:rsidR="005B2758">
        <w:tc>
          <w:tcPr>
            <w:tcW w:w="1819" w:type="dxa"/>
          </w:tcPr>
          <w:p w:rsidR="005B2758" w:rsidRDefault="005B2758">
            <w:pPr>
              <w:pStyle w:val="ConsPlusNormal"/>
              <w:jc w:val="center"/>
            </w:pPr>
          </w:p>
        </w:tc>
        <w:tc>
          <w:tcPr>
            <w:tcW w:w="1399" w:type="dxa"/>
          </w:tcPr>
          <w:p w:rsidR="005B2758" w:rsidRDefault="005B2758">
            <w:pPr>
              <w:pStyle w:val="ConsPlusNormal"/>
              <w:jc w:val="center"/>
            </w:pPr>
          </w:p>
        </w:tc>
        <w:tc>
          <w:tcPr>
            <w:tcW w:w="1504" w:type="dxa"/>
          </w:tcPr>
          <w:p w:rsidR="005B2758" w:rsidRDefault="005B2758">
            <w:pPr>
              <w:pStyle w:val="ConsPlusNormal"/>
              <w:jc w:val="center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  <w:jc w:val="center"/>
            </w:pPr>
          </w:p>
        </w:tc>
        <w:tc>
          <w:tcPr>
            <w:tcW w:w="2404" w:type="dxa"/>
          </w:tcPr>
          <w:p w:rsidR="005B2758" w:rsidRDefault="005B2758">
            <w:pPr>
              <w:pStyle w:val="ConsPlusNormal"/>
              <w:jc w:val="center"/>
            </w:pPr>
          </w:p>
        </w:tc>
        <w:tc>
          <w:tcPr>
            <w:tcW w:w="2059" w:type="dxa"/>
          </w:tcPr>
          <w:p w:rsidR="005B2758" w:rsidRDefault="005B2758">
            <w:pPr>
              <w:pStyle w:val="ConsPlusNormal"/>
              <w:jc w:val="center"/>
            </w:pPr>
          </w:p>
        </w:tc>
      </w:tr>
      <w:tr w:rsidR="005B2758">
        <w:tc>
          <w:tcPr>
            <w:tcW w:w="1819" w:type="dxa"/>
          </w:tcPr>
          <w:p w:rsidR="005B2758" w:rsidRDefault="005B2758">
            <w:pPr>
              <w:pStyle w:val="ConsPlusNormal"/>
              <w:jc w:val="center"/>
            </w:pPr>
          </w:p>
        </w:tc>
        <w:tc>
          <w:tcPr>
            <w:tcW w:w="1399" w:type="dxa"/>
          </w:tcPr>
          <w:p w:rsidR="005B2758" w:rsidRDefault="005B2758">
            <w:pPr>
              <w:pStyle w:val="ConsPlusNormal"/>
              <w:jc w:val="center"/>
            </w:pPr>
          </w:p>
        </w:tc>
        <w:tc>
          <w:tcPr>
            <w:tcW w:w="1504" w:type="dxa"/>
          </w:tcPr>
          <w:p w:rsidR="005B2758" w:rsidRDefault="005B2758">
            <w:pPr>
              <w:pStyle w:val="ConsPlusNormal"/>
              <w:jc w:val="center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  <w:jc w:val="center"/>
            </w:pPr>
          </w:p>
        </w:tc>
        <w:tc>
          <w:tcPr>
            <w:tcW w:w="2404" w:type="dxa"/>
          </w:tcPr>
          <w:p w:rsidR="005B2758" w:rsidRDefault="005B2758">
            <w:pPr>
              <w:pStyle w:val="ConsPlusNormal"/>
              <w:jc w:val="center"/>
            </w:pPr>
          </w:p>
        </w:tc>
        <w:tc>
          <w:tcPr>
            <w:tcW w:w="2059" w:type="dxa"/>
          </w:tcPr>
          <w:p w:rsidR="005B2758" w:rsidRDefault="005B2758">
            <w:pPr>
              <w:pStyle w:val="ConsPlusNormal"/>
              <w:jc w:val="center"/>
            </w:pPr>
          </w:p>
        </w:tc>
      </w:tr>
      <w:tr w:rsidR="005B2758">
        <w:tc>
          <w:tcPr>
            <w:tcW w:w="1819" w:type="dxa"/>
          </w:tcPr>
          <w:p w:rsidR="005B2758" w:rsidRDefault="005B2758">
            <w:pPr>
              <w:pStyle w:val="ConsPlusNormal"/>
              <w:jc w:val="center"/>
            </w:pPr>
          </w:p>
        </w:tc>
        <w:tc>
          <w:tcPr>
            <w:tcW w:w="1399" w:type="dxa"/>
          </w:tcPr>
          <w:p w:rsidR="005B2758" w:rsidRDefault="005B2758">
            <w:pPr>
              <w:pStyle w:val="ConsPlusNormal"/>
              <w:jc w:val="center"/>
            </w:pPr>
          </w:p>
        </w:tc>
        <w:tc>
          <w:tcPr>
            <w:tcW w:w="1504" w:type="dxa"/>
          </w:tcPr>
          <w:p w:rsidR="005B2758" w:rsidRDefault="005B2758">
            <w:pPr>
              <w:pStyle w:val="ConsPlusNormal"/>
              <w:jc w:val="center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  <w:jc w:val="center"/>
            </w:pPr>
          </w:p>
        </w:tc>
        <w:tc>
          <w:tcPr>
            <w:tcW w:w="2404" w:type="dxa"/>
          </w:tcPr>
          <w:p w:rsidR="005B2758" w:rsidRDefault="005B2758">
            <w:pPr>
              <w:pStyle w:val="ConsPlusNormal"/>
              <w:jc w:val="center"/>
            </w:pPr>
          </w:p>
        </w:tc>
        <w:tc>
          <w:tcPr>
            <w:tcW w:w="2059" w:type="dxa"/>
          </w:tcPr>
          <w:p w:rsidR="005B2758" w:rsidRDefault="005B2758">
            <w:pPr>
              <w:pStyle w:val="ConsPlusNormal"/>
              <w:jc w:val="center"/>
            </w:pPr>
          </w:p>
        </w:tc>
      </w:tr>
      <w:tr w:rsidR="005B2758">
        <w:tc>
          <w:tcPr>
            <w:tcW w:w="1819" w:type="dxa"/>
          </w:tcPr>
          <w:p w:rsidR="005B2758" w:rsidRDefault="005B2758">
            <w:pPr>
              <w:pStyle w:val="ConsPlusNormal"/>
              <w:jc w:val="center"/>
            </w:pPr>
          </w:p>
        </w:tc>
        <w:tc>
          <w:tcPr>
            <w:tcW w:w="1399" w:type="dxa"/>
          </w:tcPr>
          <w:p w:rsidR="005B2758" w:rsidRDefault="005B2758">
            <w:pPr>
              <w:pStyle w:val="ConsPlusNormal"/>
              <w:jc w:val="center"/>
            </w:pPr>
          </w:p>
        </w:tc>
        <w:tc>
          <w:tcPr>
            <w:tcW w:w="1504" w:type="dxa"/>
          </w:tcPr>
          <w:p w:rsidR="005B2758" w:rsidRDefault="005B2758">
            <w:pPr>
              <w:pStyle w:val="ConsPlusNormal"/>
              <w:jc w:val="center"/>
            </w:pPr>
          </w:p>
        </w:tc>
        <w:tc>
          <w:tcPr>
            <w:tcW w:w="1054" w:type="dxa"/>
          </w:tcPr>
          <w:p w:rsidR="005B2758" w:rsidRDefault="005B2758">
            <w:pPr>
              <w:pStyle w:val="ConsPlusNormal"/>
              <w:jc w:val="center"/>
            </w:pPr>
          </w:p>
        </w:tc>
        <w:tc>
          <w:tcPr>
            <w:tcW w:w="2404" w:type="dxa"/>
          </w:tcPr>
          <w:p w:rsidR="005B2758" w:rsidRDefault="005B2758">
            <w:pPr>
              <w:pStyle w:val="ConsPlusNormal"/>
              <w:jc w:val="center"/>
            </w:pPr>
          </w:p>
        </w:tc>
        <w:tc>
          <w:tcPr>
            <w:tcW w:w="2059" w:type="dxa"/>
          </w:tcPr>
          <w:p w:rsidR="005B2758" w:rsidRDefault="005B2758">
            <w:pPr>
              <w:pStyle w:val="ConsPlusNormal"/>
              <w:jc w:val="center"/>
            </w:pPr>
          </w:p>
        </w:tc>
      </w:tr>
    </w:tbl>
    <w:p w:rsidR="005B2758" w:rsidRDefault="005B2758">
      <w:pPr>
        <w:pStyle w:val="ConsPlusNormal"/>
        <w:jc w:val="center"/>
      </w:pPr>
    </w:p>
    <w:p w:rsidR="005B2758" w:rsidRDefault="005B2758">
      <w:pPr>
        <w:pStyle w:val="ConsPlusNonformat"/>
        <w:jc w:val="both"/>
      </w:pPr>
      <w:r>
        <w:t>Руководитель организации/</w:t>
      </w:r>
    </w:p>
    <w:p w:rsidR="005B2758" w:rsidRDefault="005B2758">
      <w:pPr>
        <w:pStyle w:val="ConsPlusNonformat"/>
        <w:jc w:val="both"/>
      </w:pPr>
      <w:r>
        <w:t>Индивидуальный предприниматель     _____________   ________________________</w:t>
      </w:r>
    </w:p>
    <w:p w:rsidR="005B2758" w:rsidRDefault="005B2758">
      <w:pPr>
        <w:pStyle w:val="ConsPlusNonformat"/>
        <w:jc w:val="both"/>
      </w:pPr>
      <w:r>
        <w:t xml:space="preserve">                                    (подпись)        (расшифровка подписи)</w:t>
      </w:r>
    </w:p>
    <w:p w:rsidR="005B2758" w:rsidRDefault="005B2758">
      <w:pPr>
        <w:pStyle w:val="ConsPlusNonformat"/>
        <w:jc w:val="both"/>
      </w:pPr>
    </w:p>
    <w:p w:rsidR="005B2758" w:rsidRDefault="005B2758">
      <w:pPr>
        <w:pStyle w:val="ConsPlusNonformat"/>
        <w:jc w:val="both"/>
      </w:pPr>
      <w:r>
        <w:t>М.П. (при наличии) _________________ 20____</w:t>
      </w:r>
    </w:p>
    <w:p w:rsidR="005B2758" w:rsidRDefault="005B2758">
      <w:pPr>
        <w:sectPr w:rsidR="005B275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B2758" w:rsidRDefault="005B2758">
      <w:pPr>
        <w:pStyle w:val="ConsPlusNormal"/>
        <w:ind w:firstLine="540"/>
        <w:jc w:val="both"/>
      </w:pPr>
    </w:p>
    <w:p w:rsidR="005B2758" w:rsidRDefault="005B2758">
      <w:pPr>
        <w:pStyle w:val="ConsPlusNormal"/>
        <w:ind w:firstLine="540"/>
        <w:jc w:val="both"/>
      </w:pPr>
    </w:p>
    <w:p w:rsidR="005B2758" w:rsidRDefault="005B2758">
      <w:pPr>
        <w:pStyle w:val="ConsPlusNormal"/>
        <w:ind w:firstLine="540"/>
        <w:jc w:val="both"/>
      </w:pPr>
    </w:p>
    <w:p w:rsidR="005B2758" w:rsidRDefault="005B2758">
      <w:pPr>
        <w:pStyle w:val="ConsPlusNormal"/>
        <w:ind w:firstLine="540"/>
        <w:jc w:val="both"/>
      </w:pPr>
    </w:p>
    <w:p w:rsidR="005B2758" w:rsidRDefault="005B2758">
      <w:pPr>
        <w:pStyle w:val="ConsPlusNormal"/>
        <w:ind w:firstLine="540"/>
        <w:jc w:val="both"/>
      </w:pPr>
    </w:p>
    <w:p w:rsidR="005B2758" w:rsidRDefault="005B2758">
      <w:pPr>
        <w:pStyle w:val="ConsPlusNormal"/>
        <w:jc w:val="right"/>
        <w:outlineLvl w:val="1"/>
      </w:pPr>
      <w:r>
        <w:t>Приложение N 5</w:t>
      </w:r>
    </w:p>
    <w:p w:rsidR="005B2758" w:rsidRDefault="005B2758">
      <w:pPr>
        <w:pStyle w:val="ConsPlusNormal"/>
        <w:jc w:val="right"/>
      </w:pPr>
      <w:r>
        <w:t>к Порядку предоставления</w:t>
      </w:r>
    </w:p>
    <w:p w:rsidR="005B2758" w:rsidRDefault="005B2758">
      <w:pPr>
        <w:pStyle w:val="ConsPlusNormal"/>
        <w:jc w:val="right"/>
      </w:pPr>
      <w:r>
        <w:t>муниципальной финансовой</w:t>
      </w:r>
    </w:p>
    <w:p w:rsidR="005B2758" w:rsidRDefault="005B2758">
      <w:pPr>
        <w:pStyle w:val="ConsPlusNormal"/>
        <w:jc w:val="right"/>
      </w:pPr>
      <w:r>
        <w:t>поддержки развития</w:t>
      </w:r>
    </w:p>
    <w:p w:rsidR="005B2758" w:rsidRDefault="005B2758">
      <w:pPr>
        <w:pStyle w:val="ConsPlusNormal"/>
        <w:jc w:val="right"/>
      </w:pPr>
      <w:r>
        <w:t>сельскохозяйственного</w:t>
      </w:r>
    </w:p>
    <w:p w:rsidR="005B2758" w:rsidRDefault="005B2758">
      <w:pPr>
        <w:pStyle w:val="ConsPlusNormal"/>
        <w:jc w:val="right"/>
      </w:pPr>
      <w:r>
        <w:t>производства</w:t>
      </w:r>
    </w:p>
    <w:p w:rsidR="005B2758" w:rsidRDefault="005B2758">
      <w:pPr>
        <w:pStyle w:val="ConsPlusNormal"/>
        <w:ind w:firstLine="540"/>
        <w:jc w:val="both"/>
      </w:pPr>
    </w:p>
    <w:p w:rsidR="005B2758" w:rsidRDefault="005B2758">
      <w:pPr>
        <w:pStyle w:val="ConsPlusNormal"/>
        <w:jc w:val="center"/>
      </w:pPr>
      <w:bookmarkStart w:id="25" w:name="P958"/>
      <w:bookmarkEnd w:id="25"/>
      <w:r>
        <w:t>Отчет о достижении показателей результативности</w:t>
      </w:r>
    </w:p>
    <w:p w:rsidR="005B2758" w:rsidRDefault="005B2758">
      <w:pPr>
        <w:pStyle w:val="ConsPlusNormal"/>
        <w:jc w:val="center"/>
      </w:pPr>
      <w:r>
        <w:t>использования субсидии</w:t>
      </w:r>
    </w:p>
    <w:p w:rsidR="005B2758" w:rsidRDefault="005B2758">
      <w:pPr>
        <w:pStyle w:val="ConsPlusNormal"/>
        <w:jc w:val="center"/>
      </w:pPr>
      <w:r>
        <w:t>____________________________________________</w:t>
      </w:r>
    </w:p>
    <w:p w:rsidR="005B2758" w:rsidRDefault="005B2758">
      <w:pPr>
        <w:pStyle w:val="ConsPlusNormal"/>
        <w:jc w:val="center"/>
      </w:pPr>
      <w:r>
        <w:t>(наименование хозяйства)</w:t>
      </w:r>
    </w:p>
    <w:p w:rsidR="005B2758" w:rsidRDefault="005B2758">
      <w:pPr>
        <w:pStyle w:val="ConsPlusNormal"/>
        <w:jc w:val="center"/>
      </w:pPr>
      <w:r>
        <w:t>по состоянию на ____________ 20____ года</w:t>
      </w:r>
    </w:p>
    <w:p w:rsidR="005B2758" w:rsidRDefault="005B275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061"/>
        <w:gridCol w:w="850"/>
        <w:gridCol w:w="2173"/>
        <w:gridCol w:w="2408"/>
      </w:tblGrid>
      <w:tr w:rsidR="005B2758">
        <w:tc>
          <w:tcPr>
            <w:tcW w:w="454" w:type="dxa"/>
          </w:tcPr>
          <w:p w:rsidR="005B2758" w:rsidRDefault="005B275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61" w:type="dxa"/>
          </w:tcPr>
          <w:p w:rsidR="005B2758" w:rsidRDefault="005B2758">
            <w:pPr>
              <w:pStyle w:val="ConsPlusNormal"/>
              <w:jc w:val="center"/>
            </w:pPr>
            <w:r>
              <w:t>Показатели непосредственных результатов</w:t>
            </w:r>
          </w:p>
        </w:tc>
        <w:tc>
          <w:tcPr>
            <w:tcW w:w="850" w:type="dxa"/>
          </w:tcPr>
          <w:p w:rsidR="005B2758" w:rsidRDefault="005B2758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2173" w:type="dxa"/>
          </w:tcPr>
          <w:p w:rsidR="005B2758" w:rsidRDefault="005B2758">
            <w:pPr>
              <w:pStyle w:val="ConsPlusNormal"/>
              <w:jc w:val="center"/>
            </w:pPr>
            <w:r>
              <w:t>Плановые показатели на конец отчетного года</w:t>
            </w:r>
          </w:p>
        </w:tc>
        <w:tc>
          <w:tcPr>
            <w:tcW w:w="2408" w:type="dxa"/>
          </w:tcPr>
          <w:p w:rsidR="005B2758" w:rsidRDefault="005B2758">
            <w:pPr>
              <w:pStyle w:val="ConsPlusNormal"/>
              <w:jc w:val="center"/>
            </w:pPr>
            <w:r>
              <w:t>Фактические показатели, с нарастающим итогом на</w:t>
            </w:r>
          </w:p>
          <w:p w:rsidR="005B2758" w:rsidRDefault="005B2758">
            <w:pPr>
              <w:pStyle w:val="ConsPlusNormal"/>
              <w:jc w:val="center"/>
            </w:pPr>
            <w:r>
              <w:t>__________________</w:t>
            </w:r>
          </w:p>
          <w:p w:rsidR="005B2758" w:rsidRDefault="005B2758">
            <w:pPr>
              <w:pStyle w:val="ConsPlusNormal"/>
              <w:jc w:val="center"/>
            </w:pPr>
            <w:r>
              <w:t>(отчетный период)</w:t>
            </w:r>
          </w:p>
        </w:tc>
      </w:tr>
      <w:tr w:rsidR="005B2758">
        <w:tc>
          <w:tcPr>
            <w:tcW w:w="454" w:type="dxa"/>
          </w:tcPr>
          <w:p w:rsidR="005B2758" w:rsidRDefault="005B2758">
            <w:pPr>
              <w:pStyle w:val="ConsPlusNormal"/>
            </w:pPr>
            <w:r>
              <w:t>1.</w:t>
            </w:r>
          </w:p>
        </w:tc>
        <w:tc>
          <w:tcPr>
            <w:tcW w:w="3061" w:type="dxa"/>
          </w:tcPr>
          <w:p w:rsidR="005B2758" w:rsidRDefault="005B2758">
            <w:pPr>
              <w:pStyle w:val="ConsPlusNormal"/>
            </w:pPr>
            <w:r>
              <w:t>Производство (реализация) мяса (скот на убой) в живом весе, всего:</w:t>
            </w:r>
          </w:p>
        </w:tc>
        <w:tc>
          <w:tcPr>
            <w:tcW w:w="850" w:type="dxa"/>
          </w:tcPr>
          <w:p w:rsidR="005B2758" w:rsidRDefault="005B2758">
            <w:pPr>
              <w:pStyle w:val="ConsPlusNormal"/>
            </w:pPr>
            <w:r>
              <w:t>тонн</w:t>
            </w:r>
          </w:p>
        </w:tc>
        <w:tc>
          <w:tcPr>
            <w:tcW w:w="2173" w:type="dxa"/>
          </w:tcPr>
          <w:p w:rsidR="005B2758" w:rsidRDefault="005B2758">
            <w:pPr>
              <w:pStyle w:val="ConsPlusNormal"/>
            </w:pPr>
          </w:p>
        </w:tc>
        <w:tc>
          <w:tcPr>
            <w:tcW w:w="2408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454" w:type="dxa"/>
          </w:tcPr>
          <w:p w:rsidR="005B2758" w:rsidRDefault="005B2758">
            <w:pPr>
              <w:pStyle w:val="ConsPlusNormal"/>
            </w:pPr>
            <w:r>
              <w:t>1.1.</w:t>
            </w:r>
          </w:p>
        </w:tc>
        <w:tc>
          <w:tcPr>
            <w:tcW w:w="3061" w:type="dxa"/>
          </w:tcPr>
          <w:p w:rsidR="005B2758" w:rsidRDefault="005B2758">
            <w:pPr>
              <w:pStyle w:val="ConsPlusNormal"/>
            </w:pPr>
            <w:r>
              <w:t>в том числе:</w:t>
            </w:r>
          </w:p>
          <w:p w:rsidR="005B2758" w:rsidRDefault="005B2758">
            <w:pPr>
              <w:pStyle w:val="ConsPlusNormal"/>
            </w:pPr>
            <w:r>
              <w:t>мяса крупного рогатого скота</w:t>
            </w:r>
          </w:p>
        </w:tc>
        <w:tc>
          <w:tcPr>
            <w:tcW w:w="850" w:type="dxa"/>
          </w:tcPr>
          <w:p w:rsidR="005B2758" w:rsidRDefault="005B2758">
            <w:pPr>
              <w:pStyle w:val="ConsPlusNormal"/>
            </w:pPr>
            <w:r>
              <w:t>тонн</w:t>
            </w:r>
          </w:p>
        </w:tc>
        <w:tc>
          <w:tcPr>
            <w:tcW w:w="2173" w:type="dxa"/>
          </w:tcPr>
          <w:p w:rsidR="005B2758" w:rsidRDefault="005B2758">
            <w:pPr>
              <w:pStyle w:val="ConsPlusNormal"/>
            </w:pPr>
          </w:p>
        </w:tc>
        <w:tc>
          <w:tcPr>
            <w:tcW w:w="2408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454" w:type="dxa"/>
          </w:tcPr>
          <w:p w:rsidR="005B2758" w:rsidRDefault="005B2758">
            <w:pPr>
              <w:pStyle w:val="ConsPlusNormal"/>
            </w:pPr>
            <w:r>
              <w:t>1.2.</w:t>
            </w:r>
          </w:p>
        </w:tc>
        <w:tc>
          <w:tcPr>
            <w:tcW w:w="3061" w:type="dxa"/>
          </w:tcPr>
          <w:p w:rsidR="005B2758" w:rsidRDefault="005B2758">
            <w:pPr>
              <w:pStyle w:val="ConsPlusNormal"/>
            </w:pPr>
            <w:r>
              <w:t>мяса свиней</w:t>
            </w:r>
          </w:p>
        </w:tc>
        <w:tc>
          <w:tcPr>
            <w:tcW w:w="850" w:type="dxa"/>
          </w:tcPr>
          <w:p w:rsidR="005B2758" w:rsidRDefault="005B2758">
            <w:pPr>
              <w:pStyle w:val="ConsPlusNormal"/>
            </w:pPr>
            <w:r>
              <w:t>тонн</w:t>
            </w:r>
          </w:p>
        </w:tc>
        <w:tc>
          <w:tcPr>
            <w:tcW w:w="2173" w:type="dxa"/>
          </w:tcPr>
          <w:p w:rsidR="005B2758" w:rsidRDefault="005B2758">
            <w:pPr>
              <w:pStyle w:val="ConsPlusNormal"/>
            </w:pPr>
          </w:p>
        </w:tc>
        <w:tc>
          <w:tcPr>
            <w:tcW w:w="2408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454" w:type="dxa"/>
          </w:tcPr>
          <w:p w:rsidR="005B2758" w:rsidRDefault="005B2758">
            <w:pPr>
              <w:pStyle w:val="ConsPlusNormal"/>
            </w:pPr>
            <w:r>
              <w:t>2.</w:t>
            </w:r>
          </w:p>
        </w:tc>
        <w:tc>
          <w:tcPr>
            <w:tcW w:w="3061" w:type="dxa"/>
          </w:tcPr>
          <w:p w:rsidR="005B2758" w:rsidRDefault="005B2758">
            <w:pPr>
              <w:pStyle w:val="ConsPlusNormal"/>
            </w:pPr>
            <w:r>
              <w:t>Производство (реализация) молока</w:t>
            </w:r>
          </w:p>
        </w:tc>
        <w:tc>
          <w:tcPr>
            <w:tcW w:w="850" w:type="dxa"/>
          </w:tcPr>
          <w:p w:rsidR="005B2758" w:rsidRDefault="005B2758">
            <w:pPr>
              <w:pStyle w:val="ConsPlusNormal"/>
            </w:pPr>
            <w:r>
              <w:t>тонн</w:t>
            </w:r>
          </w:p>
        </w:tc>
        <w:tc>
          <w:tcPr>
            <w:tcW w:w="2173" w:type="dxa"/>
          </w:tcPr>
          <w:p w:rsidR="005B2758" w:rsidRDefault="005B2758">
            <w:pPr>
              <w:pStyle w:val="ConsPlusNormal"/>
            </w:pPr>
          </w:p>
        </w:tc>
        <w:tc>
          <w:tcPr>
            <w:tcW w:w="2408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454" w:type="dxa"/>
          </w:tcPr>
          <w:p w:rsidR="005B2758" w:rsidRDefault="005B2758">
            <w:pPr>
              <w:pStyle w:val="ConsPlusNormal"/>
            </w:pPr>
            <w:r>
              <w:t>2.1.</w:t>
            </w:r>
          </w:p>
        </w:tc>
        <w:tc>
          <w:tcPr>
            <w:tcW w:w="3061" w:type="dxa"/>
          </w:tcPr>
          <w:p w:rsidR="005B2758" w:rsidRDefault="005B2758">
            <w:pPr>
              <w:pStyle w:val="ConsPlusNormal"/>
            </w:pPr>
            <w:r>
              <w:t>в том числе:</w:t>
            </w:r>
          </w:p>
          <w:p w:rsidR="005B2758" w:rsidRDefault="005B2758">
            <w:pPr>
              <w:pStyle w:val="ConsPlusNormal"/>
            </w:pPr>
            <w:r>
              <w:t>молока высшего сорта</w:t>
            </w:r>
          </w:p>
        </w:tc>
        <w:tc>
          <w:tcPr>
            <w:tcW w:w="850" w:type="dxa"/>
          </w:tcPr>
          <w:p w:rsidR="005B2758" w:rsidRDefault="005B2758">
            <w:pPr>
              <w:pStyle w:val="ConsPlusNormal"/>
            </w:pPr>
            <w:r>
              <w:t>тонн</w:t>
            </w:r>
          </w:p>
        </w:tc>
        <w:tc>
          <w:tcPr>
            <w:tcW w:w="2173" w:type="dxa"/>
          </w:tcPr>
          <w:p w:rsidR="005B2758" w:rsidRDefault="005B2758">
            <w:pPr>
              <w:pStyle w:val="ConsPlusNormal"/>
            </w:pPr>
          </w:p>
        </w:tc>
        <w:tc>
          <w:tcPr>
            <w:tcW w:w="2408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454" w:type="dxa"/>
          </w:tcPr>
          <w:p w:rsidR="005B2758" w:rsidRDefault="005B2758">
            <w:pPr>
              <w:pStyle w:val="ConsPlusNormal"/>
            </w:pPr>
            <w:r>
              <w:t>2.2.</w:t>
            </w:r>
          </w:p>
        </w:tc>
        <w:tc>
          <w:tcPr>
            <w:tcW w:w="3061" w:type="dxa"/>
          </w:tcPr>
          <w:p w:rsidR="005B2758" w:rsidRDefault="005B2758">
            <w:pPr>
              <w:pStyle w:val="ConsPlusNormal"/>
            </w:pPr>
            <w:r>
              <w:t>молока I сорта</w:t>
            </w:r>
          </w:p>
        </w:tc>
        <w:tc>
          <w:tcPr>
            <w:tcW w:w="850" w:type="dxa"/>
          </w:tcPr>
          <w:p w:rsidR="005B2758" w:rsidRDefault="005B2758">
            <w:pPr>
              <w:pStyle w:val="ConsPlusNormal"/>
            </w:pPr>
            <w:r>
              <w:t>тонн</w:t>
            </w:r>
          </w:p>
        </w:tc>
        <w:tc>
          <w:tcPr>
            <w:tcW w:w="2173" w:type="dxa"/>
          </w:tcPr>
          <w:p w:rsidR="005B2758" w:rsidRDefault="005B2758">
            <w:pPr>
              <w:pStyle w:val="ConsPlusNormal"/>
            </w:pPr>
          </w:p>
        </w:tc>
        <w:tc>
          <w:tcPr>
            <w:tcW w:w="2408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454" w:type="dxa"/>
          </w:tcPr>
          <w:p w:rsidR="005B2758" w:rsidRDefault="005B2758">
            <w:pPr>
              <w:pStyle w:val="ConsPlusNormal"/>
            </w:pPr>
            <w:r>
              <w:t>3.</w:t>
            </w:r>
          </w:p>
        </w:tc>
        <w:tc>
          <w:tcPr>
            <w:tcW w:w="3061" w:type="dxa"/>
          </w:tcPr>
          <w:p w:rsidR="005B2758" w:rsidRDefault="005B2758">
            <w:pPr>
              <w:pStyle w:val="ConsPlusNormal"/>
            </w:pPr>
            <w:r>
              <w:t>Поголовье крупного рогатого скота</w:t>
            </w:r>
          </w:p>
        </w:tc>
        <w:tc>
          <w:tcPr>
            <w:tcW w:w="850" w:type="dxa"/>
          </w:tcPr>
          <w:p w:rsidR="005B2758" w:rsidRDefault="005B2758">
            <w:pPr>
              <w:pStyle w:val="ConsPlusNormal"/>
            </w:pPr>
            <w:r>
              <w:t>голов</w:t>
            </w:r>
          </w:p>
        </w:tc>
        <w:tc>
          <w:tcPr>
            <w:tcW w:w="2173" w:type="dxa"/>
          </w:tcPr>
          <w:p w:rsidR="005B2758" w:rsidRDefault="005B2758">
            <w:pPr>
              <w:pStyle w:val="ConsPlusNormal"/>
            </w:pPr>
          </w:p>
        </w:tc>
        <w:tc>
          <w:tcPr>
            <w:tcW w:w="2408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454" w:type="dxa"/>
          </w:tcPr>
          <w:p w:rsidR="005B2758" w:rsidRDefault="005B2758">
            <w:pPr>
              <w:pStyle w:val="ConsPlusNormal"/>
            </w:pPr>
            <w:r>
              <w:t>4.</w:t>
            </w:r>
          </w:p>
        </w:tc>
        <w:tc>
          <w:tcPr>
            <w:tcW w:w="3061" w:type="dxa"/>
          </w:tcPr>
          <w:p w:rsidR="005B2758" w:rsidRDefault="005B2758">
            <w:pPr>
              <w:pStyle w:val="ConsPlusNormal"/>
            </w:pPr>
            <w:r>
              <w:t>в том числе коров</w:t>
            </w:r>
          </w:p>
        </w:tc>
        <w:tc>
          <w:tcPr>
            <w:tcW w:w="850" w:type="dxa"/>
          </w:tcPr>
          <w:p w:rsidR="005B2758" w:rsidRDefault="005B2758">
            <w:pPr>
              <w:pStyle w:val="ConsPlusNormal"/>
            </w:pPr>
            <w:r>
              <w:t>голов</w:t>
            </w:r>
          </w:p>
        </w:tc>
        <w:tc>
          <w:tcPr>
            <w:tcW w:w="2173" w:type="dxa"/>
          </w:tcPr>
          <w:p w:rsidR="005B2758" w:rsidRDefault="005B2758">
            <w:pPr>
              <w:pStyle w:val="ConsPlusNormal"/>
            </w:pPr>
          </w:p>
        </w:tc>
        <w:tc>
          <w:tcPr>
            <w:tcW w:w="2408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454" w:type="dxa"/>
          </w:tcPr>
          <w:p w:rsidR="005B2758" w:rsidRDefault="005B2758">
            <w:pPr>
              <w:pStyle w:val="ConsPlusNormal"/>
            </w:pPr>
            <w:r>
              <w:t>5.</w:t>
            </w:r>
          </w:p>
        </w:tc>
        <w:tc>
          <w:tcPr>
            <w:tcW w:w="3061" w:type="dxa"/>
          </w:tcPr>
          <w:p w:rsidR="005B2758" w:rsidRDefault="005B2758">
            <w:pPr>
              <w:pStyle w:val="ConsPlusNormal"/>
            </w:pPr>
            <w:r>
              <w:t>свиней</w:t>
            </w:r>
          </w:p>
        </w:tc>
        <w:tc>
          <w:tcPr>
            <w:tcW w:w="850" w:type="dxa"/>
          </w:tcPr>
          <w:p w:rsidR="005B2758" w:rsidRDefault="005B2758">
            <w:pPr>
              <w:pStyle w:val="ConsPlusNormal"/>
            </w:pPr>
            <w:r>
              <w:t>голов</w:t>
            </w:r>
          </w:p>
        </w:tc>
        <w:tc>
          <w:tcPr>
            <w:tcW w:w="2173" w:type="dxa"/>
          </w:tcPr>
          <w:p w:rsidR="005B2758" w:rsidRDefault="005B2758">
            <w:pPr>
              <w:pStyle w:val="ConsPlusNormal"/>
            </w:pPr>
          </w:p>
        </w:tc>
        <w:tc>
          <w:tcPr>
            <w:tcW w:w="2408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454" w:type="dxa"/>
          </w:tcPr>
          <w:p w:rsidR="005B2758" w:rsidRDefault="005B2758">
            <w:pPr>
              <w:pStyle w:val="ConsPlusNormal"/>
            </w:pPr>
            <w:r>
              <w:t>6.</w:t>
            </w:r>
          </w:p>
        </w:tc>
        <w:tc>
          <w:tcPr>
            <w:tcW w:w="3061" w:type="dxa"/>
          </w:tcPr>
          <w:p w:rsidR="005B2758" w:rsidRDefault="005B2758">
            <w:pPr>
              <w:pStyle w:val="ConsPlusNormal"/>
            </w:pPr>
            <w:r>
              <w:t>в том числе основных свиноматок</w:t>
            </w:r>
          </w:p>
        </w:tc>
        <w:tc>
          <w:tcPr>
            <w:tcW w:w="850" w:type="dxa"/>
          </w:tcPr>
          <w:p w:rsidR="005B2758" w:rsidRDefault="005B2758">
            <w:pPr>
              <w:pStyle w:val="ConsPlusNormal"/>
            </w:pPr>
            <w:r>
              <w:t>голов</w:t>
            </w:r>
          </w:p>
        </w:tc>
        <w:tc>
          <w:tcPr>
            <w:tcW w:w="2173" w:type="dxa"/>
          </w:tcPr>
          <w:p w:rsidR="005B2758" w:rsidRDefault="005B2758">
            <w:pPr>
              <w:pStyle w:val="ConsPlusNormal"/>
            </w:pPr>
          </w:p>
        </w:tc>
        <w:tc>
          <w:tcPr>
            <w:tcW w:w="2408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454" w:type="dxa"/>
          </w:tcPr>
          <w:p w:rsidR="005B2758" w:rsidRDefault="005B2758">
            <w:pPr>
              <w:pStyle w:val="ConsPlusNormal"/>
            </w:pPr>
            <w:r>
              <w:t>7.</w:t>
            </w:r>
          </w:p>
        </w:tc>
        <w:tc>
          <w:tcPr>
            <w:tcW w:w="3061" w:type="dxa"/>
          </w:tcPr>
          <w:p w:rsidR="005B2758" w:rsidRDefault="005B2758">
            <w:pPr>
              <w:pStyle w:val="ConsPlusNormal"/>
            </w:pPr>
            <w:r>
              <w:t xml:space="preserve">Посевная площадь закрытого </w:t>
            </w:r>
            <w:r>
              <w:lastRenderedPageBreak/>
              <w:t>грунта</w:t>
            </w:r>
          </w:p>
        </w:tc>
        <w:tc>
          <w:tcPr>
            <w:tcW w:w="850" w:type="dxa"/>
          </w:tcPr>
          <w:p w:rsidR="005B2758" w:rsidRDefault="005B2758">
            <w:pPr>
              <w:pStyle w:val="ConsPlusNormal"/>
            </w:pPr>
            <w:r>
              <w:lastRenderedPageBreak/>
              <w:t>га</w:t>
            </w:r>
          </w:p>
        </w:tc>
        <w:tc>
          <w:tcPr>
            <w:tcW w:w="2173" w:type="dxa"/>
          </w:tcPr>
          <w:p w:rsidR="005B2758" w:rsidRDefault="005B2758">
            <w:pPr>
              <w:pStyle w:val="ConsPlusNormal"/>
            </w:pPr>
          </w:p>
        </w:tc>
        <w:tc>
          <w:tcPr>
            <w:tcW w:w="2408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454" w:type="dxa"/>
          </w:tcPr>
          <w:p w:rsidR="005B2758" w:rsidRDefault="005B2758">
            <w:pPr>
              <w:pStyle w:val="ConsPlusNormal"/>
            </w:pPr>
            <w:r>
              <w:lastRenderedPageBreak/>
              <w:t>8.</w:t>
            </w:r>
          </w:p>
        </w:tc>
        <w:tc>
          <w:tcPr>
            <w:tcW w:w="3061" w:type="dxa"/>
          </w:tcPr>
          <w:p w:rsidR="005B2758" w:rsidRDefault="005B2758">
            <w:pPr>
              <w:pStyle w:val="ConsPlusNormal"/>
            </w:pPr>
            <w:r>
              <w:t>Посевная площадь открытого грунта</w:t>
            </w:r>
          </w:p>
        </w:tc>
        <w:tc>
          <w:tcPr>
            <w:tcW w:w="850" w:type="dxa"/>
          </w:tcPr>
          <w:p w:rsidR="005B2758" w:rsidRDefault="005B2758">
            <w:pPr>
              <w:pStyle w:val="ConsPlusNormal"/>
            </w:pPr>
            <w:r>
              <w:t>га</w:t>
            </w:r>
          </w:p>
        </w:tc>
        <w:tc>
          <w:tcPr>
            <w:tcW w:w="2173" w:type="dxa"/>
          </w:tcPr>
          <w:p w:rsidR="005B2758" w:rsidRDefault="005B2758">
            <w:pPr>
              <w:pStyle w:val="ConsPlusNormal"/>
            </w:pPr>
          </w:p>
        </w:tc>
        <w:tc>
          <w:tcPr>
            <w:tcW w:w="2408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454" w:type="dxa"/>
          </w:tcPr>
          <w:p w:rsidR="005B2758" w:rsidRDefault="005B2758">
            <w:pPr>
              <w:pStyle w:val="ConsPlusNormal"/>
            </w:pPr>
            <w:r>
              <w:t>9.</w:t>
            </w:r>
          </w:p>
        </w:tc>
        <w:tc>
          <w:tcPr>
            <w:tcW w:w="3061" w:type="dxa"/>
          </w:tcPr>
          <w:p w:rsidR="005B2758" w:rsidRDefault="005B2758">
            <w:pPr>
              <w:pStyle w:val="ConsPlusNormal"/>
            </w:pPr>
            <w:r>
              <w:t>Посевная площадь кормовых культур</w:t>
            </w:r>
          </w:p>
        </w:tc>
        <w:tc>
          <w:tcPr>
            <w:tcW w:w="850" w:type="dxa"/>
          </w:tcPr>
          <w:p w:rsidR="005B2758" w:rsidRDefault="005B2758">
            <w:pPr>
              <w:pStyle w:val="ConsPlusNormal"/>
            </w:pPr>
            <w:r>
              <w:t>га</w:t>
            </w:r>
          </w:p>
        </w:tc>
        <w:tc>
          <w:tcPr>
            <w:tcW w:w="2173" w:type="dxa"/>
          </w:tcPr>
          <w:p w:rsidR="005B2758" w:rsidRDefault="005B2758">
            <w:pPr>
              <w:pStyle w:val="ConsPlusNormal"/>
            </w:pPr>
          </w:p>
        </w:tc>
        <w:tc>
          <w:tcPr>
            <w:tcW w:w="2408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454" w:type="dxa"/>
          </w:tcPr>
          <w:p w:rsidR="005B2758" w:rsidRDefault="005B2758">
            <w:pPr>
              <w:pStyle w:val="ConsPlusNormal"/>
            </w:pPr>
            <w:r>
              <w:t>10.</w:t>
            </w:r>
          </w:p>
        </w:tc>
        <w:tc>
          <w:tcPr>
            <w:tcW w:w="3061" w:type="dxa"/>
          </w:tcPr>
          <w:p w:rsidR="005B2758" w:rsidRDefault="005B2758">
            <w:pPr>
              <w:pStyle w:val="ConsPlusNormal"/>
            </w:pPr>
            <w:r>
              <w:t>Валовой сбор овощей закрытого грунта, всего</w:t>
            </w:r>
          </w:p>
        </w:tc>
        <w:tc>
          <w:tcPr>
            <w:tcW w:w="850" w:type="dxa"/>
          </w:tcPr>
          <w:p w:rsidR="005B2758" w:rsidRDefault="005B2758">
            <w:pPr>
              <w:pStyle w:val="ConsPlusNormal"/>
            </w:pPr>
            <w:r>
              <w:t>тонн</w:t>
            </w:r>
          </w:p>
        </w:tc>
        <w:tc>
          <w:tcPr>
            <w:tcW w:w="2173" w:type="dxa"/>
          </w:tcPr>
          <w:p w:rsidR="005B2758" w:rsidRDefault="005B2758">
            <w:pPr>
              <w:pStyle w:val="ConsPlusNormal"/>
            </w:pPr>
          </w:p>
        </w:tc>
        <w:tc>
          <w:tcPr>
            <w:tcW w:w="2408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4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3061" w:type="dxa"/>
          </w:tcPr>
          <w:p w:rsidR="005B2758" w:rsidRDefault="005B2758">
            <w:pPr>
              <w:pStyle w:val="ConsPlusNormal"/>
            </w:pPr>
            <w:r>
              <w:t>в том числе</w:t>
            </w:r>
          </w:p>
        </w:tc>
        <w:tc>
          <w:tcPr>
            <w:tcW w:w="850" w:type="dxa"/>
          </w:tcPr>
          <w:p w:rsidR="005B2758" w:rsidRDefault="005B2758">
            <w:pPr>
              <w:pStyle w:val="ConsPlusNormal"/>
            </w:pPr>
          </w:p>
        </w:tc>
        <w:tc>
          <w:tcPr>
            <w:tcW w:w="2173" w:type="dxa"/>
          </w:tcPr>
          <w:p w:rsidR="005B2758" w:rsidRDefault="005B2758">
            <w:pPr>
              <w:pStyle w:val="ConsPlusNormal"/>
            </w:pPr>
          </w:p>
        </w:tc>
        <w:tc>
          <w:tcPr>
            <w:tcW w:w="2408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454" w:type="dxa"/>
          </w:tcPr>
          <w:p w:rsidR="005B2758" w:rsidRDefault="005B2758">
            <w:pPr>
              <w:pStyle w:val="ConsPlusNormal"/>
            </w:pPr>
            <w:r>
              <w:t>10.1</w:t>
            </w:r>
          </w:p>
        </w:tc>
        <w:tc>
          <w:tcPr>
            <w:tcW w:w="3061" w:type="dxa"/>
          </w:tcPr>
          <w:p w:rsidR="005B2758" w:rsidRDefault="005B2758">
            <w:pPr>
              <w:pStyle w:val="ConsPlusNormal"/>
            </w:pPr>
            <w:r>
              <w:t>..</w:t>
            </w:r>
          </w:p>
        </w:tc>
        <w:tc>
          <w:tcPr>
            <w:tcW w:w="850" w:type="dxa"/>
          </w:tcPr>
          <w:p w:rsidR="005B2758" w:rsidRDefault="005B2758">
            <w:pPr>
              <w:pStyle w:val="ConsPlusNormal"/>
            </w:pPr>
          </w:p>
        </w:tc>
        <w:tc>
          <w:tcPr>
            <w:tcW w:w="2173" w:type="dxa"/>
          </w:tcPr>
          <w:p w:rsidR="005B2758" w:rsidRDefault="005B2758">
            <w:pPr>
              <w:pStyle w:val="ConsPlusNormal"/>
            </w:pPr>
          </w:p>
        </w:tc>
        <w:tc>
          <w:tcPr>
            <w:tcW w:w="2408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454" w:type="dxa"/>
          </w:tcPr>
          <w:p w:rsidR="005B2758" w:rsidRDefault="005B2758">
            <w:pPr>
              <w:pStyle w:val="ConsPlusNormal"/>
            </w:pPr>
            <w:r>
              <w:t>11.</w:t>
            </w:r>
          </w:p>
        </w:tc>
        <w:tc>
          <w:tcPr>
            <w:tcW w:w="3061" w:type="dxa"/>
          </w:tcPr>
          <w:p w:rsidR="005B2758" w:rsidRDefault="005B2758">
            <w:pPr>
              <w:pStyle w:val="ConsPlusNormal"/>
            </w:pPr>
            <w:r>
              <w:t>Валовой сбор овощей открытого грунта, всего</w:t>
            </w:r>
          </w:p>
        </w:tc>
        <w:tc>
          <w:tcPr>
            <w:tcW w:w="850" w:type="dxa"/>
          </w:tcPr>
          <w:p w:rsidR="005B2758" w:rsidRDefault="005B2758">
            <w:pPr>
              <w:pStyle w:val="ConsPlusNormal"/>
            </w:pPr>
            <w:r>
              <w:t>тонн</w:t>
            </w:r>
          </w:p>
        </w:tc>
        <w:tc>
          <w:tcPr>
            <w:tcW w:w="2173" w:type="dxa"/>
          </w:tcPr>
          <w:p w:rsidR="005B2758" w:rsidRDefault="005B2758">
            <w:pPr>
              <w:pStyle w:val="ConsPlusNormal"/>
            </w:pPr>
          </w:p>
        </w:tc>
        <w:tc>
          <w:tcPr>
            <w:tcW w:w="2408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4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3061" w:type="dxa"/>
          </w:tcPr>
          <w:p w:rsidR="005B2758" w:rsidRDefault="005B2758">
            <w:pPr>
              <w:pStyle w:val="ConsPlusNormal"/>
            </w:pPr>
            <w:r>
              <w:t>в том числе</w:t>
            </w:r>
          </w:p>
        </w:tc>
        <w:tc>
          <w:tcPr>
            <w:tcW w:w="850" w:type="dxa"/>
          </w:tcPr>
          <w:p w:rsidR="005B2758" w:rsidRDefault="005B2758">
            <w:pPr>
              <w:pStyle w:val="ConsPlusNormal"/>
            </w:pPr>
          </w:p>
        </w:tc>
        <w:tc>
          <w:tcPr>
            <w:tcW w:w="2173" w:type="dxa"/>
          </w:tcPr>
          <w:p w:rsidR="005B2758" w:rsidRDefault="005B2758">
            <w:pPr>
              <w:pStyle w:val="ConsPlusNormal"/>
            </w:pPr>
          </w:p>
        </w:tc>
        <w:tc>
          <w:tcPr>
            <w:tcW w:w="2408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454" w:type="dxa"/>
          </w:tcPr>
          <w:p w:rsidR="005B2758" w:rsidRDefault="005B2758">
            <w:pPr>
              <w:pStyle w:val="ConsPlusNormal"/>
            </w:pPr>
            <w:r>
              <w:t>11.1</w:t>
            </w:r>
          </w:p>
        </w:tc>
        <w:tc>
          <w:tcPr>
            <w:tcW w:w="3061" w:type="dxa"/>
          </w:tcPr>
          <w:p w:rsidR="005B2758" w:rsidRDefault="005B2758">
            <w:pPr>
              <w:pStyle w:val="ConsPlusNormal"/>
            </w:pPr>
            <w:r>
              <w:t>...</w:t>
            </w:r>
          </w:p>
        </w:tc>
        <w:tc>
          <w:tcPr>
            <w:tcW w:w="850" w:type="dxa"/>
          </w:tcPr>
          <w:p w:rsidR="005B2758" w:rsidRDefault="005B2758">
            <w:pPr>
              <w:pStyle w:val="ConsPlusNormal"/>
            </w:pPr>
          </w:p>
        </w:tc>
        <w:tc>
          <w:tcPr>
            <w:tcW w:w="2173" w:type="dxa"/>
          </w:tcPr>
          <w:p w:rsidR="005B2758" w:rsidRDefault="005B2758">
            <w:pPr>
              <w:pStyle w:val="ConsPlusNormal"/>
            </w:pPr>
          </w:p>
        </w:tc>
        <w:tc>
          <w:tcPr>
            <w:tcW w:w="2408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454" w:type="dxa"/>
          </w:tcPr>
          <w:p w:rsidR="005B2758" w:rsidRDefault="005B2758">
            <w:pPr>
              <w:pStyle w:val="ConsPlusNormal"/>
            </w:pPr>
            <w:r>
              <w:t>12</w:t>
            </w:r>
          </w:p>
        </w:tc>
        <w:tc>
          <w:tcPr>
            <w:tcW w:w="3061" w:type="dxa"/>
          </w:tcPr>
          <w:p w:rsidR="005B2758" w:rsidRDefault="005B2758">
            <w:pPr>
              <w:pStyle w:val="ConsPlusNormal"/>
            </w:pPr>
            <w:r>
              <w:t>Валовой сбор кормовых культур, всего</w:t>
            </w:r>
          </w:p>
        </w:tc>
        <w:tc>
          <w:tcPr>
            <w:tcW w:w="850" w:type="dxa"/>
          </w:tcPr>
          <w:p w:rsidR="005B2758" w:rsidRDefault="005B2758">
            <w:pPr>
              <w:pStyle w:val="ConsPlusNormal"/>
            </w:pPr>
            <w:r>
              <w:t>тонн</w:t>
            </w:r>
          </w:p>
        </w:tc>
        <w:tc>
          <w:tcPr>
            <w:tcW w:w="2173" w:type="dxa"/>
          </w:tcPr>
          <w:p w:rsidR="005B2758" w:rsidRDefault="005B2758">
            <w:pPr>
              <w:pStyle w:val="ConsPlusNormal"/>
            </w:pPr>
          </w:p>
        </w:tc>
        <w:tc>
          <w:tcPr>
            <w:tcW w:w="2408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454" w:type="dxa"/>
          </w:tcPr>
          <w:p w:rsidR="005B2758" w:rsidRDefault="005B2758">
            <w:pPr>
              <w:pStyle w:val="ConsPlusNormal"/>
            </w:pPr>
          </w:p>
        </w:tc>
        <w:tc>
          <w:tcPr>
            <w:tcW w:w="3061" w:type="dxa"/>
          </w:tcPr>
          <w:p w:rsidR="005B2758" w:rsidRDefault="005B2758">
            <w:pPr>
              <w:pStyle w:val="ConsPlusNormal"/>
            </w:pPr>
            <w:r>
              <w:t>в том числе</w:t>
            </w:r>
          </w:p>
        </w:tc>
        <w:tc>
          <w:tcPr>
            <w:tcW w:w="850" w:type="dxa"/>
          </w:tcPr>
          <w:p w:rsidR="005B2758" w:rsidRDefault="005B2758">
            <w:pPr>
              <w:pStyle w:val="ConsPlusNormal"/>
            </w:pPr>
          </w:p>
        </w:tc>
        <w:tc>
          <w:tcPr>
            <w:tcW w:w="2173" w:type="dxa"/>
          </w:tcPr>
          <w:p w:rsidR="005B2758" w:rsidRDefault="005B2758">
            <w:pPr>
              <w:pStyle w:val="ConsPlusNormal"/>
            </w:pPr>
          </w:p>
        </w:tc>
        <w:tc>
          <w:tcPr>
            <w:tcW w:w="2408" w:type="dxa"/>
          </w:tcPr>
          <w:p w:rsidR="005B2758" w:rsidRDefault="005B2758">
            <w:pPr>
              <w:pStyle w:val="ConsPlusNormal"/>
            </w:pPr>
          </w:p>
        </w:tc>
      </w:tr>
      <w:tr w:rsidR="005B2758">
        <w:tc>
          <w:tcPr>
            <w:tcW w:w="454" w:type="dxa"/>
          </w:tcPr>
          <w:p w:rsidR="005B2758" w:rsidRDefault="005B2758">
            <w:pPr>
              <w:pStyle w:val="ConsPlusNormal"/>
            </w:pPr>
            <w:r>
              <w:t>12.1</w:t>
            </w:r>
          </w:p>
        </w:tc>
        <w:tc>
          <w:tcPr>
            <w:tcW w:w="3061" w:type="dxa"/>
          </w:tcPr>
          <w:p w:rsidR="005B2758" w:rsidRDefault="005B2758">
            <w:pPr>
              <w:pStyle w:val="ConsPlusNormal"/>
            </w:pPr>
            <w:r>
              <w:t>...</w:t>
            </w:r>
          </w:p>
        </w:tc>
        <w:tc>
          <w:tcPr>
            <w:tcW w:w="850" w:type="dxa"/>
          </w:tcPr>
          <w:p w:rsidR="005B2758" w:rsidRDefault="005B2758">
            <w:pPr>
              <w:pStyle w:val="ConsPlusNormal"/>
            </w:pPr>
          </w:p>
        </w:tc>
        <w:tc>
          <w:tcPr>
            <w:tcW w:w="2173" w:type="dxa"/>
          </w:tcPr>
          <w:p w:rsidR="005B2758" w:rsidRDefault="005B2758">
            <w:pPr>
              <w:pStyle w:val="ConsPlusNormal"/>
            </w:pPr>
          </w:p>
        </w:tc>
        <w:tc>
          <w:tcPr>
            <w:tcW w:w="2408" w:type="dxa"/>
          </w:tcPr>
          <w:p w:rsidR="005B2758" w:rsidRDefault="005B2758">
            <w:pPr>
              <w:pStyle w:val="ConsPlusNormal"/>
            </w:pPr>
          </w:p>
        </w:tc>
      </w:tr>
    </w:tbl>
    <w:p w:rsidR="005B2758" w:rsidRDefault="005B2758">
      <w:pPr>
        <w:pStyle w:val="ConsPlusNormal"/>
        <w:ind w:firstLine="540"/>
        <w:jc w:val="both"/>
      </w:pPr>
    </w:p>
    <w:p w:rsidR="005B2758" w:rsidRDefault="005B2758">
      <w:pPr>
        <w:pStyle w:val="ConsPlusNonformat"/>
        <w:jc w:val="both"/>
      </w:pPr>
      <w:r>
        <w:t>Руководитель организации/</w:t>
      </w:r>
    </w:p>
    <w:p w:rsidR="005B2758" w:rsidRDefault="005B2758">
      <w:pPr>
        <w:pStyle w:val="ConsPlusNonformat"/>
        <w:jc w:val="both"/>
      </w:pPr>
      <w:r>
        <w:t>Индивидуальный предприниматель   ___________________/______________________</w:t>
      </w:r>
    </w:p>
    <w:p w:rsidR="005B2758" w:rsidRDefault="005B2758">
      <w:pPr>
        <w:pStyle w:val="ConsPlusNonformat"/>
        <w:jc w:val="both"/>
      </w:pPr>
      <w:r>
        <w:t xml:space="preserve">                                     (подпись)              (ФИО)</w:t>
      </w:r>
    </w:p>
    <w:p w:rsidR="005B2758" w:rsidRDefault="005B2758">
      <w:pPr>
        <w:pStyle w:val="ConsPlusNormal"/>
        <w:ind w:firstLine="540"/>
        <w:jc w:val="both"/>
      </w:pPr>
    </w:p>
    <w:p w:rsidR="005B2758" w:rsidRDefault="005B2758">
      <w:pPr>
        <w:pStyle w:val="ConsPlusNormal"/>
        <w:ind w:firstLine="540"/>
        <w:jc w:val="both"/>
      </w:pPr>
    </w:p>
    <w:p w:rsidR="005B2758" w:rsidRDefault="005B27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3AE3" w:rsidRDefault="006C3AE3">
      <w:bookmarkStart w:id="26" w:name="_GoBack"/>
      <w:bookmarkEnd w:id="26"/>
    </w:p>
    <w:sectPr w:rsidR="006C3AE3" w:rsidSect="00302CF7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58"/>
    <w:rsid w:val="005B2758"/>
    <w:rsid w:val="006C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752D8-C9C5-4DF7-8684-AD7381EC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2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27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2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B27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B2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B27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B27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B275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211486AF972CEE67DA95B0F88A028C1DC0239835E2EB762DCFC725DA4A50A7943BBB3C3DA112B4ECD3F1CBBC902BC7FDF22D2FDB178839z8OAG" TargetMode="External"/><Relationship Id="rId13" Type="http://schemas.openxmlformats.org/officeDocument/2006/relationships/hyperlink" Target="consultantplus://offline/ref=52211486AF972CEE67DA8BBDEEE6558318C27B9C31E4E8207898C172851A56F2D47BBD697EE51FB7EF8CF4DEADC827C6E3EC2F33C7158Az3O9G" TargetMode="External"/><Relationship Id="rId18" Type="http://schemas.openxmlformats.org/officeDocument/2006/relationships/hyperlink" Target="consultantplus://offline/ref=52211486AF972CEE67DA8BBDEEE6558318C27B9C31E3E928729DC172851A56F2D47BBD697EE51FB4E4D8A59BFDCE7297B9B9202CC50B883996AD5E1Cz7O5G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2211486AF972CEE67DA8BBDEEE6558318C27B9C31E3E928729DC172851A56F2D47BBD697EE51FB4E4D8A59BF1CE7297B9B9202CC50B883996AD5E1Cz7O5G" TargetMode="External"/><Relationship Id="rId7" Type="http://schemas.openxmlformats.org/officeDocument/2006/relationships/hyperlink" Target="consultantplus://offline/ref=52211486AF972CEE67DA95B0F88A028C1AC9209930E2EB762DCFC725DA4A50A7943BBB3C3DA011BDECD3F1CBBC902BC7FDF22D2FDB178839z8OAG" TargetMode="External"/><Relationship Id="rId12" Type="http://schemas.openxmlformats.org/officeDocument/2006/relationships/hyperlink" Target="consultantplus://offline/ref=52211486AF972CEE67DA8BBDEEE6558318C27B9C31E3E928729DC172851A56F2D47BBD697EE51FB4E4D8A59AFDCE7297B9B9202CC50B883996AD5E1Cz7O5G" TargetMode="External"/><Relationship Id="rId17" Type="http://schemas.openxmlformats.org/officeDocument/2006/relationships/hyperlink" Target="consultantplus://offline/ref=52211486AF972CEE67DA8BBDEEE6558318C27B9C31E3E928729DC172851A56F2D47BBD697EE51FB4E4D8A59BFACE7297B9B9202CC50B883996AD5E1Cz7O5G" TargetMode="External"/><Relationship Id="rId25" Type="http://schemas.openxmlformats.org/officeDocument/2006/relationships/hyperlink" Target="consultantplus://offline/ref=52211486AF972CEE67DA95B0F88A028C1DC12C903AE3EB762DCFC725DA4A50A7943BBB3C3DA110B2ECD3F1CBBC902BC7FDF22D2FDB178839z8OA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2211486AF972CEE67DA8BBDEEE6558318C27B9C31E3E928729DC172851A56F2D47BBD697EE51FB4E4D8A59BF9CE7297B9B9202CC50B883996AD5E1Cz7O5G" TargetMode="External"/><Relationship Id="rId20" Type="http://schemas.openxmlformats.org/officeDocument/2006/relationships/hyperlink" Target="consultantplus://offline/ref=52211486AF972CEE67DA8BBDEEE6558318C27B9C31E3E928729DC172851A56F2D47BBD697EE51FB4E4D8A59BFECE7297B9B9202CC50B883996AD5E1Cz7O5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2211486AF972CEE67DA95B0F88A028C1DCE229131E6EB762DCFC725DA4A50A7943BBB3C3DA216B5E4D3F1CBBC902BC7FDF22D2FDB178839z8OAG" TargetMode="External"/><Relationship Id="rId11" Type="http://schemas.openxmlformats.org/officeDocument/2006/relationships/hyperlink" Target="consultantplus://offline/ref=52211486AF972CEE67DA8BBDEEE6558318C27B9C32E3E521739FC172851A56F2D47BBD696CE547B8E5D8BB9AFADB24C6FFzEOEG" TargetMode="External"/><Relationship Id="rId24" Type="http://schemas.openxmlformats.org/officeDocument/2006/relationships/image" Target="media/image1.wmf"/><Relationship Id="rId5" Type="http://schemas.openxmlformats.org/officeDocument/2006/relationships/hyperlink" Target="consultantplus://offline/ref=52211486AF972CEE67DA8BBDEEE6558318C27B9C31E3E928729DC172851A56F2D47BBD697EE51FB4E4D8A59AFDCE7297B9B9202CC50B883996AD5E1Cz7O5G" TargetMode="External"/><Relationship Id="rId15" Type="http://schemas.openxmlformats.org/officeDocument/2006/relationships/hyperlink" Target="consultantplus://offline/ref=52211486AF972CEE67DA8BBDEEE6558318C27B9C31E3E928729DC172851A56F2D47BBD697EE51FB4E4D8A59AF0CE7297B9B9202CC50B883996AD5E1Cz7O5G" TargetMode="External"/><Relationship Id="rId23" Type="http://schemas.openxmlformats.org/officeDocument/2006/relationships/hyperlink" Target="consultantplus://offline/ref=52211486AF972CEE67DA8BBDEEE6558318C27B9C31E3E928729DC172851A56F2D47BBD697EE51FB4E4D8A598FACE7297B9B9202CC50B883996AD5E1Cz7O5G" TargetMode="External"/><Relationship Id="rId10" Type="http://schemas.openxmlformats.org/officeDocument/2006/relationships/hyperlink" Target="consultantplus://offline/ref=52211486AF972CEE67DA8BBDEEE6558318C27B9C31E4E8207898C172851A56F2D47BBD697EE51FB7EF8CF4DEADC827C6E3EC2F33C7158Az3O9G" TargetMode="External"/><Relationship Id="rId19" Type="http://schemas.openxmlformats.org/officeDocument/2006/relationships/hyperlink" Target="consultantplus://offline/ref=52211486AF972CEE67DA95B0F88A028C1DC12D9633E8EB762DCFC725DA4A50A7863BE3303CA10CB5E6C6A79AFAzCO7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2211486AF972CEE67DA8BBDEEE6558318C27B9C31E4E825739AC172851A56F2D47BBD697EE51FB4E4DAA09EFCCE7297B9B9202CC50B883996AD5E1Cz7O5G" TargetMode="External"/><Relationship Id="rId14" Type="http://schemas.openxmlformats.org/officeDocument/2006/relationships/hyperlink" Target="consultantplus://offline/ref=52211486AF972CEE67DA8BBDEEE6558318C27B9C31E3E928729DC172851A56F2D47BBD697EE51FB4E4D8A59AFECE7297B9B9202CC50B883996AD5E1Cz7O5G" TargetMode="External"/><Relationship Id="rId22" Type="http://schemas.openxmlformats.org/officeDocument/2006/relationships/hyperlink" Target="consultantplus://offline/ref=52211486AF972CEE67DA8BBDEEE6558318C27B9C31E3E928729DC172851A56F2D47BBD697EE51FB4E4D8A598F9CE7297B9B9202CC50B883996AD5E1Cz7O5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7032</Words>
  <Characters>40088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Гариева Лилия Владимировна</dc:creator>
  <cp:keywords/>
  <dc:description/>
  <cp:lastModifiedBy>Гариева Лилия Владимировна</cp:lastModifiedBy>
  <cp:revision>1</cp:revision>
  <dcterms:created xsi:type="dcterms:W3CDTF">2022-02-10T06:14:00Z</dcterms:created>
  <dcterms:modified xsi:type="dcterms:W3CDTF">2022-02-10T06:15:00Z</dcterms:modified>
</cp:coreProperties>
</file>