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 городе Когалыме за </w:t>
      </w:r>
      <w:r w:rsidR="00FA64E4">
        <w:rPr>
          <w:rFonts w:ascii="Times New Roman" w:hAnsi="Times New Roman" w:cs="Times New Roman"/>
          <w:sz w:val="26"/>
          <w:szCs w:val="26"/>
        </w:rPr>
        <w:t>октябрь - ноябрь</w:t>
      </w:r>
      <w:r w:rsidRPr="00282EED">
        <w:rPr>
          <w:rFonts w:ascii="Times New Roman" w:hAnsi="Times New Roman" w:cs="Times New Roman"/>
          <w:sz w:val="26"/>
          <w:szCs w:val="26"/>
        </w:rPr>
        <w:t xml:space="preserve"> 2021 года.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="0087431D">
        <w:rPr>
          <w:rFonts w:ascii="Times New Roman" w:hAnsi="Times New Roman" w:cs="Times New Roman"/>
          <w:sz w:val="26"/>
          <w:szCs w:val="26"/>
        </w:rPr>
        <w:t xml:space="preserve">рассмотрения: </w:t>
      </w:r>
      <w:r w:rsidR="00A035A2">
        <w:rPr>
          <w:rFonts w:ascii="Times New Roman" w:hAnsi="Times New Roman" w:cs="Times New Roman"/>
          <w:sz w:val="26"/>
          <w:szCs w:val="26"/>
        </w:rPr>
        <w:t>17</w:t>
      </w:r>
      <w:bookmarkStart w:id="0" w:name="_GoBack"/>
      <w:bookmarkEnd w:id="0"/>
      <w:r w:rsidR="00FA64E4">
        <w:rPr>
          <w:rFonts w:ascii="Times New Roman" w:hAnsi="Times New Roman" w:cs="Times New Roman"/>
          <w:sz w:val="26"/>
          <w:szCs w:val="26"/>
        </w:rPr>
        <w:t xml:space="preserve"> декабр</w:t>
      </w:r>
      <w:r w:rsidR="0087431D" w:rsidRPr="0087431D">
        <w:rPr>
          <w:rFonts w:ascii="Times New Roman" w:hAnsi="Times New Roman" w:cs="Times New Roman"/>
          <w:sz w:val="26"/>
          <w:szCs w:val="26"/>
        </w:rPr>
        <w:t>я</w:t>
      </w:r>
      <w:r w:rsidRPr="0087431D">
        <w:rPr>
          <w:rFonts w:ascii="Times New Roman" w:hAnsi="Times New Roman" w:cs="Times New Roman"/>
          <w:sz w:val="26"/>
          <w:szCs w:val="26"/>
        </w:rPr>
        <w:t xml:space="preserve"> 2021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A64E4">
        <w:rPr>
          <w:rFonts w:ascii="Times New Roman" w:hAnsi="Times New Roman" w:cs="Times New Roman"/>
          <w:sz w:val="26"/>
          <w:szCs w:val="26"/>
        </w:rPr>
        <w:t xml:space="preserve"> 12</w:t>
      </w:r>
      <w:r w:rsidR="00FD6097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4C6E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C6E3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C6E39">
        <w:rPr>
          <w:rFonts w:ascii="Times New Roman" w:hAnsi="Times New Roman" w:cs="Times New Roman"/>
          <w:sz w:val="26"/>
          <w:szCs w:val="26"/>
        </w:rPr>
        <w:t>. 23</w:t>
      </w:r>
      <w:r w:rsidR="007107EB">
        <w:rPr>
          <w:rFonts w:ascii="Times New Roman" w:hAnsi="Times New Roman" w:cs="Times New Roman"/>
          <w:sz w:val="26"/>
          <w:szCs w:val="26"/>
        </w:rPr>
        <w:t>5</w:t>
      </w:r>
    </w:p>
    <w:p w:rsidR="0087431D" w:rsidRDefault="0087431D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</w:t>
      </w:r>
      <w:r w:rsidR="00FA64E4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2021 года завершён прием заявок на предоставление субсидии </w:t>
      </w:r>
      <w:r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возмещение части затрат, связанных с реализацией произведенной сельскохозяйственной продукции, в том числе в части расходов по аренде торговых мест (далее – Заявка). </w:t>
      </w:r>
    </w:p>
    <w:p w:rsidR="00FD6097" w:rsidRDefault="0087431D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E748F">
        <w:rPr>
          <w:rFonts w:ascii="Times New Roman" w:hAnsi="Times New Roman" w:cs="Times New Roman"/>
          <w:sz w:val="26"/>
          <w:szCs w:val="26"/>
        </w:rPr>
        <w:t xml:space="preserve"> Администрацию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поступила одна заявка </w:t>
      </w:r>
      <w:r w:rsidR="004E748F">
        <w:rPr>
          <w:rFonts w:ascii="Times New Roman" w:hAnsi="Times New Roman" w:cs="Times New Roman"/>
          <w:sz w:val="26"/>
          <w:szCs w:val="26"/>
        </w:rPr>
        <w:t>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Шиманского Владимира Марциновича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за </w:t>
      </w:r>
      <w:r w:rsidR="00FA64E4">
        <w:rPr>
          <w:rFonts w:ascii="Times New Roman" w:hAnsi="Times New Roman" w:cs="Times New Roman"/>
          <w:sz w:val="26"/>
          <w:szCs w:val="26"/>
        </w:rPr>
        <w:t>октябрь - ноябрь</w:t>
      </w:r>
      <w:r w:rsidR="00333A36">
        <w:rPr>
          <w:rFonts w:ascii="Times New Roman" w:hAnsi="Times New Roman" w:cs="Times New Roman"/>
          <w:sz w:val="26"/>
          <w:szCs w:val="26"/>
        </w:rPr>
        <w:t xml:space="preserve"> 2021 года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, 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заявки и приложенных к ней пакета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Заявка на предоставление субсидии и пакет документов, представленный главой КФХ Шиманским В.М., соответствует требованиям, предъявляемым к форме и содержанию заявки и документов, прилагаемых к заявке, предусмотренных Порядком.</w:t>
      </w:r>
    </w:p>
    <w:p w:rsidR="006B43B5" w:rsidRPr="004E748F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принято решение о предоставлении главе КФХ Шиманскому В.М. субсидии в размере </w:t>
      </w:r>
      <w:r w:rsidR="00A035A2">
        <w:rPr>
          <w:rFonts w:ascii="Times New Roman" w:hAnsi="Times New Roman" w:cs="Times New Roman"/>
          <w:sz w:val="26"/>
          <w:szCs w:val="26"/>
        </w:rPr>
        <w:t>180</w:t>
      </w:r>
      <w:r>
        <w:rPr>
          <w:rFonts w:ascii="Times New Roman" w:hAnsi="Times New Roman" w:cs="Times New Roman"/>
          <w:sz w:val="26"/>
          <w:szCs w:val="26"/>
        </w:rPr>
        <w:t xml:space="preserve">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ED"/>
    <w:rsid w:val="00282EED"/>
    <w:rsid w:val="00333A36"/>
    <w:rsid w:val="003D515A"/>
    <w:rsid w:val="004C6E39"/>
    <w:rsid w:val="004E748F"/>
    <w:rsid w:val="006817B4"/>
    <w:rsid w:val="006B43B5"/>
    <w:rsid w:val="007107EB"/>
    <w:rsid w:val="0087431D"/>
    <w:rsid w:val="00A035A2"/>
    <w:rsid w:val="00DE2A12"/>
    <w:rsid w:val="00FA64E4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04ECD-F192-4DF6-952E-672A571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Гариева Лилия Владимировна</cp:lastModifiedBy>
  <cp:revision>3</cp:revision>
  <dcterms:created xsi:type="dcterms:W3CDTF">2021-12-16T07:53:00Z</dcterms:created>
  <dcterms:modified xsi:type="dcterms:W3CDTF">2022-05-16T09:39:00Z</dcterms:modified>
</cp:coreProperties>
</file>