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0F" w:rsidRDefault="00D04E0F" w:rsidP="00D04E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D04E0F" w:rsidRPr="00C66EFE" w:rsidRDefault="00D04E0F" w:rsidP="00D04E0F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D04E0F" w:rsidRDefault="00D04E0F" w:rsidP="00D04E0F">
      <w:pPr>
        <w:rPr>
          <w:b/>
          <w:sz w:val="26"/>
          <w:szCs w:val="26"/>
        </w:rPr>
      </w:pPr>
    </w:p>
    <w:p w:rsidR="00D04E0F" w:rsidRDefault="00D04E0F" w:rsidP="00D04E0F">
      <w:pPr>
        <w:rPr>
          <w:b/>
          <w:sz w:val="26"/>
          <w:szCs w:val="26"/>
        </w:rPr>
      </w:pPr>
    </w:p>
    <w:p w:rsidR="00D04E0F" w:rsidRDefault="00D04E0F" w:rsidP="00D04E0F">
      <w:pPr>
        <w:rPr>
          <w:b/>
          <w:sz w:val="26"/>
          <w:szCs w:val="26"/>
        </w:rPr>
      </w:pPr>
    </w:p>
    <w:p w:rsidR="00D04E0F" w:rsidRDefault="00D04E0F" w:rsidP="00D04E0F">
      <w:pPr>
        <w:rPr>
          <w:b/>
          <w:sz w:val="26"/>
          <w:szCs w:val="26"/>
        </w:rPr>
      </w:pPr>
      <w:r>
        <w:rPr>
          <w:b/>
          <w:sz w:val="26"/>
          <w:szCs w:val="26"/>
        </w:rPr>
        <w:t>11.06.2020</w:t>
      </w:r>
    </w:p>
    <w:p w:rsidR="00D04E0F" w:rsidRDefault="00D04E0F" w:rsidP="00D04E0F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 w:rsidRPr="00D04E0F">
        <w:rPr>
          <w:b/>
          <w:sz w:val="26"/>
          <w:szCs w:val="26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D04E0F" w:rsidRDefault="00D04E0F" w:rsidP="00D04E0F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04E0F" w:rsidRDefault="00D04E0F" w:rsidP="00D04E0F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04E0F" w:rsidRDefault="00D04E0F" w:rsidP="00D04E0F">
      <w:pPr>
        <w:jc w:val="center"/>
        <w:rPr>
          <w:b/>
          <w:sz w:val="26"/>
          <w:szCs w:val="26"/>
        </w:rPr>
      </w:pPr>
    </w:p>
    <w:p w:rsidR="00D04E0F" w:rsidRDefault="00D04E0F" w:rsidP="00D04E0F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F61EF" w:rsidRDefault="00DF61EF" w:rsidP="00DF61EF">
      <w:pPr>
        <w:ind w:firstLine="6946"/>
        <w:rPr>
          <w:sz w:val="26"/>
          <w:szCs w:val="26"/>
        </w:rPr>
      </w:pPr>
    </w:p>
    <w:p w:rsidR="0073356A" w:rsidRDefault="0073356A" w:rsidP="0073356A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 внесении изменений в Устав города Когалыма.</w:t>
      </w:r>
    </w:p>
    <w:p w:rsidR="0073356A" w:rsidRDefault="0073356A" w:rsidP="0073356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3356A" w:rsidTr="00E501AB">
        <w:tc>
          <w:tcPr>
            <w:tcW w:w="1560" w:type="dxa"/>
            <w:hideMark/>
          </w:tcPr>
          <w:p w:rsidR="0073356A" w:rsidRDefault="0073356A" w:rsidP="00E501A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3356A" w:rsidRDefault="0073356A" w:rsidP="00E501A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73356A" w:rsidRDefault="0073356A" w:rsidP="0073356A">
      <w:pPr>
        <w:tabs>
          <w:tab w:val="left" w:pos="960"/>
        </w:tabs>
        <w:jc w:val="both"/>
        <w:rPr>
          <w:sz w:val="26"/>
          <w:szCs w:val="26"/>
        </w:rPr>
      </w:pPr>
    </w:p>
    <w:p w:rsidR="00C4361F" w:rsidRDefault="0073356A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93886">
        <w:rPr>
          <w:sz w:val="26"/>
          <w:szCs w:val="26"/>
        </w:rPr>
        <w:t xml:space="preserve">. </w:t>
      </w:r>
      <w:r w:rsidR="00C4361F">
        <w:rPr>
          <w:sz w:val="26"/>
          <w:szCs w:val="26"/>
        </w:rPr>
        <w:t>Об утверждении проекта решения Думы города Когалыма «О внесении изменений в Устав города Когалыма».</w:t>
      </w:r>
    </w:p>
    <w:p w:rsidR="00C4361F" w:rsidRDefault="00C4361F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4361F" w:rsidTr="00C4361F">
        <w:tc>
          <w:tcPr>
            <w:tcW w:w="1560" w:type="dxa"/>
            <w:hideMark/>
          </w:tcPr>
          <w:p w:rsidR="00C4361F" w:rsidRDefault="00C436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4361F" w:rsidRDefault="00C436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C4361F" w:rsidRDefault="00C4361F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4361F" w:rsidRDefault="0073356A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4361F">
        <w:rPr>
          <w:sz w:val="26"/>
          <w:szCs w:val="26"/>
        </w:rPr>
        <w:t>. О назначении публичных слушаний по проекту решения Думы города Когалыма «Об утверждении отчёта об исполнении бюджета города Когалыма за 2019 год».</w:t>
      </w:r>
    </w:p>
    <w:p w:rsidR="00C4361F" w:rsidRDefault="00C4361F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4361F" w:rsidTr="00C4361F">
        <w:tc>
          <w:tcPr>
            <w:tcW w:w="1560" w:type="dxa"/>
            <w:hideMark/>
          </w:tcPr>
          <w:p w:rsidR="00C4361F" w:rsidRDefault="00C4361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C4361F" w:rsidRDefault="00C436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C4361F" w:rsidRDefault="00C4361F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4361F" w:rsidRDefault="0073356A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4361F">
        <w:rPr>
          <w:sz w:val="26"/>
          <w:szCs w:val="26"/>
        </w:rPr>
        <w:t>. О внесении изменений в решение Думы города Когалыма от 23.05.2014 №426-ГД «Об утверждении Порядка предоставления муниципальных гарантий города Когалыма».</w:t>
      </w:r>
    </w:p>
    <w:p w:rsidR="00C4361F" w:rsidRDefault="00C4361F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4361F" w:rsidTr="00C4361F">
        <w:tc>
          <w:tcPr>
            <w:tcW w:w="1560" w:type="dxa"/>
            <w:hideMark/>
          </w:tcPr>
          <w:p w:rsidR="00C4361F" w:rsidRDefault="00C4361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C4361F" w:rsidRDefault="00C436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C4361F" w:rsidRDefault="00C4361F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4361F" w:rsidRDefault="0073356A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4361F">
        <w:rPr>
          <w:sz w:val="26"/>
          <w:szCs w:val="26"/>
        </w:rPr>
        <w:t>. О внесении изменений в решение Думы города Когалыма от 29.10.2020 №541-ГД «Об утверждении Положения об управлении муниципальным долгом города Когалыма».</w:t>
      </w:r>
    </w:p>
    <w:p w:rsidR="00C4361F" w:rsidRDefault="00C4361F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4361F" w:rsidTr="00C4361F">
        <w:tc>
          <w:tcPr>
            <w:tcW w:w="1560" w:type="dxa"/>
            <w:hideMark/>
          </w:tcPr>
          <w:p w:rsidR="00C4361F" w:rsidRDefault="00C4361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C4361F" w:rsidRDefault="00C436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C4361F" w:rsidRDefault="00C4361F" w:rsidP="00C4361F">
      <w:pPr>
        <w:tabs>
          <w:tab w:val="left" w:pos="960"/>
        </w:tabs>
        <w:jc w:val="both"/>
        <w:rPr>
          <w:sz w:val="26"/>
          <w:szCs w:val="26"/>
        </w:rPr>
      </w:pPr>
    </w:p>
    <w:p w:rsidR="00D04E0F" w:rsidRDefault="00D04E0F" w:rsidP="00C4361F">
      <w:pPr>
        <w:tabs>
          <w:tab w:val="left" w:pos="960"/>
        </w:tabs>
        <w:jc w:val="both"/>
        <w:rPr>
          <w:sz w:val="26"/>
          <w:szCs w:val="26"/>
        </w:rPr>
      </w:pPr>
      <w:bookmarkStart w:id="0" w:name="_GoBack"/>
      <w:bookmarkEnd w:id="0"/>
    </w:p>
    <w:p w:rsidR="00C4361F" w:rsidRDefault="0073356A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C4361F">
        <w:rPr>
          <w:sz w:val="26"/>
          <w:szCs w:val="26"/>
        </w:rPr>
        <w:t xml:space="preserve">. Об утверждении Положения о старосте сельского населенного пункта поселок </w:t>
      </w:r>
      <w:proofErr w:type="spellStart"/>
      <w:r w:rsidR="00C4361F">
        <w:rPr>
          <w:sz w:val="26"/>
          <w:szCs w:val="26"/>
        </w:rPr>
        <w:t>Ортъягун</w:t>
      </w:r>
      <w:proofErr w:type="spellEnd"/>
      <w:r w:rsidR="00C4361F">
        <w:rPr>
          <w:sz w:val="26"/>
          <w:szCs w:val="26"/>
        </w:rPr>
        <w:t>.</w:t>
      </w:r>
    </w:p>
    <w:p w:rsidR="00C4361F" w:rsidRDefault="00C4361F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4361F" w:rsidTr="00C4361F">
        <w:tc>
          <w:tcPr>
            <w:tcW w:w="1560" w:type="dxa"/>
            <w:hideMark/>
          </w:tcPr>
          <w:p w:rsidR="00C4361F" w:rsidRDefault="00C436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4361F" w:rsidRDefault="00C436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C4361F" w:rsidRDefault="00C4361F" w:rsidP="00C4361F">
      <w:pPr>
        <w:tabs>
          <w:tab w:val="left" w:pos="4232"/>
        </w:tabs>
        <w:rPr>
          <w:sz w:val="26"/>
          <w:szCs w:val="26"/>
        </w:rPr>
      </w:pPr>
    </w:p>
    <w:p w:rsidR="00C4361F" w:rsidRDefault="0073356A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4361F">
        <w:rPr>
          <w:sz w:val="26"/>
          <w:szCs w:val="26"/>
        </w:rPr>
        <w:t>. О внесении изменений в решение Думы города Когалыма от 24.03.2017 №74-ГД «Об утверждении Порядка организации и проведения публичных слушаний в городе Когалыме».</w:t>
      </w:r>
    </w:p>
    <w:p w:rsidR="00C4361F" w:rsidRDefault="00C4361F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4361F" w:rsidTr="00C4361F">
        <w:tc>
          <w:tcPr>
            <w:tcW w:w="1560" w:type="dxa"/>
            <w:hideMark/>
          </w:tcPr>
          <w:p w:rsidR="00C4361F" w:rsidRDefault="00C436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4361F" w:rsidRDefault="00C436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C4361F" w:rsidRDefault="00C4361F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4361F" w:rsidRDefault="0073356A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4361F">
        <w:rPr>
          <w:sz w:val="26"/>
          <w:szCs w:val="26"/>
        </w:rPr>
        <w:t>. Об утверждении порядка организации и проведения общественных обсуждений или публичных слушаний в сфере градостроительной деятельности в городе Когалыма.</w:t>
      </w:r>
    </w:p>
    <w:p w:rsidR="00C4361F" w:rsidRDefault="00C4361F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4361F" w:rsidTr="00C4361F">
        <w:tc>
          <w:tcPr>
            <w:tcW w:w="1560" w:type="dxa"/>
            <w:hideMark/>
          </w:tcPr>
          <w:p w:rsidR="00C4361F" w:rsidRDefault="00C436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4361F" w:rsidRDefault="00C436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C4361F" w:rsidRDefault="00C4361F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4361F" w:rsidRDefault="0073356A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4361F">
        <w:rPr>
          <w:sz w:val="26"/>
          <w:szCs w:val="26"/>
        </w:rPr>
        <w:t>. О внесении изменений в решение Думы города Когалыма от 26.09.2013 №327-ГД «Об утверждении Положения об аппарате Думы города Когалыма».</w:t>
      </w:r>
    </w:p>
    <w:p w:rsidR="00C4361F" w:rsidRDefault="00C4361F" w:rsidP="00C436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4361F" w:rsidTr="00C4361F">
        <w:tc>
          <w:tcPr>
            <w:tcW w:w="1560" w:type="dxa"/>
            <w:hideMark/>
          </w:tcPr>
          <w:p w:rsidR="00C4361F" w:rsidRDefault="00C436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C4361F" w:rsidRDefault="00C436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sectPr w:rsidR="00C4361F" w:rsidSect="00D04E0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CD9" w:rsidRDefault="00360CD9" w:rsidP="00E7169A">
      <w:r>
        <w:separator/>
      </w:r>
    </w:p>
  </w:endnote>
  <w:endnote w:type="continuationSeparator" w:id="0">
    <w:p w:rsidR="00360CD9" w:rsidRDefault="00360CD9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CD9" w:rsidRDefault="00360CD9" w:rsidP="00E7169A">
      <w:r>
        <w:separator/>
      </w:r>
    </w:p>
  </w:footnote>
  <w:footnote w:type="continuationSeparator" w:id="0">
    <w:p w:rsidR="00360CD9" w:rsidRDefault="00360CD9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0CD9"/>
    <w:rsid w:val="003635E6"/>
    <w:rsid w:val="00363AFD"/>
    <w:rsid w:val="00366B23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4E0F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169A"/>
    <w:rsid w:val="00E72B1E"/>
    <w:rsid w:val="00E73C7D"/>
    <w:rsid w:val="00E74E5A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E800-3C05-4017-9A41-55826316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</cp:revision>
  <cp:lastPrinted>2020-02-12T04:23:00Z</cp:lastPrinted>
  <dcterms:created xsi:type="dcterms:W3CDTF">2020-02-17T10:16:00Z</dcterms:created>
  <dcterms:modified xsi:type="dcterms:W3CDTF">2020-06-10T06:40:00Z</dcterms:modified>
</cp:coreProperties>
</file>