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DA" w:rsidRDefault="008300D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300DA" w:rsidRDefault="008300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300DA">
        <w:tc>
          <w:tcPr>
            <w:tcW w:w="4677" w:type="dxa"/>
            <w:tcBorders>
              <w:top w:val="nil"/>
              <w:left w:val="nil"/>
              <w:bottom w:val="nil"/>
              <w:right w:val="nil"/>
            </w:tcBorders>
          </w:tcPr>
          <w:p w:rsidR="008300DA" w:rsidRDefault="008300DA">
            <w:pPr>
              <w:pStyle w:val="ConsPlusNormal"/>
            </w:pPr>
            <w:r>
              <w:t>6 июля 2005 года</w:t>
            </w:r>
          </w:p>
        </w:tc>
        <w:tc>
          <w:tcPr>
            <w:tcW w:w="4677" w:type="dxa"/>
            <w:tcBorders>
              <w:top w:val="nil"/>
              <w:left w:val="nil"/>
              <w:bottom w:val="nil"/>
              <w:right w:val="nil"/>
            </w:tcBorders>
          </w:tcPr>
          <w:p w:rsidR="008300DA" w:rsidRDefault="008300DA">
            <w:pPr>
              <w:pStyle w:val="ConsPlusNormal"/>
              <w:jc w:val="right"/>
            </w:pPr>
            <w:r>
              <w:t>N 57-оз</w:t>
            </w:r>
          </w:p>
        </w:tc>
      </w:tr>
    </w:tbl>
    <w:p w:rsidR="008300DA" w:rsidRDefault="008300DA">
      <w:pPr>
        <w:pStyle w:val="ConsPlusNormal"/>
        <w:pBdr>
          <w:bottom w:val="single" w:sz="6" w:space="0" w:color="auto"/>
        </w:pBdr>
        <w:spacing w:before="100" w:after="100"/>
        <w:jc w:val="both"/>
        <w:rPr>
          <w:sz w:val="2"/>
          <w:szCs w:val="2"/>
        </w:rPr>
      </w:pPr>
    </w:p>
    <w:p w:rsidR="008300DA" w:rsidRDefault="008300DA">
      <w:pPr>
        <w:pStyle w:val="ConsPlusNormal"/>
        <w:jc w:val="both"/>
      </w:pPr>
    </w:p>
    <w:p w:rsidR="008300DA" w:rsidRDefault="008300DA">
      <w:pPr>
        <w:pStyle w:val="ConsPlusTitle"/>
        <w:jc w:val="center"/>
      </w:pPr>
      <w:r>
        <w:t>РОССИЙСКАЯ ФЕДЕРАЦИЯ</w:t>
      </w:r>
    </w:p>
    <w:p w:rsidR="008300DA" w:rsidRDefault="008300DA">
      <w:pPr>
        <w:pStyle w:val="ConsPlusTitle"/>
        <w:jc w:val="center"/>
      </w:pPr>
    </w:p>
    <w:p w:rsidR="008300DA" w:rsidRDefault="008300DA">
      <w:pPr>
        <w:pStyle w:val="ConsPlusTitle"/>
        <w:jc w:val="center"/>
      </w:pPr>
      <w:r>
        <w:t>ЗАКОН</w:t>
      </w:r>
    </w:p>
    <w:p w:rsidR="008300DA" w:rsidRDefault="008300DA">
      <w:pPr>
        <w:pStyle w:val="ConsPlusTitle"/>
        <w:jc w:val="center"/>
      </w:pPr>
      <w:r>
        <w:t>ХАНТЫ-МАНСИЙСКОГО АВТОНОМНОГО ОКРУГА - ЮГРЫ</w:t>
      </w:r>
    </w:p>
    <w:p w:rsidR="008300DA" w:rsidRDefault="008300DA">
      <w:pPr>
        <w:pStyle w:val="ConsPlusTitle"/>
        <w:jc w:val="center"/>
      </w:pPr>
    </w:p>
    <w:p w:rsidR="008300DA" w:rsidRDefault="008300DA">
      <w:pPr>
        <w:pStyle w:val="ConsPlusTitle"/>
        <w:jc w:val="center"/>
      </w:pPr>
      <w:r>
        <w:t>О РЕГУЛИРОВАНИИ ОТДЕЛЬНЫХ ЖИЛИЩНЫХ ОТНОШЕНИЙ</w:t>
      </w:r>
    </w:p>
    <w:p w:rsidR="008300DA" w:rsidRDefault="008300DA">
      <w:pPr>
        <w:pStyle w:val="ConsPlusTitle"/>
        <w:jc w:val="center"/>
      </w:pPr>
      <w:r>
        <w:t>В ХАНТЫ-МАНСИЙСКОМ АВТОНОМНОМ ОКРУГЕ - ЮГРЕ</w:t>
      </w:r>
    </w:p>
    <w:p w:rsidR="008300DA" w:rsidRDefault="008300DA">
      <w:pPr>
        <w:pStyle w:val="ConsPlusNormal"/>
        <w:jc w:val="both"/>
      </w:pPr>
    </w:p>
    <w:p w:rsidR="008300DA" w:rsidRDefault="008300DA">
      <w:pPr>
        <w:pStyle w:val="ConsPlusNormal"/>
        <w:jc w:val="center"/>
      </w:pPr>
      <w:r>
        <w:t>Принят Думой Ханты-Мансийского</w:t>
      </w:r>
    </w:p>
    <w:p w:rsidR="008300DA" w:rsidRDefault="008300DA">
      <w:pPr>
        <w:pStyle w:val="ConsPlusNormal"/>
        <w:jc w:val="center"/>
      </w:pPr>
      <w:r>
        <w:t>автономного округа - Югры 24 июня 2005 года</w:t>
      </w:r>
    </w:p>
    <w:p w:rsidR="008300DA" w:rsidRDefault="008300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00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0DA" w:rsidRDefault="008300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0DA" w:rsidRDefault="008300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0DA" w:rsidRDefault="008300DA">
            <w:pPr>
              <w:pStyle w:val="ConsPlusNormal"/>
              <w:jc w:val="center"/>
            </w:pPr>
            <w:r>
              <w:rPr>
                <w:color w:val="392C69"/>
              </w:rPr>
              <w:t>Список изменяющих документов</w:t>
            </w:r>
          </w:p>
          <w:p w:rsidR="008300DA" w:rsidRDefault="008300DA">
            <w:pPr>
              <w:pStyle w:val="ConsPlusNormal"/>
              <w:jc w:val="center"/>
            </w:pPr>
            <w:r>
              <w:rPr>
                <w:color w:val="392C69"/>
              </w:rPr>
              <w:t xml:space="preserve">(в ред. Законов ХМАО - Югры от 08.11.2005 </w:t>
            </w:r>
            <w:hyperlink r:id="rId5">
              <w:r>
                <w:rPr>
                  <w:color w:val="0000FF"/>
                </w:rPr>
                <w:t>N 96-оз</w:t>
              </w:r>
            </w:hyperlink>
            <w:r>
              <w:rPr>
                <w:color w:val="392C69"/>
              </w:rPr>
              <w:t xml:space="preserve">, от 15.05.2006 </w:t>
            </w:r>
            <w:hyperlink r:id="rId6">
              <w:r>
                <w:rPr>
                  <w:color w:val="0000FF"/>
                </w:rPr>
                <w:t>N 52-оз</w:t>
              </w:r>
            </w:hyperlink>
            <w:r>
              <w:rPr>
                <w:color w:val="392C69"/>
              </w:rPr>
              <w:t>,</w:t>
            </w:r>
          </w:p>
          <w:p w:rsidR="008300DA" w:rsidRDefault="008300DA">
            <w:pPr>
              <w:pStyle w:val="ConsPlusNormal"/>
              <w:jc w:val="center"/>
            </w:pPr>
            <w:r>
              <w:rPr>
                <w:color w:val="392C69"/>
              </w:rPr>
              <w:t xml:space="preserve">от 30.06.2006 </w:t>
            </w:r>
            <w:hyperlink r:id="rId7">
              <w:r>
                <w:rPr>
                  <w:color w:val="0000FF"/>
                </w:rPr>
                <w:t>N 73-оз</w:t>
              </w:r>
            </w:hyperlink>
            <w:r>
              <w:rPr>
                <w:color w:val="392C69"/>
              </w:rPr>
              <w:t xml:space="preserve">, от 17.07.2006 </w:t>
            </w:r>
            <w:hyperlink r:id="rId8">
              <w:r>
                <w:rPr>
                  <w:color w:val="0000FF"/>
                </w:rPr>
                <w:t>N 79-оз</w:t>
              </w:r>
            </w:hyperlink>
            <w:r>
              <w:rPr>
                <w:color w:val="392C69"/>
              </w:rPr>
              <w:t xml:space="preserve">, от 28.12.2006 </w:t>
            </w:r>
            <w:hyperlink r:id="rId9">
              <w:r>
                <w:rPr>
                  <w:color w:val="0000FF"/>
                </w:rPr>
                <w:t>N 133-оз</w:t>
              </w:r>
            </w:hyperlink>
            <w:r>
              <w:rPr>
                <w:color w:val="392C69"/>
              </w:rPr>
              <w:t>,</w:t>
            </w:r>
          </w:p>
          <w:p w:rsidR="008300DA" w:rsidRDefault="008300DA">
            <w:pPr>
              <w:pStyle w:val="ConsPlusNormal"/>
              <w:jc w:val="center"/>
            </w:pPr>
            <w:r>
              <w:rPr>
                <w:color w:val="392C69"/>
              </w:rPr>
              <w:t xml:space="preserve">от 26.02.2007 </w:t>
            </w:r>
            <w:hyperlink r:id="rId10">
              <w:r>
                <w:rPr>
                  <w:color w:val="0000FF"/>
                </w:rPr>
                <w:t>N 11-оз</w:t>
              </w:r>
            </w:hyperlink>
            <w:r>
              <w:rPr>
                <w:color w:val="392C69"/>
              </w:rPr>
              <w:t xml:space="preserve">, от 27.03.2007 </w:t>
            </w:r>
            <w:hyperlink r:id="rId11">
              <w:r>
                <w:rPr>
                  <w:color w:val="0000FF"/>
                </w:rPr>
                <w:t>N 27-оз</w:t>
              </w:r>
            </w:hyperlink>
            <w:r>
              <w:rPr>
                <w:color w:val="392C69"/>
              </w:rPr>
              <w:t xml:space="preserve">, от 21.05.2007 </w:t>
            </w:r>
            <w:hyperlink r:id="rId12">
              <w:r>
                <w:rPr>
                  <w:color w:val="0000FF"/>
                </w:rPr>
                <w:t>N 42-оз</w:t>
              </w:r>
            </w:hyperlink>
            <w:r>
              <w:rPr>
                <w:color w:val="392C69"/>
              </w:rPr>
              <w:t>,</w:t>
            </w:r>
          </w:p>
          <w:p w:rsidR="008300DA" w:rsidRDefault="008300DA">
            <w:pPr>
              <w:pStyle w:val="ConsPlusNormal"/>
              <w:jc w:val="center"/>
            </w:pPr>
            <w:r>
              <w:rPr>
                <w:color w:val="392C69"/>
              </w:rPr>
              <w:t xml:space="preserve">от 20.12.2007 </w:t>
            </w:r>
            <w:hyperlink r:id="rId13">
              <w:r>
                <w:rPr>
                  <w:color w:val="0000FF"/>
                </w:rPr>
                <w:t>N 181-оз</w:t>
              </w:r>
            </w:hyperlink>
            <w:r>
              <w:rPr>
                <w:color w:val="392C69"/>
              </w:rPr>
              <w:t xml:space="preserve">, от 29.02.2008 </w:t>
            </w:r>
            <w:hyperlink r:id="rId14">
              <w:r>
                <w:rPr>
                  <w:color w:val="0000FF"/>
                </w:rPr>
                <w:t>N 18-оз</w:t>
              </w:r>
            </w:hyperlink>
            <w:r>
              <w:rPr>
                <w:color w:val="392C69"/>
              </w:rPr>
              <w:t xml:space="preserve">, от 30.03.2009 </w:t>
            </w:r>
            <w:hyperlink r:id="rId15">
              <w:r>
                <w:rPr>
                  <w:color w:val="0000FF"/>
                </w:rPr>
                <w:t>N 31-оз</w:t>
              </w:r>
            </w:hyperlink>
            <w:r>
              <w:rPr>
                <w:color w:val="392C69"/>
              </w:rPr>
              <w:t>,</w:t>
            </w:r>
          </w:p>
          <w:p w:rsidR="008300DA" w:rsidRDefault="008300DA">
            <w:pPr>
              <w:pStyle w:val="ConsPlusNormal"/>
              <w:jc w:val="center"/>
            </w:pPr>
            <w:r>
              <w:rPr>
                <w:color w:val="392C69"/>
              </w:rPr>
              <w:t xml:space="preserve">от 03.04.2009 </w:t>
            </w:r>
            <w:hyperlink r:id="rId16">
              <w:r>
                <w:rPr>
                  <w:color w:val="0000FF"/>
                </w:rPr>
                <w:t>N 61-оз</w:t>
              </w:r>
            </w:hyperlink>
            <w:r>
              <w:rPr>
                <w:color w:val="392C69"/>
              </w:rPr>
              <w:t xml:space="preserve">, от 12.10.2009 </w:t>
            </w:r>
            <w:hyperlink r:id="rId17">
              <w:r>
                <w:rPr>
                  <w:color w:val="0000FF"/>
                </w:rPr>
                <w:t>N 149-оз</w:t>
              </w:r>
            </w:hyperlink>
            <w:r>
              <w:rPr>
                <w:color w:val="392C69"/>
              </w:rPr>
              <w:t xml:space="preserve">, от 01.03.2010 </w:t>
            </w:r>
            <w:hyperlink r:id="rId18">
              <w:r>
                <w:rPr>
                  <w:color w:val="0000FF"/>
                </w:rPr>
                <w:t>N 50-оз</w:t>
              </w:r>
            </w:hyperlink>
            <w:r>
              <w:rPr>
                <w:color w:val="392C69"/>
              </w:rPr>
              <w:t>,</w:t>
            </w:r>
          </w:p>
          <w:p w:rsidR="008300DA" w:rsidRDefault="008300DA">
            <w:pPr>
              <w:pStyle w:val="ConsPlusNormal"/>
              <w:jc w:val="center"/>
            </w:pPr>
            <w:r>
              <w:rPr>
                <w:color w:val="392C69"/>
              </w:rPr>
              <w:t xml:space="preserve">от 29.03.2010 </w:t>
            </w:r>
            <w:hyperlink r:id="rId19">
              <w:r>
                <w:rPr>
                  <w:color w:val="0000FF"/>
                </w:rPr>
                <w:t>N 59-оз</w:t>
              </w:r>
            </w:hyperlink>
            <w:r>
              <w:rPr>
                <w:color w:val="392C69"/>
              </w:rPr>
              <w:t xml:space="preserve">, от 09.04.2010 </w:t>
            </w:r>
            <w:hyperlink r:id="rId20">
              <w:r>
                <w:rPr>
                  <w:color w:val="0000FF"/>
                </w:rPr>
                <w:t>N 77-оз</w:t>
              </w:r>
            </w:hyperlink>
            <w:r>
              <w:rPr>
                <w:color w:val="392C69"/>
              </w:rPr>
              <w:t xml:space="preserve">, от 26.11.2010 </w:t>
            </w:r>
            <w:hyperlink r:id="rId21">
              <w:r>
                <w:rPr>
                  <w:color w:val="0000FF"/>
                </w:rPr>
                <w:t>N 189-оз</w:t>
              </w:r>
            </w:hyperlink>
            <w:r>
              <w:rPr>
                <w:color w:val="392C69"/>
              </w:rPr>
              <w:t>,</w:t>
            </w:r>
          </w:p>
          <w:p w:rsidR="008300DA" w:rsidRDefault="008300DA">
            <w:pPr>
              <w:pStyle w:val="ConsPlusNormal"/>
              <w:jc w:val="center"/>
            </w:pPr>
            <w:r>
              <w:rPr>
                <w:color w:val="392C69"/>
              </w:rPr>
              <w:t xml:space="preserve">от 16.12.2010 </w:t>
            </w:r>
            <w:hyperlink r:id="rId22">
              <w:r>
                <w:rPr>
                  <w:color w:val="0000FF"/>
                </w:rPr>
                <w:t>N 237-оз</w:t>
              </w:r>
            </w:hyperlink>
            <w:r>
              <w:rPr>
                <w:color w:val="392C69"/>
              </w:rPr>
              <w:t xml:space="preserve">, от 16.12.2010 </w:t>
            </w:r>
            <w:hyperlink r:id="rId23">
              <w:r>
                <w:rPr>
                  <w:color w:val="0000FF"/>
                </w:rPr>
                <w:t>N 238-оз</w:t>
              </w:r>
            </w:hyperlink>
            <w:r>
              <w:rPr>
                <w:color w:val="392C69"/>
              </w:rPr>
              <w:t xml:space="preserve">, от 09.03.2011 </w:t>
            </w:r>
            <w:hyperlink r:id="rId24">
              <w:r>
                <w:rPr>
                  <w:color w:val="0000FF"/>
                </w:rPr>
                <w:t>N 21-оз</w:t>
              </w:r>
            </w:hyperlink>
            <w:r>
              <w:rPr>
                <w:color w:val="392C69"/>
              </w:rPr>
              <w:t>,</w:t>
            </w:r>
          </w:p>
          <w:p w:rsidR="008300DA" w:rsidRDefault="008300DA">
            <w:pPr>
              <w:pStyle w:val="ConsPlusNormal"/>
              <w:jc w:val="center"/>
            </w:pPr>
            <w:r>
              <w:rPr>
                <w:color w:val="392C69"/>
              </w:rPr>
              <w:t xml:space="preserve">от 03.05.2011 </w:t>
            </w:r>
            <w:hyperlink r:id="rId25">
              <w:r>
                <w:rPr>
                  <w:color w:val="0000FF"/>
                </w:rPr>
                <w:t>N 33-оз</w:t>
              </w:r>
            </w:hyperlink>
            <w:r>
              <w:rPr>
                <w:color w:val="392C69"/>
              </w:rPr>
              <w:t xml:space="preserve">, от 03.05.2011 </w:t>
            </w:r>
            <w:hyperlink r:id="rId26">
              <w:r>
                <w:rPr>
                  <w:color w:val="0000FF"/>
                </w:rPr>
                <w:t>N 35-оз</w:t>
              </w:r>
            </w:hyperlink>
            <w:r>
              <w:rPr>
                <w:color w:val="392C69"/>
              </w:rPr>
              <w:t xml:space="preserve">, от 27.05.2011 </w:t>
            </w:r>
            <w:hyperlink r:id="rId27">
              <w:r>
                <w:rPr>
                  <w:color w:val="0000FF"/>
                </w:rPr>
                <w:t>N 52-оз</w:t>
              </w:r>
            </w:hyperlink>
            <w:r>
              <w:rPr>
                <w:color w:val="392C69"/>
              </w:rPr>
              <w:t>,</w:t>
            </w:r>
          </w:p>
          <w:p w:rsidR="008300DA" w:rsidRDefault="008300DA">
            <w:pPr>
              <w:pStyle w:val="ConsPlusNormal"/>
              <w:jc w:val="center"/>
            </w:pPr>
            <w:r>
              <w:rPr>
                <w:color w:val="392C69"/>
              </w:rPr>
              <w:t xml:space="preserve">от 16.12.2011 </w:t>
            </w:r>
            <w:hyperlink r:id="rId28">
              <w:r>
                <w:rPr>
                  <w:color w:val="0000FF"/>
                </w:rPr>
                <w:t>N 119-оз</w:t>
              </w:r>
            </w:hyperlink>
            <w:r>
              <w:rPr>
                <w:color w:val="392C69"/>
              </w:rPr>
              <w:t xml:space="preserve">, от 16.12.2011 </w:t>
            </w:r>
            <w:hyperlink r:id="rId29">
              <w:r>
                <w:rPr>
                  <w:color w:val="0000FF"/>
                </w:rPr>
                <w:t>N 122-оз</w:t>
              </w:r>
            </w:hyperlink>
            <w:r>
              <w:rPr>
                <w:color w:val="392C69"/>
              </w:rPr>
              <w:t xml:space="preserve">, от 16.12.2011 </w:t>
            </w:r>
            <w:hyperlink r:id="rId30">
              <w:r>
                <w:rPr>
                  <w:color w:val="0000FF"/>
                </w:rPr>
                <w:t>N 126-оз</w:t>
              </w:r>
            </w:hyperlink>
            <w:r>
              <w:rPr>
                <w:color w:val="392C69"/>
              </w:rPr>
              <w:t>,</w:t>
            </w:r>
          </w:p>
          <w:p w:rsidR="008300DA" w:rsidRDefault="008300DA">
            <w:pPr>
              <w:pStyle w:val="ConsPlusNormal"/>
              <w:jc w:val="center"/>
            </w:pPr>
            <w:r>
              <w:rPr>
                <w:color w:val="392C69"/>
              </w:rPr>
              <w:t xml:space="preserve">от 16.12.2011 </w:t>
            </w:r>
            <w:hyperlink r:id="rId31">
              <w:r>
                <w:rPr>
                  <w:color w:val="0000FF"/>
                </w:rPr>
                <w:t>N 127-оз</w:t>
              </w:r>
            </w:hyperlink>
            <w:r>
              <w:rPr>
                <w:color w:val="392C69"/>
              </w:rPr>
              <w:t xml:space="preserve">, от 24.05.2012 </w:t>
            </w:r>
            <w:hyperlink r:id="rId32">
              <w:r>
                <w:rPr>
                  <w:color w:val="0000FF"/>
                </w:rPr>
                <w:t>N 45-оз</w:t>
              </w:r>
            </w:hyperlink>
            <w:r>
              <w:rPr>
                <w:color w:val="392C69"/>
              </w:rPr>
              <w:t xml:space="preserve">, от 24.05.2012 </w:t>
            </w:r>
            <w:hyperlink r:id="rId33">
              <w:r>
                <w:rPr>
                  <w:color w:val="0000FF"/>
                </w:rPr>
                <w:t>N 46-оз</w:t>
              </w:r>
            </w:hyperlink>
            <w:r>
              <w:rPr>
                <w:color w:val="392C69"/>
              </w:rPr>
              <w:t>,</w:t>
            </w:r>
          </w:p>
          <w:p w:rsidR="008300DA" w:rsidRDefault="008300DA">
            <w:pPr>
              <w:pStyle w:val="ConsPlusNormal"/>
              <w:jc w:val="center"/>
            </w:pPr>
            <w:r>
              <w:rPr>
                <w:color w:val="392C69"/>
              </w:rPr>
              <w:t xml:space="preserve">от 28.09.2012 </w:t>
            </w:r>
            <w:hyperlink r:id="rId34">
              <w:r>
                <w:rPr>
                  <w:color w:val="0000FF"/>
                </w:rPr>
                <w:t>N 104-оз</w:t>
              </w:r>
            </w:hyperlink>
            <w:r>
              <w:rPr>
                <w:color w:val="392C69"/>
              </w:rPr>
              <w:t xml:space="preserve">, от 08.12.2012 </w:t>
            </w:r>
            <w:hyperlink r:id="rId35">
              <w:r>
                <w:rPr>
                  <w:color w:val="0000FF"/>
                </w:rPr>
                <w:t>N 133-оз</w:t>
              </w:r>
            </w:hyperlink>
            <w:r>
              <w:rPr>
                <w:color w:val="392C69"/>
              </w:rPr>
              <w:t xml:space="preserve">, от 08.12.2012 </w:t>
            </w:r>
            <w:hyperlink r:id="rId36">
              <w:r>
                <w:rPr>
                  <w:color w:val="0000FF"/>
                </w:rPr>
                <w:t>N 134-оз</w:t>
              </w:r>
            </w:hyperlink>
            <w:r>
              <w:rPr>
                <w:color w:val="392C69"/>
              </w:rPr>
              <w:t>,</w:t>
            </w:r>
          </w:p>
          <w:p w:rsidR="008300DA" w:rsidRDefault="008300DA">
            <w:pPr>
              <w:pStyle w:val="ConsPlusNormal"/>
              <w:jc w:val="center"/>
            </w:pPr>
            <w:r>
              <w:rPr>
                <w:color w:val="392C69"/>
              </w:rPr>
              <w:t xml:space="preserve">от 23.02.2013 </w:t>
            </w:r>
            <w:hyperlink r:id="rId37">
              <w:r>
                <w:rPr>
                  <w:color w:val="0000FF"/>
                </w:rPr>
                <w:t>N 19-оз</w:t>
              </w:r>
            </w:hyperlink>
            <w:r>
              <w:rPr>
                <w:color w:val="392C69"/>
              </w:rPr>
              <w:t xml:space="preserve">, от 30.05.2013 </w:t>
            </w:r>
            <w:hyperlink r:id="rId38">
              <w:r>
                <w:rPr>
                  <w:color w:val="0000FF"/>
                </w:rPr>
                <w:t>N 47-оз</w:t>
              </w:r>
            </w:hyperlink>
            <w:r>
              <w:rPr>
                <w:color w:val="392C69"/>
              </w:rPr>
              <w:t xml:space="preserve">, от 30.09.2013 </w:t>
            </w:r>
            <w:hyperlink r:id="rId39">
              <w:r>
                <w:rPr>
                  <w:color w:val="0000FF"/>
                </w:rPr>
                <w:t>N 86-оз</w:t>
              </w:r>
            </w:hyperlink>
            <w:r>
              <w:rPr>
                <w:color w:val="392C69"/>
              </w:rPr>
              <w:t>,</w:t>
            </w:r>
          </w:p>
          <w:p w:rsidR="008300DA" w:rsidRDefault="008300DA">
            <w:pPr>
              <w:pStyle w:val="ConsPlusNormal"/>
              <w:jc w:val="center"/>
            </w:pPr>
            <w:r>
              <w:rPr>
                <w:color w:val="392C69"/>
              </w:rPr>
              <w:t xml:space="preserve">от 24.10.2013 </w:t>
            </w:r>
            <w:hyperlink r:id="rId40">
              <w:r>
                <w:rPr>
                  <w:color w:val="0000FF"/>
                </w:rPr>
                <w:t>N 99-оз</w:t>
              </w:r>
            </w:hyperlink>
            <w:r>
              <w:rPr>
                <w:color w:val="392C69"/>
              </w:rPr>
              <w:t xml:space="preserve">, от 24.10.2013 </w:t>
            </w:r>
            <w:hyperlink r:id="rId41">
              <w:r>
                <w:rPr>
                  <w:color w:val="0000FF"/>
                </w:rPr>
                <w:t>N 103-оз</w:t>
              </w:r>
            </w:hyperlink>
            <w:r>
              <w:rPr>
                <w:color w:val="392C69"/>
              </w:rPr>
              <w:t xml:space="preserve">, от 11.12.2013 </w:t>
            </w:r>
            <w:hyperlink r:id="rId42">
              <w:r>
                <w:rPr>
                  <w:color w:val="0000FF"/>
                </w:rPr>
                <w:t>N 120-оз</w:t>
              </w:r>
            </w:hyperlink>
            <w:r>
              <w:rPr>
                <w:color w:val="392C69"/>
              </w:rPr>
              <w:t>,</w:t>
            </w:r>
          </w:p>
          <w:p w:rsidR="008300DA" w:rsidRDefault="008300DA">
            <w:pPr>
              <w:pStyle w:val="ConsPlusNormal"/>
              <w:jc w:val="center"/>
            </w:pPr>
            <w:r>
              <w:rPr>
                <w:color w:val="392C69"/>
              </w:rPr>
              <w:t xml:space="preserve">от 25.12.2013 </w:t>
            </w:r>
            <w:hyperlink r:id="rId43">
              <w:r>
                <w:rPr>
                  <w:color w:val="0000FF"/>
                </w:rPr>
                <w:t>N 131-оз</w:t>
              </w:r>
            </w:hyperlink>
            <w:r>
              <w:rPr>
                <w:color w:val="392C69"/>
              </w:rPr>
              <w:t xml:space="preserve">, от 20.02.2014 </w:t>
            </w:r>
            <w:hyperlink r:id="rId44">
              <w:r>
                <w:rPr>
                  <w:color w:val="0000FF"/>
                </w:rPr>
                <w:t>N 4-оз</w:t>
              </w:r>
            </w:hyperlink>
            <w:r>
              <w:rPr>
                <w:color w:val="392C69"/>
              </w:rPr>
              <w:t xml:space="preserve">, от 20.02.2014 </w:t>
            </w:r>
            <w:hyperlink r:id="rId45">
              <w:r>
                <w:rPr>
                  <w:color w:val="0000FF"/>
                </w:rPr>
                <w:t>N 7-оз</w:t>
              </w:r>
            </w:hyperlink>
            <w:r>
              <w:rPr>
                <w:color w:val="392C69"/>
              </w:rPr>
              <w:t>,</w:t>
            </w:r>
          </w:p>
          <w:p w:rsidR="008300DA" w:rsidRDefault="008300DA">
            <w:pPr>
              <w:pStyle w:val="ConsPlusNormal"/>
              <w:jc w:val="center"/>
            </w:pPr>
            <w:r>
              <w:rPr>
                <w:color w:val="392C69"/>
              </w:rPr>
              <w:t xml:space="preserve">от 24.04.2014 </w:t>
            </w:r>
            <w:hyperlink r:id="rId46">
              <w:r>
                <w:rPr>
                  <w:color w:val="0000FF"/>
                </w:rPr>
                <w:t>N 32-оз</w:t>
              </w:r>
            </w:hyperlink>
            <w:r>
              <w:rPr>
                <w:color w:val="392C69"/>
              </w:rPr>
              <w:t xml:space="preserve">, от 29.05.2014 </w:t>
            </w:r>
            <w:hyperlink r:id="rId47">
              <w:r>
                <w:rPr>
                  <w:color w:val="0000FF"/>
                </w:rPr>
                <w:t>N 40-оз</w:t>
              </w:r>
            </w:hyperlink>
            <w:r>
              <w:rPr>
                <w:color w:val="392C69"/>
              </w:rPr>
              <w:t xml:space="preserve">, от 10.12.2014 </w:t>
            </w:r>
            <w:hyperlink r:id="rId48">
              <w:r>
                <w:rPr>
                  <w:color w:val="0000FF"/>
                </w:rPr>
                <w:t>N 110-оз</w:t>
              </w:r>
            </w:hyperlink>
            <w:r>
              <w:rPr>
                <w:color w:val="392C69"/>
              </w:rPr>
              <w:t>,</w:t>
            </w:r>
          </w:p>
          <w:p w:rsidR="008300DA" w:rsidRDefault="008300DA">
            <w:pPr>
              <w:pStyle w:val="ConsPlusNormal"/>
              <w:jc w:val="center"/>
            </w:pPr>
            <w:r>
              <w:rPr>
                <w:color w:val="392C69"/>
              </w:rPr>
              <w:t xml:space="preserve">от 20.02.2015 </w:t>
            </w:r>
            <w:hyperlink r:id="rId49">
              <w:r>
                <w:rPr>
                  <w:color w:val="0000FF"/>
                </w:rPr>
                <w:t>N 9-оз</w:t>
              </w:r>
            </w:hyperlink>
            <w:r>
              <w:rPr>
                <w:color w:val="392C69"/>
              </w:rPr>
              <w:t xml:space="preserve">, от 20.02.2015 </w:t>
            </w:r>
            <w:hyperlink r:id="rId50">
              <w:r>
                <w:rPr>
                  <w:color w:val="0000FF"/>
                </w:rPr>
                <w:t>N 10-оз</w:t>
              </w:r>
            </w:hyperlink>
            <w:r>
              <w:rPr>
                <w:color w:val="392C69"/>
              </w:rPr>
              <w:t xml:space="preserve">, от 16.04.2015 </w:t>
            </w:r>
            <w:hyperlink r:id="rId51">
              <w:r>
                <w:rPr>
                  <w:color w:val="0000FF"/>
                </w:rPr>
                <w:t>N 36-оз</w:t>
              </w:r>
            </w:hyperlink>
            <w:r>
              <w:rPr>
                <w:color w:val="392C69"/>
              </w:rPr>
              <w:t>,</w:t>
            </w:r>
          </w:p>
          <w:p w:rsidR="008300DA" w:rsidRDefault="008300DA">
            <w:pPr>
              <w:pStyle w:val="ConsPlusNormal"/>
              <w:jc w:val="center"/>
            </w:pPr>
            <w:r>
              <w:rPr>
                <w:color w:val="392C69"/>
              </w:rPr>
              <w:t xml:space="preserve">от 25.06.2015 </w:t>
            </w:r>
            <w:hyperlink r:id="rId52">
              <w:r>
                <w:rPr>
                  <w:color w:val="0000FF"/>
                </w:rPr>
                <w:t>N 65-оз</w:t>
              </w:r>
            </w:hyperlink>
            <w:r>
              <w:rPr>
                <w:color w:val="392C69"/>
              </w:rPr>
              <w:t xml:space="preserve">, от 27.09.2015 </w:t>
            </w:r>
            <w:hyperlink r:id="rId53">
              <w:r>
                <w:rPr>
                  <w:color w:val="0000FF"/>
                </w:rPr>
                <w:t>N 88-оз</w:t>
              </w:r>
            </w:hyperlink>
            <w:r>
              <w:rPr>
                <w:color w:val="392C69"/>
              </w:rPr>
              <w:t xml:space="preserve">, от 29.10.2015 </w:t>
            </w:r>
            <w:hyperlink r:id="rId54">
              <w:r>
                <w:rPr>
                  <w:color w:val="0000FF"/>
                </w:rPr>
                <w:t>N 111-оз</w:t>
              </w:r>
            </w:hyperlink>
            <w:r>
              <w:rPr>
                <w:color w:val="392C69"/>
              </w:rPr>
              <w:t>,</w:t>
            </w:r>
          </w:p>
          <w:p w:rsidR="008300DA" w:rsidRDefault="008300DA">
            <w:pPr>
              <w:pStyle w:val="ConsPlusNormal"/>
              <w:jc w:val="center"/>
            </w:pPr>
            <w:r>
              <w:rPr>
                <w:color w:val="392C69"/>
              </w:rPr>
              <w:t xml:space="preserve">от 09.12.2015 </w:t>
            </w:r>
            <w:hyperlink r:id="rId55">
              <w:r>
                <w:rPr>
                  <w:color w:val="0000FF"/>
                </w:rPr>
                <w:t>N 135-оз</w:t>
              </w:r>
            </w:hyperlink>
            <w:r>
              <w:rPr>
                <w:color w:val="392C69"/>
              </w:rPr>
              <w:t xml:space="preserve">, от 27.04.2016 </w:t>
            </w:r>
            <w:hyperlink r:id="rId56">
              <w:r>
                <w:rPr>
                  <w:color w:val="0000FF"/>
                </w:rPr>
                <w:t>N 45-оз</w:t>
              </w:r>
            </w:hyperlink>
            <w:r>
              <w:rPr>
                <w:color w:val="392C69"/>
              </w:rPr>
              <w:t xml:space="preserve">, от 16.06.2016 </w:t>
            </w:r>
            <w:hyperlink r:id="rId57">
              <w:r>
                <w:rPr>
                  <w:color w:val="0000FF"/>
                </w:rPr>
                <w:t>N 60-оз</w:t>
              </w:r>
            </w:hyperlink>
            <w:r>
              <w:rPr>
                <w:color w:val="392C69"/>
              </w:rPr>
              <w:t>,</w:t>
            </w:r>
          </w:p>
          <w:p w:rsidR="008300DA" w:rsidRDefault="008300DA">
            <w:pPr>
              <w:pStyle w:val="ConsPlusNormal"/>
              <w:jc w:val="center"/>
            </w:pPr>
            <w:r>
              <w:rPr>
                <w:color w:val="392C69"/>
              </w:rPr>
              <w:t xml:space="preserve">от 07.09.2016 </w:t>
            </w:r>
            <w:hyperlink r:id="rId58">
              <w:r>
                <w:rPr>
                  <w:color w:val="0000FF"/>
                </w:rPr>
                <w:t>N 67-оз</w:t>
              </w:r>
            </w:hyperlink>
            <w:r>
              <w:rPr>
                <w:color w:val="392C69"/>
              </w:rPr>
              <w:t xml:space="preserve">, от 07.09.2016 </w:t>
            </w:r>
            <w:hyperlink r:id="rId59">
              <w:r>
                <w:rPr>
                  <w:color w:val="0000FF"/>
                </w:rPr>
                <w:t>N 74-оз</w:t>
              </w:r>
            </w:hyperlink>
            <w:r>
              <w:rPr>
                <w:color w:val="392C69"/>
              </w:rPr>
              <w:t xml:space="preserve">, от 31.03.2017 </w:t>
            </w:r>
            <w:hyperlink r:id="rId60">
              <w:r>
                <w:rPr>
                  <w:color w:val="0000FF"/>
                </w:rPr>
                <w:t>N 13-оз</w:t>
              </w:r>
            </w:hyperlink>
            <w:r>
              <w:rPr>
                <w:color w:val="392C69"/>
              </w:rPr>
              <w:t>,</w:t>
            </w:r>
          </w:p>
          <w:p w:rsidR="008300DA" w:rsidRDefault="008300DA">
            <w:pPr>
              <w:pStyle w:val="ConsPlusNormal"/>
              <w:jc w:val="center"/>
            </w:pPr>
            <w:r>
              <w:rPr>
                <w:color w:val="392C69"/>
              </w:rPr>
              <w:t xml:space="preserve">от 31.03.2017 </w:t>
            </w:r>
            <w:hyperlink r:id="rId61">
              <w:r>
                <w:rPr>
                  <w:color w:val="0000FF"/>
                </w:rPr>
                <w:t>N 21-оз</w:t>
              </w:r>
            </w:hyperlink>
            <w:r>
              <w:rPr>
                <w:color w:val="392C69"/>
              </w:rPr>
              <w:t xml:space="preserve">, от 28.09.2017 </w:t>
            </w:r>
            <w:hyperlink r:id="rId62">
              <w:r>
                <w:rPr>
                  <w:color w:val="0000FF"/>
                </w:rPr>
                <w:t>N 48-оз</w:t>
              </w:r>
            </w:hyperlink>
            <w:r>
              <w:rPr>
                <w:color w:val="392C69"/>
              </w:rPr>
              <w:t xml:space="preserve">, от 23.02.2018 </w:t>
            </w:r>
            <w:hyperlink r:id="rId63">
              <w:r>
                <w:rPr>
                  <w:color w:val="0000FF"/>
                </w:rPr>
                <w:t>N 9-оз</w:t>
              </w:r>
            </w:hyperlink>
            <w:r>
              <w:rPr>
                <w:color w:val="392C69"/>
              </w:rPr>
              <w:t>,</w:t>
            </w:r>
          </w:p>
          <w:p w:rsidR="008300DA" w:rsidRDefault="008300DA">
            <w:pPr>
              <w:pStyle w:val="ConsPlusNormal"/>
              <w:jc w:val="center"/>
            </w:pPr>
            <w:r>
              <w:rPr>
                <w:color w:val="392C69"/>
              </w:rPr>
              <w:t xml:space="preserve">от 27.04.2018 </w:t>
            </w:r>
            <w:hyperlink r:id="rId64">
              <w:r>
                <w:rPr>
                  <w:color w:val="0000FF"/>
                </w:rPr>
                <w:t>N 40-оз</w:t>
              </w:r>
            </w:hyperlink>
            <w:r>
              <w:rPr>
                <w:color w:val="392C69"/>
              </w:rPr>
              <w:t xml:space="preserve">, от 15.11.2018 </w:t>
            </w:r>
            <w:hyperlink r:id="rId65">
              <w:r>
                <w:rPr>
                  <w:color w:val="0000FF"/>
                </w:rPr>
                <w:t>N 93-оз</w:t>
              </w:r>
            </w:hyperlink>
            <w:r>
              <w:rPr>
                <w:color w:val="392C69"/>
              </w:rPr>
              <w:t xml:space="preserve">, от 13.12.2018 </w:t>
            </w:r>
            <w:hyperlink r:id="rId66">
              <w:r>
                <w:rPr>
                  <w:color w:val="0000FF"/>
                </w:rPr>
                <w:t>N 101-оз</w:t>
              </w:r>
            </w:hyperlink>
            <w:r>
              <w:rPr>
                <w:color w:val="392C69"/>
              </w:rPr>
              <w:t>,</w:t>
            </w:r>
          </w:p>
          <w:p w:rsidR="008300DA" w:rsidRDefault="008300DA">
            <w:pPr>
              <w:pStyle w:val="ConsPlusNormal"/>
              <w:jc w:val="center"/>
            </w:pPr>
            <w:r>
              <w:rPr>
                <w:color w:val="392C69"/>
              </w:rPr>
              <w:t xml:space="preserve">от 13.12.2018 </w:t>
            </w:r>
            <w:hyperlink r:id="rId67">
              <w:r>
                <w:rPr>
                  <w:color w:val="0000FF"/>
                </w:rPr>
                <w:t>N 114-оз</w:t>
              </w:r>
            </w:hyperlink>
            <w:r>
              <w:rPr>
                <w:color w:val="392C69"/>
              </w:rPr>
              <w:t xml:space="preserve">, от 28.02.2019 </w:t>
            </w:r>
            <w:hyperlink r:id="rId68">
              <w:r>
                <w:rPr>
                  <w:color w:val="0000FF"/>
                </w:rPr>
                <w:t>N 11-оз</w:t>
              </w:r>
            </w:hyperlink>
            <w:r>
              <w:rPr>
                <w:color w:val="392C69"/>
              </w:rPr>
              <w:t xml:space="preserve">, от 11.09.2019 </w:t>
            </w:r>
            <w:hyperlink r:id="rId69">
              <w:r>
                <w:rPr>
                  <w:color w:val="0000FF"/>
                </w:rPr>
                <w:t>N 49-оз</w:t>
              </w:r>
            </w:hyperlink>
            <w:r>
              <w:rPr>
                <w:color w:val="392C69"/>
              </w:rPr>
              <w:t>,</w:t>
            </w:r>
          </w:p>
          <w:p w:rsidR="008300DA" w:rsidRDefault="008300DA">
            <w:pPr>
              <w:pStyle w:val="ConsPlusNormal"/>
              <w:jc w:val="center"/>
            </w:pPr>
            <w:r>
              <w:rPr>
                <w:color w:val="392C69"/>
              </w:rPr>
              <w:t xml:space="preserve">от 10.12.2019 </w:t>
            </w:r>
            <w:hyperlink r:id="rId70">
              <w:r>
                <w:rPr>
                  <w:color w:val="0000FF"/>
                </w:rPr>
                <w:t>N 91-оз</w:t>
              </w:r>
            </w:hyperlink>
            <w:r>
              <w:rPr>
                <w:color w:val="392C69"/>
              </w:rPr>
              <w:t xml:space="preserve">, от 27.02.2020 </w:t>
            </w:r>
            <w:hyperlink r:id="rId71">
              <w:r>
                <w:rPr>
                  <w:color w:val="0000FF"/>
                </w:rPr>
                <w:t>N 23-оз</w:t>
              </w:r>
            </w:hyperlink>
            <w:r>
              <w:rPr>
                <w:color w:val="392C69"/>
              </w:rPr>
              <w:t xml:space="preserve">, от 24.09.2020 </w:t>
            </w:r>
            <w:hyperlink r:id="rId72">
              <w:r>
                <w:rPr>
                  <w:color w:val="0000FF"/>
                </w:rPr>
                <w:t>N 83-оз</w:t>
              </w:r>
            </w:hyperlink>
            <w:r>
              <w:rPr>
                <w:color w:val="392C69"/>
              </w:rPr>
              <w:t>,</w:t>
            </w:r>
          </w:p>
          <w:p w:rsidR="008300DA" w:rsidRDefault="008300DA">
            <w:pPr>
              <w:pStyle w:val="ConsPlusNormal"/>
              <w:jc w:val="center"/>
            </w:pPr>
            <w:r>
              <w:rPr>
                <w:color w:val="392C69"/>
              </w:rPr>
              <w:t xml:space="preserve">от 30.10.2020 </w:t>
            </w:r>
            <w:hyperlink r:id="rId73">
              <w:r>
                <w:rPr>
                  <w:color w:val="0000FF"/>
                </w:rPr>
                <w:t>N 96-оз</w:t>
              </w:r>
            </w:hyperlink>
            <w:r>
              <w:rPr>
                <w:color w:val="392C69"/>
              </w:rPr>
              <w:t xml:space="preserve">, от 25.02.2021 </w:t>
            </w:r>
            <w:hyperlink r:id="rId74">
              <w:r>
                <w:rPr>
                  <w:color w:val="0000FF"/>
                </w:rPr>
                <w:t>N 8-оз</w:t>
              </w:r>
            </w:hyperlink>
            <w:r>
              <w:rPr>
                <w:color w:val="392C69"/>
              </w:rPr>
              <w:t xml:space="preserve">, от 25.02.2021 </w:t>
            </w:r>
            <w:hyperlink r:id="rId75">
              <w:r>
                <w:rPr>
                  <w:color w:val="0000FF"/>
                </w:rPr>
                <w:t>N 9-оз</w:t>
              </w:r>
            </w:hyperlink>
            <w:r>
              <w:rPr>
                <w:color w:val="392C69"/>
              </w:rPr>
              <w:t>,</w:t>
            </w:r>
          </w:p>
          <w:p w:rsidR="008300DA" w:rsidRDefault="008300DA">
            <w:pPr>
              <w:pStyle w:val="ConsPlusNormal"/>
              <w:jc w:val="center"/>
            </w:pPr>
            <w:r>
              <w:rPr>
                <w:color w:val="392C69"/>
              </w:rPr>
              <w:t xml:space="preserve">от 25.03.2021 </w:t>
            </w:r>
            <w:hyperlink r:id="rId76">
              <w:r>
                <w:rPr>
                  <w:color w:val="0000FF"/>
                </w:rPr>
                <w:t>N 21-оз</w:t>
              </w:r>
            </w:hyperlink>
            <w:r>
              <w:rPr>
                <w:color w:val="392C69"/>
              </w:rPr>
              <w:t xml:space="preserve">, от 16.06.2021 </w:t>
            </w:r>
            <w:hyperlink r:id="rId77">
              <w:r>
                <w:rPr>
                  <w:color w:val="0000FF"/>
                </w:rPr>
                <w:t>N 56-оз</w:t>
              </w:r>
            </w:hyperlink>
            <w:r>
              <w:rPr>
                <w:color w:val="392C69"/>
              </w:rPr>
              <w:t xml:space="preserve">, от 31.08.2021 </w:t>
            </w:r>
            <w:hyperlink r:id="rId78">
              <w:r>
                <w:rPr>
                  <w:color w:val="0000FF"/>
                </w:rPr>
                <w:t>N 70-оз</w:t>
              </w:r>
            </w:hyperlink>
            <w:r>
              <w:rPr>
                <w:color w:val="392C69"/>
              </w:rPr>
              <w:t>,</w:t>
            </w:r>
          </w:p>
          <w:p w:rsidR="008300DA" w:rsidRDefault="008300DA">
            <w:pPr>
              <w:pStyle w:val="ConsPlusNormal"/>
              <w:jc w:val="center"/>
            </w:pPr>
            <w:r>
              <w:rPr>
                <w:color w:val="392C69"/>
              </w:rPr>
              <w:t xml:space="preserve">от 25.11.2021 </w:t>
            </w:r>
            <w:hyperlink r:id="rId79">
              <w:r>
                <w:rPr>
                  <w:color w:val="0000FF"/>
                </w:rPr>
                <w:t>N 95-оз</w:t>
              </w:r>
            </w:hyperlink>
            <w:r>
              <w:rPr>
                <w:color w:val="392C69"/>
              </w:rPr>
              <w:t xml:space="preserve"> (ред. 25.11.2021), от 27.05.2022 </w:t>
            </w:r>
            <w:hyperlink r:id="rId80">
              <w:r>
                <w:rPr>
                  <w:color w:val="0000FF"/>
                </w:rPr>
                <w:t>N 50-оз</w:t>
              </w:r>
            </w:hyperlink>
            <w:r>
              <w:rPr>
                <w:color w:val="392C69"/>
              </w:rPr>
              <w:t>,</w:t>
            </w:r>
          </w:p>
          <w:p w:rsidR="008300DA" w:rsidRDefault="008300DA">
            <w:pPr>
              <w:pStyle w:val="ConsPlusNormal"/>
              <w:jc w:val="center"/>
            </w:pPr>
            <w:r>
              <w:rPr>
                <w:color w:val="392C69"/>
              </w:rPr>
              <w:t xml:space="preserve">от 01.07.2022 </w:t>
            </w:r>
            <w:hyperlink r:id="rId81">
              <w:r>
                <w:rPr>
                  <w:color w:val="0000FF"/>
                </w:rPr>
                <w:t>N 60-оз</w:t>
              </w:r>
            </w:hyperlink>
            <w:r>
              <w:rPr>
                <w:color w:val="392C69"/>
              </w:rPr>
              <w:t xml:space="preserve">, от 29.09.2022 </w:t>
            </w:r>
            <w:hyperlink r:id="rId82">
              <w:r>
                <w:rPr>
                  <w:color w:val="0000FF"/>
                </w:rPr>
                <w:t>N 100-оз</w:t>
              </w:r>
            </w:hyperlink>
            <w:r>
              <w:rPr>
                <w:color w:val="392C69"/>
              </w:rPr>
              <w:t xml:space="preserve">, от 21.12.2022 </w:t>
            </w:r>
            <w:hyperlink r:id="rId83">
              <w:r>
                <w:rPr>
                  <w:color w:val="0000FF"/>
                </w:rPr>
                <w:t>N 156-оз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00DA" w:rsidRDefault="008300DA">
            <w:pPr>
              <w:pStyle w:val="ConsPlusNormal"/>
            </w:pPr>
          </w:p>
        </w:tc>
      </w:tr>
    </w:tbl>
    <w:p w:rsidR="008300DA" w:rsidRDefault="008300DA">
      <w:pPr>
        <w:pStyle w:val="ConsPlusNormal"/>
        <w:jc w:val="both"/>
      </w:pPr>
    </w:p>
    <w:p w:rsidR="008300DA" w:rsidRDefault="008300DA">
      <w:pPr>
        <w:pStyle w:val="ConsPlusNormal"/>
        <w:ind w:firstLine="540"/>
        <w:jc w:val="both"/>
      </w:pPr>
      <w:r>
        <w:t>Настоящий Закон направлен на обеспечение граждан, проживающих в Ханты-Мансийском автономном округе - Югре (далее также - автономный округ), жилыми помещениями, создание условий для развития жилищного строительства в автономном округе.</w:t>
      </w:r>
    </w:p>
    <w:p w:rsidR="008300DA" w:rsidRDefault="008300DA">
      <w:pPr>
        <w:pStyle w:val="ConsPlusNormal"/>
        <w:spacing w:before="200"/>
        <w:ind w:firstLine="540"/>
        <w:jc w:val="both"/>
      </w:pPr>
      <w:r>
        <w:t xml:space="preserve">Настоящий Закон регулирует жилищные отношения в соответствии с полномочиями органов государственной власти субъектов Российской Федерации, установленными Жилищным </w:t>
      </w:r>
      <w:hyperlink r:id="rId84">
        <w:r>
          <w:rPr>
            <w:color w:val="0000FF"/>
          </w:rPr>
          <w:t>кодексом</w:t>
        </w:r>
      </w:hyperlink>
      <w:r>
        <w:t xml:space="preserve"> Российской Федерации, другими федеральными законами.</w:t>
      </w:r>
    </w:p>
    <w:p w:rsidR="008300DA" w:rsidRDefault="008300DA">
      <w:pPr>
        <w:pStyle w:val="ConsPlusNormal"/>
        <w:jc w:val="both"/>
      </w:pPr>
    </w:p>
    <w:p w:rsidR="008300DA" w:rsidRDefault="008300DA">
      <w:pPr>
        <w:pStyle w:val="ConsPlusTitle"/>
        <w:jc w:val="center"/>
        <w:outlineLvl w:val="0"/>
      </w:pPr>
      <w:r>
        <w:t>Глава 1. ОБЩИЕ ПОЛОЖЕНИЯ</w:t>
      </w:r>
    </w:p>
    <w:p w:rsidR="008300DA" w:rsidRDefault="008300DA">
      <w:pPr>
        <w:pStyle w:val="ConsPlusNormal"/>
        <w:jc w:val="both"/>
      </w:pPr>
    </w:p>
    <w:p w:rsidR="008300DA" w:rsidRDefault="008300DA">
      <w:pPr>
        <w:pStyle w:val="ConsPlusTitle"/>
        <w:ind w:firstLine="540"/>
        <w:jc w:val="both"/>
        <w:outlineLvl w:val="1"/>
      </w:pPr>
      <w:r>
        <w:t>Статья 1. Обеспечение условий для осуществления прав граждан на жилое помещение и жилищное строительство</w:t>
      </w:r>
    </w:p>
    <w:p w:rsidR="008300DA" w:rsidRDefault="008300DA">
      <w:pPr>
        <w:pStyle w:val="ConsPlusNormal"/>
        <w:ind w:firstLine="540"/>
        <w:jc w:val="both"/>
      </w:pPr>
      <w:r>
        <w:t xml:space="preserve">(в ред. </w:t>
      </w:r>
      <w:hyperlink r:id="rId85">
        <w:r>
          <w:rPr>
            <w:color w:val="0000FF"/>
          </w:rPr>
          <w:t>Закона</w:t>
        </w:r>
      </w:hyperlink>
      <w:r>
        <w:t xml:space="preserve"> ХМАО - Югры от 16.06.2016 N 60-оз)</w:t>
      </w:r>
    </w:p>
    <w:p w:rsidR="008300DA" w:rsidRDefault="008300DA">
      <w:pPr>
        <w:pStyle w:val="ConsPlusNormal"/>
        <w:jc w:val="both"/>
      </w:pPr>
    </w:p>
    <w:p w:rsidR="008300DA" w:rsidRDefault="008300DA">
      <w:pPr>
        <w:pStyle w:val="ConsPlusNormal"/>
        <w:ind w:firstLine="540"/>
        <w:jc w:val="both"/>
      </w:pPr>
      <w:r>
        <w:t xml:space="preserve">Органы государственной власти автономного округа в пределах своих полномочий обеспечивают следующие условия для осуществления гражданами прав на жилое помещение и </w:t>
      </w:r>
      <w:r>
        <w:lastRenderedPageBreak/>
        <w:t>жилищное строительство:</w:t>
      </w:r>
    </w:p>
    <w:p w:rsidR="008300DA" w:rsidRDefault="008300DA">
      <w:pPr>
        <w:pStyle w:val="ConsPlusNormal"/>
        <w:spacing w:before="20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жилых помещениях посредством принятия и реализации социально ориентированных государственных программ автономного округа, а также в иных формах, предусмотренных федеральным законодательством и законодательством автономного округа;</w:t>
      </w:r>
    </w:p>
    <w:p w:rsidR="008300DA" w:rsidRDefault="008300DA">
      <w:pPr>
        <w:pStyle w:val="ConsPlusNormal"/>
        <w:spacing w:before="20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300DA" w:rsidRDefault="008300DA">
      <w:pPr>
        <w:pStyle w:val="ConsPlusNormal"/>
        <w:spacing w:before="200"/>
        <w:ind w:firstLine="540"/>
        <w:jc w:val="both"/>
      </w:pPr>
      <w:r>
        <w:t>3) предоставляют гражданам жилые помещения в собственность бесплатно или по договорам социального найма либо договорам найма в порядке, установленном федеральным законодательством и законодательством автономного округа;</w:t>
      </w:r>
    </w:p>
    <w:p w:rsidR="008300DA" w:rsidRDefault="008300DA">
      <w:pPr>
        <w:pStyle w:val="ConsPlusNormal"/>
        <w:spacing w:before="200"/>
        <w:ind w:firstLine="540"/>
        <w:jc w:val="both"/>
      </w:pPr>
      <w:r>
        <w:t>4) стимулируют жилищное строительство;</w:t>
      </w:r>
    </w:p>
    <w:p w:rsidR="008300DA" w:rsidRDefault="008300DA">
      <w:pPr>
        <w:pStyle w:val="ConsPlusNormal"/>
        <w:spacing w:before="20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 автономного округа;</w:t>
      </w:r>
    </w:p>
    <w:p w:rsidR="008300DA" w:rsidRDefault="008300DA">
      <w:pPr>
        <w:pStyle w:val="ConsPlusNormal"/>
        <w:spacing w:before="200"/>
        <w:ind w:firstLine="540"/>
        <w:jc w:val="both"/>
      </w:pPr>
      <w:r>
        <w:t>6) обеспечивают инвалидам условия для беспрепятственного доступа к общему имуществу в многоквартирных домах;</w:t>
      </w:r>
    </w:p>
    <w:p w:rsidR="008300DA" w:rsidRDefault="008300DA">
      <w:pPr>
        <w:pStyle w:val="ConsPlusNormal"/>
        <w:spacing w:before="200"/>
        <w:ind w:firstLine="540"/>
        <w:jc w:val="both"/>
      </w:pPr>
      <w:r>
        <w:t>7) обеспечивают контроль за использованием и сохранностью жилищного фонда автономного округа;</w:t>
      </w:r>
    </w:p>
    <w:p w:rsidR="008300DA" w:rsidRDefault="008300DA">
      <w:pPr>
        <w:pStyle w:val="ConsPlusNormal"/>
        <w:spacing w:before="200"/>
        <w:ind w:firstLine="540"/>
        <w:jc w:val="both"/>
      </w:pPr>
      <w:r>
        <w:t>8)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8300DA" w:rsidRDefault="008300DA">
      <w:pPr>
        <w:pStyle w:val="ConsPlusNormal"/>
        <w:spacing w:before="200"/>
        <w:ind w:firstLine="540"/>
        <w:jc w:val="both"/>
      </w:pPr>
      <w:r>
        <w:t>9) осуществляют региональный государственный жилищный контроль (надзор);</w:t>
      </w:r>
    </w:p>
    <w:p w:rsidR="008300DA" w:rsidRDefault="008300DA">
      <w:pPr>
        <w:pStyle w:val="ConsPlusNormal"/>
        <w:jc w:val="both"/>
      </w:pPr>
      <w:r>
        <w:t xml:space="preserve">(п. 9 в ред. </w:t>
      </w:r>
      <w:hyperlink r:id="rId86">
        <w:r>
          <w:rPr>
            <w:color w:val="0000FF"/>
          </w:rPr>
          <w:t>Закона</w:t>
        </w:r>
      </w:hyperlink>
      <w:r>
        <w:t xml:space="preserve"> ХМАО - Югры от 31.08.2021 N 70-оз)</w:t>
      </w:r>
    </w:p>
    <w:p w:rsidR="008300DA" w:rsidRDefault="008300DA">
      <w:pPr>
        <w:pStyle w:val="ConsPlusNormal"/>
        <w:spacing w:before="200"/>
        <w:ind w:firstLine="540"/>
        <w:jc w:val="both"/>
      </w:pPr>
      <w:r>
        <w:t>10) размещают в государственной информационной системе жилищно-коммунального хозяйства информацию в соответствии с федеральным законодательством.</w:t>
      </w:r>
    </w:p>
    <w:p w:rsidR="008300DA" w:rsidRDefault="008300DA">
      <w:pPr>
        <w:pStyle w:val="ConsPlusNormal"/>
        <w:jc w:val="both"/>
      </w:pPr>
    </w:p>
    <w:p w:rsidR="008300DA" w:rsidRDefault="008300DA">
      <w:pPr>
        <w:pStyle w:val="ConsPlusTitle"/>
        <w:ind w:firstLine="540"/>
        <w:jc w:val="both"/>
        <w:outlineLvl w:val="1"/>
      </w:pPr>
      <w:r>
        <w:t>Статья 2. Полномочия органов государственной власти Ханты-Мансийского автономного округа - Югры</w:t>
      </w:r>
    </w:p>
    <w:p w:rsidR="008300DA" w:rsidRDefault="008300DA">
      <w:pPr>
        <w:pStyle w:val="ConsPlusNormal"/>
        <w:jc w:val="both"/>
      </w:pPr>
    </w:p>
    <w:p w:rsidR="008300DA" w:rsidRDefault="008300DA">
      <w:pPr>
        <w:pStyle w:val="ConsPlusNormal"/>
        <w:ind w:firstLine="540"/>
        <w:jc w:val="both"/>
      </w:pPr>
      <w:r>
        <w:t>1. К полномочиям Думы Ханты-Мансийского автономного округа - Югры в области жилищных отношений относится принятие законов, которые:</w:t>
      </w:r>
    </w:p>
    <w:p w:rsidR="008300DA" w:rsidRDefault="008300DA">
      <w:pPr>
        <w:pStyle w:val="ConsPlusNormal"/>
        <w:spacing w:before="200"/>
        <w:ind w:firstLine="540"/>
        <w:jc w:val="both"/>
      </w:pPr>
      <w:r>
        <w:t xml:space="preserve">1) утратил силу. - </w:t>
      </w:r>
      <w:hyperlink r:id="rId87">
        <w:r>
          <w:rPr>
            <w:color w:val="0000FF"/>
          </w:rPr>
          <w:t>Закон</w:t>
        </w:r>
      </w:hyperlink>
      <w:r>
        <w:t xml:space="preserve"> ХМАО - Югры от 09.04.2010 N 77-оз;</w:t>
      </w:r>
    </w:p>
    <w:p w:rsidR="008300DA" w:rsidRDefault="008300DA">
      <w:pPr>
        <w:pStyle w:val="ConsPlusNormal"/>
        <w:spacing w:before="200"/>
        <w:ind w:firstLine="540"/>
        <w:jc w:val="both"/>
      </w:pPr>
      <w:r>
        <w:t>2) устанавливают порядок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из муниципального жилищного фонда;</w:t>
      </w:r>
    </w:p>
    <w:p w:rsidR="008300DA" w:rsidRDefault="008300DA">
      <w:pPr>
        <w:pStyle w:val="ConsPlusNormal"/>
        <w:spacing w:before="200"/>
        <w:ind w:firstLine="540"/>
        <w:jc w:val="both"/>
      </w:pPr>
      <w:r>
        <w:t>3) определяют порядок ведения органами местного самоуправления учета малоимущих граждан в качестве нуждающихся в жилых помещениях, предоставляемых по договорам социального найма из муниципального жилищного фонда;</w:t>
      </w:r>
    </w:p>
    <w:p w:rsidR="008300DA" w:rsidRDefault="008300DA">
      <w:pPr>
        <w:pStyle w:val="ConsPlusNormal"/>
        <w:spacing w:before="200"/>
        <w:ind w:firstLine="540"/>
        <w:jc w:val="both"/>
      </w:pPr>
      <w:r>
        <w:t>4) определяют категории граждан, которым могут быть предоставлены жилые помещения из жилищного фонда автономного округа, за исключением случаев, установленных настоящим Законом;</w:t>
      </w:r>
    </w:p>
    <w:p w:rsidR="008300DA" w:rsidRDefault="008300DA">
      <w:pPr>
        <w:pStyle w:val="ConsPlusNormal"/>
        <w:jc w:val="both"/>
      </w:pPr>
      <w:r>
        <w:t xml:space="preserve">(в ред. </w:t>
      </w:r>
      <w:hyperlink r:id="rId88">
        <w:r>
          <w:rPr>
            <w:color w:val="0000FF"/>
          </w:rPr>
          <w:t>Закона</w:t>
        </w:r>
      </w:hyperlink>
      <w:r>
        <w:t xml:space="preserve"> ХМАО - Югры от 30.05.2013 N 47-оз)</w:t>
      </w:r>
    </w:p>
    <w:p w:rsidR="008300DA" w:rsidRDefault="008300DA">
      <w:pPr>
        <w:pStyle w:val="ConsPlusNormal"/>
        <w:spacing w:before="200"/>
        <w:ind w:firstLine="540"/>
        <w:jc w:val="both"/>
      </w:pPr>
      <w:r>
        <w:t>5) устанавливают порядок предоставления жилых помещений из жилищного фонда автономного округа по договору социального найма гражданам, признанным нуждающимися в соответствии с законами автономного округа;</w:t>
      </w:r>
    </w:p>
    <w:p w:rsidR="008300DA" w:rsidRDefault="008300DA">
      <w:pPr>
        <w:pStyle w:val="ConsPlusNormal"/>
        <w:spacing w:before="200"/>
        <w:ind w:firstLine="540"/>
        <w:jc w:val="both"/>
      </w:pPr>
      <w:r>
        <w:t>6) определяют региональный стандарт нормативной площади жилого помещения;</w:t>
      </w:r>
    </w:p>
    <w:p w:rsidR="008300DA" w:rsidRDefault="008300DA">
      <w:pPr>
        <w:pStyle w:val="ConsPlusNormal"/>
        <w:spacing w:before="200"/>
        <w:ind w:firstLine="540"/>
        <w:jc w:val="both"/>
      </w:pPr>
      <w:r>
        <w:lastRenderedPageBreak/>
        <w:t xml:space="preserve">7) утратил силу. - </w:t>
      </w:r>
      <w:hyperlink r:id="rId89">
        <w:r>
          <w:rPr>
            <w:color w:val="0000FF"/>
          </w:rPr>
          <w:t>Закон</w:t>
        </w:r>
      </w:hyperlink>
      <w:r>
        <w:t xml:space="preserve"> ХМАО - Югры от 25.02.2021 N 8-оз;</w:t>
      </w:r>
    </w:p>
    <w:p w:rsidR="008300DA" w:rsidRDefault="008300DA">
      <w:pPr>
        <w:pStyle w:val="ConsPlusNormal"/>
        <w:spacing w:before="200"/>
        <w:ind w:firstLine="540"/>
        <w:jc w:val="both"/>
      </w:pPr>
      <w:r>
        <w:t>7.1) устанавливают порядок определения дохода граждан и постоянно проживающих совместно с ними членов их семей и стоимости их имущества, подлежащего налогообложению,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300DA" w:rsidRDefault="008300DA">
      <w:pPr>
        <w:pStyle w:val="ConsPlusNormal"/>
        <w:jc w:val="both"/>
      </w:pPr>
      <w:r>
        <w:t>(</w:t>
      </w:r>
      <w:proofErr w:type="spellStart"/>
      <w:r>
        <w:t>пп</w:t>
      </w:r>
      <w:proofErr w:type="spellEnd"/>
      <w:r>
        <w:t xml:space="preserve">. 7.1 введен </w:t>
      </w:r>
      <w:hyperlink r:id="rId90">
        <w:r>
          <w:rPr>
            <w:color w:val="0000FF"/>
          </w:rPr>
          <w:t>Законом</w:t>
        </w:r>
      </w:hyperlink>
      <w:r>
        <w:t xml:space="preserve"> ХМАО - Югры от 10.12.2014 N 110-оз)</w:t>
      </w:r>
    </w:p>
    <w:p w:rsidR="008300DA" w:rsidRDefault="008300DA">
      <w:pPr>
        <w:pStyle w:val="ConsPlusNormal"/>
        <w:spacing w:before="200"/>
        <w:ind w:firstLine="540"/>
        <w:jc w:val="both"/>
      </w:pPr>
      <w:r>
        <w:t>7.2) устанавливают порядок утверждения максимального размера дохода граждан и постоянно проживающих совместно с ними членов их семей и стоимости их имущества, подлежащего налогообложению,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300DA" w:rsidRDefault="008300DA">
      <w:pPr>
        <w:pStyle w:val="ConsPlusNormal"/>
        <w:jc w:val="both"/>
      </w:pPr>
      <w:r>
        <w:t>(</w:t>
      </w:r>
      <w:proofErr w:type="spellStart"/>
      <w:r>
        <w:t>пп</w:t>
      </w:r>
      <w:proofErr w:type="spellEnd"/>
      <w:r>
        <w:t xml:space="preserve">. 7.2 введен </w:t>
      </w:r>
      <w:hyperlink r:id="rId91">
        <w:r>
          <w:rPr>
            <w:color w:val="0000FF"/>
          </w:rPr>
          <w:t>Законом</w:t>
        </w:r>
      </w:hyperlink>
      <w:r>
        <w:t xml:space="preserve"> ХМАО - Югры от 10.12.2014 N 110-оз)</w:t>
      </w:r>
    </w:p>
    <w:p w:rsidR="008300DA" w:rsidRDefault="008300DA">
      <w:pPr>
        <w:pStyle w:val="ConsPlusNormal"/>
        <w:spacing w:before="200"/>
        <w:ind w:firstLine="540"/>
        <w:jc w:val="both"/>
      </w:pPr>
      <w:r>
        <w:t>8) регулируют иные вопросы в области жилищных отношений в соответствии с федеральным законодательством.</w:t>
      </w:r>
    </w:p>
    <w:p w:rsidR="008300DA" w:rsidRDefault="008300DA">
      <w:pPr>
        <w:pStyle w:val="ConsPlusNormal"/>
        <w:spacing w:before="200"/>
        <w:ind w:firstLine="540"/>
        <w:jc w:val="both"/>
      </w:pPr>
      <w:bookmarkStart w:id="0" w:name="P80"/>
      <w:bookmarkEnd w:id="0"/>
      <w:r>
        <w:t>2. К полномочиям Правительства Ханты-Мансийского автономного округа - Югры (далее также - Правительство автономного округа) в области жилищных отношений относятся:</w:t>
      </w:r>
    </w:p>
    <w:p w:rsidR="008300DA" w:rsidRDefault="008300DA">
      <w:pPr>
        <w:pStyle w:val="ConsPlusNormal"/>
        <w:spacing w:before="200"/>
        <w:ind w:firstLine="540"/>
        <w:jc w:val="both"/>
      </w:pPr>
      <w:r>
        <w:t>1) разработка, утверждение и реализация государственных программ автономного округа;</w:t>
      </w:r>
    </w:p>
    <w:p w:rsidR="008300DA" w:rsidRDefault="008300DA">
      <w:pPr>
        <w:pStyle w:val="ConsPlusNormal"/>
        <w:jc w:val="both"/>
      </w:pPr>
      <w:r>
        <w:t xml:space="preserve">(в ред. Законов ХМАО - Югры от 09.04.2010 </w:t>
      </w:r>
      <w:hyperlink r:id="rId92">
        <w:r>
          <w:rPr>
            <w:color w:val="0000FF"/>
          </w:rPr>
          <w:t>N 77-оз</w:t>
        </w:r>
      </w:hyperlink>
      <w:r>
        <w:t xml:space="preserve">, от 24.04.2014 </w:t>
      </w:r>
      <w:hyperlink r:id="rId93">
        <w:r>
          <w:rPr>
            <w:color w:val="0000FF"/>
          </w:rPr>
          <w:t>N 32-оз</w:t>
        </w:r>
      </w:hyperlink>
      <w:r>
        <w:t>)</w:t>
      </w:r>
    </w:p>
    <w:p w:rsidR="008300DA" w:rsidRDefault="008300DA">
      <w:pPr>
        <w:pStyle w:val="ConsPlusNormal"/>
        <w:spacing w:before="200"/>
        <w:ind w:firstLine="540"/>
        <w:jc w:val="both"/>
      </w:pPr>
      <w:r>
        <w:t>2) осуществление государственного учета жилищного фонда автономного округа;</w:t>
      </w:r>
    </w:p>
    <w:p w:rsidR="008300DA" w:rsidRDefault="008300DA">
      <w:pPr>
        <w:pStyle w:val="ConsPlusNormal"/>
        <w:spacing w:before="200"/>
        <w:ind w:firstLine="540"/>
        <w:jc w:val="both"/>
      </w:pPr>
      <w:r>
        <w:t>3) определение порядка предоставления в наем жилых помещений из специализированного жилищного фонда автономного округа и жилищного фонда коммерческого использования автономного округа;</w:t>
      </w:r>
    </w:p>
    <w:p w:rsidR="008300DA" w:rsidRDefault="008300DA">
      <w:pPr>
        <w:pStyle w:val="ConsPlusNormal"/>
        <w:spacing w:before="200"/>
        <w:ind w:firstLine="540"/>
        <w:jc w:val="both"/>
      </w:pPr>
      <w:r>
        <w:t>4) принятие решений о предоставлении жилых помещений из жилищного фонда автономного округа и осуществление иных полномочий по владению, пользованию и распоряжению жилыми помещениями, находящимися в собственности автономного округа;</w:t>
      </w:r>
    </w:p>
    <w:p w:rsidR="008300DA" w:rsidRDefault="008300DA">
      <w:pPr>
        <w:pStyle w:val="ConsPlusNormal"/>
        <w:spacing w:before="200"/>
        <w:ind w:firstLine="540"/>
        <w:jc w:val="both"/>
      </w:pPr>
      <w:r>
        <w:t>5) определение порядка предоставления субсидий на строительство или приобретение жилых помещений;</w:t>
      </w:r>
    </w:p>
    <w:p w:rsidR="008300DA" w:rsidRDefault="008300DA">
      <w:pPr>
        <w:pStyle w:val="ConsPlusNormal"/>
        <w:spacing w:before="200"/>
        <w:ind w:firstLine="540"/>
        <w:jc w:val="both"/>
      </w:pPr>
      <w:r>
        <w:t>5.1) определение предельных индексов изменения размера платы граждан за жилое помещение и размера платы граждан за коммунальные услуги по муниципальным образованиям автономного округа;</w:t>
      </w:r>
    </w:p>
    <w:p w:rsidR="008300DA" w:rsidRDefault="008300DA">
      <w:pPr>
        <w:pStyle w:val="ConsPlusNormal"/>
        <w:jc w:val="both"/>
      </w:pPr>
      <w:r>
        <w:t>(</w:t>
      </w:r>
      <w:proofErr w:type="spellStart"/>
      <w:r>
        <w:t>пп</w:t>
      </w:r>
      <w:proofErr w:type="spellEnd"/>
      <w:r>
        <w:t xml:space="preserve">. 5.1 введен </w:t>
      </w:r>
      <w:hyperlink r:id="rId94">
        <w:r>
          <w:rPr>
            <w:color w:val="0000FF"/>
          </w:rPr>
          <w:t>Законом</w:t>
        </w:r>
      </w:hyperlink>
      <w:r>
        <w:t xml:space="preserve"> ХМАО - Югры от 20.12.2007 N 181-оз)</w:t>
      </w:r>
    </w:p>
    <w:p w:rsidR="008300DA" w:rsidRDefault="008300DA">
      <w:pPr>
        <w:pStyle w:val="ConsPlusNormal"/>
        <w:spacing w:before="200"/>
        <w:ind w:firstLine="540"/>
        <w:jc w:val="both"/>
      </w:pPr>
      <w:r>
        <w:t xml:space="preserve">6) осуществление контроля за использованием и сохранностью жилищного фонда автономного округа, </w:t>
      </w:r>
      <w:proofErr w:type="gramStart"/>
      <w:r>
        <w:t>соответствием жилых помещений данного фонда</w:t>
      </w:r>
      <w:proofErr w:type="gramEnd"/>
      <w:r>
        <w:t xml:space="preserve"> установленным санитарным и техническим правилам и нормам, иным требованиям законодательства;</w:t>
      </w:r>
    </w:p>
    <w:p w:rsidR="008300DA" w:rsidRDefault="008300DA">
      <w:pPr>
        <w:pStyle w:val="ConsPlusNormal"/>
        <w:spacing w:before="200"/>
        <w:ind w:firstLine="540"/>
        <w:jc w:val="both"/>
      </w:pPr>
      <w:r>
        <w:t xml:space="preserve">6.1) утратил силу. - </w:t>
      </w:r>
      <w:hyperlink r:id="rId95">
        <w:r>
          <w:rPr>
            <w:color w:val="0000FF"/>
          </w:rPr>
          <w:t>Закон</w:t>
        </w:r>
      </w:hyperlink>
      <w:r>
        <w:t xml:space="preserve"> ХМАО - Югры от 01.03.2010 N 50-оз;</w:t>
      </w:r>
    </w:p>
    <w:p w:rsidR="008300DA" w:rsidRDefault="008300DA">
      <w:pPr>
        <w:pStyle w:val="ConsPlusNormal"/>
        <w:spacing w:before="200"/>
        <w:ind w:firstLine="540"/>
        <w:jc w:val="both"/>
      </w:pPr>
      <w:r>
        <w:t>7) признание в установленном порядке помещения, находящегося в собственности автономного округа, жилым помещением жилищного фонда автономного округа, пригодным (непригодным) для проживания граждан, а также многоквартирного дома, находящегося в собственности автономного округа, аварийным и подлежащим сносу или реконструкции;</w:t>
      </w:r>
    </w:p>
    <w:p w:rsidR="008300DA" w:rsidRDefault="008300DA">
      <w:pPr>
        <w:pStyle w:val="ConsPlusNormal"/>
        <w:jc w:val="both"/>
      </w:pPr>
      <w:r>
        <w:t>(</w:t>
      </w:r>
      <w:proofErr w:type="spellStart"/>
      <w:r>
        <w:t>пп</w:t>
      </w:r>
      <w:proofErr w:type="spellEnd"/>
      <w:r>
        <w:t xml:space="preserve">. 7 в ред. </w:t>
      </w:r>
      <w:hyperlink r:id="rId96">
        <w:r>
          <w:rPr>
            <w:color w:val="0000FF"/>
          </w:rPr>
          <w:t>Закона</w:t>
        </w:r>
      </w:hyperlink>
      <w:r>
        <w:t xml:space="preserve"> ХМАО - Югры от 31.03.2017 N 13-оз)</w:t>
      </w:r>
    </w:p>
    <w:p w:rsidR="008300DA" w:rsidRDefault="008300DA">
      <w:pPr>
        <w:pStyle w:val="ConsPlusNormal"/>
        <w:spacing w:before="200"/>
        <w:ind w:firstLine="540"/>
        <w:jc w:val="both"/>
      </w:pPr>
      <w:r>
        <w:t>8) отнесение жилых помещений к специализированному жилищному фонду автономного округа, к жилищным фондам социального и коммерческого использования автономного округа, а также исключение жилых помещений из указанных жилищных фондов автономного округа;</w:t>
      </w:r>
    </w:p>
    <w:p w:rsidR="008300DA" w:rsidRDefault="008300DA">
      <w:pPr>
        <w:pStyle w:val="ConsPlusNormal"/>
        <w:spacing w:before="200"/>
        <w:ind w:firstLine="540"/>
        <w:jc w:val="both"/>
      </w:pPr>
      <w:r>
        <w:t xml:space="preserve">9) утратил силу. - </w:t>
      </w:r>
      <w:hyperlink r:id="rId97">
        <w:r>
          <w:rPr>
            <w:color w:val="0000FF"/>
          </w:rPr>
          <w:t>Закон</w:t>
        </w:r>
      </w:hyperlink>
      <w:r>
        <w:t xml:space="preserve"> ХМАО - Югры от 24.09.2020 N 83-оз;</w:t>
      </w:r>
    </w:p>
    <w:p w:rsidR="008300DA" w:rsidRDefault="008300DA">
      <w:pPr>
        <w:pStyle w:val="ConsPlusNormal"/>
        <w:spacing w:before="200"/>
        <w:ind w:firstLine="540"/>
        <w:jc w:val="both"/>
      </w:pPr>
      <w:r>
        <w:t xml:space="preserve">9.1) установление сроков начала и окончания проведения открытых конкурсов по отбору управляющей организации для управления многоквартирным домом в соответствии с требованиями </w:t>
      </w:r>
      <w:hyperlink r:id="rId98">
        <w:r>
          <w:rPr>
            <w:color w:val="0000FF"/>
          </w:rPr>
          <w:t>статьи 161</w:t>
        </w:r>
      </w:hyperlink>
      <w:r>
        <w:t xml:space="preserve"> Жилищного кодекса Российской Федерации для всех или отдельных муниципальных образований автономного округа при условии их проведения не позднее 1 мая 2008 года;</w:t>
      </w:r>
    </w:p>
    <w:p w:rsidR="008300DA" w:rsidRDefault="008300DA">
      <w:pPr>
        <w:pStyle w:val="ConsPlusNormal"/>
        <w:jc w:val="both"/>
      </w:pPr>
      <w:r>
        <w:t>(</w:t>
      </w:r>
      <w:proofErr w:type="spellStart"/>
      <w:r>
        <w:t>пп</w:t>
      </w:r>
      <w:proofErr w:type="spellEnd"/>
      <w:r>
        <w:t xml:space="preserve">. 9.1 введен </w:t>
      </w:r>
      <w:hyperlink r:id="rId99">
        <w:r>
          <w:rPr>
            <w:color w:val="0000FF"/>
          </w:rPr>
          <w:t>Законом</w:t>
        </w:r>
      </w:hyperlink>
      <w:r>
        <w:t xml:space="preserve"> ХМАО - Югры от 26.02.2007 N 11-оз)</w:t>
      </w:r>
    </w:p>
    <w:p w:rsidR="008300DA" w:rsidRDefault="008300DA">
      <w:pPr>
        <w:pStyle w:val="ConsPlusNormal"/>
        <w:spacing w:before="200"/>
        <w:ind w:firstLine="540"/>
        <w:jc w:val="both"/>
      </w:pPr>
      <w:r>
        <w:lastRenderedPageBreak/>
        <w:t xml:space="preserve">9.2) определение порядка и условий признания </w:t>
      </w:r>
      <w:proofErr w:type="gramStart"/>
      <w:r>
        <w:t>молодой семьи</w:t>
      </w:r>
      <w:proofErr w:type="gramEnd"/>
      <w:r>
        <w:t xml:space="preserve"> имеющей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8300DA" w:rsidRDefault="008300DA">
      <w:pPr>
        <w:pStyle w:val="ConsPlusNormal"/>
        <w:jc w:val="both"/>
      </w:pPr>
      <w:r>
        <w:t>(</w:t>
      </w:r>
      <w:proofErr w:type="spellStart"/>
      <w:r>
        <w:t>пп</w:t>
      </w:r>
      <w:proofErr w:type="spellEnd"/>
      <w:r>
        <w:t xml:space="preserve">. 9.2 введен </w:t>
      </w:r>
      <w:hyperlink r:id="rId100">
        <w:r>
          <w:rPr>
            <w:color w:val="0000FF"/>
          </w:rPr>
          <w:t>Законом</w:t>
        </w:r>
      </w:hyperlink>
      <w:r>
        <w:t xml:space="preserve"> ХМАО - Югры от 03.05.2011 N 33-оз)</w:t>
      </w:r>
    </w:p>
    <w:p w:rsidR="008300DA" w:rsidRDefault="008300DA">
      <w:pPr>
        <w:pStyle w:val="ConsPlusNormal"/>
        <w:spacing w:before="200"/>
        <w:ind w:firstLine="540"/>
        <w:jc w:val="both"/>
      </w:pPr>
      <w:r>
        <w:t xml:space="preserve">9.3) установление категорий граждан, которые могут быть приняты в члены жилищно-строительных кооперативов, создаваемых на территории автономного округа, оснований включения указанных граждан в списки граждан, имеющих право быть принятыми в члены таких кооперативов, и утверждение </w:t>
      </w:r>
      <w:hyperlink r:id="rId101">
        <w:r>
          <w:rPr>
            <w:color w:val="0000FF"/>
          </w:rPr>
          <w:t>правил</w:t>
        </w:r>
      </w:hyperlink>
      <w:r>
        <w:t xml:space="preserve"> формирования списков граждан в соответствии со </w:t>
      </w:r>
      <w:hyperlink r:id="rId102">
        <w:r>
          <w:rPr>
            <w:color w:val="0000FF"/>
          </w:rPr>
          <w:t>статьей 16.5</w:t>
        </w:r>
      </w:hyperlink>
      <w:r>
        <w:t xml:space="preserve"> Федерального закона "О содействии развитию жилищного строительства";</w:t>
      </w:r>
    </w:p>
    <w:p w:rsidR="008300DA" w:rsidRDefault="008300DA">
      <w:pPr>
        <w:pStyle w:val="ConsPlusNormal"/>
        <w:jc w:val="both"/>
      </w:pPr>
      <w:r>
        <w:t>(</w:t>
      </w:r>
      <w:proofErr w:type="spellStart"/>
      <w:r>
        <w:t>пп</w:t>
      </w:r>
      <w:proofErr w:type="spellEnd"/>
      <w:r>
        <w:t xml:space="preserve">. 9.3 введен </w:t>
      </w:r>
      <w:hyperlink r:id="rId103">
        <w:r>
          <w:rPr>
            <w:color w:val="0000FF"/>
          </w:rPr>
          <w:t>Законом</w:t>
        </w:r>
      </w:hyperlink>
      <w:r>
        <w:t xml:space="preserve"> ХМАО - Югры от 28.09.2012 N 104-оз)</w:t>
      </w:r>
    </w:p>
    <w:p w:rsidR="008300DA" w:rsidRDefault="008300DA">
      <w:pPr>
        <w:pStyle w:val="ConsPlusNormal"/>
        <w:spacing w:before="200"/>
        <w:ind w:firstLine="540"/>
        <w:jc w:val="both"/>
      </w:pPr>
      <w:r>
        <w:t xml:space="preserve">9.4) установление </w:t>
      </w:r>
      <w:hyperlink r:id="rId104">
        <w:r>
          <w:rPr>
            <w:color w:val="0000FF"/>
          </w:rPr>
          <w:t>порядка</w:t>
        </w:r>
      </w:hyperlink>
      <w:r>
        <w:t xml:space="preserve"> учета заявлений граждан о предоставлении жилых помещений по договорам найма жилых помещений жилищного фонда социального использования в наемном доме или являющихся наемными домами социального использования жилых домов, находящихся в собственности автономного округа;</w:t>
      </w:r>
    </w:p>
    <w:p w:rsidR="008300DA" w:rsidRDefault="008300DA">
      <w:pPr>
        <w:pStyle w:val="ConsPlusNormal"/>
        <w:jc w:val="both"/>
      </w:pPr>
      <w:r>
        <w:t>(</w:t>
      </w:r>
      <w:proofErr w:type="spellStart"/>
      <w:r>
        <w:t>пп</w:t>
      </w:r>
      <w:proofErr w:type="spellEnd"/>
      <w:r>
        <w:t xml:space="preserve">. 9.4 в ред. </w:t>
      </w:r>
      <w:hyperlink r:id="rId105">
        <w:r>
          <w:rPr>
            <w:color w:val="0000FF"/>
          </w:rPr>
          <w:t>Закона</w:t>
        </w:r>
      </w:hyperlink>
      <w:r>
        <w:t xml:space="preserve"> ХМАО - Югры от 10.12.2014 N 110-оз)</w:t>
      </w:r>
    </w:p>
    <w:p w:rsidR="008300DA" w:rsidRDefault="008300DA">
      <w:pPr>
        <w:pStyle w:val="ConsPlusNormal"/>
        <w:spacing w:before="200"/>
        <w:ind w:firstLine="540"/>
        <w:jc w:val="both"/>
      </w:pPr>
      <w:r>
        <w:t xml:space="preserve">9.5) установление </w:t>
      </w:r>
      <w:hyperlink r:id="rId106">
        <w:r>
          <w:rPr>
            <w:color w:val="0000FF"/>
          </w:rPr>
          <w:t>порядка</w:t>
        </w:r>
      </w:hyperlink>
      <w:r>
        <w:t xml:space="preserve">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w:t>
      </w:r>
    </w:p>
    <w:p w:rsidR="008300DA" w:rsidRDefault="008300DA">
      <w:pPr>
        <w:pStyle w:val="ConsPlusNormal"/>
        <w:jc w:val="both"/>
      </w:pPr>
      <w:r>
        <w:t>(</w:t>
      </w:r>
      <w:proofErr w:type="spellStart"/>
      <w:r>
        <w:t>пп</w:t>
      </w:r>
      <w:proofErr w:type="spellEnd"/>
      <w:r>
        <w:t xml:space="preserve">. 9.5 введен </w:t>
      </w:r>
      <w:hyperlink r:id="rId107">
        <w:r>
          <w:rPr>
            <w:color w:val="0000FF"/>
          </w:rPr>
          <w:t>Законом</w:t>
        </w:r>
      </w:hyperlink>
      <w:r>
        <w:t xml:space="preserve"> ХМАО - Югры от 10.12.2014 N 110-оз)</w:t>
      </w:r>
    </w:p>
    <w:p w:rsidR="008300DA" w:rsidRDefault="008300DA">
      <w:pPr>
        <w:pStyle w:val="ConsPlusNormal"/>
        <w:spacing w:before="200"/>
        <w:ind w:firstLine="540"/>
        <w:jc w:val="both"/>
      </w:pPr>
      <w:r>
        <w:t xml:space="preserve">9.5.1) утратил силу. - </w:t>
      </w:r>
      <w:hyperlink r:id="rId108">
        <w:r>
          <w:rPr>
            <w:color w:val="0000FF"/>
          </w:rPr>
          <w:t>Закон</w:t>
        </w:r>
      </w:hyperlink>
      <w:r>
        <w:t xml:space="preserve"> ХМАО - Югры от 25.02.2021 N 8-оз;</w:t>
      </w:r>
    </w:p>
    <w:p w:rsidR="008300DA" w:rsidRDefault="008300DA">
      <w:pPr>
        <w:pStyle w:val="ConsPlusNormal"/>
        <w:spacing w:before="200"/>
        <w:ind w:firstLine="540"/>
        <w:jc w:val="both"/>
      </w:pPr>
      <w:r>
        <w:t>9.6) установление случаев, когда граждане могут подать заявления о принятии на учет нуждающихся в предоставлении жилых помещений по договорам найма жилых помещений жилищного фонда социального использования не по месту их жительства;</w:t>
      </w:r>
    </w:p>
    <w:p w:rsidR="008300DA" w:rsidRDefault="008300DA">
      <w:pPr>
        <w:pStyle w:val="ConsPlusNormal"/>
        <w:jc w:val="both"/>
      </w:pPr>
      <w:r>
        <w:t>(</w:t>
      </w:r>
      <w:proofErr w:type="spellStart"/>
      <w:r>
        <w:t>пп</w:t>
      </w:r>
      <w:proofErr w:type="spellEnd"/>
      <w:r>
        <w:t xml:space="preserve">. 9.6 введен </w:t>
      </w:r>
      <w:hyperlink r:id="rId109">
        <w:r>
          <w:rPr>
            <w:color w:val="0000FF"/>
          </w:rPr>
          <w:t>Законом</w:t>
        </w:r>
      </w:hyperlink>
      <w:r>
        <w:t xml:space="preserve"> ХМАО - Югры от 10.12.2014 N 110-оз)</w:t>
      </w:r>
    </w:p>
    <w:p w:rsidR="008300DA" w:rsidRDefault="008300DA">
      <w:pPr>
        <w:pStyle w:val="ConsPlusNormal"/>
        <w:spacing w:before="200"/>
        <w:ind w:firstLine="540"/>
        <w:jc w:val="both"/>
      </w:pPr>
      <w:r>
        <w:t xml:space="preserve">9.7) установление </w:t>
      </w:r>
      <w:hyperlink r:id="rId110">
        <w:r>
          <w:rPr>
            <w:color w:val="0000FF"/>
          </w:rPr>
          <w:t>порядка</w:t>
        </w:r>
      </w:hyperlink>
      <w:r>
        <w:t xml:space="preserve"> учета наемных домов социального использования и земельных участков, предоставленных или предназначенных для их строительства;</w:t>
      </w:r>
    </w:p>
    <w:p w:rsidR="008300DA" w:rsidRDefault="008300DA">
      <w:pPr>
        <w:pStyle w:val="ConsPlusNormal"/>
        <w:jc w:val="both"/>
      </w:pPr>
      <w:r>
        <w:t>(</w:t>
      </w:r>
      <w:proofErr w:type="spellStart"/>
      <w:r>
        <w:t>пп</w:t>
      </w:r>
      <w:proofErr w:type="spellEnd"/>
      <w:r>
        <w:t xml:space="preserve">. 9.7 введен </w:t>
      </w:r>
      <w:hyperlink r:id="rId111">
        <w:r>
          <w:rPr>
            <w:color w:val="0000FF"/>
          </w:rPr>
          <w:t>Законом</w:t>
        </w:r>
      </w:hyperlink>
      <w:r>
        <w:t xml:space="preserve"> ХМАО - Югры от 10.12.2014 N 110-оз)</w:t>
      </w:r>
    </w:p>
    <w:p w:rsidR="008300DA" w:rsidRDefault="008300DA">
      <w:pPr>
        <w:pStyle w:val="ConsPlusNormal"/>
        <w:spacing w:before="200"/>
        <w:ind w:firstLine="540"/>
        <w:jc w:val="both"/>
      </w:pPr>
      <w:r>
        <w:t xml:space="preserve">9.8) установление </w:t>
      </w:r>
      <w:hyperlink r:id="rId112">
        <w:r>
          <w:rPr>
            <w:color w:val="0000FF"/>
          </w:rPr>
          <w:t>порядка</w:t>
        </w:r>
      </w:hyperlink>
      <w:r>
        <w:t xml:space="preserve"> управления наемными домами, все помещения в которых находятся в собственности автономного округа, и являющимися наемными домами и находящимися в собственности автономного округа жилыми домами;</w:t>
      </w:r>
    </w:p>
    <w:p w:rsidR="008300DA" w:rsidRDefault="008300DA">
      <w:pPr>
        <w:pStyle w:val="ConsPlusNormal"/>
        <w:jc w:val="both"/>
      </w:pPr>
      <w:r>
        <w:t>(</w:t>
      </w:r>
      <w:proofErr w:type="spellStart"/>
      <w:r>
        <w:t>пп</w:t>
      </w:r>
      <w:proofErr w:type="spellEnd"/>
      <w:r>
        <w:t xml:space="preserve">. 9.8 введен </w:t>
      </w:r>
      <w:hyperlink r:id="rId113">
        <w:r>
          <w:rPr>
            <w:color w:val="0000FF"/>
          </w:rPr>
          <w:t>Законом</w:t>
        </w:r>
      </w:hyperlink>
      <w:r>
        <w:t xml:space="preserve"> ХМАО - Югры от 10.12.2014 N 110-оз)</w:t>
      </w:r>
    </w:p>
    <w:p w:rsidR="008300DA" w:rsidRDefault="008300DA">
      <w:pPr>
        <w:pStyle w:val="ConsPlusNormal"/>
        <w:spacing w:before="200"/>
        <w:ind w:firstLine="540"/>
        <w:jc w:val="both"/>
      </w:pPr>
      <w:r>
        <w:t>9.9) определение размера платы за наем жилого помещения по договору найма жилого помещения жилищного фонда социального использования государственного жилищного фонда автономного округа;</w:t>
      </w:r>
    </w:p>
    <w:p w:rsidR="008300DA" w:rsidRDefault="008300DA">
      <w:pPr>
        <w:pStyle w:val="ConsPlusNormal"/>
        <w:jc w:val="both"/>
      </w:pPr>
      <w:r>
        <w:t>(</w:t>
      </w:r>
      <w:proofErr w:type="spellStart"/>
      <w:r>
        <w:t>пп</w:t>
      </w:r>
      <w:proofErr w:type="spellEnd"/>
      <w:r>
        <w:t xml:space="preserve">. 9.9 введен </w:t>
      </w:r>
      <w:hyperlink r:id="rId114">
        <w:r>
          <w:rPr>
            <w:color w:val="0000FF"/>
          </w:rPr>
          <w:t>Законом</w:t>
        </w:r>
      </w:hyperlink>
      <w:r>
        <w:t xml:space="preserve"> ХМАО - Югры от 10.12.2014 N 110-оз)</w:t>
      </w:r>
    </w:p>
    <w:p w:rsidR="008300DA" w:rsidRDefault="008300DA">
      <w:pPr>
        <w:pStyle w:val="ConsPlusNormal"/>
        <w:spacing w:before="200"/>
        <w:ind w:firstLine="540"/>
        <w:jc w:val="both"/>
      </w:pPr>
      <w:r>
        <w:t xml:space="preserve">9.10) определение максимального </w:t>
      </w:r>
      <w:hyperlink r:id="rId115">
        <w:r>
          <w:rPr>
            <w:color w:val="0000FF"/>
          </w:rPr>
          <w:t>размера</w:t>
        </w:r>
      </w:hyperlink>
      <w:r>
        <w:t xml:space="preserve"> платы за наем жилого помещения по договору найма жилого помещения жилищного фонда социального использования дифференцированно для муниципальных образований автономного округа;</w:t>
      </w:r>
    </w:p>
    <w:p w:rsidR="008300DA" w:rsidRDefault="008300DA">
      <w:pPr>
        <w:pStyle w:val="ConsPlusNormal"/>
        <w:jc w:val="both"/>
      </w:pPr>
      <w:r>
        <w:t>(</w:t>
      </w:r>
      <w:proofErr w:type="spellStart"/>
      <w:r>
        <w:t>пп</w:t>
      </w:r>
      <w:proofErr w:type="spellEnd"/>
      <w:r>
        <w:t xml:space="preserve">. 9.10 введен </w:t>
      </w:r>
      <w:hyperlink r:id="rId116">
        <w:r>
          <w:rPr>
            <w:color w:val="0000FF"/>
          </w:rPr>
          <w:t>Законом</w:t>
        </w:r>
      </w:hyperlink>
      <w:r>
        <w:t xml:space="preserve"> ХМАО - Югры от 10.12.2014 N 110-оз)</w:t>
      </w:r>
    </w:p>
    <w:p w:rsidR="008300DA" w:rsidRDefault="008300DA">
      <w:pPr>
        <w:pStyle w:val="ConsPlusNormal"/>
        <w:spacing w:before="200"/>
        <w:ind w:firstLine="540"/>
        <w:jc w:val="both"/>
      </w:pPr>
      <w:r>
        <w:t xml:space="preserve">9.11) утратил силу. - </w:t>
      </w:r>
      <w:hyperlink r:id="rId117">
        <w:r>
          <w:rPr>
            <w:color w:val="0000FF"/>
          </w:rPr>
          <w:t>Закон</w:t>
        </w:r>
      </w:hyperlink>
      <w:r>
        <w:t xml:space="preserve"> ХМАО - Югры от 25.02.2021 N 8-оз;</w:t>
      </w:r>
    </w:p>
    <w:p w:rsidR="008300DA" w:rsidRDefault="008300DA">
      <w:pPr>
        <w:pStyle w:val="ConsPlusNormal"/>
        <w:spacing w:before="200"/>
        <w:ind w:firstLine="540"/>
        <w:jc w:val="both"/>
      </w:pPr>
      <w:r>
        <w:t xml:space="preserve">9.12) установление </w:t>
      </w:r>
      <w:hyperlink r:id="rId118">
        <w:r>
          <w:rPr>
            <w:color w:val="0000FF"/>
          </w:rPr>
          <w:t>порядка</w:t>
        </w:r>
      </w:hyperlink>
      <w:r>
        <w:t xml:space="preserve"> принятия решения о закрытии населенных пунктов в автономном округе;</w:t>
      </w:r>
    </w:p>
    <w:p w:rsidR="008300DA" w:rsidRDefault="008300DA">
      <w:pPr>
        <w:pStyle w:val="ConsPlusNormal"/>
        <w:jc w:val="both"/>
      </w:pPr>
      <w:r>
        <w:t>(</w:t>
      </w:r>
      <w:proofErr w:type="spellStart"/>
      <w:r>
        <w:t>пп</w:t>
      </w:r>
      <w:proofErr w:type="spellEnd"/>
      <w:r>
        <w:t xml:space="preserve">. 9.12 введен </w:t>
      </w:r>
      <w:hyperlink r:id="rId119">
        <w:r>
          <w:rPr>
            <w:color w:val="0000FF"/>
          </w:rPr>
          <w:t>Законом</w:t>
        </w:r>
      </w:hyperlink>
      <w:r>
        <w:t xml:space="preserve"> ХМАО - Югры от 25.06.2015 N 65-оз)</w:t>
      </w:r>
    </w:p>
    <w:p w:rsidR="008300DA" w:rsidRDefault="008300DA">
      <w:pPr>
        <w:pStyle w:val="ConsPlusNormal"/>
        <w:spacing w:before="200"/>
        <w:ind w:firstLine="540"/>
        <w:jc w:val="both"/>
      </w:pPr>
      <w:r>
        <w:t xml:space="preserve">9.13) утверждение </w:t>
      </w:r>
      <w:hyperlink r:id="rId120">
        <w:r>
          <w:rPr>
            <w:color w:val="0000FF"/>
          </w:rPr>
          <w:t>перечня</w:t>
        </w:r>
      </w:hyperlink>
      <w:r>
        <w:t xml:space="preserve"> населенных пунктов, имеющих ограниченную транспортную доступность, в целях предоставления субсидий на оплату жилого помещения и коммунальных услуг;</w:t>
      </w:r>
    </w:p>
    <w:p w:rsidR="008300DA" w:rsidRDefault="008300DA">
      <w:pPr>
        <w:pStyle w:val="ConsPlusNormal"/>
        <w:jc w:val="both"/>
      </w:pPr>
      <w:r>
        <w:t>(</w:t>
      </w:r>
      <w:proofErr w:type="spellStart"/>
      <w:r>
        <w:t>пп</w:t>
      </w:r>
      <w:proofErr w:type="spellEnd"/>
      <w:r>
        <w:t xml:space="preserve">. 9.13 введен </w:t>
      </w:r>
      <w:hyperlink r:id="rId121">
        <w:r>
          <w:rPr>
            <w:color w:val="0000FF"/>
          </w:rPr>
          <w:t>Законом</w:t>
        </w:r>
      </w:hyperlink>
      <w:r>
        <w:t xml:space="preserve"> ХМАО - Югры от 29.10.2015 N 111-оз)</w:t>
      </w:r>
    </w:p>
    <w:p w:rsidR="008300DA" w:rsidRDefault="008300DA">
      <w:pPr>
        <w:pStyle w:val="ConsPlusNormal"/>
        <w:spacing w:before="200"/>
        <w:ind w:firstLine="540"/>
        <w:jc w:val="both"/>
      </w:pPr>
      <w:r>
        <w:t>9.14) определение категорий граждан в целях предоставления им государственной поддержки для строительства или приобретения жилых помещений;</w:t>
      </w:r>
    </w:p>
    <w:p w:rsidR="008300DA" w:rsidRDefault="008300DA">
      <w:pPr>
        <w:pStyle w:val="ConsPlusNormal"/>
        <w:jc w:val="both"/>
      </w:pPr>
      <w:r>
        <w:t>(</w:t>
      </w:r>
      <w:proofErr w:type="spellStart"/>
      <w:r>
        <w:t>пп</w:t>
      </w:r>
      <w:proofErr w:type="spellEnd"/>
      <w:r>
        <w:t xml:space="preserve">. 9.14 введен </w:t>
      </w:r>
      <w:hyperlink r:id="rId122">
        <w:r>
          <w:rPr>
            <w:color w:val="0000FF"/>
          </w:rPr>
          <w:t>Законом</w:t>
        </w:r>
      </w:hyperlink>
      <w:r>
        <w:t xml:space="preserve"> ХМАО - Югры от 25.02.2021 N 8-оз)</w:t>
      </w:r>
    </w:p>
    <w:p w:rsidR="008300DA" w:rsidRDefault="008300DA">
      <w:pPr>
        <w:pStyle w:val="ConsPlusNormal"/>
        <w:spacing w:before="200"/>
        <w:ind w:firstLine="540"/>
        <w:jc w:val="both"/>
      </w:pPr>
      <w:r>
        <w:t xml:space="preserve">9.15) определение порядка, условий, размера государственной поддержки граждан, относящихся к категориям, определенным Правительством автономного округа, в целях </w:t>
      </w:r>
      <w:r>
        <w:lastRenderedPageBreak/>
        <w:t>строительства или приобретения ими жилых помещений;</w:t>
      </w:r>
    </w:p>
    <w:p w:rsidR="008300DA" w:rsidRDefault="008300DA">
      <w:pPr>
        <w:pStyle w:val="ConsPlusNormal"/>
        <w:jc w:val="both"/>
      </w:pPr>
      <w:r>
        <w:t>(</w:t>
      </w:r>
      <w:proofErr w:type="spellStart"/>
      <w:r>
        <w:t>пп</w:t>
      </w:r>
      <w:proofErr w:type="spellEnd"/>
      <w:r>
        <w:t xml:space="preserve">. 9.15 введен </w:t>
      </w:r>
      <w:hyperlink r:id="rId123">
        <w:r>
          <w:rPr>
            <w:color w:val="0000FF"/>
          </w:rPr>
          <w:t>Законом</w:t>
        </w:r>
      </w:hyperlink>
      <w:r>
        <w:t xml:space="preserve"> ХМАО - Югры от 25.02.2021 N 8-оз)</w:t>
      </w:r>
    </w:p>
    <w:p w:rsidR="008300DA" w:rsidRDefault="008300DA">
      <w:pPr>
        <w:pStyle w:val="ConsPlusNormal"/>
        <w:spacing w:before="200"/>
        <w:ind w:firstLine="540"/>
        <w:jc w:val="both"/>
      </w:pPr>
      <w:r>
        <w:t xml:space="preserve">9.16) определение порядка предоставления жилого помещения в собственность бесплатно или по договору социального найма и предоставления единовременной денежной выплаты на приобретение или строительство жилого помещения гражданам, указанным в </w:t>
      </w:r>
      <w:hyperlink r:id="rId124">
        <w:r>
          <w:rPr>
            <w:color w:val="0000FF"/>
          </w:rPr>
          <w:t>абзаце первом пункта 2.1 статьи 15</w:t>
        </w:r>
      </w:hyperlink>
      <w:r>
        <w:t xml:space="preserve">, </w:t>
      </w:r>
      <w:hyperlink r:id="rId125">
        <w:r>
          <w:rPr>
            <w:color w:val="0000FF"/>
          </w:rPr>
          <w:t>абзаце третьем пункта 3.1 статьи 24</w:t>
        </w:r>
      </w:hyperlink>
      <w:r>
        <w:t xml:space="preserve"> Федерального закона "О статусе военнослужащих" и </w:t>
      </w:r>
      <w:hyperlink r:id="rId126">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w:t>
      </w:r>
    </w:p>
    <w:p w:rsidR="008300DA" w:rsidRDefault="008300DA">
      <w:pPr>
        <w:pStyle w:val="ConsPlusNormal"/>
        <w:jc w:val="both"/>
      </w:pPr>
      <w:r>
        <w:t>(</w:t>
      </w:r>
      <w:proofErr w:type="spellStart"/>
      <w:r>
        <w:t>пп</w:t>
      </w:r>
      <w:proofErr w:type="spellEnd"/>
      <w:r>
        <w:t xml:space="preserve">. 9.16 введен </w:t>
      </w:r>
      <w:hyperlink r:id="rId127">
        <w:r>
          <w:rPr>
            <w:color w:val="0000FF"/>
          </w:rPr>
          <w:t>Законом</w:t>
        </w:r>
      </w:hyperlink>
      <w:r>
        <w:t xml:space="preserve"> ХМАО - Югры от 25.02.2021 N 8-оз)</w:t>
      </w:r>
    </w:p>
    <w:p w:rsidR="008300DA" w:rsidRDefault="008300DA">
      <w:pPr>
        <w:pStyle w:val="ConsPlusNormal"/>
        <w:spacing w:before="200"/>
        <w:ind w:firstLine="540"/>
        <w:jc w:val="both"/>
      </w:pPr>
      <w:r>
        <w:t xml:space="preserve">9.17) определение </w:t>
      </w:r>
      <w:hyperlink r:id="rId128">
        <w:r>
          <w:rPr>
            <w:color w:val="0000FF"/>
          </w:rPr>
          <w:t>порядка</w:t>
        </w:r>
      </w:hyperlink>
      <w:r>
        <w:t xml:space="preserve"> приобретения собственниками жилых помещений за доплату жилых помещений большей площади и (или) жилых помещений, имеющих большее количество комнат, чем предоставляемые им жилые помещения, при осуществлении комплексного развития территории жилой застройки;</w:t>
      </w:r>
    </w:p>
    <w:p w:rsidR="008300DA" w:rsidRDefault="008300DA">
      <w:pPr>
        <w:pStyle w:val="ConsPlusNormal"/>
        <w:jc w:val="both"/>
      </w:pPr>
      <w:r>
        <w:t>(</w:t>
      </w:r>
      <w:proofErr w:type="spellStart"/>
      <w:r>
        <w:t>пп</w:t>
      </w:r>
      <w:proofErr w:type="spellEnd"/>
      <w:r>
        <w:t xml:space="preserve">. 9.17 введен </w:t>
      </w:r>
      <w:hyperlink r:id="rId129">
        <w:r>
          <w:rPr>
            <w:color w:val="0000FF"/>
          </w:rPr>
          <w:t>Законом</w:t>
        </w:r>
      </w:hyperlink>
      <w:r>
        <w:t xml:space="preserve"> ХМАО - Югры от 25.03.2021 N 21-оз)</w:t>
      </w:r>
    </w:p>
    <w:p w:rsidR="008300DA" w:rsidRDefault="008300DA">
      <w:pPr>
        <w:pStyle w:val="ConsPlusNormal"/>
        <w:spacing w:before="200"/>
        <w:ind w:firstLine="540"/>
        <w:jc w:val="both"/>
      </w:pPr>
      <w:r>
        <w:t xml:space="preserve">9.18) определение </w:t>
      </w:r>
      <w:hyperlink r:id="rId130">
        <w:r>
          <w:rPr>
            <w:color w:val="0000FF"/>
          </w:rPr>
          <w:t>порядка</w:t>
        </w:r>
      </w:hyperlink>
      <w:r>
        <w:t xml:space="preserve"> передачи права на специальный счет, предназначенный для перечисления средств на проведение капитального ремонта общего имущества в многоквартирном доме, при комплексном развитии территории жилой застройки;</w:t>
      </w:r>
    </w:p>
    <w:p w:rsidR="008300DA" w:rsidRDefault="008300DA">
      <w:pPr>
        <w:pStyle w:val="ConsPlusNormal"/>
        <w:jc w:val="both"/>
      </w:pPr>
      <w:r>
        <w:t>(</w:t>
      </w:r>
      <w:proofErr w:type="spellStart"/>
      <w:r>
        <w:t>пп</w:t>
      </w:r>
      <w:proofErr w:type="spellEnd"/>
      <w:r>
        <w:t xml:space="preserve">. 9.18 введен </w:t>
      </w:r>
      <w:hyperlink r:id="rId131">
        <w:r>
          <w:rPr>
            <w:color w:val="0000FF"/>
          </w:rPr>
          <w:t>Законом</w:t>
        </w:r>
      </w:hyperlink>
      <w:r>
        <w:t xml:space="preserve"> ХМАО - Югры от 25.03.2021 N 21-оз)</w:t>
      </w:r>
    </w:p>
    <w:p w:rsidR="008300DA" w:rsidRDefault="008300DA">
      <w:pPr>
        <w:pStyle w:val="ConsPlusNormal"/>
        <w:spacing w:before="200"/>
        <w:ind w:firstLine="540"/>
        <w:jc w:val="both"/>
      </w:pPr>
      <w:r>
        <w:t xml:space="preserve">9.19) определение порядка принятия на учет и обеспечения жилыми помещениями реабилитированных лиц, утративших жилые помещения в связи с репрессиями, членов их семей и других родственников, проживавших совместно с репрессированными лицами до применения к ним репрессий, а также детей, родившихся в местах лишения свободы, в ссылке, высылке, на </w:t>
      </w:r>
      <w:proofErr w:type="spellStart"/>
      <w:r>
        <w:t>спецпоселении</w:t>
      </w:r>
      <w:proofErr w:type="spellEnd"/>
      <w:r>
        <w:t xml:space="preserve">, в случае их возвращения для проживания на прежнее место жительства, имеющих право на обеспечение жилыми помещениями в соответствии со </w:t>
      </w:r>
      <w:hyperlink r:id="rId132">
        <w:r>
          <w:rPr>
            <w:color w:val="0000FF"/>
          </w:rPr>
          <w:t>статьей 13</w:t>
        </w:r>
      </w:hyperlink>
      <w:r>
        <w:t xml:space="preserve"> Закона Российской Федерации "О реабилитации жертв политических репрессий";</w:t>
      </w:r>
    </w:p>
    <w:p w:rsidR="008300DA" w:rsidRDefault="008300DA">
      <w:pPr>
        <w:pStyle w:val="ConsPlusNormal"/>
        <w:jc w:val="both"/>
      </w:pPr>
      <w:r>
        <w:t>(</w:t>
      </w:r>
      <w:proofErr w:type="spellStart"/>
      <w:r>
        <w:t>пп</w:t>
      </w:r>
      <w:proofErr w:type="spellEnd"/>
      <w:r>
        <w:t xml:space="preserve">. 9.19 введен </w:t>
      </w:r>
      <w:hyperlink r:id="rId133">
        <w:r>
          <w:rPr>
            <w:color w:val="0000FF"/>
          </w:rPr>
          <w:t>Законом</w:t>
        </w:r>
      </w:hyperlink>
      <w:r>
        <w:t xml:space="preserve"> ХМАО - Югры от 29.09.2022 N 100-оз)</w:t>
      </w:r>
    </w:p>
    <w:p w:rsidR="008300DA" w:rsidRDefault="008300DA">
      <w:pPr>
        <w:pStyle w:val="ConsPlusNormal"/>
        <w:spacing w:before="200"/>
        <w:ind w:firstLine="540"/>
        <w:jc w:val="both"/>
      </w:pPr>
      <w:r>
        <w:t>10) осуществление иных полномочий в соответствии с федеральным законодательством и законами автономного округа.</w:t>
      </w:r>
    </w:p>
    <w:p w:rsidR="008300DA" w:rsidRDefault="008300DA">
      <w:pPr>
        <w:pStyle w:val="ConsPlusNormal"/>
        <w:spacing w:before="200"/>
        <w:ind w:firstLine="540"/>
        <w:jc w:val="both"/>
      </w:pPr>
      <w:r>
        <w:t xml:space="preserve">Примечание утратило силу. - </w:t>
      </w:r>
      <w:hyperlink r:id="rId134">
        <w:r>
          <w:rPr>
            <w:color w:val="0000FF"/>
          </w:rPr>
          <w:t>Закон</w:t>
        </w:r>
      </w:hyperlink>
      <w:r>
        <w:t xml:space="preserve"> ХМАО - Югры от 10.12.2014 N 110-оз.</w:t>
      </w:r>
    </w:p>
    <w:p w:rsidR="008300DA" w:rsidRDefault="008300DA">
      <w:pPr>
        <w:pStyle w:val="ConsPlusNormal"/>
        <w:spacing w:before="200"/>
        <w:ind w:firstLine="540"/>
        <w:jc w:val="both"/>
      </w:pPr>
      <w:r>
        <w:t xml:space="preserve">3. Осуществление отдельных полномочий Правительства Ханты-Мансийского автономного округа - Югры, указанных в </w:t>
      </w:r>
      <w:hyperlink w:anchor="P80">
        <w:r>
          <w:rPr>
            <w:color w:val="0000FF"/>
          </w:rPr>
          <w:t>пункте 2</w:t>
        </w:r>
      </w:hyperlink>
      <w:r>
        <w:t xml:space="preserve"> настоящей статьи, может быть возложено полностью или в части в соответствии с законодательством автономного округа на исполнительные органы автономного округа, за исключением осуществления полномочий, отнесенных законодательством Российской Федерации к исключительной компетенции высшего исполнительного органа субъекта Российской Федерации.</w:t>
      </w:r>
    </w:p>
    <w:p w:rsidR="008300DA" w:rsidRDefault="008300DA">
      <w:pPr>
        <w:pStyle w:val="ConsPlusNormal"/>
        <w:jc w:val="both"/>
      </w:pPr>
      <w:r>
        <w:t xml:space="preserve">(п. 3 введен </w:t>
      </w:r>
      <w:hyperlink r:id="rId135">
        <w:r>
          <w:rPr>
            <w:color w:val="0000FF"/>
          </w:rPr>
          <w:t>Законом</w:t>
        </w:r>
      </w:hyperlink>
      <w:r>
        <w:t xml:space="preserve"> ХМАО - Югры от 25.02.2021 N 9-оз; в ред. </w:t>
      </w:r>
      <w:hyperlink r:id="rId136">
        <w:r>
          <w:rPr>
            <w:color w:val="0000FF"/>
          </w:rPr>
          <w:t>Закона</w:t>
        </w:r>
      </w:hyperlink>
      <w:r>
        <w:t xml:space="preserve"> ХМАО - Югры от 01.07.2022 N 60-оз)</w:t>
      </w:r>
    </w:p>
    <w:p w:rsidR="008300DA" w:rsidRDefault="008300DA">
      <w:pPr>
        <w:pStyle w:val="ConsPlusNormal"/>
        <w:jc w:val="both"/>
      </w:pPr>
    </w:p>
    <w:p w:rsidR="008300DA" w:rsidRDefault="008300DA">
      <w:pPr>
        <w:pStyle w:val="ConsPlusTitle"/>
        <w:jc w:val="center"/>
        <w:outlineLvl w:val="0"/>
      </w:pPr>
      <w:r>
        <w:t>Глава 2. ГОСУДАРСТВЕННАЯ ПОДДЕРЖКА ПО ОБЕСПЕЧЕНИЮ ЖИЛЫМИ</w:t>
      </w:r>
    </w:p>
    <w:p w:rsidR="008300DA" w:rsidRDefault="008300DA">
      <w:pPr>
        <w:pStyle w:val="ConsPlusTitle"/>
        <w:jc w:val="center"/>
      </w:pPr>
      <w:r>
        <w:t>ПОМЕЩЕНИЯМИ ОТДЕЛЬНЫХ КАТЕГОРИЙ ГРАЖДАН</w:t>
      </w:r>
    </w:p>
    <w:p w:rsidR="008300DA" w:rsidRDefault="008300DA">
      <w:pPr>
        <w:pStyle w:val="ConsPlusNormal"/>
        <w:jc w:val="center"/>
      </w:pPr>
      <w:r>
        <w:t xml:space="preserve">(в ред. </w:t>
      </w:r>
      <w:hyperlink r:id="rId137">
        <w:r>
          <w:rPr>
            <w:color w:val="0000FF"/>
          </w:rPr>
          <w:t>Закона</w:t>
        </w:r>
      </w:hyperlink>
      <w:r>
        <w:t xml:space="preserve"> ХМАО - Югры от 25.02.2021 N 8-оз)</w:t>
      </w:r>
    </w:p>
    <w:p w:rsidR="008300DA" w:rsidRDefault="008300DA">
      <w:pPr>
        <w:pStyle w:val="ConsPlusNormal"/>
        <w:jc w:val="both"/>
      </w:pPr>
    </w:p>
    <w:p w:rsidR="008300DA" w:rsidRDefault="008300DA">
      <w:pPr>
        <w:pStyle w:val="ConsPlusTitle"/>
        <w:ind w:firstLine="540"/>
        <w:jc w:val="both"/>
        <w:outlineLvl w:val="1"/>
      </w:pPr>
      <w:r>
        <w:t xml:space="preserve">Статьи 3 - 7.1. Утратили силу. - </w:t>
      </w:r>
      <w:hyperlink r:id="rId138">
        <w:r>
          <w:rPr>
            <w:color w:val="0000FF"/>
          </w:rPr>
          <w:t>Закон</w:t>
        </w:r>
      </w:hyperlink>
      <w:r>
        <w:t xml:space="preserve"> ХМАО - Югры от 25.02.2021 N 8-оз.</w:t>
      </w:r>
    </w:p>
    <w:p w:rsidR="008300DA" w:rsidRDefault="008300DA">
      <w:pPr>
        <w:pStyle w:val="ConsPlusNormal"/>
        <w:jc w:val="both"/>
      </w:pPr>
    </w:p>
    <w:p w:rsidR="008300DA" w:rsidRDefault="008300DA">
      <w:pPr>
        <w:pStyle w:val="ConsPlusTitle"/>
        <w:ind w:firstLine="540"/>
        <w:jc w:val="both"/>
        <w:outlineLvl w:val="1"/>
      </w:pPr>
      <w:r>
        <w:t>Статья 7.2. Обеспечение жилыми помещениями ветеранов Великой Отечественной войны</w:t>
      </w:r>
    </w:p>
    <w:p w:rsidR="008300DA" w:rsidRDefault="008300DA">
      <w:pPr>
        <w:pStyle w:val="ConsPlusNormal"/>
        <w:ind w:firstLine="540"/>
        <w:jc w:val="both"/>
      </w:pPr>
      <w:r>
        <w:t xml:space="preserve">(в ред. </w:t>
      </w:r>
      <w:hyperlink r:id="rId139">
        <w:r>
          <w:rPr>
            <w:color w:val="0000FF"/>
          </w:rPr>
          <w:t>Закона</w:t>
        </w:r>
      </w:hyperlink>
      <w:r>
        <w:t xml:space="preserve"> ХМАО - Югры от 01.03.2010 N 50-оз)</w:t>
      </w:r>
    </w:p>
    <w:p w:rsidR="008300DA" w:rsidRDefault="008300DA">
      <w:pPr>
        <w:pStyle w:val="ConsPlusNormal"/>
        <w:jc w:val="both"/>
      </w:pPr>
    </w:p>
    <w:p w:rsidR="008300DA" w:rsidRDefault="008300DA">
      <w:pPr>
        <w:pStyle w:val="ConsPlusNormal"/>
        <w:ind w:firstLine="540"/>
        <w:jc w:val="both"/>
      </w:pPr>
      <w:bookmarkStart w:id="1" w:name="P147"/>
      <w:bookmarkEnd w:id="1"/>
      <w:r>
        <w:t>1. Право на обеспечение жилыми помещениями за счет субвенций из федерального бюджета в форме предоставления жилого помещения по договору социального найма имеют следующие категории граждан, нуждающихся в улучшении жилищных условий:</w:t>
      </w:r>
    </w:p>
    <w:p w:rsidR="008300DA" w:rsidRDefault="008300DA">
      <w:pPr>
        <w:pStyle w:val="ConsPlusNormal"/>
        <w:spacing w:before="200"/>
        <w:ind w:firstLine="540"/>
        <w:jc w:val="both"/>
      </w:pPr>
      <w:r>
        <w:t>1) инвалиды Великой Отечественной войны;</w:t>
      </w:r>
    </w:p>
    <w:p w:rsidR="008300DA" w:rsidRDefault="008300DA">
      <w:pPr>
        <w:pStyle w:val="ConsPlusNormal"/>
        <w:spacing w:before="200"/>
        <w:ind w:firstLine="540"/>
        <w:jc w:val="both"/>
      </w:pPr>
      <w:r>
        <w:t xml:space="preserve">2)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w:t>
      </w:r>
      <w:r>
        <w:lastRenderedPageBreak/>
        <w:t>месяцев, военнослужащие, награжденные орденами или медалями СССР за службу в указанный период;</w:t>
      </w:r>
    </w:p>
    <w:p w:rsidR="008300DA" w:rsidRDefault="008300DA">
      <w:pPr>
        <w:pStyle w:val="ConsPlusNormal"/>
        <w:spacing w:before="200"/>
        <w:ind w:firstLine="540"/>
        <w:jc w:val="both"/>
      </w:pPr>
      <w:r>
        <w:t>3)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8300DA" w:rsidRDefault="008300DA">
      <w:pPr>
        <w:pStyle w:val="ConsPlusNormal"/>
        <w:spacing w:before="200"/>
        <w:ind w:firstLine="540"/>
        <w:jc w:val="both"/>
      </w:pPr>
      <w:r>
        <w:t>4) лица, награжденные знаком "Жителю блокадного Ленинграда", лица, награжденные знаком "Житель осажденного Севастополя";</w:t>
      </w:r>
    </w:p>
    <w:p w:rsidR="008300DA" w:rsidRDefault="008300DA">
      <w:pPr>
        <w:pStyle w:val="ConsPlusNormal"/>
        <w:jc w:val="both"/>
      </w:pPr>
      <w:r>
        <w:t xml:space="preserve">(в ред. </w:t>
      </w:r>
      <w:hyperlink r:id="rId140">
        <w:r>
          <w:rPr>
            <w:color w:val="0000FF"/>
          </w:rPr>
          <w:t>Закона</w:t>
        </w:r>
      </w:hyperlink>
      <w:r>
        <w:t xml:space="preserve"> ХМАО - Югры от 25.02.2021 N 9-оз)</w:t>
      </w:r>
    </w:p>
    <w:p w:rsidR="008300DA" w:rsidRDefault="008300DA">
      <w:pPr>
        <w:pStyle w:val="ConsPlusNormal"/>
        <w:spacing w:before="200"/>
        <w:ind w:firstLine="540"/>
        <w:jc w:val="both"/>
      </w:pPr>
      <w:r>
        <w:t>5)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8300DA" w:rsidRDefault="008300DA">
      <w:pPr>
        <w:pStyle w:val="ConsPlusNormal"/>
        <w:spacing w:before="200"/>
        <w:ind w:firstLine="540"/>
        <w:jc w:val="both"/>
      </w:pPr>
      <w:bookmarkStart w:id="2" w:name="P154"/>
      <w:bookmarkEnd w:id="2"/>
      <w:r>
        <w:t xml:space="preserve">2. Норма предоставления жилого помещения гражданам, относящимся к категориям, определенным </w:t>
      </w:r>
      <w:hyperlink w:anchor="P147">
        <w:r>
          <w:rPr>
            <w:color w:val="0000FF"/>
          </w:rPr>
          <w:t>пунктом 1</w:t>
        </w:r>
      </w:hyperlink>
      <w:r>
        <w:t xml:space="preserve"> настоящей статьи, устанавливается в размере 36 квадратных метров общей площади жилого помещения.</w:t>
      </w:r>
    </w:p>
    <w:p w:rsidR="008300DA" w:rsidRDefault="008300DA">
      <w:pPr>
        <w:pStyle w:val="ConsPlusNormal"/>
        <w:spacing w:before="200"/>
        <w:ind w:firstLine="540"/>
        <w:jc w:val="both"/>
      </w:pPr>
      <w:r>
        <w:t xml:space="preserve">В случае, если общая площадь жилого помещения в силу его технических (конструктивных) особенностей превышает </w:t>
      </w:r>
      <w:hyperlink w:anchor="P154">
        <w:r>
          <w:rPr>
            <w:color w:val="0000FF"/>
          </w:rPr>
          <w:t>норму</w:t>
        </w:r>
      </w:hyperlink>
      <w:r>
        <w:t xml:space="preserve"> предоставления жилого помещения, жилое помещение предоставляется общей площадью, превышающей </w:t>
      </w:r>
      <w:hyperlink w:anchor="P154">
        <w:r>
          <w:rPr>
            <w:color w:val="0000FF"/>
          </w:rPr>
          <w:t>норму</w:t>
        </w:r>
      </w:hyperlink>
      <w:r>
        <w:t>, установленную в настоящем подпункте, но не более 47 квадратных метров.</w:t>
      </w:r>
    </w:p>
    <w:p w:rsidR="008300DA" w:rsidRDefault="008300DA">
      <w:pPr>
        <w:pStyle w:val="ConsPlusNormal"/>
        <w:spacing w:before="200"/>
        <w:ind w:firstLine="540"/>
        <w:jc w:val="both"/>
      </w:pPr>
      <w:r>
        <w:t xml:space="preserve">3. По письменным заявлениям граждан, относящихся к категориям, определенным </w:t>
      </w:r>
      <w:hyperlink w:anchor="P147">
        <w:r>
          <w:rPr>
            <w:color w:val="0000FF"/>
          </w:rPr>
          <w:t>пунктом 1</w:t>
        </w:r>
      </w:hyperlink>
      <w:r>
        <w:t xml:space="preserve"> настоящей статьи, обеспечение жилыми помещениями может осуществляться путем предоставления им единовременной денежной выплаты на строительство или приобретение жилого помещения на территории автономного округа, размер которой определяется исходя из общей площади жилого помещения 47 квадратных метров и средней рыночной стоимости 1 квадратного метра общей площади жилого помещения по субъекту Российской Федерации, устанавливаемой федеральным органом исполнительной власти, уполномоченным Правительством Российской Федерации. При строительстве или приобретении жилья за пределами автономного округа норматив общей площади жилого помещения для расчета единовременной денежной выплаты устанавливается в размере 36 квадратных метров.</w:t>
      </w:r>
    </w:p>
    <w:p w:rsidR="008300DA" w:rsidRDefault="008300DA">
      <w:pPr>
        <w:pStyle w:val="ConsPlusNormal"/>
        <w:jc w:val="both"/>
      </w:pPr>
      <w:r>
        <w:t xml:space="preserve">(в ред. Законов ХМАО - Югры от 29.03.2010 </w:t>
      </w:r>
      <w:hyperlink r:id="rId141">
        <w:r>
          <w:rPr>
            <w:color w:val="0000FF"/>
          </w:rPr>
          <w:t>N 59-оз</w:t>
        </w:r>
      </w:hyperlink>
      <w:r>
        <w:t xml:space="preserve">, от 23.02.2013 </w:t>
      </w:r>
      <w:hyperlink r:id="rId142">
        <w:r>
          <w:rPr>
            <w:color w:val="0000FF"/>
          </w:rPr>
          <w:t>N 19-оз</w:t>
        </w:r>
      </w:hyperlink>
      <w:r>
        <w:t>)</w:t>
      </w:r>
    </w:p>
    <w:p w:rsidR="008300DA" w:rsidRDefault="008300DA">
      <w:pPr>
        <w:pStyle w:val="ConsPlusNormal"/>
        <w:spacing w:before="200"/>
        <w:ind w:firstLine="540"/>
        <w:jc w:val="both"/>
      </w:pPr>
      <w:r>
        <w:t xml:space="preserve">4. </w:t>
      </w:r>
      <w:hyperlink r:id="rId143">
        <w:r>
          <w:rPr>
            <w:color w:val="0000FF"/>
          </w:rPr>
          <w:t>Порядок</w:t>
        </w:r>
      </w:hyperlink>
      <w:r>
        <w:t xml:space="preserve"> предоставления жилых помещений и единовременной денежной выплаты на строительство или приобретение жилого помещения за счет субвенций из федерального бюджета определяется Правительством автономного округа.</w:t>
      </w:r>
    </w:p>
    <w:p w:rsidR="008300DA" w:rsidRDefault="008300DA">
      <w:pPr>
        <w:pStyle w:val="ConsPlusNormal"/>
        <w:jc w:val="both"/>
      </w:pPr>
    </w:p>
    <w:p w:rsidR="008300DA" w:rsidRDefault="008300DA">
      <w:pPr>
        <w:pStyle w:val="ConsPlusTitle"/>
        <w:ind w:firstLine="540"/>
        <w:jc w:val="both"/>
        <w:outlineLvl w:val="1"/>
      </w:pPr>
      <w:r>
        <w:t xml:space="preserve">Статья 7.2.1. Утратила силу. - </w:t>
      </w:r>
      <w:hyperlink r:id="rId144">
        <w:r>
          <w:rPr>
            <w:color w:val="0000FF"/>
          </w:rPr>
          <w:t>Закон</w:t>
        </w:r>
      </w:hyperlink>
      <w:r>
        <w:t xml:space="preserve"> ХМАО - Югры от 25.02.2021 N 8-оз.</w:t>
      </w:r>
    </w:p>
    <w:p w:rsidR="008300DA" w:rsidRDefault="008300DA">
      <w:pPr>
        <w:pStyle w:val="ConsPlusNormal"/>
        <w:jc w:val="both"/>
      </w:pPr>
    </w:p>
    <w:p w:rsidR="008300DA" w:rsidRDefault="008300DA">
      <w:pPr>
        <w:pStyle w:val="ConsPlusTitle"/>
        <w:ind w:firstLine="540"/>
        <w:jc w:val="both"/>
        <w:outlineLvl w:val="1"/>
      </w:pPr>
      <w:r>
        <w:t>Статья 7.3. Обеспечение жилыми помещениями иных категорий граждан, определенных федеральным законодательством</w:t>
      </w:r>
    </w:p>
    <w:p w:rsidR="008300DA" w:rsidRDefault="008300DA">
      <w:pPr>
        <w:pStyle w:val="ConsPlusNormal"/>
        <w:ind w:firstLine="540"/>
        <w:jc w:val="both"/>
      </w:pPr>
      <w:r>
        <w:t xml:space="preserve">(введена </w:t>
      </w:r>
      <w:hyperlink r:id="rId145">
        <w:r>
          <w:rPr>
            <w:color w:val="0000FF"/>
          </w:rPr>
          <w:t>Законом</w:t>
        </w:r>
      </w:hyperlink>
      <w:r>
        <w:t xml:space="preserve"> ХМАО - Югры от 01.03.2010 N 50-оз)</w:t>
      </w:r>
    </w:p>
    <w:p w:rsidR="008300DA" w:rsidRDefault="008300DA">
      <w:pPr>
        <w:pStyle w:val="ConsPlusNormal"/>
        <w:jc w:val="both"/>
      </w:pPr>
    </w:p>
    <w:p w:rsidR="008300DA" w:rsidRDefault="008300DA">
      <w:pPr>
        <w:pStyle w:val="ConsPlusNormal"/>
        <w:ind w:firstLine="540"/>
        <w:jc w:val="both"/>
      </w:pPr>
      <w:r>
        <w:t>1. Право на обеспечение жилыми помещениями за счет субвенций из федерального бюджета в форме субсидий на приобретение жилых помещений в собственность из расчета 18 квадратных метров и средней рыночной стоимости 1 квадратного метра общей площади жилого помещения по субъекту Российской Федерации, устанавливаемой федеральным органом исполнительной власти, уполномоченным Правительством Российской Федерации, имеют следующие категории граждан, нуждающихся в улучшении жилищных условий, вставших на учет до 1 января 2005 года на территории автономного округа:</w:t>
      </w:r>
    </w:p>
    <w:p w:rsidR="008300DA" w:rsidRDefault="008300DA">
      <w:pPr>
        <w:pStyle w:val="ConsPlusNormal"/>
        <w:jc w:val="both"/>
      </w:pPr>
      <w:r>
        <w:t xml:space="preserve">(в ред. Законов ХМАО - Югры от 26.11.2010 </w:t>
      </w:r>
      <w:hyperlink r:id="rId146">
        <w:r>
          <w:rPr>
            <w:color w:val="0000FF"/>
          </w:rPr>
          <w:t>N 189-оз</w:t>
        </w:r>
      </w:hyperlink>
      <w:r>
        <w:t xml:space="preserve">, от 23.02.2013 </w:t>
      </w:r>
      <w:hyperlink r:id="rId147">
        <w:r>
          <w:rPr>
            <w:color w:val="0000FF"/>
          </w:rPr>
          <w:t>N 19-оз</w:t>
        </w:r>
      </w:hyperlink>
      <w:r>
        <w:t>)</w:t>
      </w:r>
    </w:p>
    <w:p w:rsidR="008300DA" w:rsidRDefault="008300DA">
      <w:pPr>
        <w:pStyle w:val="ConsPlusNormal"/>
        <w:spacing w:before="200"/>
        <w:ind w:firstLine="540"/>
        <w:jc w:val="both"/>
      </w:pPr>
      <w:r>
        <w:t xml:space="preserve">1) инвалиды боевых действий, а также военнослужащие и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ставшие инвалидами вследствие ранения, контузии или увечья, </w:t>
      </w:r>
      <w:r>
        <w:lastRenderedPageBreak/>
        <w:t>полученных при исполнении обязанностей военной службы (служебных обязанностей);</w:t>
      </w:r>
    </w:p>
    <w:p w:rsidR="008300DA" w:rsidRDefault="008300DA">
      <w:pPr>
        <w:pStyle w:val="ConsPlusNormal"/>
        <w:jc w:val="both"/>
      </w:pPr>
      <w:r>
        <w:t xml:space="preserve">(в ред. Законов ХМАО - Югры от 28.02.2019 </w:t>
      </w:r>
      <w:hyperlink r:id="rId148">
        <w:r>
          <w:rPr>
            <w:color w:val="0000FF"/>
          </w:rPr>
          <w:t>N 11-оз</w:t>
        </w:r>
      </w:hyperlink>
      <w:r>
        <w:t xml:space="preserve">, от 27.02.2020 </w:t>
      </w:r>
      <w:hyperlink r:id="rId149">
        <w:r>
          <w:rPr>
            <w:color w:val="0000FF"/>
          </w:rPr>
          <w:t>N 23-оз</w:t>
        </w:r>
      </w:hyperlink>
      <w:r>
        <w:t>)</w:t>
      </w:r>
    </w:p>
    <w:p w:rsidR="008300DA" w:rsidRDefault="008300DA">
      <w:pPr>
        <w:pStyle w:val="ConsPlusNormal"/>
        <w:spacing w:before="200"/>
        <w:ind w:firstLine="540"/>
        <w:jc w:val="both"/>
      </w:pPr>
      <w:r>
        <w:t>2) ветераны боевых действий;</w:t>
      </w:r>
    </w:p>
    <w:p w:rsidR="008300DA" w:rsidRDefault="008300DA">
      <w:pPr>
        <w:pStyle w:val="ConsPlusNormal"/>
        <w:spacing w:before="200"/>
        <w:ind w:firstLine="540"/>
        <w:jc w:val="both"/>
      </w:pPr>
      <w:r>
        <w:t>3) члены семей погибших (умерших) инвалидов боевых действий и ветеранов боевых действий, члены семей военнослужащих,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признанных в установленном порядке пропавшими без вести в районах боевых действий;</w:t>
      </w:r>
    </w:p>
    <w:p w:rsidR="008300DA" w:rsidRDefault="008300DA">
      <w:pPr>
        <w:pStyle w:val="ConsPlusNormal"/>
        <w:jc w:val="both"/>
      </w:pPr>
      <w:r>
        <w:t xml:space="preserve">(в ред. Законов ХМАО - Югры от 28.02.2019 </w:t>
      </w:r>
      <w:hyperlink r:id="rId150">
        <w:r>
          <w:rPr>
            <w:color w:val="0000FF"/>
          </w:rPr>
          <w:t>N 11-оз</w:t>
        </w:r>
      </w:hyperlink>
      <w:r>
        <w:t xml:space="preserve">, от 27.02.2020 </w:t>
      </w:r>
      <w:hyperlink r:id="rId151">
        <w:r>
          <w:rPr>
            <w:color w:val="0000FF"/>
          </w:rPr>
          <w:t>N 23-оз</w:t>
        </w:r>
      </w:hyperlink>
      <w:r>
        <w:t>)</w:t>
      </w:r>
    </w:p>
    <w:p w:rsidR="008300DA" w:rsidRDefault="008300DA">
      <w:pPr>
        <w:pStyle w:val="ConsPlusNormal"/>
        <w:spacing w:before="200"/>
        <w:ind w:firstLine="540"/>
        <w:jc w:val="both"/>
      </w:pPr>
      <w:r>
        <w:t>4) инвалиды и семьи, имеющие детей-инвалидов.</w:t>
      </w:r>
    </w:p>
    <w:p w:rsidR="008300DA" w:rsidRDefault="008300DA">
      <w:pPr>
        <w:pStyle w:val="ConsPlusNormal"/>
        <w:spacing w:before="200"/>
        <w:ind w:firstLine="540"/>
        <w:jc w:val="both"/>
      </w:pPr>
      <w:r>
        <w:t xml:space="preserve">2. </w:t>
      </w:r>
      <w:hyperlink r:id="rId152">
        <w:r>
          <w:rPr>
            <w:color w:val="0000FF"/>
          </w:rPr>
          <w:t>Порядок</w:t>
        </w:r>
      </w:hyperlink>
      <w:r>
        <w:t xml:space="preserve"> предоставления субсидий за счет субвенций из федерального бюджета определяется Правительством автономного округа.</w:t>
      </w:r>
    </w:p>
    <w:p w:rsidR="008300DA" w:rsidRDefault="008300DA">
      <w:pPr>
        <w:pStyle w:val="ConsPlusNormal"/>
        <w:spacing w:before="200"/>
        <w:ind w:firstLine="540"/>
        <w:jc w:val="both"/>
      </w:pPr>
      <w:r>
        <w:t xml:space="preserve">3. Утратил силу. - </w:t>
      </w:r>
      <w:hyperlink r:id="rId153">
        <w:r>
          <w:rPr>
            <w:color w:val="0000FF"/>
          </w:rPr>
          <w:t>Закон</w:t>
        </w:r>
      </w:hyperlink>
      <w:r>
        <w:t xml:space="preserve"> ХМАО - Югры от 24.04.2014 N 32-оз.</w:t>
      </w:r>
    </w:p>
    <w:p w:rsidR="008300DA" w:rsidRDefault="008300DA">
      <w:pPr>
        <w:pStyle w:val="ConsPlusNormal"/>
        <w:jc w:val="both"/>
      </w:pPr>
    </w:p>
    <w:p w:rsidR="008300DA" w:rsidRDefault="008300DA">
      <w:pPr>
        <w:pStyle w:val="ConsPlusTitle"/>
        <w:ind w:firstLine="540"/>
        <w:jc w:val="both"/>
        <w:outlineLvl w:val="1"/>
      </w:pPr>
      <w:r>
        <w:t>Статья 7.4. Обеспечение граждан, нуждающихся в улучшении жилищных условий, земельными участками для строительства индивидуальных жилых домов</w:t>
      </w:r>
    </w:p>
    <w:p w:rsidR="008300DA" w:rsidRDefault="008300DA">
      <w:pPr>
        <w:pStyle w:val="ConsPlusNormal"/>
        <w:ind w:firstLine="540"/>
        <w:jc w:val="both"/>
      </w:pPr>
      <w:r>
        <w:t xml:space="preserve">(в ред. </w:t>
      </w:r>
      <w:hyperlink r:id="rId154">
        <w:r>
          <w:rPr>
            <w:color w:val="0000FF"/>
          </w:rPr>
          <w:t>Закона</w:t>
        </w:r>
      </w:hyperlink>
      <w:r>
        <w:t xml:space="preserve"> ХМАО - Югры от 09.12.2015 N 135-оз)</w:t>
      </w:r>
    </w:p>
    <w:p w:rsidR="008300DA" w:rsidRDefault="008300DA">
      <w:pPr>
        <w:pStyle w:val="ConsPlusNormal"/>
        <w:jc w:val="both"/>
      </w:pPr>
    </w:p>
    <w:p w:rsidR="008300DA" w:rsidRDefault="008300DA">
      <w:pPr>
        <w:pStyle w:val="ConsPlusNormal"/>
        <w:ind w:firstLine="540"/>
        <w:jc w:val="both"/>
      </w:pPr>
      <w:bookmarkStart w:id="3" w:name="P179"/>
      <w:bookmarkEnd w:id="3"/>
      <w:r>
        <w:t xml:space="preserve">1. В соответствии с </w:t>
      </w:r>
      <w:hyperlink r:id="rId155">
        <w:r>
          <w:rPr>
            <w:color w:val="0000FF"/>
          </w:rPr>
          <w:t>Законом</w:t>
        </w:r>
      </w:hyperlink>
      <w:r>
        <w:t xml:space="preserve"> Ханты-Мансийского автономного округа - Югры "О регулировании отдельных земельных отношений в Ханты-Мансийском автономном округе - Югре" для индивидуального жилищного строительства без торгов однократно бесплатно приобрести земельные участки, находящиеся в государственной или муниципальной собственности, имеют право граждане Российской Федерации, прожившие на территории автономного округа не менее пяти лет, не являющиеся собственниками земельных участков, предназначенных для индивидуального жилищного строительства, или членами семьи собственника земельных участков, предназначенных для индивидуального жилищного строительства, относящиеся к следующим категориям:</w:t>
      </w:r>
    </w:p>
    <w:p w:rsidR="008300DA" w:rsidRDefault="008300DA">
      <w:pPr>
        <w:pStyle w:val="ConsPlusNormal"/>
        <w:jc w:val="both"/>
      </w:pPr>
      <w:r>
        <w:t xml:space="preserve">(в ред. </w:t>
      </w:r>
      <w:hyperlink r:id="rId156">
        <w:r>
          <w:rPr>
            <w:color w:val="0000FF"/>
          </w:rPr>
          <w:t>Закона</w:t>
        </w:r>
      </w:hyperlink>
      <w:r>
        <w:t xml:space="preserve"> ХМАО - Югры от 07.09.2016 N 74-оз)</w:t>
      </w:r>
    </w:p>
    <w:p w:rsidR="008300DA" w:rsidRDefault="008300DA">
      <w:pPr>
        <w:pStyle w:val="ConsPlusNormal"/>
        <w:spacing w:before="200"/>
        <w:ind w:firstLine="540"/>
        <w:jc w:val="both"/>
      </w:pPr>
      <w:r>
        <w:t>1) граждане, состоящие на учете в качестве нуждающихся в жилых помещениях, предоставляемых по договорам социального найма;</w:t>
      </w:r>
    </w:p>
    <w:p w:rsidR="008300DA" w:rsidRDefault="008300DA">
      <w:pPr>
        <w:pStyle w:val="ConsPlusNormal"/>
        <w:spacing w:before="200"/>
        <w:ind w:firstLine="540"/>
        <w:jc w:val="both"/>
      </w:pPr>
      <w:r>
        <w:t>2) инвалиды, семьи, имеющие детей-инвалидов;</w:t>
      </w:r>
    </w:p>
    <w:p w:rsidR="008300DA" w:rsidRDefault="008300DA">
      <w:pPr>
        <w:pStyle w:val="ConsPlusNormal"/>
        <w:jc w:val="both"/>
      </w:pPr>
      <w:r>
        <w:t>(</w:t>
      </w:r>
      <w:proofErr w:type="spellStart"/>
      <w:r>
        <w:t>пп</w:t>
      </w:r>
      <w:proofErr w:type="spellEnd"/>
      <w:r>
        <w:t xml:space="preserve">. 2 в ред. </w:t>
      </w:r>
      <w:hyperlink r:id="rId157">
        <w:r>
          <w:rPr>
            <w:color w:val="0000FF"/>
          </w:rPr>
          <w:t>Закона</w:t>
        </w:r>
      </w:hyperlink>
      <w:r>
        <w:t xml:space="preserve"> ХМАО - Югры от 11.09.2019 N 49-оз)</w:t>
      </w:r>
    </w:p>
    <w:p w:rsidR="008300DA" w:rsidRDefault="008300DA">
      <w:pPr>
        <w:pStyle w:val="ConsPlusNormal"/>
        <w:spacing w:before="200"/>
        <w:ind w:firstLine="540"/>
        <w:jc w:val="both"/>
      </w:pPr>
      <w:bookmarkStart w:id="4" w:name="P184"/>
      <w:bookmarkEnd w:id="4"/>
      <w:r>
        <w:t>3) граждане, имеющие трех и более детей;</w:t>
      </w:r>
    </w:p>
    <w:p w:rsidR="008300DA" w:rsidRDefault="008300DA">
      <w:pPr>
        <w:pStyle w:val="ConsPlusNormal"/>
        <w:spacing w:before="200"/>
        <w:ind w:firstLine="540"/>
        <w:jc w:val="both"/>
      </w:pPr>
      <w:bookmarkStart w:id="5" w:name="P185"/>
      <w:bookmarkEnd w:id="5"/>
      <w:r>
        <w:t xml:space="preserve">3.1) утратил силу. - </w:t>
      </w:r>
      <w:hyperlink r:id="rId158">
        <w:r>
          <w:rPr>
            <w:color w:val="0000FF"/>
          </w:rPr>
          <w:t>Закон</w:t>
        </w:r>
      </w:hyperlink>
      <w:r>
        <w:t xml:space="preserve"> ХМАО - Югры от 11.09.2019 N 49-оз;</w:t>
      </w:r>
    </w:p>
    <w:p w:rsidR="008300DA" w:rsidRDefault="008300DA">
      <w:pPr>
        <w:pStyle w:val="ConsPlusNormal"/>
        <w:spacing w:before="200"/>
        <w:ind w:firstLine="540"/>
        <w:jc w:val="both"/>
      </w:pPr>
      <w:r>
        <w:t>4) лица, усыновившие (удочерившие) одного и более детей-сирот и детей, оставшихся без попечения родителей;</w:t>
      </w:r>
    </w:p>
    <w:p w:rsidR="008300DA" w:rsidRDefault="008300DA">
      <w:pPr>
        <w:pStyle w:val="ConsPlusNormal"/>
        <w:spacing w:before="200"/>
        <w:ind w:firstLine="540"/>
        <w:jc w:val="both"/>
      </w:pPr>
      <w:r>
        <w:t xml:space="preserve">5)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w:t>
      </w:r>
      <w:hyperlink r:id="rId159">
        <w:r>
          <w:rPr>
            <w:color w:val="0000FF"/>
          </w:rPr>
          <w:t>законом</w:t>
        </w:r>
      </w:hyperlink>
      <w:r>
        <w:t xml:space="preserve"> "О ветеранах";</w:t>
      </w:r>
    </w:p>
    <w:p w:rsidR="008300DA" w:rsidRDefault="008300DA">
      <w:pPr>
        <w:pStyle w:val="ConsPlusNormal"/>
        <w:spacing w:before="200"/>
        <w:ind w:firstLine="540"/>
        <w:jc w:val="both"/>
      </w:pPr>
      <w:r>
        <w:t>6) лица, на которых распространяются меры социальной поддержки, установленные Федеральными законами "</w:t>
      </w:r>
      <w:hyperlink r:id="rId160">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 "</w:t>
      </w:r>
      <w:hyperlink r:id="rId161">
        <w:r>
          <w:rPr>
            <w:color w:val="0000FF"/>
          </w:rPr>
          <w:t>О социальной защите</w:t>
        </w:r>
      </w:hyperlink>
      <w: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w:t>
      </w:r>
      <w:hyperlink r:id="rId162">
        <w:r>
          <w:rPr>
            <w:color w:val="0000FF"/>
          </w:rPr>
          <w:t>О социальной защите</w:t>
        </w:r>
      </w:hyperlink>
      <w:r>
        <w:t xml:space="preserve"> граждан, подвергшихся воздействию радиации вследствие катастрофы на Чернобыльской АЭС";</w:t>
      </w:r>
    </w:p>
    <w:p w:rsidR="008300DA" w:rsidRDefault="008300DA">
      <w:pPr>
        <w:pStyle w:val="ConsPlusNormal"/>
        <w:spacing w:before="200"/>
        <w:ind w:firstLine="540"/>
        <w:jc w:val="both"/>
      </w:pPr>
      <w:bookmarkStart w:id="6" w:name="P189"/>
      <w:bookmarkEnd w:id="6"/>
      <w:r>
        <w:t xml:space="preserve">7)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w:t>
      </w:r>
      <w:r>
        <w:lastRenderedPageBreak/>
        <w:t>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8300DA" w:rsidRDefault="008300DA">
      <w:pPr>
        <w:pStyle w:val="ConsPlusNormal"/>
        <w:spacing w:before="200"/>
        <w:ind w:firstLine="540"/>
        <w:jc w:val="both"/>
      </w:pPr>
      <w:r>
        <w:t>8) лица, имеющие звание "Почетный гражданин Ханты-Мансийского автономного округа - Югры";</w:t>
      </w:r>
    </w:p>
    <w:p w:rsidR="008300DA" w:rsidRDefault="008300DA">
      <w:pPr>
        <w:pStyle w:val="ConsPlusNormal"/>
        <w:spacing w:before="200"/>
        <w:ind w:firstLine="540"/>
        <w:jc w:val="both"/>
      </w:pPr>
      <w:r>
        <w:t>9)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rsidR="008300DA" w:rsidRDefault="008300DA">
      <w:pPr>
        <w:pStyle w:val="ConsPlusNormal"/>
        <w:spacing w:before="200"/>
        <w:ind w:firstLine="540"/>
        <w:jc w:val="both"/>
      </w:pPr>
      <w:bookmarkStart w:id="7" w:name="P192"/>
      <w:bookmarkEnd w:id="7"/>
      <w:r>
        <w:t>10) молодые семьи, имеющие детей;</w:t>
      </w:r>
    </w:p>
    <w:p w:rsidR="008300DA" w:rsidRDefault="008300DA">
      <w:pPr>
        <w:pStyle w:val="ConsPlusNormal"/>
        <w:spacing w:before="200"/>
        <w:ind w:firstLine="540"/>
        <w:jc w:val="both"/>
      </w:pPr>
      <w:r>
        <w:t xml:space="preserve">11) лица, на которых распространяются меры социальной поддержки реабилитированных лиц и лиц, признанных пострадавшими от политических репрессий, в соответствии с </w:t>
      </w:r>
      <w:hyperlink r:id="rId163">
        <w:r>
          <w:rPr>
            <w:color w:val="0000FF"/>
          </w:rPr>
          <w:t>Законом</w:t>
        </w:r>
      </w:hyperlink>
      <w:r>
        <w:t xml:space="preserve"> Ханты-Мансийского автономного округа - Югры "О государственной социальной помощи и дополнительных мерах социальной помощи населению Ханты-Мансийского автономного округа - Югры";</w:t>
      </w:r>
    </w:p>
    <w:p w:rsidR="008300DA" w:rsidRDefault="008300DA">
      <w:pPr>
        <w:pStyle w:val="ConsPlusNormal"/>
        <w:spacing w:before="200"/>
        <w:ind w:firstLine="540"/>
        <w:jc w:val="both"/>
      </w:pPr>
      <w:r>
        <w:t>12)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8300DA" w:rsidRDefault="008300DA">
      <w:pPr>
        <w:pStyle w:val="ConsPlusNormal"/>
        <w:spacing w:before="200"/>
        <w:ind w:firstLine="540"/>
        <w:jc w:val="both"/>
      </w:pPr>
      <w:r>
        <w:t xml:space="preserve">В целях настоящей статьи гражданами, имеющими трех и более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трех и более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Бесплатно земельный участок может быть предоставлен гражданам, указанным в </w:t>
      </w:r>
      <w:hyperlink w:anchor="P184">
        <w:r>
          <w:rPr>
            <w:color w:val="0000FF"/>
          </w:rPr>
          <w:t>подпункте 3</w:t>
        </w:r>
      </w:hyperlink>
      <w:r>
        <w:t xml:space="preserve"> настоящего пункта, только в том случае, если оба родителя (усыновителя,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w:t>
      </w:r>
    </w:p>
    <w:p w:rsidR="008300DA" w:rsidRDefault="008300DA">
      <w:pPr>
        <w:pStyle w:val="ConsPlusNormal"/>
        <w:spacing w:before="200"/>
        <w:ind w:firstLine="540"/>
        <w:jc w:val="both"/>
      </w:pPr>
      <w:r>
        <w:t xml:space="preserve">В целях настоящей статьи семьями (в том числе состоящими из одного родителя), имеющими детей-инвалидов,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детей-инвалидов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Бесплатно земельный участок может быть предоставлен гражданам, относящимся к категории, указанной в </w:t>
      </w:r>
      <w:hyperlink w:anchor="P185">
        <w:r>
          <w:rPr>
            <w:color w:val="0000FF"/>
          </w:rPr>
          <w:t>подпункте 3.1</w:t>
        </w:r>
      </w:hyperlink>
      <w:r>
        <w:t xml:space="preserve"> настоящего пункта, только в том случае, если оба родителя (усыновителя,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w:t>
      </w:r>
    </w:p>
    <w:p w:rsidR="008300DA" w:rsidRDefault="008300DA">
      <w:pPr>
        <w:pStyle w:val="ConsPlusNormal"/>
        <w:jc w:val="both"/>
      </w:pPr>
      <w:r>
        <w:t xml:space="preserve">(абзац введен </w:t>
      </w:r>
      <w:hyperlink r:id="rId164">
        <w:r>
          <w:rPr>
            <w:color w:val="0000FF"/>
          </w:rPr>
          <w:t>Законом</w:t>
        </w:r>
      </w:hyperlink>
      <w:r>
        <w:t xml:space="preserve"> ХМАО - Югры от 15.11.2018 N 93-оз)</w:t>
      </w:r>
    </w:p>
    <w:p w:rsidR="008300DA" w:rsidRDefault="008300DA">
      <w:pPr>
        <w:pStyle w:val="ConsPlusNormal"/>
        <w:spacing w:before="200"/>
        <w:ind w:firstLine="540"/>
        <w:jc w:val="both"/>
      </w:pPr>
      <w:r>
        <w:t xml:space="preserve">В целях настоящей статьи молодыми семьями (в том числе состоящими из одного молодого родителя), имеющими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При этом возраст каждого молодого родителя не должен превышать 35 лет на день принятия его на учет в соответствии со </w:t>
      </w:r>
      <w:hyperlink r:id="rId165">
        <w:r>
          <w:rPr>
            <w:color w:val="0000FF"/>
          </w:rPr>
          <w:t>статьей 6.2</w:t>
        </w:r>
      </w:hyperlink>
      <w:r>
        <w:t xml:space="preserve"> Закона Ханты-Мансийского автономного округа - Югры "О регулировании отдельных земельных отношений в Ханты-Мансийском автономном округе - Югре". Бесплатно земельный участок может быть предоставлен гражданам, относящимся к категории, указанной в </w:t>
      </w:r>
      <w:hyperlink w:anchor="P192">
        <w:r>
          <w:rPr>
            <w:color w:val="0000FF"/>
          </w:rPr>
          <w:t>подпункте 10</w:t>
        </w:r>
      </w:hyperlink>
      <w:r>
        <w:t xml:space="preserve"> настоящего пункта, только в том случае, если оба родителя (усыновителя,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w:t>
      </w:r>
    </w:p>
    <w:p w:rsidR="008300DA" w:rsidRDefault="008300DA">
      <w:pPr>
        <w:pStyle w:val="ConsPlusNormal"/>
        <w:spacing w:before="200"/>
        <w:ind w:firstLine="540"/>
        <w:jc w:val="both"/>
      </w:pPr>
      <w:r>
        <w:t>При этом не учитываются:</w:t>
      </w:r>
    </w:p>
    <w:p w:rsidR="008300DA" w:rsidRDefault="008300DA">
      <w:pPr>
        <w:pStyle w:val="ConsPlusNormal"/>
        <w:spacing w:before="200"/>
        <w:ind w:firstLine="540"/>
        <w:jc w:val="both"/>
      </w:pPr>
      <w:r>
        <w:t>дети, в отношении которых родители лишены родительских прав или ограничены в родительских правах;</w:t>
      </w:r>
    </w:p>
    <w:p w:rsidR="008300DA" w:rsidRDefault="008300DA">
      <w:pPr>
        <w:pStyle w:val="ConsPlusNormal"/>
        <w:spacing w:before="200"/>
        <w:ind w:firstLine="540"/>
        <w:jc w:val="both"/>
      </w:pPr>
      <w:r>
        <w:lastRenderedPageBreak/>
        <w:t>дети, в отношении которых отменено усыновление;</w:t>
      </w:r>
    </w:p>
    <w:p w:rsidR="008300DA" w:rsidRDefault="008300DA">
      <w:pPr>
        <w:pStyle w:val="ConsPlusNormal"/>
        <w:spacing w:before="200"/>
        <w:ind w:firstLine="540"/>
        <w:jc w:val="both"/>
      </w:pPr>
      <w:r>
        <w:t>дети, отбывающие наказание в местах лишения свободы по приговору суда, вступившему в законную силу;</w:t>
      </w:r>
    </w:p>
    <w:p w:rsidR="008300DA" w:rsidRDefault="008300DA">
      <w:pPr>
        <w:pStyle w:val="ConsPlusNormal"/>
        <w:spacing w:before="200"/>
        <w:ind w:firstLine="540"/>
        <w:jc w:val="both"/>
      </w:pPr>
      <w:r>
        <w:t>дети, учтенные в составе другой семьи.</w:t>
      </w:r>
    </w:p>
    <w:p w:rsidR="008300DA" w:rsidRDefault="008300DA">
      <w:pPr>
        <w:pStyle w:val="ConsPlusNormal"/>
        <w:spacing w:before="200"/>
        <w:ind w:firstLine="540"/>
        <w:jc w:val="both"/>
      </w:pPr>
      <w:r>
        <w:t xml:space="preserve">Требование относительно проживания граждан, относящихся к категориям, указанным в </w:t>
      </w:r>
      <w:hyperlink w:anchor="P184">
        <w:r>
          <w:rPr>
            <w:color w:val="0000FF"/>
          </w:rPr>
          <w:t>подпунктах 3</w:t>
        </w:r>
      </w:hyperlink>
      <w:r>
        <w:t xml:space="preserve"> и </w:t>
      </w:r>
      <w:hyperlink w:anchor="P192">
        <w:r>
          <w:rPr>
            <w:color w:val="0000FF"/>
          </w:rPr>
          <w:t>10</w:t>
        </w:r>
      </w:hyperlink>
      <w:r>
        <w:t xml:space="preserve"> настоящего пункта, на территории автономного округа не менее пяти лет относится к одному из родителей (усыновителей, приемных родителей), находящихся в зарегистрированном браке, или единственному родителю (усыновителю, приемному родителю) и не распространяется на детей.</w:t>
      </w:r>
    </w:p>
    <w:p w:rsidR="008300DA" w:rsidRDefault="008300DA">
      <w:pPr>
        <w:pStyle w:val="ConsPlusNormal"/>
        <w:spacing w:before="200"/>
        <w:ind w:firstLine="540"/>
        <w:jc w:val="both"/>
      </w:pPr>
      <w:r>
        <w:t xml:space="preserve">К членам семьи военнослужащего, указанного в </w:t>
      </w:r>
      <w:hyperlink w:anchor="P189">
        <w:r>
          <w:rPr>
            <w:color w:val="0000FF"/>
          </w:rPr>
          <w:t>подпункте 7</w:t>
        </w:r>
      </w:hyperlink>
      <w:r>
        <w:t xml:space="preserve"> настоящего пункта, относятся родители, супруга (супруг), не вступившая (не вступивший) в повторный брак, дети до достижения ими возраста 18 лет.</w:t>
      </w:r>
    </w:p>
    <w:p w:rsidR="008300DA" w:rsidRDefault="008300DA">
      <w:pPr>
        <w:pStyle w:val="ConsPlusNormal"/>
        <w:spacing w:before="200"/>
        <w:ind w:firstLine="540"/>
        <w:jc w:val="both"/>
      </w:pPr>
      <w:bookmarkStart w:id="8" w:name="P206"/>
      <w:bookmarkEnd w:id="8"/>
      <w:r>
        <w:t xml:space="preserve">2. Граждане, относящиеся к категориям, указанным в </w:t>
      </w:r>
      <w:hyperlink w:anchor="P179">
        <w:r>
          <w:rPr>
            <w:color w:val="0000FF"/>
          </w:rPr>
          <w:t>пункте 1</w:t>
        </w:r>
      </w:hyperlink>
      <w:r>
        <w:t xml:space="preserve"> настоящей статьи, для индивидуального жилищного строительства без торгов однократно бесплатно имеют право приобрести земельные участки, находящиеся в государственной или муниципальной собственности, если они:</w:t>
      </w:r>
    </w:p>
    <w:p w:rsidR="008300DA" w:rsidRDefault="008300DA">
      <w:pPr>
        <w:pStyle w:val="ConsPlusNormal"/>
        <w:spacing w:before="200"/>
        <w:ind w:firstLine="540"/>
        <w:jc w:val="both"/>
      </w:pPr>
      <w:r>
        <w:t>1)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8300DA" w:rsidRDefault="008300DA">
      <w:pPr>
        <w:pStyle w:val="ConsPlusNormal"/>
        <w:spacing w:before="200"/>
        <w:ind w:firstLine="540"/>
        <w:jc w:val="both"/>
      </w:pPr>
      <w:r>
        <w:t>2)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w:t>
      </w:r>
    </w:p>
    <w:p w:rsidR="008300DA" w:rsidRDefault="008300DA">
      <w:pPr>
        <w:pStyle w:val="ConsPlusNormal"/>
        <w:spacing w:before="200"/>
        <w:ind w:firstLine="540"/>
        <w:jc w:val="both"/>
      </w:pPr>
      <w:r>
        <w:t>3) проживают в помещении, не отвечающем требованиям, установленным для жилых помещений;</w:t>
      </w:r>
    </w:p>
    <w:p w:rsidR="008300DA" w:rsidRDefault="008300DA">
      <w:pPr>
        <w:pStyle w:val="ConsPlusNormal"/>
        <w:spacing w:before="200"/>
        <w:ind w:firstLine="540"/>
        <w:jc w:val="both"/>
      </w:pPr>
      <w:r>
        <w:t>4)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8300DA" w:rsidRDefault="008300DA">
      <w:pPr>
        <w:pStyle w:val="ConsPlusNormal"/>
        <w:spacing w:before="200"/>
        <w:ind w:firstLine="540"/>
        <w:jc w:val="both"/>
      </w:pPr>
      <w:r>
        <w:t xml:space="preserve">5) утратил силу. - </w:t>
      </w:r>
      <w:hyperlink r:id="rId166">
        <w:r>
          <w:rPr>
            <w:color w:val="0000FF"/>
          </w:rPr>
          <w:t>Закон</w:t>
        </w:r>
      </w:hyperlink>
      <w:r>
        <w:t xml:space="preserve"> ХМАО - Югры от 07.09.2016 N 74-оз.</w:t>
      </w:r>
    </w:p>
    <w:p w:rsidR="008300DA" w:rsidRDefault="008300DA">
      <w:pPr>
        <w:pStyle w:val="ConsPlusNormal"/>
        <w:spacing w:before="200"/>
        <w:ind w:firstLine="540"/>
        <w:jc w:val="both"/>
      </w:pPr>
      <w:r>
        <w:t xml:space="preserve">3. Земельные участки, находящиеся в государственной или муниципальной собственности, для индивидуального жилищного строительства без торгов однократно бесплатно предоставляются гражданам, относящимся к категориям, указанным в </w:t>
      </w:r>
      <w:hyperlink w:anchor="P179">
        <w:r>
          <w:rPr>
            <w:color w:val="0000FF"/>
          </w:rPr>
          <w:t>пункте 1</w:t>
        </w:r>
      </w:hyperlink>
      <w:r>
        <w:t xml:space="preserve"> настоящей статьи, в порядке, установленном </w:t>
      </w:r>
      <w:hyperlink r:id="rId167">
        <w:r>
          <w:rPr>
            <w:color w:val="0000FF"/>
          </w:rPr>
          <w:t>статьей 6.2</w:t>
        </w:r>
      </w:hyperlink>
      <w:r>
        <w:t xml:space="preserve"> Закона Ханты-Мансийского автономного округа - Югры "О регулировании отдельных земельных отношений в Ханты-Мансийском автономном округе - Югре".</w:t>
      </w:r>
    </w:p>
    <w:p w:rsidR="008300DA" w:rsidRDefault="008300DA">
      <w:pPr>
        <w:pStyle w:val="ConsPlusNormal"/>
        <w:spacing w:before="200"/>
        <w:ind w:firstLine="540"/>
        <w:jc w:val="both"/>
      </w:pPr>
      <w:r>
        <w:t xml:space="preserve">4. Граждане, относящиеся одновременно к нескольким категориям, указанным в </w:t>
      </w:r>
      <w:hyperlink w:anchor="P179">
        <w:r>
          <w:rPr>
            <w:color w:val="0000FF"/>
          </w:rPr>
          <w:t>пункте 1</w:t>
        </w:r>
      </w:hyperlink>
      <w:r>
        <w:t xml:space="preserve"> настоящей статьи, имеют право для индивидуального жилищного строительства без торгов бесплатно приобрести земельный участок, находящийся в государственной или муниципальной собственности, только один раз.</w:t>
      </w:r>
    </w:p>
    <w:p w:rsidR="008300DA" w:rsidRDefault="008300DA">
      <w:pPr>
        <w:pStyle w:val="ConsPlusNormal"/>
        <w:spacing w:before="200"/>
        <w:ind w:firstLine="540"/>
        <w:jc w:val="both"/>
      </w:pPr>
      <w:r>
        <w:t xml:space="preserve">5. Граждане, которые совершили сделки купли-продажи, обмена, дарения жилых помещений и (или) земельных участков, предназначенных для индивидуального жилищного строительства, с намерением бесплатного приобретения земельных участков, находящихся в государственной или муниципальной собственности, для индивидуального жилищного строительства без торгов, в результате чего стали относиться к числу граждан, на которых распространяются положения </w:t>
      </w:r>
      <w:hyperlink w:anchor="P206">
        <w:r>
          <w:rPr>
            <w:color w:val="0000FF"/>
          </w:rPr>
          <w:t>пункта 2</w:t>
        </w:r>
      </w:hyperlink>
      <w:r>
        <w:t xml:space="preserve"> настоящей статьи, принимаются на учет с целью предоставления им земельных участков не ранее чем через пять лет со дня совершения указанных намеренных действий.</w:t>
      </w:r>
    </w:p>
    <w:p w:rsidR="008300DA" w:rsidRDefault="008300DA">
      <w:pPr>
        <w:pStyle w:val="ConsPlusNormal"/>
        <w:spacing w:before="200"/>
        <w:ind w:firstLine="540"/>
        <w:jc w:val="both"/>
      </w:pPr>
      <w:r>
        <w:t xml:space="preserve">Граждане, ранее принятые на учет с целью предоставления им земельных участков и совершившие после этого сделки купли-продажи, обмена, дарения жилых помещений и (или) </w:t>
      </w:r>
      <w:r>
        <w:lastRenderedPageBreak/>
        <w:t xml:space="preserve">земельных участков, предназначенных для индивидуального жилищного строительства, с намерением бесплатного приобретения земельных участков, находящихся в государственной или муниципальной собственности, для индивидуального жилищного строительства без торгов, в результате чего стали относиться к числу граждан, на которых распространяются положения </w:t>
      </w:r>
      <w:hyperlink w:anchor="P206">
        <w:r>
          <w:rPr>
            <w:color w:val="0000FF"/>
          </w:rPr>
          <w:t>пункта 2</w:t>
        </w:r>
      </w:hyperlink>
      <w:r>
        <w:t xml:space="preserve"> настоящей статьи, снимаются с учета в соответствии с </w:t>
      </w:r>
      <w:hyperlink r:id="rId168">
        <w:r>
          <w:rPr>
            <w:color w:val="0000FF"/>
          </w:rPr>
          <w:t>подпунктом "г" пункта 21 статьи 6.2</w:t>
        </w:r>
      </w:hyperlink>
      <w:r>
        <w:t xml:space="preserve"> Закона Ханты-Мансийского автономного округа - Югры "О регулировании отдельных земельных отношений в Ханты-Мансийском автономном округе - Югре" и могут быть вновь приняты на учет с целью предоставления им земельных участков не ранее чем через пять лет со дня совершения указанных намеренных действий. При наличии у гражданина, желающего бесплатно приобрести земельный участок для индивидуального жилищного строительства, и (или) членов семьи такого гражданина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такого гражданина и (или) членов его семьи осуществляется исходя из суммарной общей площади всех указанных жилых помещений.</w:t>
      </w:r>
    </w:p>
    <w:p w:rsidR="008300DA" w:rsidRDefault="008300DA">
      <w:pPr>
        <w:pStyle w:val="ConsPlusNormal"/>
        <w:jc w:val="both"/>
      </w:pPr>
      <w:r>
        <w:t xml:space="preserve">(абзац введен </w:t>
      </w:r>
      <w:hyperlink r:id="rId169">
        <w:r>
          <w:rPr>
            <w:color w:val="0000FF"/>
          </w:rPr>
          <w:t>Законом</w:t>
        </w:r>
      </w:hyperlink>
      <w:r>
        <w:t xml:space="preserve"> ХМАО - Югры от 11.09.2019 N 49-оз; в ред. </w:t>
      </w:r>
      <w:hyperlink r:id="rId170">
        <w:r>
          <w:rPr>
            <w:color w:val="0000FF"/>
          </w:rPr>
          <w:t>Закона</w:t>
        </w:r>
      </w:hyperlink>
      <w:r>
        <w:t xml:space="preserve"> ХМАО - Югры от 27.05.2022 N 50-оз)</w:t>
      </w:r>
    </w:p>
    <w:p w:rsidR="008300DA" w:rsidRDefault="008300DA">
      <w:pPr>
        <w:pStyle w:val="ConsPlusNormal"/>
        <w:spacing w:before="200"/>
        <w:ind w:firstLine="540"/>
        <w:jc w:val="both"/>
      </w:pPr>
      <w:r>
        <w:t>6. Предоставление гражданину, имеющему трех и более детей, бесплатно земельного участка, находящегося в государственной или муниципальной собственности, для индивидуального жилищного строительства не ограничивает его право на получение в течение пяти лет с момента предоставления указанного земельного участка мер государственной поддержки в целях улучшения жилищных условий в соответствии с государственной программой улучшения жилищных условий населения автономного округа.</w:t>
      </w:r>
    </w:p>
    <w:p w:rsidR="008300DA" w:rsidRDefault="008300DA">
      <w:pPr>
        <w:pStyle w:val="ConsPlusNormal"/>
        <w:spacing w:before="200"/>
        <w:ind w:firstLine="540"/>
        <w:jc w:val="both"/>
      </w:pPr>
      <w:r>
        <w:t xml:space="preserve">7. При достижении установленных настоящей статьей возрастных ограничений (18 и 35 лет соответственно) граждане, принятые на учет в целях предоставления земельных участков для индивидуального жилищного строительства в соответствии со </w:t>
      </w:r>
      <w:hyperlink r:id="rId171">
        <w:r>
          <w:rPr>
            <w:color w:val="0000FF"/>
          </w:rPr>
          <w:t>статьей 6.2</w:t>
        </w:r>
      </w:hyperlink>
      <w:r>
        <w:t xml:space="preserve"> Закона Ханты-Мансийского автономного округа - Югры "О регулировании отдельных земельных отношений в Ханты-Мансийском автономном округе - Югре", сохраняют право на однократное бесплатное предоставление им земельных участков, находящихся в государственной или муниципальной собственности, для индивидуального жилищного строительства без торгов, если отсутствуют иные основания для утраты такого права.</w:t>
      </w:r>
    </w:p>
    <w:p w:rsidR="008300DA" w:rsidRDefault="008300DA">
      <w:pPr>
        <w:pStyle w:val="ConsPlusNormal"/>
        <w:spacing w:before="200"/>
        <w:ind w:firstLine="540"/>
        <w:jc w:val="both"/>
      </w:pPr>
      <w:r>
        <w:t>8. Гражданам, имеющим трех и более детей, с их согласия взамен предоставления земельного участка в собственность бесплатно может быть предоставлена мера социальной поддержки по обеспечению жилыми помещениями в размере, порядке и на условиях, установленных Правительством Ханты-Мансийского автономного округа - Югры.</w:t>
      </w:r>
    </w:p>
    <w:p w:rsidR="008300DA" w:rsidRDefault="008300DA">
      <w:pPr>
        <w:pStyle w:val="ConsPlusNormal"/>
        <w:spacing w:before="200"/>
        <w:ind w:firstLine="540"/>
        <w:jc w:val="both"/>
      </w:pPr>
      <w:r>
        <w:t>9. Если вследствие расторжения брака или в связи со смертью одного из членов семьи состав семьи, состоящей на учете с целью бесплатного приобретения земельного участка для индивидуального жилищного строительства, изменился, право состоять на соответствующем учете и приобрести земельный участок сохраняется за теми членами семьи, которые соответствуют требованиям, установленным положениями настоящей статьи.</w:t>
      </w:r>
    </w:p>
    <w:p w:rsidR="008300DA" w:rsidRDefault="008300DA">
      <w:pPr>
        <w:pStyle w:val="ConsPlusNormal"/>
        <w:spacing w:before="200"/>
        <w:ind w:firstLine="540"/>
        <w:jc w:val="both"/>
      </w:pPr>
      <w:r>
        <w:t xml:space="preserve">У граждан, относящихся к категории, указанной в </w:t>
      </w:r>
      <w:hyperlink w:anchor="P184">
        <w:r>
          <w:rPr>
            <w:color w:val="0000FF"/>
          </w:rPr>
          <w:t>подпункте 3 пункта 1</w:t>
        </w:r>
      </w:hyperlink>
      <w:r>
        <w:t xml:space="preserve"> настоящей статьи,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 входящих в состав семьи.</w:t>
      </w:r>
    </w:p>
    <w:p w:rsidR="008300DA" w:rsidRDefault="008300DA">
      <w:pPr>
        <w:pStyle w:val="ConsPlusNormal"/>
        <w:jc w:val="both"/>
      </w:pPr>
      <w:r>
        <w:t xml:space="preserve">(п. 9 введен </w:t>
      </w:r>
      <w:hyperlink r:id="rId172">
        <w:r>
          <w:rPr>
            <w:color w:val="0000FF"/>
          </w:rPr>
          <w:t>Законом</w:t>
        </w:r>
      </w:hyperlink>
      <w:r>
        <w:t xml:space="preserve"> ХМАО - Югры от 11.09.2019 N 49-оз)</w:t>
      </w:r>
    </w:p>
    <w:p w:rsidR="008300DA" w:rsidRDefault="008300DA">
      <w:pPr>
        <w:pStyle w:val="ConsPlusNormal"/>
        <w:spacing w:before="200"/>
        <w:ind w:firstLine="540"/>
        <w:jc w:val="both"/>
      </w:pPr>
      <w:r>
        <w:t xml:space="preserve">10. Гражданин, относящийся к одной из категорий, указанных в </w:t>
      </w:r>
      <w:hyperlink w:anchor="P179">
        <w:r>
          <w:rPr>
            <w:color w:val="0000FF"/>
          </w:rPr>
          <w:t>пункте 1</w:t>
        </w:r>
      </w:hyperlink>
      <w:r>
        <w:t xml:space="preserve"> настоящей статьи, принятый на учет в качестве желающего бесплатно приобрести земельный участок для индивидуального жилищного строительства, заключивший брак с иностранным гражданином или лицом без гражданства после принятия на такой учет, сохраняет право состоять в нем и однократно бесплатно приобрести земельный участок, находящийся в государственной или муниципальной собственности, для индивидуального жилищного строительства при условии приобретения гражданства Российской Федерации таким иностранным гражданином или лицом без гражданства до принятия уполномоченным органом, указанным в </w:t>
      </w:r>
      <w:hyperlink r:id="rId173">
        <w:r>
          <w:rPr>
            <w:color w:val="0000FF"/>
          </w:rPr>
          <w:t>пункте 1 статьи 6.2</w:t>
        </w:r>
      </w:hyperlink>
      <w:r>
        <w:t xml:space="preserve"> Закона Ханты-Мансийского автономного округа - Югры "О регулировании отдельных земельных отношений в Ханты-Мансийском автономном округе - Югре", решения о бесплатном предоставлении гражданину, заключившему с ним брак, земельного участка для индивидуального жилищного строительства.</w:t>
      </w:r>
    </w:p>
    <w:p w:rsidR="008300DA" w:rsidRDefault="008300DA">
      <w:pPr>
        <w:pStyle w:val="ConsPlusNormal"/>
        <w:spacing w:before="200"/>
        <w:ind w:firstLine="540"/>
        <w:jc w:val="both"/>
      </w:pPr>
      <w:r>
        <w:t xml:space="preserve">Гражданин, принятый на учет в качестве желающего бесплатно приобрести земельный </w:t>
      </w:r>
      <w:r>
        <w:lastRenderedPageBreak/>
        <w:t xml:space="preserve">участок для индивидуального жилищного строительства, снимается с такого учета в соответствии с </w:t>
      </w:r>
      <w:hyperlink r:id="rId174">
        <w:r>
          <w:rPr>
            <w:color w:val="0000FF"/>
          </w:rPr>
          <w:t>подпунктом "г" пункта 21 статьи 6.2</w:t>
        </w:r>
      </w:hyperlink>
      <w:r>
        <w:t xml:space="preserve"> Закона Ханты-Мансийского автономного округа - Югры "О регулировании отдельных земельных отношений в Ханты-Мансийском автономном округе - Югре" в случае отсутствия гражданства Российской Федерации у его супруга (супруги) на момент получения согласия гражданина, указанного в </w:t>
      </w:r>
      <w:hyperlink r:id="rId175">
        <w:r>
          <w:rPr>
            <w:color w:val="0000FF"/>
          </w:rPr>
          <w:t>абзаце пятом пункта 19 статьи 6.2</w:t>
        </w:r>
      </w:hyperlink>
      <w:r>
        <w:t xml:space="preserve"> данного Закона.</w:t>
      </w:r>
    </w:p>
    <w:p w:rsidR="008300DA" w:rsidRDefault="008300DA">
      <w:pPr>
        <w:pStyle w:val="ConsPlusNormal"/>
        <w:jc w:val="both"/>
      </w:pPr>
      <w:r>
        <w:t xml:space="preserve">(п. 10 введен </w:t>
      </w:r>
      <w:hyperlink r:id="rId176">
        <w:r>
          <w:rPr>
            <w:color w:val="0000FF"/>
          </w:rPr>
          <w:t>Законом</w:t>
        </w:r>
      </w:hyperlink>
      <w:r>
        <w:t xml:space="preserve"> ХМАО - Югры от 10.12.2019 N 91-оз)</w:t>
      </w:r>
    </w:p>
    <w:p w:rsidR="008300DA" w:rsidRDefault="008300DA">
      <w:pPr>
        <w:pStyle w:val="ConsPlusNormal"/>
        <w:jc w:val="both"/>
      </w:pPr>
    </w:p>
    <w:p w:rsidR="008300DA" w:rsidRDefault="008300DA">
      <w:pPr>
        <w:pStyle w:val="ConsPlusTitle"/>
        <w:ind w:firstLine="540"/>
        <w:jc w:val="both"/>
        <w:outlineLvl w:val="1"/>
      </w:pPr>
      <w:r>
        <w:t xml:space="preserve">Статьи 7.5 - 7.6. Утратили силу. - </w:t>
      </w:r>
      <w:hyperlink r:id="rId177">
        <w:r>
          <w:rPr>
            <w:color w:val="0000FF"/>
          </w:rPr>
          <w:t>Закон</w:t>
        </w:r>
      </w:hyperlink>
      <w:r>
        <w:t xml:space="preserve"> ХМАО - Югры от 25.02.2021 N 8-оз.</w:t>
      </w:r>
    </w:p>
    <w:p w:rsidR="008300DA" w:rsidRDefault="008300DA">
      <w:pPr>
        <w:pStyle w:val="ConsPlusNormal"/>
        <w:jc w:val="both"/>
      </w:pPr>
    </w:p>
    <w:p w:rsidR="008300DA" w:rsidRDefault="008300DA">
      <w:pPr>
        <w:pStyle w:val="ConsPlusTitle"/>
        <w:jc w:val="center"/>
        <w:outlineLvl w:val="0"/>
      </w:pPr>
      <w:r>
        <w:t>Глава 3. ИСПОЛЬЗОВАНИЕ ЖИЛИЩНОГО ФОНДА</w:t>
      </w:r>
    </w:p>
    <w:p w:rsidR="008300DA" w:rsidRDefault="008300DA">
      <w:pPr>
        <w:pStyle w:val="ConsPlusTitle"/>
        <w:jc w:val="center"/>
      </w:pPr>
      <w:r>
        <w:t>ХАНТЫ-МАНСИЙСКОГО АВТОНОМНОГО ОКРУГА - ЮГРЫ</w:t>
      </w:r>
    </w:p>
    <w:p w:rsidR="008300DA" w:rsidRDefault="008300DA">
      <w:pPr>
        <w:pStyle w:val="ConsPlusNormal"/>
        <w:jc w:val="both"/>
      </w:pPr>
    </w:p>
    <w:p w:rsidR="008300DA" w:rsidRDefault="008300DA">
      <w:pPr>
        <w:pStyle w:val="ConsPlusTitle"/>
        <w:ind w:firstLine="540"/>
        <w:jc w:val="both"/>
        <w:outlineLvl w:val="1"/>
      </w:pPr>
      <w:r>
        <w:t>Статья 8. Государственный жилищный фонд Ханты-Мансийского автономного округа - Югры</w:t>
      </w:r>
    </w:p>
    <w:p w:rsidR="008300DA" w:rsidRDefault="008300DA">
      <w:pPr>
        <w:pStyle w:val="ConsPlusNormal"/>
        <w:jc w:val="both"/>
      </w:pPr>
    </w:p>
    <w:p w:rsidR="008300DA" w:rsidRDefault="008300DA">
      <w:pPr>
        <w:pStyle w:val="ConsPlusNormal"/>
        <w:ind w:firstLine="540"/>
        <w:jc w:val="both"/>
      </w:pPr>
      <w:r>
        <w:t>1. Государственный жилищный фонд Ханты-Мансийского автономного округа - Югры - совокупность жилых помещений, принадлежащих на праве собственности субъекту Российской Федерации - Ханты-Мансийскому автономному округу - Югре.</w:t>
      </w:r>
    </w:p>
    <w:p w:rsidR="008300DA" w:rsidRDefault="008300DA">
      <w:pPr>
        <w:pStyle w:val="ConsPlusNormal"/>
        <w:spacing w:before="200"/>
        <w:ind w:firstLine="540"/>
        <w:jc w:val="both"/>
      </w:pPr>
      <w:r>
        <w:t>2. В зависимости от целей использования государственный жилищный фонд автономного округа подразделяется на:</w:t>
      </w:r>
    </w:p>
    <w:p w:rsidR="008300DA" w:rsidRDefault="008300DA">
      <w:pPr>
        <w:pStyle w:val="ConsPlusNormal"/>
        <w:spacing w:before="200"/>
        <w:ind w:firstLine="540"/>
        <w:jc w:val="both"/>
      </w:pPr>
      <w:bookmarkStart w:id="9" w:name="P236"/>
      <w:bookmarkEnd w:id="9"/>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жилищного фонда автономного округа, а также предоставляемых гражданам по договорам найма жилищного фонда социального использования жилых помещений государственного жилищного фонда автономного округа;</w:t>
      </w:r>
    </w:p>
    <w:p w:rsidR="008300DA" w:rsidRDefault="008300DA">
      <w:pPr>
        <w:pStyle w:val="ConsPlusNormal"/>
        <w:jc w:val="both"/>
      </w:pPr>
      <w:r>
        <w:t xml:space="preserve">(в ред. </w:t>
      </w:r>
      <w:hyperlink r:id="rId178">
        <w:r>
          <w:rPr>
            <w:color w:val="0000FF"/>
          </w:rPr>
          <w:t>Закона</w:t>
        </w:r>
      </w:hyperlink>
      <w:r>
        <w:t xml:space="preserve"> ХМАО - Югры от 10.12.2014 N 110-оз)</w:t>
      </w:r>
    </w:p>
    <w:p w:rsidR="008300DA" w:rsidRDefault="008300DA">
      <w:pPr>
        <w:pStyle w:val="ConsPlusNormal"/>
        <w:spacing w:before="200"/>
        <w:ind w:firstLine="540"/>
        <w:jc w:val="both"/>
      </w:pPr>
      <w:bookmarkStart w:id="10" w:name="P238"/>
      <w:bookmarkEnd w:id="10"/>
      <w:r>
        <w:t xml:space="preserve">2) специализированный жилищный фонд - совокупность предназначенных для проживания отдельных категорий граждан и предоставляемых в соответствии с Жилищным </w:t>
      </w:r>
      <w:hyperlink r:id="rId179">
        <w:r>
          <w:rPr>
            <w:color w:val="0000FF"/>
          </w:rPr>
          <w:t>кодексом</w:t>
        </w:r>
      </w:hyperlink>
      <w:r>
        <w:t xml:space="preserve"> Российской Федерации и нормативными правовыми актами автономного округа жилых помещений государственного фонда автономного округа;</w:t>
      </w:r>
    </w:p>
    <w:p w:rsidR="008300DA" w:rsidRDefault="008300DA">
      <w:pPr>
        <w:pStyle w:val="ConsPlusNormal"/>
        <w:spacing w:before="200"/>
        <w:ind w:firstLine="540"/>
        <w:jc w:val="both"/>
      </w:pPr>
      <w:r>
        <w:t xml:space="preserve">3) жилищный фонд коммерческого использования - совокупность жилых помещений, которые используются для проживания граждан на условиях возмездного проживания, предоставлены гражданам по иным договорам, предоставлены лицам во владение и (или) пользование, за исключением жилых помещений, указанных в </w:t>
      </w:r>
      <w:hyperlink w:anchor="P236">
        <w:r>
          <w:rPr>
            <w:color w:val="0000FF"/>
          </w:rPr>
          <w:t>подпунктах 1</w:t>
        </w:r>
      </w:hyperlink>
      <w:r>
        <w:t xml:space="preserve"> и </w:t>
      </w:r>
      <w:hyperlink w:anchor="P238">
        <w:r>
          <w:rPr>
            <w:color w:val="0000FF"/>
          </w:rPr>
          <w:t>2</w:t>
        </w:r>
      </w:hyperlink>
      <w:r>
        <w:t xml:space="preserve"> настоящего пункта.</w:t>
      </w:r>
    </w:p>
    <w:p w:rsidR="008300DA" w:rsidRDefault="008300DA">
      <w:pPr>
        <w:pStyle w:val="ConsPlusNormal"/>
        <w:jc w:val="both"/>
      </w:pPr>
      <w:r>
        <w:t xml:space="preserve">(в ред. </w:t>
      </w:r>
      <w:hyperlink r:id="rId180">
        <w:r>
          <w:rPr>
            <w:color w:val="0000FF"/>
          </w:rPr>
          <w:t>Закона</w:t>
        </w:r>
      </w:hyperlink>
      <w:r>
        <w:t xml:space="preserve"> ХМАО - Югры от 10.12.2014 N 110-оз)</w:t>
      </w:r>
    </w:p>
    <w:p w:rsidR="008300DA" w:rsidRDefault="008300DA">
      <w:pPr>
        <w:pStyle w:val="ConsPlusNormal"/>
        <w:jc w:val="both"/>
      </w:pPr>
    </w:p>
    <w:p w:rsidR="008300DA" w:rsidRDefault="008300DA">
      <w:pPr>
        <w:pStyle w:val="ConsPlusTitle"/>
        <w:ind w:firstLine="540"/>
        <w:jc w:val="both"/>
        <w:outlineLvl w:val="1"/>
      </w:pPr>
      <w:r>
        <w:t>Статья 9. Учет граждан в качестве нуждающихся в жилых помещениях, предоставляемых по договорам социального найма из жилищного фонда автономного округа</w:t>
      </w:r>
    </w:p>
    <w:p w:rsidR="008300DA" w:rsidRDefault="008300DA">
      <w:pPr>
        <w:pStyle w:val="ConsPlusNormal"/>
        <w:jc w:val="both"/>
      </w:pPr>
    </w:p>
    <w:p w:rsidR="008300DA" w:rsidRDefault="008300DA">
      <w:pPr>
        <w:pStyle w:val="ConsPlusNormal"/>
        <w:ind w:firstLine="540"/>
        <w:jc w:val="both"/>
      </w:pPr>
      <w:r>
        <w:t>1. Учет граждан в качестве нуждающихся в жилых помещениях, предоставляемых по договорам социального найма из жилищного фонда автономного округа, осуществляется по соответствующим спискам указанных граждан, сформированным по дате подачи ими заявлений до 1 марта 2005 года.</w:t>
      </w:r>
    </w:p>
    <w:p w:rsidR="008300DA" w:rsidRDefault="008300DA">
      <w:pPr>
        <w:pStyle w:val="ConsPlusNormal"/>
        <w:spacing w:before="200"/>
        <w:ind w:firstLine="540"/>
        <w:jc w:val="both"/>
      </w:pPr>
      <w:r>
        <w:t>2. Учет граждан в качестве нуждающихся в жилых помещениях, предоставляемых по договорам социального найма из жилищного фонда автономного округа, осуществляет исполнительный орган автономного округа, уполномоченный Правительством Ханты-Мансийского автономного округа - Югры (далее - уполномоченный исполнительный орган автономного округа).</w:t>
      </w:r>
    </w:p>
    <w:p w:rsidR="008300DA" w:rsidRDefault="008300DA">
      <w:pPr>
        <w:pStyle w:val="ConsPlusNormal"/>
        <w:jc w:val="both"/>
      </w:pPr>
      <w:r>
        <w:t xml:space="preserve">(в ред. </w:t>
      </w:r>
      <w:hyperlink r:id="rId181">
        <w:r>
          <w:rPr>
            <w:color w:val="0000FF"/>
          </w:rPr>
          <w:t>Закона</w:t>
        </w:r>
      </w:hyperlink>
      <w:r>
        <w:t xml:space="preserve"> ХМАО - Югры от 01.07.2022 N 60-оз)</w:t>
      </w:r>
    </w:p>
    <w:p w:rsidR="008300DA" w:rsidRDefault="008300DA">
      <w:pPr>
        <w:pStyle w:val="ConsPlusNormal"/>
        <w:spacing w:before="200"/>
        <w:ind w:firstLine="540"/>
        <w:jc w:val="both"/>
      </w:pPr>
      <w:r>
        <w:t xml:space="preserve">3. </w:t>
      </w:r>
      <w:hyperlink r:id="rId182">
        <w:r>
          <w:rPr>
            <w:color w:val="0000FF"/>
          </w:rPr>
          <w:t>Порядок</w:t>
        </w:r>
      </w:hyperlink>
      <w:r>
        <w:t xml:space="preserve"> ведения уполномоченным исполнительным органом автономного округа учета граждан в качестве нуждающихся в жилых помещениях, предоставляемых по договорам социального найма из жилищного фонда автономного округа, устанавливается Правительством автономного округа.</w:t>
      </w:r>
    </w:p>
    <w:p w:rsidR="008300DA" w:rsidRDefault="008300DA">
      <w:pPr>
        <w:pStyle w:val="ConsPlusNormal"/>
        <w:jc w:val="both"/>
      </w:pPr>
      <w:r>
        <w:t xml:space="preserve">(в ред. </w:t>
      </w:r>
      <w:hyperlink r:id="rId183">
        <w:r>
          <w:rPr>
            <w:color w:val="0000FF"/>
          </w:rPr>
          <w:t>Закона</w:t>
        </w:r>
      </w:hyperlink>
      <w:r>
        <w:t xml:space="preserve"> ХМАО - Югры от 01.07.2022 N 60-оз)</w:t>
      </w:r>
    </w:p>
    <w:p w:rsidR="008300DA" w:rsidRDefault="008300DA">
      <w:pPr>
        <w:pStyle w:val="ConsPlusNormal"/>
        <w:spacing w:before="200"/>
        <w:ind w:firstLine="540"/>
        <w:jc w:val="both"/>
      </w:pPr>
      <w:r>
        <w:t xml:space="preserve">4. Уполномоченный исполнительный орган автономного округа представляет заинтересованным лицам информацию о количестве граждан, состоящих на учете в качестве нуждающихся в жилых помещениях, предоставляемых по договорам социального найма из </w:t>
      </w:r>
      <w:r>
        <w:lastRenderedPageBreak/>
        <w:t>жилищного фонда автономного округа, обеспечивая свободный доступ к списку очередников.</w:t>
      </w:r>
    </w:p>
    <w:p w:rsidR="008300DA" w:rsidRDefault="008300DA">
      <w:pPr>
        <w:pStyle w:val="ConsPlusNormal"/>
        <w:jc w:val="both"/>
      </w:pPr>
      <w:r>
        <w:t xml:space="preserve">(в ред. </w:t>
      </w:r>
      <w:hyperlink r:id="rId184">
        <w:r>
          <w:rPr>
            <w:color w:val="0000FF"/>
          </w:rPr>
          <w:t>Закона</w:t>
        </w:r>
      </w:hyperlink>
      <w:r>
        <w:t xml:space="preserve"> ХМАО - Югры от 01.07.2022 N 60-оз)</w:t>
      </w:r>
    </w:p>
    <w:p w:rsidR="008300DA" w:rsidRDefault="008300DA">
      <w:pPr>
        <w:pStyle w:val="ConsPlusNormal"/>
        <w:jc w:val="both"/>
      </w:pPr>
    </w:p>
    <w:p w:rsidR="008300DA" w:rsidRDefault="008300DA">
      <w:pPr>
        <w:pStyle w:val="ConsPlusTitle"/>
        <w:ind w:firstLine="540"/>
        <w:jc w:val="both"/>
        <w:outlineLvl w:val="1"/>
      </w:pPr>
      <w:bookmarkStart w:id="11" w:name="P252"/>
      <w:bookmarkEnd w:id="11"/>
      <w:r>
        <w:t>Статья 10. Предоставление жилых помещений по договорам социального найма из жилищного фонда автономного округа</w:t>
      </w:r>
    </w:p>
    <w:p w:rsidR="008300DA" w:rsidRDefault="008300DA">
      <w:pPr>
        <w:pStyle w:val="ConsPlusNormal"/>
        <w:jc w:val="both"/>
      </w:pPr>
    </w:p>
    <w:p w:rsidR="008300DA" w:rsidRDefault="008300DA">
      <w:pPr>
        <w:pStyle w:val="ConsPlusNormal"/>
        <w:ind w:firstLine="540"/>
        <w:jc w:val="both"/>
      </w:pPr>
      <w:r>
        <w:t>1. Гражданам, вставшим на учет до 1 марта 2005 года в органах государственной власти автономного округа и учреждениях автономного округа в качестве нуждающихся в жилых помещениях, предоставляемых по договорам социального найма из жилищного фонда автономного округа, и состоящим на учете в соответствующих списках очередности, предоставляются свободные жилые помещения по норме предоставления.</w:t>
      </w:r>
    </w:p>
    <w:p w:rsidR="008300DA" w:rsidRDefault="008300DA">
      <w:pPr>
        <w:pStyle w:val="ConsPlusNormal"/>
        <w:jc w:val="both"/>
      </w:pPr>
      <w:r>
        <w:t xml:space="preserve">(в ред. </w:t>
      </w:r>
      <w:hyperlink r:id="rId185">
        <w:r>
          <w:rPr>
            <w:color w:val="0000FF"/>
          </w:rPr>
          <w:t>Закона</w:t>
        </w:r>
      </w:hyperlink>
      <w:r>
        <w:t xml:space="preserve"> ХМАО - Югры от 16.12.2010 N 237-оз)</w:t>
      </w:r>
    </w:p>
    <w:p w:rsidR="008300DA" w:rsidRDefault="008300DA">
      <w:pPr>
        <w:pStyle w:val="ConsPlusNormal"/>
        <w:spacing w:before="200"/>
        <w:ind w:firstLine="540"/>
        <w:jc w:val="both"/>
      </w:pPr>
      <w:r>
        <w:t xml:space="preserve">Абзац утратил силу. - </w:t>
      </w:r>
      <w:hyperlink r:id="rId186">
        <w:r>
          <w:rPr>
            <w:color w:val="0000FF"/>
          </w:rPr>
          <w:t>Закон</w:t>
        </w:r>
      </w:hyperlink>
      <w:r>
        <w:t xml:space="preserve"> ХМАО - Югры от 01.03.2010 N 50-оз.</w:t>
      </w:r>
    </w:p>
    <w:p w:rsidR="008300DA" w:rsidRDefault="008300DA">
      <w:pPr>
        <w:pStyle w:val="ConsPlusNormal"/>
        <w:spacing w:before="200"/>
        <w:ind w:firstLine="540"/>
        <w:jc w:val="both"/>
      </w:pPr>
      <w:r>
        <w:t>2. Норма предоставления жилого помещения для целей настоящей статьи устанавливается в размере:</w:t>
      </w:r>
    </w:p>
    <w:p w:rsidR="008300DA" w:rsidRDefault="008300DA">
      <w:pPr>
        <w:pStyle w:val="ConsPlusNormal"/>
        <w:spacing w:before="200"/>
        <w:ind w:firstLine="540"/>
        <w:jc w:val="both"/>
      </w:pPr>
      <w:r>
        <w:t>1) 18 квадратных метров общей площади жилого помещения - на одного члена семьи из двух и более человек;</w:t>
      </w:r>
    </w:p>
    <w:p w:rsidR="008300DA" w:rsidRDefault="008300DA">
      <w:pPr>
        <w:pStyle w:val="ConsPlusNormal"/>
        <w:spacing w:before="200"/>
        <w:ind w:firstLine="540"/>
        <w:jc w:val="both"/>
      </w:pPr>
      <w:r>
        <w:t>2) 33 квадратных метров общей площади жилого помещения - на одиноко проживающего человека;</w:t>
      </w:r>
    </w:p>
    <w:p w:rsidR="008300DA" w:rsidRDefault="008300DA">
      <w:pPr>
        <w:pStyle w:val="ConsPlusNormal"/>
        <w:jc w:val="both"/>
      </w:pPr>
      <w:r>
        <w:t xml:space="preserve">(в ред. Законов ХМАО - Югры от 30.03.2009 </w:t>
      </w:r>
      <w:hyperlink r:id="rId187">
        <w:r>
          <w:rPr>
            <w:color w:val="0000FF"/>
          </w:rPr>
          <w:t>N 31-оз</w:t>
        </w:r>
      </w:hyperlink>
      <w:r>
        <w:t xml:space="preserve">, от 12.10.2009 </w:t>
      </w:r>
      <w:hyperlink r:id="rId188">
        <w:r>
          <w:rPr>
            <w:color w:val="0000FF"/>
          </w:rPr>
          <w:t>N 149-оз</w:t>
        </w:r>
      </w:hyperlink>
      <w:r>
        <w:t>)</w:t>
      </w:r>
    </w:p>
    <w:p w:rsidR="008300DA" w:rsidRDefault="008300DA">
      <w:pPr>
        <w:pStyle w:val="ConsPlusNormal"/>
        <w:spacing w:before="200"/>
        <w:ind w:firstLine="540"/>
        <w:jc w:val="both"/>
      </w:pPr>
      <w:r>
        <w:t xml:space="preserve">3) утратил силу. - </w:t>
      </w:r>
      <w:hyperlink r:id="rId189">
        <w:r>
          <w:rPr>
            <w:color w:val="0000FF"/>
          </w:rPr>
          <w:t>Закон</w:t>
        </w:r>
      </w:hyperlink>
      <w:r>
        <w:t xml:space="preserve"> ХМАО - Югры от 01.03.2010 N 50-оз.</w:t>
      </w:r>
    </w:p>
    <w:p w:rsidR="008300DA" w:rsidRDefault="008300DA">
      <w:pPr>
        <w:pStyle w:val="ConsPlusNormal"/>
        <w:spacing w:before="200"/>
        <w:ind w:firstLine="540"/>
        <w:jc w:val="both"/>
      </w:pPr>
      <w:r>
        <w:t>3. Объектом договора социального найма может быть только изолированное жилое помещение, пригодное для проживания, в виде отдельной квартиры или комнаты, благоустроенное применительно к условиям данного населенного пункта и отвечающее санитарным и техническим нормам, предоставляемое из жилищного фонда автономного округа.</w:t>
      </w:r>
    </w:p>
    <w:p w:rsidR="008300DA" w:rsidRDefault="008300DA">
      <w:pPr>
        <w:pStyle w:val="ConsPlusNormal"/>
        <w:spacing w:before="200"/>
        <w:ind w:firstLine="540"/>
        <w:jc w:val="both"/>
      </w:pPr>
      <w:r>
        <w:t xml:space="preserve">3.1. Утратил силу. - </w:t>
      </w:r>
      <w:hyperlink r:id="rId190">
        <w:r>
          <w:rPr>
            <w:color w:val="0000FF"/>
          </w:rPr>
          <w:t>Закон</w:t>
        </w:r>
      </w:hyperlink>
      <w:r>
        <w:t xml:space="preserve"> ХМАО - Югры от 25.02.2021 N 8-оз.</w:t>
      </w:r>
    </w:p>
    <w:p w:rsidR="008300DA" w:rsidRDefault="008300DA">
      <w:pPr>
        <w:pStyle w:val="ConsPlusNormal"/>
        <w:spacing w:before="200"/>
        <w:ind w:firstLine="540"/>
        <w:jc w:val="both"/>
      </w:pPr>
      <w:r>
        <w:t xml:space="preserve">4. Утратил силу. - </w:t>
      </w:r>
      <w:hyperlink r:id="rId191">
        <w:r>
          <w:rPr>
            <w:color w:val="0000FF"/>
          </w:rPr>
          <w:t>Закон</w:t>
        </w:r>
      </w:hyperlink>
      <w:r>
        <w:t xml:space="preserve"> ХМАО - Югры от 16.12.2010 N 237-оз.</w:t>
      </w:r>
    </w:p>
    <w:p w:rsidR="008300DA" w:rsidRDefault="008300DA">
      <w:pPr>
        <w:pStyle w:val="ConsPlusNormal"/>
        <w:jc w:val="both"/>
      </w:pPr>
    </w:p>
    <w:p w:rsidR="008300DA" w:rsidRDefault="008300DA">
      <w:pPr>
        <w:pStyle w:val="ConsPlusTitle"/>
        <w:ind w:firstLine="540"/>
        <w:jc w:val="both"/>
        <w:outlineLvl w:val="1"/>
      </w:pPr>
      <w:bookmarkStart w:id="12" w:name="P266"/>
      <w:bookmarkEnd w:id="12"/>
      <w:r>
        <w:t>Статья 11. Условия предоставления жилых помещений по договорам социального найма из жилищного фонда автономного округа</w:t>
      </w:r>
    </w:p>
    <w:p w:rsidR="008300DA" w:rsidRDefault="008300DA">
      <w:pPr>
        <w:pStyle w:val="ConsPlusNormal"/>
        <w:jc w:val="both"/>
      </w:pPr>
    </w:p>
    <w:p w:rsidR="008300DA" w:rsidRDefault="008300DA">
      <w:pPr>
        <w:pStyle w:val="ConsPlusNormal"/>
        <w:ind w:firstLine="540"/>
        <w:jc w:val="both"/>
      </w:pPr>
      <w:r>
        <w:t>1. Перед предоставлением жилых помещений из жилищного фонда автономного округа по договорам социального найма граждане должны вновь представить в уполномоченный исполнительный орган автономного округа документы, необходимые для постановки на учет, а также заключить предварительный договор с участием всех совершеннолетних членов семьи об освобождении в установленный уполномоченным исполнительным органом автономного округа срок ранее занимаемого жилого помещения по договору найма, социального найма в государственном или муниципальном жилищном фонде.</w:t>
      </w:r>
    </w:p>
    <w:p w:rsidR="008300DA" w:rsidRDefault="008300DA">
      <w:pPr>
        <w:pStyle w:val="ConsPlusNormal"/>
        <w:jc w:val="both"/>
      </w:pPr>
      <w:r>
        <w:t xml:space="preserve">(в ред. </w:t>
      </w:r>
      <w:hyperlink r:id="rId192">
        <w:r>
          <w:rPr>
            <w:color w:val="0000FF"/>
          </w:rPr>
          <w:t>Закона</w:t>
        </w:r>
      </w:hyperlink>
      <w:r>
        <w:t xml:space="preserve"> ХМАО - Югры от 01.07.2022 N 60-оз)</w:t>
      </w:r>
    </w:p>
    <w:p w:rsidR="008300DA" w:rsidRDefault="008300DA">
      <w:pPr>
        <w:pStyle w:val="ConsPlusNormal"/>
        <w:spacing w:before="200"/>
        <w:ind w:firstLine="540"/>
        <w:jc w:val="both"/>
      </w:pPr>
      <w:r>
        <w:t>При отказе освободить и сдать ранее занимаемое жилое помещение по договору найма, социального найма предоставление жилого помещения для данного гражданина откладывается до нового предоставления жилых помещений из жилищного фонда автономного округа. В этих случаях решение уполномоченного исполнительного органа автономного округа о предоставлении жилого помещения по договору социального найма подлежит отмене, а предварительный договор - расторжению.</w:t>
      </w:r>
    </w:p>
    <w:p w:rsidR="008300DA" w:rsidRDefault="008300DA">
      <w:pPr>
        <w:pStyle w:val="ConsPlusNormal"/>
        <w:jc w:val="both"/>
      </w:pPr>
      <w:r>
        <w:t xml:space="preserve">(в ред. </w:t>
      </w:r>
      <w:hyperlink r:id="rId193">
        <w:r>
          <w:rPr>
            <w:color w:val="0000FF"/>
          </w:rPr>
          <w:t>Закона</w:t>
        </w:r>
      </w:hyperlink>
      <w:r>
        <w:t xml:space="preserve"> ХМАО - Югры от 01.07.2022 N 60-оз)</w:t>
      </w:r>
    </w:p>
    <w:p w:rsidR="008300DA" w:rsidRDefault="008300DA">
      <w:pPr>
        <w:pStyle w:val="ConsPlusNormal"/>
        <w:spacing w:before="200"/>
        <w:ind w:firstLine="540"/>
        <w:jc w:val="both"/>
      </w:pPr>
      <w:r>
        <w:t>2. При согласии гражданина ему может быть предоставлено жилое помещение по договору социального найма дополнительно к имеющемуся, но в пределах площади жилого помещения, не достающей до нормы предоставления.</w:t>
      </w:r>
    </w:p>
    <w:p w:rsidR="008300DA" w:rsidRDefault="008300DA">
      <w:pPr>
        <w:pStyle w:val="ConsPlusNormal"/>
        <w:spacing w:before="200"/>
        <w:ind w:firstLine="540"/>
        <w:jc w:val="both"/>
      </w:pPr>
      <w:r>
        <w:t xml:space="preserve">3. В случаях, если гражданин или (и) члены его семьи, состоящие на учете в качестве нуждающихся в улучшении жилищных условий, ухудшили свои жилищные условия путем продажи, дарения или отчуждения иным способом жилого помещения, принадлежащего им на праве частной собственности, в течение десяти лет, предшествующих предоставлению им жилого помещения по </w:t>
      </w:r>
      <w:r>
        <w:lastRenderedPageBreak/>
        <w:t>договору социального найма, жилое помещение предоставляется данному гражданину и членам его семьи в размере нормы предоставления жилого помещения за минусом общей площади отчужденного жилого помещения.</w:t>
      </w:r>
    </w:p>
    <w:p w:rsidR="008300DA" w:rsidRDefault="008300DA">
      <w:pPr>
        <w:pStyle w:val="ConsPlusNormal"/>
        <w:jc w:val="both"/>
      </w:pPr>
    </w:p>
    <w:p w:rsidR="008300DA" w:rsidRDefault="008300DA">
      <w:pPr>
        <w:pStyle w:val="ConsPlusTitle"/>
        <w:ind w:firstLine="540"/>
        <w:jc w:val="both"/>
        <w:outlineLvl w:val="1"/>
      </w:pPr>
      <w:r>
        <w:t>Статья 12. Предоставление жилых помещений из специализированного жилищного фонда автономного округа</w:t>
      </w:r>
    </w:p>
    <w:p w:rsidR="008300DA" w:rsidRDefault="008300DA">
      <w:pPr>
        <w:pStyle w:val="ConsPlusNormal"/>
        <w:jc w:val="both"/>
      </w:pPr>
    </w:p>
    <w:p w:rsidR="008300DA" w:rsidRDefault="008300DA">
      <w:pPr>
        <w:pStyle w:val="ConsPlusNormal"/>
        <w:ind w:firstLine="540"/>
        <w:jc w:val="both"/>
      </w:pPr>
      <w:bookmarkStart w:id="13" w:name="P277"/>
      <w:bookmarkEnd w:id="13"/>
      <w:r>
        <w:t>1. Служебные жилые помещения из жилищного фонда автономного округа предоставляются лицам, замещающим государственные должности автономного округа, государственным гражданским служащим автономного округа, иным гражданам в связи с осуществлением ими трудовых отношений с органами государственной власти автономного округа, работникам государственных учреждений автономного округа, не обеспеченным жилыми помещениями в соответствующем населенном пункте, в размере:</w:t>
      </w:r>
    </w:p>
    <w:p w:rsidR="008300DA" w:rsidRDefault="008300DA">
      <w:pPr>
        <w:pStyle w:val="ConsPlusNormal"/>
        <w:spacing w:before="200"/>
        <w:ind w:firstLine="540"/>
        <w:jc w:val="both"/>
      </w:pPr>
      <w:r>
        <w:t>1) не менее 18 квадратных метров общей площади жилого помещения - на одного члена семьи из двух и более человек;</w:t>
      </w:r>
    </w:p>
    <w:p w:rsidR="008300DA" w:rsidRDefault="008300DA">
      <w:pPr>
        <w:pStyle w:val="ConsPlusNormal"/>
        <w:spacing w:before="200"/>
        <w:ind w:firstLine="540"/>
        <w:jc w:val="both"/>
      </w:pPr>
      <w:r>
        <w:t>2) не менее 33 квадратных метров общей площади жилого помещения - на одиноко проживающего человека.</w:t>
      </w:r>
    </w:p>
    <w:p w:rsidR="008300DA" w:rsidRDefault="008300DA">
      <w:pPr>
        <w:pStyle w:val="ConsPlusNormal"/>
        <w:spacing w:before="200"/>
        <w:ind w:firstLine="540"/>
        <w:jc w:val="both"/>
      </w:pPr>
      <w:r>
        <w:t xml:space="preserve">Абзацы четвертый - пятый утратили силу. - </w:t>
      </w:r>
      <w:hyperlink r:id="rId194">
        <w:r>
          <w:rPr>
            <w:color w:val="0000FF"/>
          </w:rPr>
          <w:t>Закон</w:t>
        </w:r>
      </w:hyperlink>
      <w:r>
        <w:t xml:space="preserve"> ХМАО - Югры от 03.05.2011 N 35-оз.</w:t>
      </w:r>
    </w:p>
    <w:p w:rsidR="008300DA" w:rsidRDefault="008300DA">
      <w:pPr>
        <w:pStyle w:val="ConsPlusNormal"/>
        <w:spacing w:before="200"/>
        <w:ind w:firstLine="540"/>
        <w:jc w:val="both"/>
      </w:pPr>
      <w:bookmarkStart w:id="14" w:name="P281"/>
      <w:bookmarkEnd w:id="14"/>
      <w:r>
        <w:t>2. Жилые помещения в общежитиях жилищного фонда автономного округа предоставляются для временного проживания гражданам, не обеспеченным жилыми помещениями в соответствующем населенном пункте, на период их работы, службы в органах государственной власти автономного округа и государственных учреждениях автономного округа, федеральных государственных органах и федеральных учреждениях, осуществляющих свою деятельность на территории автономного округа, а также на период обучения в образовательных организациях автономного округа в размере не менее 6 квадратных метров жилой площади на одного человека.</w:t>
      </w:r>
    </w:p>
    <w:p w:rsidR="008300DA" w:rsidRDefault="008300DA">
      <w:pPr>
        <w:pStyle w:val="ConsPlusNormal"/>
        <w:jc w:val="both"/>
      </w:pPr>
      <w:r>
        <w:t xml:space="preserve">(в ред. Законов ХМАО - Югры от 16.12.2010 </w:t>
      </w:r>
      <w:hyperlink r:id="rId195">
        <w:r>
          <w:rPr>
            <w:color w:val="0000FF"/>
          </w:rPr>
          <w:t>N 237-оз</w:t>
        </w:r>
      </w:hyperlink>
      <w:r>
        <w:t xml:space="preserve">, от 03.05.2011 </w:t>
      </w:r>
      <w:hyperlink r:id="rId196">
        <w:r>
          <w:rPr>
            <w:color w:val="0000FF"/>
          </w:rPr>
          <w:t>N 35-оз</w:t>
        </w:r>
      </w:hyperlink>
      <w:r>
        <w:t xml:space="preserve">, от 30.09.2013 </w:t>
      </w:r>
      <w:hyperlink r:id="rId197">
        <w:r>
          <w:rPr>
            <w:color w:val="0000FF"/>
          </w:rPr>
          <w:t>N 86-оз</w:t>
        </w:r>
      </w:hyperlink>
      <w:r>
        <w:t>)</w:t>
      </w:r>
    </w:p>
    <w:p w:rsidR="008300DA" w:rsidRDefault="008300DA">
      <w:pPr>
        <w:pStyle w:val="ConsPlusNormal"/>
        <w:spacing w:before="200"/>
        <w:ind w:firstLine="540"/>
        <w:jc w:val="both"/>
      </w:pPr>
      <w:r>
        <w:t xml:space="preserve">3. Жилые помещения маневренного фонда из жилищного фонда автономного округа предоставляются для временного проживания лицам, указанным в </w:t>
      </w:r>
      <w:hyperlink r:id="rId198">
        <w:r>
          <w:rPr>
            <w:color w:val="0000FF"/>
          </w:rPr>
          <w:t>статье 95</w:t>
        </w:r>
      </w:hyperlink>
      <w:r>
        <w:t xml:space="preserve"> Жилищного кодекса Российской Федерации, ранее проживавшим в частном жилищном фонде или жилищном фонде автономного округа, из расчета не менее 6 квадратных метров жилой площади на одного человека.</w:t>
      </w:r>
    </w:p>
    <w:p w:rsidR="008300DA" w:rsidRDefault="008300DA">
      <w:pPr>
        <w:pStyle w:val="ConsPlusNormal"/>
        <w:spacing w:before="200"/>
        <w:ind w:firstLine="540"/>
        <w:jc w:val="both"/>
      </w:pPr>
      <w:r>
        <w:t>4. Жилые помещения в домах системы социального обслуживания граждан предназначаются для проживания граждан, являющихся получателями социальных услуг, признанных нуждающимися в социальном обслуживании, постоянно проживающих в автономном округе не менее 10 лет и не обеспеченных жилыми помещениями, и предоставляются из жилищного фонда автономного округа в размере от 9 до 18 квадратных метров общей площади жилого помещения на одного человека одиноким гражданам пожилого возраста при условии сохранения ими полной или частичной способности к самообслуживанию в быту, а также супружеским парам из их числа:</w:t>
      </w:r>
    </w:p>
    <w:p w:rsidR="008300DA" w:rsidRDefault="008300DA">
      <w:pPr>
        <w:pStyle w:val="ConsPlusNormal"/>
        <w:jc w:val="both"/>
      </w:pPr>
      <w:r>
        <w:t xml:space="preserve">(в ред. </w:t>
      </w:r>
      <w:hyperlink r:id="rId199">
        <w:r>
          <w:rPr>
            <w:color w:val="0000FF"/>
          </w:rPr>
          <w:t>Закона</w:t>
        </w:r>
      </w:hyperlink>
      <w:r>
        <w:t xml:space="preserve"> ХМАО - Югры от 27.04.2018 N 40-оз)</w:t>
      </w:r>
    </w:p>
    <w:p w:rsidR="008300DA" w:rsidRDefault="008300DA">
      <w:pPr>
        <w:pStyle w:val="ConsPlusNormal"/>
        <w:spacing w:before="200"/>
        <w:ind w:firstLine="540"/>
        <w:jc w:val="both"/>
      </w:pPr>
      <w:r>
        <w:t>одиноким гражданам - мужчинам при достижении возраста 60 лет, женщинам - возраста 55 лет;</w:t>
      </w:r>
    </w:p>
    <w:p w:rsidR="008300DA" w:rsidRDefault="008300DA">
      <w:pPr>
        <w:pStyle w:val="ConsPlusNormal"/>
        <w:spacing w:before="200"/>
        <w:ind w:firstLine="540"/>
        <w:jc w:val="both"/>
      </w:pPr>
      <w:r>
        <w:t>супружеским парам - при достижении мужчиной возраста 60 лет, женщиной - возраста 55 лет;</w:t>
      </w:r>
    </w:p>
    <w:p w:rsidR="008300DA" w:rsidRDefault="008300DA">
      <w:pPr>
        <w:pStyle w:val="ConsPlusNormal"/>
        <w:spacing w:before="200"/>
        <w:ind w:firstLine="540"/>
        <w:jc w:val="both"/>
      </w:pPr>
      <w:r>
        <w:t>одиноким инвалидам - мужчинам при достижении возраста 55 лет, женщинам - возраста 50 лет;</w:t>
      </w:r>
    </w:p>
    <w:p w:rsidR="008300DA" w:rsidRDefault="008300DA">
      <w:pPr>
        <w:pStyle w:val="ConsPlusNormal"/>
        <w:spacing w:before="200"/>
        <w:ind w:firstLine="540"/>
        <w:jc w:val="both"/>
      </w:pPr>
      <w:r>
        <w:t>супружеским парам, в которых оба супруга являются инвалидами, - при достижении мужчиной возраста 55 лет, женщиной - возраста 50 лет;</w:t>
      </w:r>
    </w:p>
    <w:p w:rsidR="008300DA" w:rsidRDefault="008300DA">
      <w:pPr>
        <w:pStyle w:val="ConsPlusNormal"/>
        <w:spacing w:before="200"/>
        <w:ind w:firstLine="540"/>
        <w:jc w:val="both"/>
      </w:pPr>
      <w:r>
        <w:t>супружеским парам, в которых один из супругов является инвалидом, - при достижении супругами-инвалидами возраста: мужчиной - 55 лет, женщиной - 50 лет; при достижении супругами, не являющимися инвалидами, возраста: мужчиной - 60 лет, женщиной - 55 лет.</w:t>
      </w:r>
    </w:p>
    <w:p w:rsidR="008300DA" w:rsidRDefault="008300DA">
      <w:pPr>
        <w:pStyle w:val="ConsPlusNormal"/>
        <w:spacing w:before="200"/>
        <w:ind w:firstLine="540"/>
        <w:jc w:val="both"/>
      </w:pPr>
      <w:r>
        <w:t xml:space="preserve">Жилые помещения в домах системы социального обслуживания граждан из жилищного фонда автономного округа в соответствии с настоящим пунктом предоставляются одиноким гражданам, супружеским парам, которые не имеют детей или дети которых не могут обеспечить им помощь и уход в силу своей нетрудоспособности либо отдаленности проживания (за пределами </w:t>
      </w:r>
      <w:r>
        <w:lastRenderedPageBreak/>
        <w:t>соответствующего городского округа, муниципального района автономного округа), а также при установлении в судебном порядке алиментных обязательств трудоспособных совершеннолетних детей в отношении указанных граждан.</w:t>
      </w:r>
    </w:p>
    <w:p w:rsidR="008300DA" w:rsidRDefault="008300DA">
      <w:pPr>
        <w:pStyle w:val="ConsPlusNormal"/>
        <w:jc w:val="both"/>
      </w:pPr>
      <w:r>
        <w:t xml:space="preserve">(в ред. </w:t>
      </w:r>
      <w:hyperlink r:id="rId200">
        <w:r>
          <w:rPr>
            <w:color w:val="0000FF"/>
          </w:rPr>
          <w:t>Закона</w:t>
        </w:r>
      </w:hyperlink>
      <w:r>
        <w:t xml:space="preserve"> ХМАО - Югры от 27.04.2018 N 40-оз)</w:t>
      </w:r>
    </w:p>
    <w:p w:rsidR="008300DA" w:rsidRDefault="008300DA">
      <w:pPr>
        <w:pStyle w:val="ConsPlusNormal"/>
        <w:jc w:val="both"/>
      </w:pPr>
      <w:r>
        <w:t xml:space="preserve">(п. 4 в ред. </w:t>
      </w:r>
      <w:hyperlink r:id="rId201">
        <w:r>
          <w:rPr>
            <w:color w:val="0000FF"/>
          </w:rPr>
          <w:t>Закона</w:t>
        </w:r>
      </w:hyperlink>
      <w:r>
        <w:t xml:space="preserve"> ХМАО - Югры от 27.04.2016 N 45-оз)</w:t>
      </w:r>
    </w:p>
    <w:p w:rsidR="008300DA" w:rsidRDefault="008300DA">
      <w:pPr>
        <w:pStyle w:val="ConsPlusNormal"/>
        <w:spacing w:before="200"/>
        <w:ind w:firstLine="540"/>
        <w:jc w:val="both"/>
      </w:pPr>
      <w:r>
        <w:t>5. Жилые помещения для социальной защиты отдельных категорий граждан из жилищного фонда автономного округа предоставляются из расчета не более 9 квадратных метров общей площади жилого помещения на одного человека для проживания следующим категориям граждан, нуждающихся в специальной социальной защите:</w:t>
      </w:r>
    </w:p>
    <w:p w:rsidR="008300DA" w:rsidRDefault="008300DA">
      <w:pPr>
        <w:pStyle w:val="ConsPlusNormal"/>
        <w:spacing w:before="200"/>
        <w:ind w:firstLine="540"/>
        <w:jc w:val="both"/>
      </w:pPr>
      <w:r>
        <w:t>1) без определенного места жительства;</w:t>
      </w:r>
    </w:p>
    <w:p w:rsidR="008300DA" w:rsidRDefault="008300DA">
      <w:pPr>
        <w:pStyle w:val="ConsPlusNormal"/>
        <w:spacing w:before="200"/>
        <w:ind w:firstLine="540"/>
        <w:jc w:val="both"/>
      </w:pPr>
      <w:r>
        <w:t>2) пострадавшим от физического или психического насилия;</w:t>
      </w:r>
    </w:p>
    <w:p w:rsidR="008300DA" w:rsidRDefault="008300DA">
      <w:pPr>
        <w:pStyle w:val="ConsPlusNormal"/>
        <w:spacing w:before="200"/>
        <w:ind w:firstLine="540"/>
        <w:jc w:val="both"/>
      </w:pPr>
      <w:r>
        <w:t>3) иным категориям граждан, установленным федеральным законодательством и законами автономного округа.</w:t>
      </w:r>
    </w:p>
    <w:p w:rsidR="008300DA" w:rsidRDefault="008300DA">
      <w:pPr>
        <w:pStyle w:val="ConsPlusNormal"/>
        <w:jc w:val="both"/>
      </w:pPr>
      <w:r>
        <w:t xml:space="preserve">(п. 5 в ред. </w:t>
      </w:r>
      <w:hyperlink r:id="rId202">
        <w:r>
          <w:rPr>
            <w:color w:val="0000FF"/>
          </w:rPr>
          <w:t>Закона</w:t>
        </w:r>
      </w:hyperlink>
      <w:r>
        <w:t xml:space="preserve"> ХМАО - Югры от 21.05.2007 N 42-оз)</w:t>
      </w:r>
    </w:p>
    <w:p w:rsidR="008300DA" w:rsidRDefault="008300DA">
      <w:pPr>
        <w:pStyle w:val="ConsPlusNormal"/>
        <w:spacing w:before="200"/>
        <w:ind w:firstLine="540"/>
        <w:jc w:val="both"/>
      </w:pPr>
      <w:r>
        <w:t>6. К членам семьи нанимателя жилого помещения по договору найма специализированного жилого помещения относятся проживающие совместно с ним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найма специализированного жилого помещения,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найма специализированного жилого помещения в судебном порядке.</w:t>
      </w:r>
    </w:p>
    <w:p w:rsidR="008300DA" w:rsidRDefault="008300DA">
      <w:pPr>
        <w:pStyle w:val="ConsPlusNormal"/>
        <w:jc w:val="both"/>
      </w:pPr>
      <w:r>
        <w:t xml:space="preserve">(п. 6 в ред. </w:t>
      </w:r>
      <w:hyperlink r:id="rId203">
        <w:r>
          <w:rPr>
            <w:color w:val="0000FF"/>
          </w:rPr>
          <w:t>Закона</w:t>
        </w:r>
      </w:hyperlink>
      <w:r>
        <w:t xml:space="preserve"> ХМАО - Югры от 09.04.2010 N 77-оз)</w:t>
      </w:r>
    </w:p>
    <w:p w:rsidR="008300DA" w:rsidRDefault="008300DA">
      <w:pPr>
        <w:pStyle w:val="ConsPlusNormal"/>
        <w:spacing w:before="200"/>
        <w:ind w:firstLine="540"/>
        <w:jc w:val="both"/>
      </w:pPr>
      <w:r>
        <w:t>7. Порядок предоставления жилых помещений из специализированного жилищного фонда автономного округа определяется Правительством автономного округа.</w:t>
      </w:r>
    </w:p>
    <w:p w:rsidR="008300DA" w:rsidRDefault="008300DA">
      <w:pPr>
        <w:pStyle w:val="ConsPlusNormal"/>
        <w:jc w:val="both"/>
      </w:pPr>
      <w:r>
        <w:t xml:space="preserve">(п. 7 в ред. </w:t>
      </w:r>
      <w:hyperlink r:id="rId204">
        <w:r>
          <w:rPr>
            <w:color w:val="0000FF"/>
          </w:rPr>
          <w:t>Закона</w:t>
        </w:r>
      </w:hyperlink>
      <w:r>
        <w:t xml:space="preserve"> ХМАО - Югры от 09.04.2010 N 77-оз)</w:t>
      </w:r>
    </w:p>
    <w:p w:rsidR="008300DA" w:rsidRDefault="008300DA">
      <w:pPr>
        <w:pStyle w:val="ConsPlusNormal"/>
        <w:spacing w:before="200"/>
        <w:ind w:firstLine="540"/>
        <w:jc w:val="both"/>
      </w:pPr>
      <w:r>
        <w:t xml:space="preserve">8. Утратил силу. - </w:t>
      </w:r>
      <w:hyperlink r:id="rId205">
        <w:r>
          <w:rPr>
            <w:color w:val="0000FF"/>
          </w:rPr>
          <w:t>Закон</w:t>
        </w:r>
      </w:hyperlink>
      <w:r>
        <w:t xml:space="preserve"> ХМАО - Югры от 09.04.2010 N 77-оз.</w:t>
      </w:r>
    </w:p>
    <w:p w:rsidR="008300DA" w:rsidRDefault="008300DA">
      <w:pPr>
        <w:pStyle w:val="ConsPlusNormal"/>
        <w:spacing w:before="200"/>
        <w:ind w:firstLine="540"/>
        <w:jc w:val="both"/>
      </w:pPr>
      <w:r>
        <w:t xml:space="preserve">9. Граждане, указанные в </w:t>
      </w:r>
      <w:hyperlink w:anchor="P277">
        <w:r>
          <w:rPr>
            <w:color w:val="0000FF"/>
          </w:rPr>
          <w:t>пунктах 1</w:t>
        </w:r>
      </w:hyperlink>
      <w:r>
        <w:t xml:space="preserve"> и </w:t>
      </w:r>
      <w:hyperlink w:anchor="P281">
        <w:r>
          <w:rPr>
            <w:color w:val="0000FF"/>
          </w:rPr>
          <w:t>2</w:t>
        </w:r>
      </w:hyperlink>
      <w:r>
        <w:t xml:space="preserve"> настоящей статьи, признаются не обеспеченными жилыми помещениями, если они или члены их семей не имеют в соответствующем населенном пункте жилых помещений в собственности, найме или социальном найме, а также не совершали в течение пяти лет, предшествующих рассмотрению вопроса о предоставлении служебного жилого помещения или жилого помещения в общежитии, гражданско-правовых сделок, связанных с продажей, дарением или отчуждением жилых помещений иным способом в соответствующем населенном пункте.</w:t>
      </w:r>
    </w:p>
    <w:p w:rsidR="008300DA" w:rsidRDefault="008300DA">
      <w:pPr>
        <w:pStyle w:val="ConsPlusNormal"/>
        <w:spacing w:before="200"/>
        <w:ind w:firstLine="540"/>
        <w:jc w:val="both"/>
      </w:pPr>
      <w:r>
        <w:t>Под соответствующим населенным пунктом понимается населенный пункт, в котором предполагается предоставить служебное жилое помещение или жилое помещение в общежитии.</w:t>
      </w:r>
    </w:p>
    <w:p w:rsidR="008300DA" w:rsidRDefault="008300DA">
      <w:pPr>
        <w:pStyle w:val="ConsPlusNormal"/>
        <w:jc w:val="both"/>
      </w:pPr>
      <w:r>
        <w:t xml:space="preserve">(п. 9 введен </w:t>
      </w:r>
      <w:hyperlink r:id="rId206">
        <w:r>
          <w:rPr>
            <w:color w:val="0000FF"/>
          </w:rPr>
          <w:t>Законом</w:t>
        </w:r>
      </w:hyperlink>
      <w:r>
        <w:t xml:space="preserve"> ХМАО - Югры от 03.05.2011 N 35-оз)</w:t>
      </w:r>
    </w:p>
    <w:p w:rsidR="008300DA" w:rsidRDefault="008300DA">
      <w:pPr>
        <w:pStyle w:val="ConsPlusNormal"/>
        <w:jc w:val="both"/>
      </w:pPr>
    </w:p>
    <w:p w:rsidR="008300DA" w:rsidRDefault="008300DA">
      <w:pPr>
        <w:pStyle w:val="ConsPlusTitle"/>
        <w:ind w:firstLine="540"/>
        <w:jc w:val="both"/>
        <w:outlineLvl w:val="1"/>
      </w:pPr>
      <w:r>
        <w:t>Статья 13. Предоставление жилых помещений из жилищного фонда коммерческого использования автономного округа по договорам найма</w:t>
      </w:r>
    </w:p>
    <w:p w:rsidR="008300DA" w:rsidRDefault="008300DA">
      <w:pPr>
        <w:pStyle w:val="ConsPlusNormal"/>
        <w:jc w:val="both"/>
      </w:pPr>
      <w:r>
        <w:t xml:space="preserve">(в ред. </w:t>
      </w:r>
      <w:hyperlink r:id="rId207">
        <w:r>
          <w:rPr>
            <w:color w:val="0000FF"/>
          </w:rPr>
          <w:t>Закона</w:t>
        </w:r>
      </w:hyperlink>
      <w:r>
        <w:t xml:space="preserve"> ХМАО - Югры от 15.05.2006 N 52-оз)</w:t>
      </w:r>
    </w:p>
    <w:p w:rsidR="008300DA" w:rsidRDefault="008300DA">
      <w:pPr>
        <w:pStyle w:val="ConsPlusNormal"/>
        <w:jc w:val="both"/>
      </w:pPr>
    </w:p>
    <w:p w:rsidR="008300DA" w:rsidRDefault="008300DA">
      <w:pPr>
        <w:pStyle w:val="ConsPlusNormal"/>
        <w:ind w:firstLine="540"/>
        <w:jc w:val="both"/>
      </w:pPr>
      <w:r>
        <w:t xml:space="preserve">1. Утратил силу. - </w:t>
      </w:r>
      <w:hyperlink r:id="rId208">
        <w:r>
          <w:rPr>
            <w:color w:val="0000FF"/>
          </w:rPr>
          <w:t>Закон</w:t>
        </w:r>
      </w:hyperlink>
      <w:r>
        <w:t xml:space="preserve"> ХМАО - Югры от 16.12.2010 N 237-оз.</w:t>
      </w:r>
    </w:p>
    <w:p w:rsidR="008300DA" w:rsidRDefault="008300DA">
      <w:pPr>
        <w:pStyle w:val="ConsPlusNormal"/>
        <w:spacing w:before="200"/>
        <w:ind w:firstLine="540"/>
        <w:jc w:val="both"/>
      </w:pPr>
      <w:r>
        <w:t xml:space="preserve">2. Категории граждан, которым могут быть предоставлены жилые помещения из жилищного фонда коммерческого использования автономного округа, и </w:t>
      </w:r>
      <w:hyperlink r:id="rId209">
        <w:r>
          <w:rPr>
            <w:color w:val="0000FF"/>
          </w:rPr>
          <w:t>порядок</w:t>
        </w:r>
      </w:hyperlink>
      <w:r>
        <w:t xml:space="preserve"> предоставления указанных жилых помещений определяются Правительством автономного округа.</w:t>
      </w:r>
    </w:p>
    <w:p w:rsidR="008300DA" w:rsidRDefault="008300DA">
      <w:pPr>
        <w:pStyle w:val="ConsPlusNormal"/>
        <w:jc w:val="both"/>
      </w:pPr>
      <w:r>
        <w:t xml:space="preserve">(п. 2 в ред. </w:t>
      </w:r>
      <w:hyperlink r:id="rId210">
        <w:r>
          <w:rPr>
            <w:color w:val="0000FF"/>
          </w:rPr>
          <w:t>Закона</w:t>
        </w:r>
      </w:hyperlink>
      <w:r>
        <w:t xml:space="preserve"> ХМАО - Югры от 30.05.2013 N 47-оз)</w:t>
      </w:r>
    </w:p>
    <w:p w:rsidR="008300DA" w:rsidRDefault="008300DA">
      <w:pPr>
        <w:pStyle w:val="ConsPlusNormal"/>
        <w:jc w:val="both"/>
      </w:pPr>
    </w:p>
    <w:p w:rsidR="008300DA" w:rsidRDefault="008300DA">
      <w:pPr>
        <w:pStyle w:val="ConsPlusTitle"/>
        <w:ind w:firstLine="540"/>
        <w:jc w:val="both"/>
        <w:outlineLvl w:val="1"/>
      </w:pPr>
      <w:r>
        <w:t>Статья 13.1. Распоряжение жилыми помещениями из жилищного фонда коммерческого использования автономного округа</w:t>
      </w:r>
    </w:p>
    <w:p w:rsidR="008300DA" w:rsidRDefault="008300DA">
      <w:pPr>
        <w:pStyle w:val="ConsPlusNormal"/>
        <w:ind w:firstLine="540"/>
        <w:jc w:val="both"/>
      </w:pPr>
      <w:r>
        <w:t xml:space="preserve">(введена </w:t>
      </w:r>
      <w:hyperlink r:id="rId211">
        <w:r>
          <w:rPr>
            <w:color w:val="0000FF"/>
          </w:rPr>
          <w:t>Законом</w:t>
        </w:r>
      </w:hyperlink>
      <w:r>
        <w:t xml:space="preserve"> ХМАО - Югры от 15.05.2006 N 52-оз)</w:t>
      </w:r>
    </w:p>
    <w:p w:rsidR="008300DA" w:rsidRDefault="008300DA">
      <w:pPr>
        <w:pStyle w:val="ConsPlusNormal"/>
        <w:jc w:val="both"/>
      </w:pPr>
    </w:p>
    <w:p w:rsidR="008300DA" w:rsidRDefault="008300DA">
      <w:pPr>
        <w:pStyle w:val="ConsPlusNormal"/>
        <w:ind w:firstLine="540"/>
        <w:jc w:val="both"/>
      </w:pPr>
      <w:r>
        <w:t>1. Жилые помещения из жилищного фонда коммерческого использования автономного округа могут быть отчуждены, переданы в аренду или вовлечены в иные сделки.</w:t>
      </w:r>
    </w:p>
    <w:p w:rsidR="008300DA" w:rsidRDefault="008300DA">
      <w:pPr>
        <w:pStyle w:val="ConsPlusNormal"/>
        <w:spacing w:before="200"/>
        <w:ind w:firstLine="540"/>
        <w:jc w:val="both"/>
      </w:pPr>
      <w:r>
        <w:lastRenderedPageBreak/>
        <w:t xml:space="preserve">2. Порядок принятия решений по распоряжению жилыми помещениями из жилищного фонда коммерческого использования автономного округа, в том числе </w:t>
      </w:r>
      <w:hyperlink r:id="rId212">
        <w:r>
          <w:rPr>
            <w:color w:val="0000FF"/>
          </w:rPr>
          <w:t>порядок</w:t>
        </w:r>
      </w:hyperlink>
      <w:r>
        <w:t xml:space="preserve"> принятия решений о возмездном отчуждении таких жилых помещений, определяется Правительством автономного округа.</w:t>
      </w:r>
    </w:p>
    <w:p w:rsidR="008300DA" w:rsidRDefault="008300DA">
      <w:pPr>
        <w:pStyle w:val="ConsPlusNormal"/>
        <w:jc w:val="both"/>
      </w:pPr>
    </w:p>
    <w:p w:rsidR="008300DA" w:rsidRDefault="008300DA">
      <w:pPr>
        <w:pStyle w:val="ConsPlusTitle"/>
        <w:jc w:val="center"/>
        <w:outlineLvl w:val="0"/>
      </w:pPr>
      <w:r>
        <w:t>Глава 4. ПОРЯДОК УЧЕТА ГРАЖДАН</w:t>
      </w:r>
    </w:p>
    <w:p w:rsidR="008300DA" w:rsidRDefault="008300DA">
      <w:pPr>
        <w:pStyle w:val="ConsPlusTitle"/>
        <w:jc w:val="center"/>
      </w:pPr>
      <w:r>
        <w:t>В КАЧЕСТВЕ НУЖДАЮЩИХСЯ В ЖИЛЫХ ПОМЕЩЕНИЯХ,</w:t>
      </w:r>
    </w:p>
    <w:p w:rsidR="008300DA" w:rsidRDefault="008300DA">
      <w:pPr>
        <w:pStyle w:val="ConsPlusTitle"/>
        <w:jc w:val="center"/>
      </w:pPr>
      <w:r>
        <w:t>ПРЕДОСТАВЛЯЕМЫХ ПО ДОГОВОРАМ СОЦИАЛЬНОГО НАЙМА</w:t>
      </w:r>
    </w:p>
    <w:p w:rsidR="008300DA" w:rsidRDefault="008300DA">
      <w:pPr>
        <w:pStyle w:val="ConsPlusTitle"/>
        <w:jc w:val="center"/>
      </w:pPr>
      <w:r>
        <w:t>ИЗ МУНИЦИПАЛЬНОГО ЖИЛИЩНОГО ФОНДА</w:t>
      </w:r>
    </w:p>
    <w:p w:rsidR="008300DA" w:rsidRDefault="008300DA">
      <w:pPr>
        <w:pStyle w:val="ConsPlusNormal"/>
        <w:jc w:val="both"/>
      </w:pPr>
    </w:p>
    <w:p w:rsidR="008300DA" w:rsidRDefault="008300DA">
      <w:pPr>
        <w:pStyle w:val="ConsPlusTitle"/>
        <w:ind w:firstLine="540"/>
        <w:jc w:val="both"/>
        <w:outlineLvl w:val="1"/>
      </w:pPr>
      <w:r>
        <w:t>Статья 14. Учет граждан в качестве нуждающихся в жилых помещениях, предоставляемых по договорам социального найма из муниципального жилищного фонда</w:t>
      </w:r>
    </w:p>
    <w:p w:rsidR="008300DA" w:rsidRDefault="008300DA">
      <w:pPr>
        <w:pStyle w:val="ConsPlusNormal"/>
        <w:jc w:val="both"/>
      </w:pPr>
    </w:p>
    <w:p w:rsidR="008300DA" w:rsidRDefault="008300DA">
      <w:pPr>
        <w:pStyle w:val="ConsPlusNormal"/>
        <w:ind w:firstLine="540"/>
        <w:jc w:val="both"/>
      </w:pPr>
      <w:r>
        <w:t>1. Органы местного самоуправления муниципальных образований автономного округа осуществляют учет граждан, отнесенных к категории малоимущих и признаваемых нуждающимися в жилых помещениях, предоставляемых по договорам социального найма из муниципального жилищного фонда.</w:t>
      </w:r>
    </w:p>
    <w:p w:rsidR="008300DA" w:rsidRDefault="008300DA">
      <w:pPr>
        <w:pStyle w:val="ConsPlusNormal"/>
        <w:spacing w:before="200"/>
        <w:ind w:firstLine="540"/>
        <w:jc w:val="both"/>
      </w:pPr>
      <w:r>
        <w:t xml:space="preserve">2. Граждане признаются нуждающимися в жилых помещениях, предоставляемых по договорам социального найма из муниципального жилищного фонда, по основаниям, установленным в </w:t>
      </w:r>
      <w:hyperlink r:id="rId213">
        <w:r>
          <w:rPr>
            <w:color w:val="0000FF"/>
          </w:rPr>
          <w:t>статье 51</w:t>
        </w:r>
      </w:hyperlink>
      <w:r>
        <w:t xml:space="preserve"> Жилищного кодекса Российской Федерации.</w:t>
      </w:r>
    </w:p>
    <w:p w:rsidR="008300DA" w:rsidRDefault="008300DA">
      <w:pPr>
        <w:pStyle w:val="ConsPlusNormal"/>
        <w:spacing w:before="200"/>
        <w:ind w:firstLine="540"/>
        <w:jc w:val="both"/>
      </w:pPr>
      <w:r>
        <w:t>3. Отнесение граждан в категории малоимущих осуществляет орган местного самоуправления (далее - уполномоченный орган местного самоуправления, осуществляющий признание граждан малоимущими) с учетом утверждаемого настоящим Законом порядка определения размера дохода, приходящегося на каждого члена семьи (одиноко проживающего гражданина), и стоимости имущества, находящегося в собственности членов семьи (одиноко проживающего гражданина) и подлежащего налогообложению.</w:t>
      </w:r>
    </w:p>
    <w:p w:rsidR="008300DA" w:rsidRDefault="008300DA">
      <w:pPr>
        <w:pStyle w:val="ConsPlusNormal"/>
        <w:jc w:val="both"/>
      </w:pPr>
      <w:r>
        <w:t xml:space="preserve">(в ред. </w:t>
      </w:r>
      <w:hyperlink r:id="rId214">
        <w:r>
          <w:rPr>
            <w:color w:val="0000FF"/>
          </w:rPr>
          <w:t>Закона</w:t>
        </w:r>
      </w:hyperlink>
      <w:r>
        <w:t xml:space="preserve"> ХМАО - Югры от 01.07.2022 N 60-оз)</w:t>
      </w:r>
    </w:p>
    <w:p w:rsidR="008300DA" w:rsidRDefault="008300DA">
      <w:pPr>
        <w:pStyle w:val="ConsPlusNormal"/>
        <w:spacing w:before="200"/>
        <w:ind w:firstLine="540"/>
        <w:jc w:val="both"/>
      </w:pPr>
      <w:r>
        <w:t>4. Учет малоимущих граждан, нуждающихся в жилых помещениях, предоставляемых по договорам социального найма из муниципального жилищного фонда, осуществляется по месту жительства граждан.</w:t>
      </w:r>
    </w:p>
    <w:p w:rsidR="008300DA" w:rsidRDefault="008300DA">
      <w:pPr>
        <w:pStyle w:val="ConsPlusNormal"/>
        <w:spacing w:before="200"/>
        <w:ind w:firstLine="540"/>
        <w:jc w:val="both"/>
      </w:pPr>
      <w:r>
        <w:t>5. В соответствии с федеральным законодательством граждане, имеющие право состоять на учете в качестве нуждающихся в жилых помещениях, предоставляемых по договорам социального найма, по нескольким основаниям (как малоимущие граждане и граждане, относящиеся к иным категориям, установленной федеральным законом или законом автономного округа), по своему выбору могут быть приняты на учет по одному из оснований или по всем основаниям.</w:t>
      </w:r>
    </w:p>
    <w:p w:rsidR="008300DA" w:rsidRDefault="008300DA">
      <w:pPr>
        <w:pStyle w:val="ConsPlusNormal"/>
        <w:jc w:val="both"/>
      </w:pPr>
      <w:r>
        <w:t xml:space="preserve">(в ред. </w:t>
      </w:r>
      <w:hyperlink r:id="rId215">
        <w:r>
          <w:rPr>
            <w:color w:val="0000FF"/>
          </w:rPr>
          <w:t>Закона</w:t>
        </w:r>
      </w:hyperlink>
      <w:r>
        <w:t xml:space="preserve"> ХМАО - Югры от 24.04.2014 N 32-оз)</w:t>
      </w:r>
    </w:p>
    <w:p w:rsidR="008300DA" w:rsidRDefault="008300DA">
      <w:pPr>
        <w:pStyle w:val="ConsPlusNormal"/>
        <w:jc w:val="both"/>
      </w:pPr>
    </w:p>
    <w:p w:rsidR="008300DA" w:rsidRDefault="008300DA">
      <w:pPr>
        <w:pStyle w:val="ConsPlusTitle"/>
        <w:ind w:firstLine="540"/>
        <w:jc w:val="both"/>
        <w:outlineLvl w:val="1"/>
      </w:pPr>
      <w:r>
        <w:t>Статья 15. Условия постановки на учет и предоставления жилых помещений по договорам социального найма из муниципального жилищного фонда</w:t>
      </w:r>
    </w:p>
    <w:p w:rsidR="008300DA" w:rsidRDefault="008300DA">
      <w:pPr>
        <w:pStyle w:val="ConsPlusNormal"/>
        <w:jc w:val="both"/>
      </w:pPr>
    </w:p>
    <w:p w:rsidR="008300DA" w:rsidRDefault="008300DA">
      <w:pPr>
        <w:pStyle w:val="ConsPlusNormal"/>
        <w:ind w:firstLine="540"/>
        <w:jc w:val="both"/>
      </w:pPr>
      <w:r>
        <w:t>1. При наличии у нанимателя и (или) членов его семьи, у собственника жилого помещения и (или) членов его семьи нескольких жилых помещений, занимаемых по договорам социального найма и (или) принадлежащих им на праве собственности, обеспеченность жилыми помещениями определяется исходя из суммарной общей площади всех указанных жилых помещений.</w:t>
      </w:r>
    </w:p>
    <w:p w:rsidR="008300DA" w:rsidRDefault="008300DA">
      <w:pPr>
        <w:pStyle w:val="ConsPlusNormal"/>
        <w:spacing w:before="200"/>
        <w:ind w:firstLine="540"/>
        <w:jc w:val="both"/>
      </w:pPr>
      <w:bookmarkStart w:id="15" w:name="P339"/>
      <w:bookmarkEnd w:id="15"/>
      <w:r>
        <w:t>2. Граждане, ухудшившие свои жилищные условия в результате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 могут быть признаны нуждающимися в жилых помещениях и приняты на учет не ранее чем через пять лет со дня ухудшения жилищных условий (совершения действий, сделок).</w:t>
      </w:r>
    </w:p>
    <w:p w:rsidR="008300DA" w:rsidRDefault="008300DA">
      <w:pPr>
        <w:pStyle w:val="ConsPlusNormal"/>
        <w:jc w:val="both"/>
      </w:pPr>
      <w:r>
        <w:t xml:space="preserve">(в ред. </w:t>
      </w:r>
      <w:hyperlink r:id="rId216">
        <w:r>
          <w:rPr>
            <w:color w:val="0000FF"/>
          </w:rPr>
          <w:t>Закона</w:t>
        </w:r>
      </w:hyperlink>
      <w:r>
        <w:t xml:space="preserve"> ХМАО - Югры от 10.12.2014 N 110-оз)</w:t>
      </w:r>
    </w:p>
    <w:p w:rsidR="008300DA" w:rsidRDefault="008300DA">
      <w:pPr>
        <w:pStyle w:val="ConsPlusNormal"/>
        <w:spacing w:before="200"/>
        <w:ind w:firstLine="540"/>
        <w:jc w:val="both"/>
      </w:pPr>
      <w:r>
        <w:t xml:space="preserve">3. В случаях, если гражданин или (и) члены его семьи, состоящие на учете в качестве нуждающихся в улучшении жилищных условий, ухудшили свои жилищные условия путем совершения действий и гражданско-правовых сделок, в том числе продажи, дарения или отчуждения иным способом жилого помещения, принадлежащего им на праве частной собственности, в течение десяти лет, предшествующих предоставлению им жилого помещения по договору социального найма, жилое помещение предоставляется данному гражданину и членам его семьи в размере </w:t>
      </w:r>
      <w:hyperlink r:id="rId217">
        <w:r>
          <w:rPr>
            <w:color w:val="0000FF"/>
          </w:rPr>
          <w:t>нормы</w:t>
        </w:r>
      </w:hyperlink>
      <w:r>
        <w:t xml:space="preserve"> предоставления жилого помещения за минусом общей площади отчужденного жилого помещения.</w:t>
      </w:r>
    </w:p>
    <w:p w:rsidR="008300DA" w:rsidRDefault="008300DA">
      <w:pPr>
        <w:pStyle w:val="ConsPlusNormal"/>
        <w:jc w:val="both"/>
      </w:pPr>
      <w:r>
        <w:lastRenderedPageBreak/>
        <w:t xml:space="preserve">(в ред. </w:t>
      </w:r>
      <w:hyperlink r:id="rId218">
        <w:r>
          <w:rPr>
            <w:color w:val="0000FF"/>
          </w:rPr>
          <w:t>Закона</w:t>
        </w:r>
      </w:hyperlink>
      <w:r>
        <w:t xml:space="preserve"> ХМАО - Югры от 23.02.2018 N 9-оз)</w:t>
      </w:r>
    </w:p>
    <w:p w:rsidR="008300DA" w:rsidRDefault="008300DA">
      <w:pPr>
        <w:pStyle w:val="ConsPlusNormal"/>
        <w:spacing w:before="200"/>
        <w:ind w:firstLine="540"/>
        <w:jc w:val="both"/>
      </w:pPr>
      <w:r>
        <w:t xml:space="preserve">4. Утратил силу. - </w:t>
      </w:r>
      <w:hyperlink r:id="rId219">
        <w:r>
          <w:rPr>
            <w:color w:val="0000FF"/>
          </w:rPr>
          <w:t>Закон</w:t>
        </w:r>
      </w:hyperlink>
      <w:r>
        <w:t xml:space="preserve"> ХМАО - Югры от 25.02.2021 N 8-оз.</w:t>
      </w:r>
    </w:p>
    <w:p w:rsidR="008300DA" w:rsidRDefault="008300DA">
      <w:pPr>
        <w:pStyle w:val="ConsPlusNormal"/>
        <w:jc w:val="both"/>
      </w:pPr>
    </w:p>
    <w:p w:rsidR="008300DA" w:rsidRDefault="008300DA">
      <w:pPr>
        <w:pStyle w:val="ConsPlusTitle"/>
        <w:ind w:firstLine="540"/>
        <w:jc w:val="both"/>
        <w:outlineLvl w:val="1"/>
      </w:pPr>
      <w:r>
        <w:t>Статья 15.1. Порядок подачи и рассмотрения заявлений граждан о признании их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300DA" w:rsidRDefault="008300DA">
      <w:pPr>
        <w:pStyle w:val="ConsPlusNormal"/>
        <w:ind w:firstLine="540"/>
        <w:jc w:val="both"/>
      </w:pPr>
      <w:r>
        <w:t xml:space="preserve">(введена </w:t>
      </w:r>
      <w:hyperlink r:id="rId220">
        <w:r>
          <w:rPr>
            <w:color w:val="0000FF"/>
          </w:rPr>
          <w:t>Законом</w:t>
        </w:r>
      </w:hyperlink>
      <w:r>
        <w:t xml:space="preserve"> ХМАО - Югры от 01.07.2022 N 60-оз)</w:t>
      </w:r>
    </w:p>
    <w:p w:rsidR="008300DA" w:rsidRDefault="008300DA">
      <w:pPr>
        <w:pStyle w:val="ConsPlusNormal"/>
        <w:ind w:firstLine="540"/>
        <w:jc w:val="both"/>
      </w:pPr>
    </w:p>
    <w:p w:rsidR="008300DA" w:rsidRDefault="008300DA">
      <w:pPr>
        <w:pStyle w:val="ConsPlusNormal"/>
        <w:ind w:firstLine="540"/>
        <w:jc w:val="both"/>
      </w:pPr>
      <w:r>
        <w:t>1. Для признания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граждане подают в уполномоченный орган местного самоуправления, осуществляющий признание граждан малоимущими, или через многофункциональный центр предоставления государственных и муниципальных услуг либо портал государственных и муниципальных услуг заявления о признании их малоимущими с указанием сведений о составе семьи.</w:t>
      </w:r>
    </w:p>
    <w:p w:rsidR="008300DA" w:rsidRDefault="008300DA">
      <w:pPr>
        <w:pStyle w:val="ConsPlusNormal"/>
        <w:spacing w:before="200"/>
        <w:ind w:firstLine="540"/>
        <w:jc w:val="both"/>
      </w:pPr>
      <w:r>
        <w:t>2. С заявлением о признании малоимущими должны быть представлены документы, удостоверяющие личность гражданина и членов его семьи, документы (сведения) о доходах и имуществе, находящемся в собственности гражданина и членов его семьи, подлежащем налогообложению, за исключением документов (сведений), получаемых по межведомственным запросам уполномоченным органом местного самоуправления, осуществляющим признание граждан малоимущими.</w:t>
      </w:r>
    </w:p>
    <w:p w:rsidR="008300DA" w:rsidRDefault="008300DA">
      <w:pPr>
        <w:pStyle w:val="ConsPlusNormal"/>
        <w:spacing w:before="200"/>
        <w:ind w:firstLine="540"/>
        <w:jc w:val="both"/>
      </w:pPr>
      <w:r>
        <w:t>Указанные заявление и документы (сведения) могут быть представлены в форме электронных документов (сведений).</w:t>
      </w:r>
    </w:p>
    <w:p w:rsidR="008300DA" w:rsidRDefault="008300DA">
      <w:pPr>
        <w:pStyle w:val="ConsPlusNormal"/>
        <w:spacing w:before="200"/>
        <w:ind w:firstLine="540"/>
        <w:jc w:val="both"/>
      </w:pPr>
      <w:r>
        <w:t>Гражданину, подавшему заявление о признании малоимущим, выдается расписка в получении документов с указанием их перечня и даты получения уполномоченным органом местного самоуправления, осуществляющим признание граждан малоимущими.</w:t>
      </w:r>
    </w:p>
    <w:p w:rsidR="008300DA" w:rsidRDefault="008300DA">
      <w:pPr>
        <w:pStyle w:val="ConsPlusNormal"/>
        <w:spacing w:before="200"/>
        <w:ind w:firstLine="540"/>
        <w:jc w:val="both"/>
      </w:pPr>
      <w:r>
        <w:t>Уполномоченный орган местного самоуправления, осуществляющий признание граждан малоимущими, самостоятельно запрашивает документы (их копии или содержащиеся в них сведения), необходимые для признания граждан малоимущими,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8300DA" w:rsidRDefault="008300DA">
      <w:pPr>
        <w:pStyle w:val="ConsPlusNormal"/>
        <w:spacing w:before="200"/>
        <w:ind w:firstLine="540"/>
        <w:jc w:val="both"/>
      </w:pPr>
      <w:hyperlink r:id="rId221">
        <w:r>
          <w:rPr>
            <w:color w:val="0000FF"/>
          </w:rPr>
          <w:t>Перечень</w:t>
        </w:r>
      </w:hyperlink>
      <w:r>
        <w:t xml:space="preserve"> документов, необходимых для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устанавливается Правительством автономного округа в соответствии с федеральным законодательством и настоящим Законом.</w:t>
      </w:r>
    </w:p>
    <w:p w:rsidR="008300DA" w:rsidRDefault="008300DA">
      <w:pPr>
        <w:pStyle w:val="ConsPlusNormal"/>
        <w:spacing w:before="200"/>
        <w:ind w:firstLine="540"/>
        <w:jc w:val="both"/>
      </w:pPr>
      <w:r>
        <w:t>3. Уполномоченный орган местного самоуправления, осуществляющий признание граждан малоимущими, рассматривает заявление и сведения, содержащиеся в представленных документах, после проверки их полноты и достоверности устанавливает уровень дохода, приходящегося на каждого члена семьи, и стоимость имущества, находящегося в собственности членов семьи и подлежащего налогообложению в соответствии с утвержденным настоящим Законом порядком определения размера дохода, приходящегося на каждого члена семьи (одиноко проживающего гражданина), и стоимости имущества, находящегося в собственности членов семьи (одиноко проживающего гражданина) и подлежащего налогообложению, и в срок не позднее 15 рабочих дней со дня представления указанных заявления и документов (сведений) принимает решение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или об отказе в признании гражданина и членов его семьи малоимущими в целях постановки их на учет в качестве нуждающихся в жилых помещениях, предоставляемых по договорам социального найма из муниципального жилищного фонда.</w:t>
      </w:r>
    </w:p>
    <w:p w:rsidR="008300DA" w:rsidRDefault="008300DA">
      <w:pPr>
        <w:pStyle w:val="ConsPlusNormal"/>
        <w:spacing w:before="200"/>
        <w:ind w:firstLine="540"/>
        <w:jc w:val="both"/>
      </w:pPr>
      <w:r>
        <w:t>Указанное решение выдается или направляется гражданину не позднее трех рабочих дней со дня его принятия. В случае представления гражданином заявления через многофункциональный центр предоставления государственных и муниципальных услуг документ, подтверждающий принятие решения, направляется в многофункциональный центр, если иной способ получения не указан заявителем.</w:t>
      </w:r>
    </w:p>
    <w:p w:rsidR="008300DA" w:rsidRDefault="008300DA">
      <w:pPr>
        <w:pStyle w:val="ConsPlusNormal"/>
        <w:spacing w:before="200"/>
        <w:ind w:firstLine="540"/>
        <w:jc w:val="both"/>
      </w:pPr>
      <w:r>
        <w:lastRenderedPageBreak/>
        <w:t>Срок действия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ограничивается календарным годом, в котором оно принято, при условии, что состав семьи остался неизменным.</w:t>
      </w:r>
    </w:p>
    <w:p w:rsidR="008300DA" w:rsidRDefault="008300DA">
      <w:pPr>
        <w:pStyle w:val="ConsPlusNormal"/>
        <w:spacing w:before="200"/>
        <w:ind w:firstLine="540"/>
        <w:jc w:val="both"/>
      </w:pPr>
      <w:r>
        <w:t>Решение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может быть обжаловано в порядке, установленном федеральным законодательством.</w:t>
      </w:r>
    </w:p>
    <w:p w:rsidR="008300DA" w:rsidRDefault="008300DA">
      <w:pPr>
        <w:pStyle w:val="ConsPlusNormal"/>
        <w:spacing w:before="200"/>
        <w:ind w:firstLine="540"/>
        <w:jc w:val="both"/>
      </w:pPr>
      <w:r>
        <w:t>4. Основаниями для отказа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являются:</w:t>
      </w:r>
    </w:p>
    <w:p w:rsidR="008300DA" w:rsidRDefault="008300DA">
      <w:pPr>
        <w:pStyle w:val="ConsPlusNormal"/>
        <w:spacing w:before="200"/>
        <w:ind w:firstLine="540"/>
        <w:jc w:val="both"/>
      </w:pPr>
      <w:r>
        <w:t>1) непредставление гражданином документов (сведений), необходимых для признания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или наличие в представленных документах неполных или недостоверных сведений;</w:t>
      </w:r>
    </w:p>
    <w:p w:rsidR="008300DA" w:rsidRDefault="008300DA">
      <w:pPr>
        <w:pStyle w:val="ConsPlusNormal"/>
        <w:spacing w:before="200"/>
        <w:ind w:firstLine="540"/>
        <w:jc w:val="both"/>
      </w:pPr>
      <w:r>
        <w:t>2) наличие определенных в соответствии с настоящим Законом дохода, приходящегося на каждого члена семьи (одиноко проживающего гражданина), и имущества, находящегося в собственности членов семьи (одиноко проживающего гражданина) и подлежащего налогообложению, размер и стоимость которых соответственно не позволяют признать их малоимущими.</w:t>
      </w:r>
    </w:p>
    <w:p w:rsidR="008300DA" w:rsidRDefault="008300DA">
      <w:pPr>
        <w:pStyle w:val="ConsPlusNormal"/>
        <w:ind w:firstLine="540"/>
        <w:jc w:val="both"/>
      </w:pPr>
    </w:p>
    <w:p w:rsidR="008300DA" w:rsidRDefault="008300DA">
      <w:pPr>
        <w:pStyle w:val="ConsPlusTitle"/>
        <w:ind w:firstLine="540"/>
        <w:jc w:val="both"/>
        <w:outlineLvl w:val="1"/>
      </w:pPr>
      <w:r>
        <w:t>Статья 16. Порядок подачи и регистрации заявлений граждан о принятии на учет в качестве нуждающихся в жилых помещениях, предоставляемых по договорам социального найма</w:t>
      </w:r>
    </w:p>
    <w:p w:rsidR="008300DA" w:rsidRDefault="008300DA">
      <w:pPr>
        <w:pStyle w:val="ConsPlusNormal"/>
        <w:jc w:val="both"/>
      </w:pPr>
    </w:p>
    <w:p w:rsidR="008300DA" w:rsidRDefault="008300DA">
      <w:pPr>
        <w:pStyle w:val="ConsPlusNormal"/>
        <w:ind w:firstLine="540"/>
        <w:jc w:val="both"/>
      </w:pPr>
      <w:r>
        <w:t xml:space="preserve">1. Для принятия на учет в качестве нуждающихся в жилых помещениях, предоставляемых по договорам социального найма, граждане подают в уполномоченный орган местного самоуправления или через многофункциональный центр предоставления государственных и муниципальных услуг либо портал государственных и муниципальных услуг заявления о принятии их на учет с указанием оснований для принятия и документы, указанные в </w:t>
      </w:r>
      <w:hyperlink w:anchor="P369">
        <w:r>
          <w:rPr>
            <w:color w:val="0000FF"/>
          </w:rPr>
          <w:t>пункте 2</w:t>
        </w:r>
      </w:hyperlink>
      <w:r>
        <w:t xml:space="preserve"> настоящей статьи.</w:t>
      </w:r>
    </w:p>
    <w:p w:rsidR="008300DA" w:rsidRDefault="008300DA">
      <w:pPr>
        <w:pStyle w:val="ConsPlusNormal"/>
        <w:jc w:val="both"/>
      </w:pPr>
      <w:r>
        <w:t xml:space="preserve">(в ред. </w:t>
      </w:r>
      <w:hyperlink r:id="rId222">
        <w:r>
          <w:rPr>
            <w:color w:val="0000FF"/>
          </w:rPr>
          <w:t>Закона</w:t>
        </w:r>
      </w:hyperlink>
      <w:r>
        <w:t xml:space="preserve"> ХМАО - Югры от 08.12.2012 N 134-оз)</w:t>
      </w:r>
    </w:p>
    <w:p w:rsidR="008300DA" w:rsidRDefault="008300DA">
      <w:pPr>
        <w:pStyle w:val="ConsPlusNormal"/>
        <w:spacing w:before="200"/>
        <w:ind w:firstLine="540"/>
        <w:jc w:val="both"/>
      </w:pPr>
      <w:r>
        <w:t>В заявлении указываются совместно проживающие члены семьи. Совершеннолетние члены семьи также подписывают данное заявление.</w:t>
      </w:r>
    </w:p>
    <w:p w:rsidR="008300DA" w:rsidRDefault="008300DA">
      <w:pPr>
        <w:pStyle w:val="ConsPlusNormal"/>
        <w:spacing w:before="200"/>
        <w:ind w:firstLine="540"/>
        <w:jc w:val="both"/>
      </w:pPr>
      <w:r>
        <w:t>Граждане, признанные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вправе подать заявление в соответствии с настоящей статьей в течение срока действия решения о признании их малоимущими.</w:t>
      </w:r>
    </w:p>
    <w:p w:rsidR="008300DA" w:rsidRDefault="008300DA">
      <w:pPr>
        <w:pStyle w:val="ConsPlusNormal"/>
        <w:jc w:val="both"/>
      </w:pPr>
      <w:r>
        <w:t xml:space="preserve">(абзац введен </w:t>
      </w:r>
      <w:hyperlink r:id="rId223">
        <w:r>
          <w:rPr>
            <w:color w:val="0000FF"/>
          </w:rPr>
          <w:t>Законом</w:t>
        </w:r>
      </w:hyperlink>
      <w:r>
        <w:t xml:space="preserve"> ХМАО - Югры от 01.07.2022 N 60-оз)</w:t>
      </w:r>
    </w:p>
    <w:p w:rsidR="008300DA" w:rsidRDefault="008300DA">
      <w:pPr>
        <w:pStyle w:val="ConsPlusNormal"/>
        <w:spacing w:before="200"/>
        <w:ind w:firstLine="540"/>
        <w:jc w:val="both"/>
      </w:pPr>
      <w:bookmarkStart w:id="16" w:name="P369"/>
      <w:bookmarkEnd w:id="16"/>
      <w:r>
        <w:t>2. С заявлением о принятии на учет должны быть представлены документы, подтверждающие право гражданина состоять на учете в качестве нуждающегося в жилом помещении, за исключением документов, получаемых по межведомственным запросам уполномоченным органом местного самоуправления, осуществляющим принятие на учет. Указанные заявление и документы могут быть представлены в форме электронных документов. Гражданину, подавшему заявление о принятии на учет, выдается расписка в получении данных документов с указанием их перечня и даты их получения уполномоченным органом местного самоуправления, осуществляющим принятие на учет, а также с указанием перечня документов, которые будут получены по межведомственным запросам. Уполномоченным органом местного самоуправления,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8300DA" w:rsidRDefault="008300DA">
      <w:pPr>
        <w:pStyle w:val="ConsPlusNormal"/>
        <w:spacing w:before="200"/>
        <w:ind w:firstLine="540"/>
        <w:jc w:val="both"/>
      </w:pPr>
      <w:hyperlink r:id="rId224">
        <w:r>
          <w:rPr>
            <w:color w:val="0000FF"/>
          </w:rPr>
          <w:t>Перечень</w:t>
        </w:r>
      </w:hyperlink>
      <w:r>
        <w:t xml:space="preserve"> прилагаемых к заявлению документов, необходимых для принятия гражданина на учет, в том числе получаемых по межведомственным запросам, устанавливается Правительством автономного округа в соответствии с федеральным законодательством и настоящим Законом.</w:t>
      </w:r>
    </w:p>
    <w:p w:rsidR="008300DA" w:rsidRDefault="008300DA">
      <w:pPr>
        <w:pStyle w:val="ConsPlusNormal"/>
        <w:jc w:val="both"/>
      </w:pPr>
      <w:r>
        <w:t xml:space="preserve">(в ред. Законов ХМАО - Югры от 20.02.2014 </w:t>
      </w:r>
      <w:hyperlink r:id="rId225">
        <w:r>
          <w:rPr>
            <w:color w:val="0000FF"/>
          </w:rPr>
          <w:t>N 4-оз</w:t>
        </w:r>
      </w:hyperlink>
      <w:r>
        <w:t xml:space="preserve">, от 01.07.2022 </w:t>
      </w:r>
      <w:hyperlink r:id="rId226">
        <w:r>
          <w:rPr>
            <w:color w:val="0000FF"/>
          </w:rPr>
          <w:t>N 60-оз</w:t>
        </w:r>
      </w:hyperlink>
      <w:r>
        <w:t>)</w:t>
      </w:r>
    </w:p>
    <w:p w:rsidR="008300DA" w:rsidRDefault="008300DA">
      <w:pPr>
        <w:pStyle w:val="ConsPlusNormal"/>
        <w:jc w:val="both"/>
      </w:pPr>
      <w:r>
        <w:t xml:space="preserve">(п. 2 в ред. </w:t>
      </w:r>
      <w:hyperlink r:id="rId227">
        <w:r>
          <w:rPr>
            <w:color w:val="0000FF"/>
          </w:rPr>
          <w:t>Закона</w:t>
        </w:r>
      </w:hyperlink>
      <w:r>
        <w:t xml:space="preserve"> ХМАО - Югры от 08.12.2012 N 134-оз)</w:t>
      </w:r>
    </w:p>
    <w:p w:rsidR="008300DA" w:rsidRDefault="008300DA">
      <w:pPr>
        <w:pStyle w:val="ConsPlusNormal"/>
        <w:spacing w:before="200"/>
        <w:ind w:firstLine="540"/>
        <w:jc w:val="both"/>
      </w:pPr>
      <w:r>
        <w:t>3. Заявление о принятии на учет регистрируется в книге регистрации заявлений граждан, которая ведется по форме, установленной уполномоченным органом местного самоуправления, осуществляющим принятие на учет.</w:t>
      </w:r>
    </w:p>
    <w:p w:rsidR="008300DA" w:rsidRDefault="008300DA">
      <w:pPr>
        <w:pStyle w:val="ConsPlusNormal"/>
        <w:spacing w:before="200"/>
        <w:ind w:firstLine="540"/>
        <w:jc w:val="both"/>
      </w:pPr>
      <w:r>
        <w:t>4. В книге регистрации заявлений граждан не допускаются подчистки. Поправки и изменения, вносимые на основании документов и допущенные в результате технических опечаток, заверяются должностным лицом, на которое возложен контроль за правильностью ведения учета, и скрепляются печатью.</w:t>
      </w:r>
    </w:p>
    <w:p w:rsidR="008300DA" w:rsidRDefault="008300DA">
      <w:pPr>
        <w:pStyle w:val="ConsPlusNormal"/>
        <w:spacing w:before="200"/>
        <w:ind w:firstLine="540"/>
        <w:jc w:val="both"/>
      </w:pPr>
      <w:r>
        <w:t xml:space="preserve">5. Утратил силу с 1 января 2013 года. - </w:t>
      </w:r>
      <w:hyperlink r:id="rId228">
        <w:r>
          <w:rPr>
            <w:color w:val="0000FF"/>
          </w:rPr>
          <w:t>Закон</w:t>
        </w:r>
      </w:hyperlink>
      <w:r>
        <w:t xml:space="preserve"> ХМАО - Югры от 08.12.2012 N 134-оз.</w:t>
      </w:r>
    </w:p>
    <w:p w:rsidR="008300DA" w:rsidRDefault="008300DA">
      <w:pPr>
        <w:pStyle w:val="ConsPlusNormal"/>
        <w:spacing w:before="200"/>
        <w:ind w:firstLine="540"/>
        <w:jc w:val="both"/>
      </w:pPr>
      <w:r>
        <w:t xml:space="preserve">Примечание. Под многофункциональным центром предоставления государственных и муниципальных услуг в целях настоящей статьи понимается российская организация независимо от организационно-правовой формы (в том числе являющаяся автономным учреждением), уполномоченная на организацию предоставления государственных и муниципальных услуг в соответствии с Федеральным </w:t>
      </w:r>
      <w:hyperlink r:id="rId229">
        <w:r>
          <w:rPr>
            <w:color w:val="0000FF"/>
          </w:rPr>
          <w:t>законом</w:t>
        </w:r>
      </w:hyperlink>
      <w:r>
        <w:t xml:space="preserve"> "Об организации предоставления государственных и муниципальных услуг".</w:t>
      </w:r>
    </w:p>
    <w:p w:rsidR="008300DA" w:rsidRDefault="008300DA">
      <w:pPr>
        <w:pStyle w:val="ConsPlusNormal"/>
        <w:jc w:val="both"/>
      </w:pPr>
      <w:r>
        <w:t xml:space="preserve">(примечание введено </w:t>
      </w:r>
      <w:hyperlink r:id="rId230">
        <w:r>
          <w:rPr>
            <w:color w:val="0000FF"/>
          </w:rPr>
          <w:t>Законом</w:t>
        </w:r>
      </w:hyperlink>
      <w:r>
        <w:t xml:space="preserve"> ХМАО - Югры от 08.12.2012 N 134-оз)</w:t>
      </w:r>
    </w:p>
    <w:p w:rsidR="008300DA" w:rsidRDefault="008300DA">
      <w:pPr>
        <w:pStyle w:val="ConsPlusNormal"/>
        <w:jc w:val="both"/>
      </w:pPr>
    </w:p>
    <w:p w:rsidR="008300DA" w:rsidRDefault="008300DA">
      <w:pPr>
        <w:pStyle w:val="ConsPlusTitle"/>
        <w:ind w:firstLine="540"/>
        <w:jc w:val="both"/>
        <w:outlineLvl w:val="1"/>
      </w:pPr>
      <w:r>
        <w:t>Статья 17. Рассмотрение документов граждан, подавших заявления о принятии на учет в качестве нуждающихся в жилых помещениях, предоставляемых по договорам социального найма</w:t>
      </w:r>
    </w:p>
    <w:p w:rsidR="008300DA" w:rsidRDefault="008300DA">
      <w:pPr>
        <w:pStyle w:val="ConsPlusNormal"/>
        <w:jc w:val="both"/>
      </w:pPr>
    </w:p>
    <w:p w:rsidR="008300DA" w:rsidRDefault="008300DA">
      <w:pPr>
        <w:pStyle w:val="ConsPlusNormal"/>
        <w:ind w:firstLine="540"/>
        <w:jc w:val="both"/>
      </w:pPr>
      <w:r>
        <w:t xml:space="preserve">1. Уполномоченный орган местного самоуправления, осуществляющий принятие на учет,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369">
        <w:r>
          <w:rPr>
            <w:color w:val="0000FF"/>
          </w:rPr>
          <w:t>пунктом 2 статьи 16</w:t>
        </w:r>
      </w:hyperlink>
      <w:r>
        <w:t xml:space="preserve"> настоящего Закона документов не позднее чем через 15 рабочих дней со дня представления указанных документов принимает решение о принятии гражданина на учет или об отказе в принятии на учет.</w:t>
      </w:r>
    </w:p>
    <w:p w:rsidR="008300DA" w:rsidRDefault="008300DA">
      <w:pPr>
        <w:pStyle w:val="ConsPlusNormal"/>
        <w:jc w:val="both"/>
      </w:pPr>
      <w:r>
        <w:t xml:space="preserve">(п. 1 в ред. </w:t>
      </w:r>
      <w:hyperlink r:id="rId231">
        <w:r>
          <w:rPr>
            <w:color w:val="0000FF"/>
          </w:rPr>
          <w:t>Закона</w:t>
        </w:r>
      </w:hyperlink>
      <w:r>
        <w:t xml:space="preserve"> ХМАО - Югры от 08.12.2012 N 134-оз)</w:t>
      </w:r>
    </w:p>
    <w:p w:rsidR="008300DA" w:rsidRDefault="008300DA">
      <w:pPr>
        <w:pStyle w:val="ConsPlusNormal"/>
        <w:spacing w:before="200"/>
        <w:ind w:firstLine="540"/>
        <w:jc w:val="both"/>
      </w:pPr>
      <w:r>
        <w:t>2. Уполномоченный орган местного самоуправления, осуществляющий принятие на учет, не позднее одного рабочего дня со дня принятия соответствующего решения сообщает о его принятии способом, указанным заявителем.</w:t>
      </w:r>
    </w:p>
    <w:p w:rsidR="008300DA" w:rsidRDefault="008300DA">
      <w:pPr>
        <w:pStyle w:val="ConsPlusNormal"/>
        <w:jc w:val="both"/>
      </w:pPr>
      <w:r>
        <w:t xml:space="preserve">(п. 2 в ред. </w:t>
      </w:r>
      <w:hyperlink r:id="rId232">
        <w:r>
          <w:rPr>
            <w:color w:val="0000FF"/>
          </w:rPr>
          <w:t>Закона</w:t>
        </w:r>
      </w:hyperlink>
      <w:r>
        <w:t xml:space="preserve"> ХМАО - Югры от 08.12.2012 N 134-оз)</w:t>
      </w:r>
    </w:p>
    <w:p w:rsidR="008300DA" w:rsidRDefault="008300DA">
      <w:pPr>
        <w:pStyle w:val="ConsPlusNormal"/>
        <w:spacing w:before="200"/>
        <w:ind w:firstLine="540"/>
        <w:jc w:val="both"/>
      </w:pPr>
      <w:r>
        <w:t>3. Отказ в принятии гражданина на учет в качестве нуждающегося в жилом помещении допускается в случае, если:</w:t>
      </w:r>
    </w:p>
    <w:p w:rsidR="008300DA" w:rsidRDefault="008300DA">
      <w:pPr>
        <w:pStyle w:val="ConsPlusNormal"/>
        <w:spacing w:before="200"/>
        <w:ind w:firstLine="540"/>
        <w:jc w:val="both"/>
      </w:pPr>
      <w:r>
        <w:t xml:space="preserve">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в качестве нуждающегося в жилом помещении в соответствии с </w:t>
      </w:r>
      <w:hyperlink w:anchor="P369">
        <w:r>
          <w:rPr>
            <w:color w:val="0000FF"/>
          </w:rPr>
          <w:t>пунктом 2 статьи 16</w:t>
        </w:r>
      </w:hyperlink>
      <w:r>
        <w:t xml:space="preserve"> настоящего Закона, если соответствующий документ не был представлен гражданином по собственной инициативе, за исключением случаев, если отсутствие таких запрашиваемых документа или информации в распоряжении указанных органов или организаций подтверждает право гражданина состоять на учете в качестве нуждающегося в жилом помещении;</w:t>
      </w:r>
    </w:p>
    <w:p w:rsidR="008300DA" w:rsidRDefault="008300DA">
      <w:pPr>
        <w:pStyle w:val="ConsPlusNormal"/>
        <w:spacing w:before="200"/>
        <w:ind w:firstLine="540"/>
        <w:jc w:val="both"/>
      </w:pPr>
      <w:r>
        <w:t xml:space="preserve">1.1) не представлены предусмотренные </w:t>
      </w:r>
      <w:hyperlink w:anchor="P369">
        <w:r>
          <w:rPr>
            <w:color w:val="0000FF"/>
          </w:rPr>
          <w:t>пунктом 2 статьи 16</w:t>
        </w:r>
      </w:hyperlink>
      <w:r>
        <w:t xml:space="preserve"> настоящего Закона документы, обязанность по представлению которых возложена на заявителя;</w:t>
      </w:r>
    </w:p>
    <w:p w:rsidR="008300DA" w:rsidRDefault="008300DA">
      <w:pPr>
        <w:pStyle w:val="ConsPlusNormal"/>
        <w:jc w:val="both"/>
      </w:pPr>
      <w:r>
        <w:t>(</w:t>
      </w:r>
      <w:proofErr w:type="spellStart"/>
      <w:r>
        <w:t>пп</w:t>
      </w:r>
      <w:proofErr w:type="spellEnd"/>
      <w:r>
        <w:t xml:space="preserve">. 1.1 введен </w:t>
      </w:r>
      <w:hyperlink r:id="rId233">
        <w:r>
          <w:rPr>
            <w:color w:val="0000FF"/>
          </w:rPr>
          <w:t>Законом</w:t>
        </w:r>
      </w:hyperlink>
      <w:r>
        <w:t xml:space="preserve"> ХМАО - Югры от 16.06.2016 N 60-оз)</w:t>
      </w:r>
    </w:p>
    <w:p w:rsidR="008300DA" w:rsidRDefault="008300DA">
      <w:pPr>
        <w:pStyle w:val="ConsPlusNormal"/>
        <w:spacing w:before="200"/>
        <w:ind w:firstLine="540"/>
        <w:jc w:val="both"/>
      </w:pPr>
      <w:r>
        <w:t>2) представлены документы, которые не подтверждают право соответствующего гражданина состоять на учете в качестве нуждающегося в жилом помещении;</w:t>
      </w:r>
    </w:p>
    <w:p w:rsidR="008300DA" w:rsidRDefault="008300DA">
      <w:pPr>
        <w:pStyle w:val="ConsPlusNormal"/>
        <w:spacing w:before="200"/>
        <w:ind w:firstLine="540"/>
        <w:jc w:val="both"/>
      </w:pPr>
      <w:r>
        <w:t xml:space="preserve">3) не истек срок, предусмотренный </w:t>
      </w:r>
      <w:hyperlink w:anchor="P339">
        <w:r>
          <w:rPr>
            <w:color w:val="0000FF"/>
          </w:rPr>
          <w:t>пунктом 2 статьи 15</w:t>
        </w:r>
      </w:hyperlink>
      <w:r>
        <w:t xml:space="preserve"> настоящего Закона.</w:t>
      </w:r>
    </w:p>
    <w:p w:rsidR="008300DA" w:rsidRDefault="008300DA">
      <w:pPr>
        <w:pStyle w:val="ConsPlusNormal"/>
        <w:jc w:val="both"/>
      </w:pPr>
      <w:r>
        <w:t xml:space="preserve">(п. 3 в ред. </w:t>
      </w:r>
      <w:hyperlink r:id="rId234">
        <w:r>
          <w:rPr>
            <w:color w:val="0000FF"/>
          </w:rPr>
          <w:t>Закона</w:t>
        </w:r>
      </w:hyperlink>
      <w:r>
        <w:t xml:space="preserve"> ХМАО - Югры от 08.12.2012 N 134-оз)</w:t>
      </w:r>
    </w:p>
    <w:p w:rsidR="008300DA" w:rsidRDefault="008300DA">
      <w:pPr>
        <w:pStyle w:val="ConsPlusNormal"/>
        <w:spacing w:before="200"/>
        <w:ind w:firstLine="540"/>
        <w:jc w:val="both"/>
      </w:pPr>
      <w:r>
        <w:lastRenderedPageBreak/>
        <w:t>4.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порядке, установленном законодательством Российской Федерации.</w:t>
      </w:r>
    </w:p>
    <w:p w:rsidR="008300DA" w:rsidRDefault="008300DA">
      <w:pPr>
        <w:pStyle w:val="ConsPlusNormal"/>
        <w:spacing w:before="200"/>
        <w:ind w:firstLine="540"/>
        <w:jc w:val="both"/>
      </w:pPr>
      <w:r>
        <w:t>5. В случае отказа в принятии на учет заявителю под расписку возвращается заявление о принятии на учет и соответствующие документы с указанием конкретных причин возврата, о чем делается соответствующая запись в книге регистрации заявлений граждан.</w:t>
      </w:r>
    </w:p>
    <w:p w:rsidR="008300DA" w:rsidRDefault="008300DA">
      <w:pPr>
        <w:pStyle w:val="ConsPlusNormal"/>
        <w:jc w:val="both"/>
      </w:pPr>
    </w:p>
    <w:p w:rsidR="008300DA" w:rsidRDefault="008300DA">
      <w:pPr>
        <w:pStyle w:val="ConsPlusTitle"/>
        <w:ind w:firstLine="540"/>
        <w:jc w:val="both"/>
        <w:outlineLvl w:val="1"/>
      </w:pPr>
      <w:r>
        <w:t>Статья 18. Учет малоимущих граждан, нуждающихся в жилых помещениях, предоставляемых по договорам социального найма из муниципального жилищного фонда</w:t>
      </w:r>
    </w:p>
    <w:p w:rsidR="008300DA" w:rsidRDefault="008300DA">
      <w:pPr>
        <w:pStyle w:val="ConsPlusNormal"/>
        <w:jc w:val="both"/>
      </w:pPr>
    </w:p>
    <w:p w:rsidR="008300DA" w:rsidRDefault="008300DA">
      <w:pPr>
        <w:pStyle w:val="ConsPlusNormal"/>
        <w:ind w:firstLine="540"/>
        <w:jc w:val="both"/>
      </w:pPr>
      <w:r>
        <w:t>1. Принятие на учет малоимущих граждан, признанных нуждающимися в жилых помещениях, предоставляемых по договорам социального найма из муниципального жилищного фонда, с 1 марта 2005 года осуществляется по отдельному списку, нумерация которого начинается с учетного номера, следующего за учетным номером общей очереди на жилые помещения, предоставляемые по договорам социального найма, сформированной в муниципальном образовании до 1 марта 2005 года.</w:t>
      </w:r>
    </w:p>
    <w:p w:rsidR="008300DA" w:rsidRDefault="008300DA">
      <w:pPr>
        <w:pStyle w:val="ConsPlusNormal"/>
        <w:spacing w:before="200"/>
        <w:ind w:firstLine="540"/>
        <w:jc w:val="both"/>
      </w:pPr>
      <w:r>
        <w:t>2. Внеочередное предоставление жилых помещений с 1 марта 2005 года осуществляется по отдельному списку, нумерация которого начинается с учетного номера, следующего за учетным номером очереди на внеочередное предоставление жилых помещений по договорам социального найма, сформированной в муниципальном образовании до 1 марта 2005 года.</w:t>
      </w:r>
    </w:p>
    <w:p w:rsidR="008300DA" w:rsidRDefault="008300DA">
      <w:pPr>
        <w:pStyle w:val="ConsPlusNormal"/>
        <w:jc w:val="both"/>
      </w:pPr>
      <w:r>
        <w:t xml:space="preserve">(в ред. </w:t>
      </w:r>
      <w:hyperlink r:id="rId235">
        <w:r>
          <w:rPr>
            <w:color w:val="0000FF"/>
          </w:rPr>
          <w:t>Закона</w:t>
        </w:r>
      </w:hyperlink>
      <w:r>
        <w:t xml:space="preserve"> ХМАО - Югры от 09.04.2010 N 77-оз)</w:t>
      </w:r>
    </w:p>
    <w:p w:rsidR="008300DA" w:rsidRDefault="008300DA">
      <w:pPr>
        <w:pStyle w:val="ConsPlusNormal"/>
        <w:spacing w:before="200"/>
        <w:ind w:firstLine="540"/>
        <w:jc w:val="both"/>
      </w:pPr>
      <w:r>
        <w:t>3. Учет граждан, нуждающихся в жилых помещениях, предоставляемых по договорам социального найма из муниципального жилищного фонда в первоочередном порядке, с 1 марта 2005 года не осуществляется.</w:t>
      </w:r>
    </w:p>
    <w:p w:rsidR="008300DA" w:rsidRDefault="008300DA">
      <w:pPr>
        <w:pStyle w:val="ConsPlusNormal"/>
        <w:spacing w:before="200"/>
        <w:ind w:firstLine="540"/>
        <w:jc w:val="both"/>
      </w:pPr>
      <w:r>
        <w:t>Лица, имеющие право на первоочередное обеспечение жилыми помещениями, вставшие на учет до 1 марта 2005 года, подлежат включению в общую очередь граждан, состоящих на учете в качестве нуждающихся в жилых помещениях, в зависимости от времени их принятия на учет до 1 марта 2005 года.</w:t>
      </w:r>
    </w:p>
    <w:p w:rsidR="008300DA" w:rsidRDefault="008300DA">
      <w:pPr>
        <w:pStyle w:val="ConsPlusNormal"/>
        <w:jc w:val="both"/>
      </w:pPr>
      <w:r>
        <w:t xml:space="preserve">(абзац введен </w:t>
      </w:r>
      <w:hyperlink r:id="rId236">
        <w:r>
          <w:rPr>
            <w:color w:val="0000FF"/>
          </w:rPr>
          <w:t>Законом</w:t>
        </w:r>
      </w:hyperlink>
      <w:r>
        <w:t xml:space="preserve"> ХМАО - Югры от 21.12.2022 N 156-оз)</w:t>
      </w:r>
    </w:p>
    <w:p w:rsidR="008300DA" w:rsidRDefault="008300DA">
      <w:pPr>
        <w:pStyle w:val="ConsPlusNormal"/>
        <w:spacing w:before="200"/>
        <w:ind w:firstLine="540"/>
        <w:jc w:val="both"/>
      </w:pPr>
      <w:r>
        <w:t>4. Постановка граждан на учет осуществляется по дате подачи заявления. В случае подачи заявлений несколькими гражданами в один день учетная нумерация по соответствующим спискам устанавливается в соответствии с регистрационным номером в книге регистрации заявлений.</w:t>
      </w:r>
    </w:p>
    <w:p w:rsidR="008300DA" w:rsidRDefault="008300DA">
      <w:pPr>
        <w:pStyle w:val="ConsPlusNormal"/>
        <w:spacing w:before="200"/>
        <w:ind w:firstLine="540"/>
        <w:jc w:val="both"/>
      </w:pPr>
      <w:r>
        <w:t>5. Возникающие споры о времени подачи заявления и регистрации его в списках, а также по другим вопросам, связанным с учетом граждан, нуждающихся в жилых помещениях, предоставляемых по договорам социального найма, рассматриваются в порядке, установленном федеральным законодательством и законодательством автономного округа.</w:t>
      </w:r>
    </w:p>
    <w:p w:rsidR="008300DA" w:rsidRDefault="008300DA">
      <w:pPr>
        <w:pStyle w:val="ConsPlusNormal"/>
        <w:jc w:val="both"/>
      </w:pPr>
    </w:p>
    <w:p w:rsidR="008300DA" w:rsidRDefault="008300DA">
      <w:pPr>
        <w:pStyle w:val="ConsPlusTitle"/>
        <w:ind w:firstLine="540"/>
        <w:jc w:val="both"/>
        <w:outlineLvl w:val="1"/>
      </w:pPr>
      <w:r>
        <w:t>Статья 19. Книга учета и учетные дела граждан, нуждающихся в жилых помещениях, предоставляемых по договорам социального найма</w:t>
      </w:r>
    </w:p>
    <w:p w:rsidR="008300DA" w:rsidRDefault="008300DA">
      <w:pPr>
        <w:pStyle w:val="ConsPlusNormal"/>
        <w:jc w:val="both"/>
      </w:pPr>
    </w:p>
    <w:p w:rsidR="008300DA" w:rsidRDefault="008300DA">
      <w:pPr>
        <w:pStyle w:val="ConsPlusNormal"/>
        <w:ind w:firstLine="540"/>
        <w:jc w:val="both"/>
      </w:pPr>
      <w:r>
        <w:t>1. На основании решения уполномоченного органа местного самоуправления о принятии гражданина на учет в качестве нуждающегося в жилом помещении, предоставляемом по договору социального найма из муниципального жилищного фонда, заводится учетное дело, в которое подшиваются:</w:t>
      </w:r>
    </w:p>
    <w:p w:rsidR="008300DA" w:rsidRDefault="008300DA">
      <w:pPr>
        <w:pStyle w:val="ConsPlusNormal"/>
        <w:jc w:val="both"/>
      </w:pPr>
      <w:r>
        <w:t xml:space="preserve">(в ред. </w:t>
      </w:r>
      <w:hyperlink r:id="rId237">
        <w:r>
          <w:rPr>
            <w:color w:val="0000FF"/>
          </w:rPr>
          <w:t>Закона</w:t>
        </w:r>
      </w:hyperlink>
      <w:r>
        <w:t xml:space="preserve"> ХМАО - Югры от 01.07.2022 N 60-оз)</w:t>
      </w:r>
    </w:p>
    <w:p w:rsidR="008300DA" w:rsidRDefault="008300DA">
      <w:pPr>
        <w:pStyle w:val="ConsPlusNormal"/>
        <w:spacing w:before="200"/>
        <w:ind w:firstLine="540"/>
        <w:jc w:val="both"/>
      </w:pPr>
      <w:r>
        <w:t>1) заявление гражданина о принятии его на учет;</w:t>
      </w:r>
    </w:p>
    <w:p w:rsidR="008300DA" w:rsidRDefault="008300DA">
      <w:pPr>
        <w:pStyle w:val="ConsPlusNormal"/>
        <w:spacing w:before="200"/>
        <w:ind w:firstLine="540"/>
        <w:jc w:val="both"/>
      </w:pPr>
      <w:r>
        <w:t>2) решение органа, осуществляющего принятие на учет;</w:t>
      </w:r>
    </w:p>
    <w:p w:rsidR="008300DA" w:rsidRDefault="008300DA">
      <w:pPr>
        <w:pStyle w:val="ConsPlusNormal"/>
        <w:spacing w:before="200"/>
        <w:ind w:firstLine="540"/>
        <w:jc w:val="both"/>
      </w:pPr>
      <w:r>
        <w:t>3) иные документы, приложенные к заявлению и полученные в ходе проверки указанных гражданином сведений.</w:t>
      </w:r>
    </w:p>
    <w:p w:rsidR="008300DA" w:rsidRDefault="008300DA">
      <w:pPr>
        <w:pStyle w:val="ConsPlusNormal"/>
        <w:spacing w:before="200"/>
        <w:ind w:firstLine="540"/>
        <w:jc w:val="both"/>
      </w:pPr>
      <w:r>
        <w:t>Учетному делу присваивается номер, соответствующий номеру в книге регистрации заявлений граждан, нуждающихся в улучшении жилищных условий.</w:t>
      </w:r>
    </w:p>
    <w:p w:rsidR="008300DA" w:rsidRDefault="008300DA">
      <w:pPr>
        <w:pStyle w:val="ConsPlusNormal"/>
        <w:spacing w:before="200"/>
        <w:ind w:firstLine="540"/>
        <w:jc w:val="both"/>
      </w:pPr>
      <w:r>
        <w:t xml:space="preserve">2. Принятые на учет граждане включаются в книгу учета граждан, нуждающихся в жилых </w:t>
      </w:r>
      <w:r>
        <w:lastRenderedPageBreak/>
        <w:t>помещениях, которая ведется уполномоченным органом местного самоуправления, осуществляющим принятие на учет.</w:t>
      </w:r>
    </w:p>
    <w:p w:rsidR="008300DA" w:rsidRDefault="008300DA">
      <w:pPr>
        <w:pStyle w:val="ConsPlusNormal"/>
        <w:spacing w:before="200"/>
        <w:ind w:firstLine="540"/>
        <w:jc w:val="both"/>
      </w:pPr>
      <w:r>
        <w:t>В книге не допускаются подчистки. Поправки и изменения, вносимые в документы, заверяются должностным лицом, на которое возложена ответственность за правильное ведение учета граждан, нуждающихся в жилых помещениях, и скрепляются печатью.</w:t>
      </w:r>
    </w:p>
    <w:p w:rsidR="008300DA" w:rsidRDefault="008300DA">
      <w:pPr>
        <w:pStyle w:val="ConsPlusNormal"/>
        <w:spacing w:before="200"/>
        <w:ind w:firstLine="540"/>
        <w:jc w:val="both"/>
      </w:pPr>
      <w:r>
        <w:t>3. Уполномоченные органы местного самоуправления, осуществляющие принятие малоимущих граждан на учет, обеспечивают надлежащее ведение и хранение учетных дел, книг, списков граждан, нуждающихся в жилых помещениях, предоставляемых по договорам социального найма, а также учет малоимущих граждан, которым жилые помещения по договорам социального найма предоставляются вне очереди.</w:t>
      </w:r>
    </w:p>
    <w:p w:rsidR="008300DA" w:rsidRDefault="008300DA">
      <w:pPr>
        <w:pStyle w:val="ConsPlusNormal"/>
        <w:jc w:val="both"/>
      </w:pPr>
    </w:p>
    <w:p w:rsidR="008300DA" w:rsidRDefault="008300DA">
      <w:pPr>
        <w:pStyle w:val="ConsPlusTitle"/>
        <w:ind w:firstLine="540"/>
        <w:jc w:val="both"/>
        <w:outlineLvl w:val="1"/>
      </w:pPr>
      <w:r>
        <w:t>Статья 20. Перерегистрация граждан, состоящих на учете в качестве нуждающихся в жилых помещениях, предоставляемых по договорам социального найма из муниципального жилищного фонда</w:t>
      </w:r>
    </w:p>
    <w:p w:rsidR="008300DA" w:rsidRDefault="008300DA">
      <w:pPr>
        <w:pStyle w:val="ConsPlusNormal"/>
        <w:jc w:val="both"/>
      </w:pPr>
    </w:p>
    <w:p w:rsidR="008300DA" w:rsidRDefault="008300DA">
      <w:pPr>
        <w:pStyle w:val="ConsPlusNormal"/>
        <w:ind w:firstLine="540"/>
        <w:jc w:val="both"/>
      </w:pPr>
      <w:r>
        <w:t>1. Уполномоченные органы местного самоуправления, осуществляющие принятие на учет, ежегодно в срок с 1 февраля по 1 апреля текущего года проводят перерегистрацию граждан, состоящих на учете в качестве нуждающихся в жилых помещениях, предоставляемых по договорам социального найма.</w:t>
      </w:r>
    </w:p>
    <w:p w:rsidR="008300DA" w:rsidRDefault="008300DA">
      <w:pPr>
        <w:pStyle w:val="ConsPlusNormal"/>
        <w:spacing w:before="200"/>
        <w:ind w:firstLine="540"/>
        <w:jc w:val="both"/>
      </w:pPr>
      <w:r>
        <w:t>2. В случае, если в составе сведений о гражданине произошли изменения, гражданин должен представить новые соответствующие документы, подтверждающие данные изменения, в течение 30 календарных дней.</w:t>
      </w:r>
    </w:p>
    <w:p w:rsidR="008300DA" w:rsidRDefault="008300DA">
      <w:pPr>
        <w:pStyle w:val="ConsPlusNormal"/>
        <w:spacing w:before="200"/>
        <w:ind w:firstLine="540"/>
        <w:jc w:val="both"/>
      </w:pPr>
      <w:r>
        <w:t>3. В ходе перерегистрации органы, осуществляющие принятие на учет, вправе дополнительно проверять сведения о жилищных условиях очередников, кроме того, у состоящих на учете малоимущих граждан - сведения о размерах дохода и стоимости имущества, подлежащего налогообложению, и по результатам перерегистрации уточнять списки граждан, состоящих на учете в качестве нуждающихся в жилых помещениях.</w:t>
      </w:r>
    </w:p>
    <w:p w:rsidR="008300DA" w:rsidRDefault="008300DA">
      <w:pPr>
        <w:pStyle w:val="ConsPlusNormal"/>
        <w:jc w:val="both"/>
      </w:pPr>
    </w:p>
    <w:p w:rsidR="008300DA" w:rsidRDefault="008300DA">
      <w:pPr>
        <w:pStyle w:val="ConsPlusTitle"/>
        <w:ind w:firstLine="540"/>
        <w:jc w:val="both"/>
        <w:outlineLvl w:val="1"/>
      </w:pPr>
      <w:r>
        <w:t>Статья 21. Снятие граждан с учета в качестве нуждающихся в жилых помещениях, предоставляемых по договорам социального найма из муниципального жилищного фонда</w:t>
      </w:r>
    </w:p>
    <w:p w:rsidR="008300DA" w:rsidRDefault="008300DA">
      <w:pPr>
        <w:pStyle w:val="ConsPlusNormal"/>
        <w:jc w:val="both"/>
      </w:pPr>
    </w:p>
    <w:p w:rsidR="008300DA" w:rsidRDefault="008300DA">
      <w:pPr>
        <w:pStyle w:val="ConsPlusNormal"/>
        <w:ind w:firstLine="540"/>
        <w:jc w:val="both"/>
      </w:pPr>
      <w:r>
        <w:t xml:space="preserve">1. Граждане снимаются с учета в качестве нуждающихся в жилых помещениях, предоставляемых по договорам социального найма из муниципального жилищного фонда, уполномоченным органом местного самоуправления, осуществляющим принятие на учет, по основаниям, установленным </w:t>
      </w:r>
      <w:hyperlink r:id="rId238">
        <w:r>
          <w:rPr>
            <w:color w:val="0000FF"/>
          </w:rPr>
          <w:t>статьей 56</w:t>
        </w:r>
      </w:hyperlink>
      <w:r>
        <w:t xml:space="preserve"> Жилищного кодекса Российской Федерации.</w:t>
      </w:r>
    </w:p>
    <w:p w:rsidR="008300DA" w:rsidRDefault="008300DA">
      <w:pPr>
        <w:pStyle w:val="ConsPlusNormal"/>
        <w:spacing w:before="200"/>
        <w:ind w:firstLine="540"/>
        <w:jc w:val="both"/>
      </w:pPr>
      <w:r>
        <w:t>2. В решении о снятии с учета гражданина в качестве нуждающегося в жилом помещении, предоставляемом по договору социального найма из муниципального жилищного фонда, обязательно должны содержаться основания снятия с учета. Решение о снятии с учета гражданина в качестве нуждающегося в жилом помещении выдается или направляется гражданину не позднее чем через три рабочих дня со дня принятия такого решения и может быть обжаловано указанным гражданином в порядке, установленном федеральным законодательством и законодательством автономного округа.</w:t>
      </w:r>
    </w:p>
    <w:p w:rsidR="008300DA" w:rsidRDefault="008300DA">
      <w:pPr>
        <w:pStyle w:val="ConsPlusNormal"/>
        <w:spacing w:before="200"/>
        <w:ind w:firstLine="540"/>
        <w:jc w:val="both"/>
      </w:pPr>
      <w:r>
        <w:t xml:space="preserve">3. Граждане, вставшие на учет в качестве нуждающихся в жилых помещениях, предоставляемых по договорам социального найма из муниципального жилищного фонда, до 1 марта 2005 года, снимаются с учета по основаниям, предусмотренным </w:t>
      </w:r>
      <w:hyperlink r:id="rId239">
        <w:r>
          <w:rPr>
            <w:color w:val="0000FF"/>
          </w:rPr>
          <w:t>пунктами 1</w:t>
        </w:r>
      </w:hyperlink>
      <w:r>
        <w:t xml:space="preserve">, </w:t>
      </w:r>
      <w:hyperlink r:id="rId240">
        <w:r>
          <w:rPr>
            <w:color w:val="0000FF"/>
          </w:rPr>
          <w:t>3</w:t>
        </w:r>
      </w:hyperlink>
      <w:r>
        <w:t xml:space="preserve"> - </w:t>
      </w:r>
      <w:hyperlink r:id="rId241">
        <w:r>
          <w:rPr>
            <w:color w:val="0000FF"/>
          </w:rPr>
          <w:t>6 статьи 56</w:t>
        </w:r>
      </w:hyperlink>
      <w:r>
        <w:t xml:space="preserve"> Жилищного кодекса Российской Федерации, а также в случае утраты ими оснований, в соответствии с которыми данные граждане признавались нуждающимися в жилых помещениях. При необходимости снятие с учета осуществляется ежегодно при перерегистрации граждан, состоящих на данном учете.</w:t>
      </w:r>
    </w:p>
    <w:p w:rsidR="008300DA" w:rsidRDefault="008300DA">
      <w:pPr>
        <w:pStyle w:val="ConsPlusNormal"/>
        <w:jc w:val="both"/>
      </w:pPr>
    </w:p>
    <w:p w:rsidR="008300DA" w:rsidRDefault="008300DA">
      <w:pPr>
        <w:pStyle w:val="ConsPlusTitle"/>
        <w:ind w:firstLine="540"/>
        <w:jc w:val="both"/>
        <w:outlineLvl w:val="1"/>
      </w:pPr>
      <w:r>
        <w:t>Статья 22. Учет размера дохода, приходящегося на каждого члена семьи (одиноко проживающего гражданина)</w:t>
      </w:r>
    </w:p>
    <w:p w:rsidR="008300DA" w:rsidRDefault="008300DA">
      <w:pPr>
        <w:pStyle w:val="ConsPlusNormal"/>
        <w:jc w:val="both"/>
      </w:pPr>
    </w:p>
    <w:p w:rsidR="008300DA" w:rsidRDefault="008300DA">
      <w:pPr>
        <w:pStyle w:val="ConsPlusNormal"/>
        <w:ind w:firstLine="540"/>
        <w:jc w:val="both"/>
      </w:pPr>
      <w:r>
        <w:t>1. Учет размера дохода семьи (одиноко проживающего гражданина) производится на основании сведений о составе семьи, доходах членов семьи (одиноко проживающего гражданина) и стоимости имущества, принадлежащего им на праве собственности и являющегося объектом налогообложения.</w:t>
      </w:r>
    </w:p>
    <w:p w:rsidR="008300DA" w:rsidRDefault="008300DA">
      <w:pPr>
        <w:pStyle w:val="ConsPlusNormal"/>
        <w:spacing w:before="200"/>
        <w:ind w:firstLine="540"/>
        <w:jc w:val="both"/>
      </w:pPr>
      <w:r>
        <w:lastRenderedPageBreak/>
        <w:t>2. Расчет размера дохода каждого члена семьи в целях признания граждан малоимущими производится на основании расчета среднедушевого месячного дохода членов семьи, определяемого на основании совокупного дохода семьи за календарный год (12 месяцев).</w:t>
      </w:r>
    </w:p>
    <w:p w:rsidR="008300DA" w:rsidRDefault="008300DA">
      <w:pPr>
        <w:pStyle w:val="ConsPlusNormal"/>
        <w:spacing w:before="200"/>
        <w:ind w:firstLine="540"/>
        <w:jc w:val="both"/>
      </w:pPr>
      <w:r>
        <w:t>3. Среднедушевой месячный доход одного члена семьи (далее - среднедушевой доход) в целях настоящей статьи рассчитывается путем деления совокупного дохода всех членов семьи за последний календарный год, предшествовавший началу года подачи заявления о принятии на учет, на 12 месяцев и на число всех членов семьи.</w:t>
      </w:r>
    </w:p>
    <w:p w:rsidR="008300DA" w:rsidRDefault="008300DA">
      <w:pPr>
        <w:pStyle w:val="ConsPlusNormal"/>
        <w:spacing w:before="200"/>
        <w:ind w:firstLine="540"/>
        <w:jc w:val="both"/>
      </w:pPr>
      <w:r>
        <w:t>4. Среднедушевой месячный доход одиноко проживающего гражданина в целях настоящего Закона рассчитывается путем деления его совокупного дохода за последний календарный год, предшествовавший началу года подачи заявления о принятии на учет, на 12 месяцев.</w:t>
      </w:r>
    </w:p>
    <w:p w:rsidR="008300DA" w:rsidRDefault="008300DA">
      <w:pPr>
        <w:pStyle w:val="ConsPlusNormal"/>
        <w:jc w:val="both"/>
      </w:pPr>
    </w:p>
    <w:p w:rsidR="008300DA" w:rsidRDefault="008300DA">
      <w:pPr>
        <w:pStyle w:val="ConsPlusTitle"/>
        <w:ind w:firstLine="540"/>
        <w:jc w:val="both"/>
        <w:outlineLvl w:val="1"/>
      </w:pPr>
      <w:r>
        <w:t>Статья 23. Виды учитываемых доходов, приходящихся на каждого члена семьи (одиноко проживающего гражданина)</w:t>
      </w:r>
    </w:p>
    <w:p w:rsidR="008300DA" w:rsidRDefault="008300DA">
      <w:pPr>
        <w:pStyle w:val="ConsPlusNormal"/>
        <w:jc w:val="both"/>
      </w:pPr>
    </w:p>
    <w:p w:rsidR="008300DA" w:rsidRDefault="008300DA">
      <w:pPr>
        <w:pStyle w:val="ConsPlusNormal"/>
        <w:ind w:firstLine="540"/>
        <w:jc w:val="both"/>
      </w:pPr>
      <w:r>
        <w:t xml:space="preserve">1. Совокупный доход каждого члена семьи (одиноко проживающего гражданина) в целях настоящего Закона исчисляется в соответствии со </w:t>
      </w:r>
      <w:hyperlink r:id="rId242">
        <w:r>
          <w:rPr>
            <w:color w:val="0000FF"/>
          </w:rPr>
          <w:t>статьями 6</w:t>
        </w:r>
      </w:hyperlink>
      <w:r>
        <w:t xml:space="preserve"> - </w:t>
      </w:r>
      <w:hyperlink r:id="rId243">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8300DA" w:rsidRDefault="008300DA">
      <w:pPr>
        <w:pStyle w:val="ConsPlusNormal"/>
        <w:spacing w:before="200"/>
        <w:ind w:firstLine="540"/>
        <w:jc w:val="both"/>
      </w:pPr>
      <w:r>
        <w:t xml:space="preserve">2. Для исчисления совокупного дохода каждого члена семьи (одиноко проживающего гражданина) используются виды доходов, указанные в </w:t>
      </w:r>
      <w:hyperlink r:id="rId244">
        <w:r>
          <w:rPr>
            <w:color w:val="0000FF"/>
          </w:rPr>
          <w:t>перечне</w:t>
        </w:r>
      </w:hyperlink>
      <w:r>
        <w:t>, утвержденном Постановлением Правительства Российской Федерации от 20 августа 2003 года N 512, за исключением денежных эквивалентов, полученных членами семьи льгот и социальных гарантий, установленных органами государственной власти Российской Федерации, Ханты-Мансийского автономного округа - Югры, органами местного самоуправления, организациями.</w:t>
      </w:r>
    </w:p>
    <w:p w:rsidR="008300DA" w:rsidRDefault="008300DA">
      <w:pPr>
        <w:pStyle w:val="ConsPlusNormal"/>
        <w:spacing w:before="200"/>
        <w:ind w:firstLine="540"/>
        <w:jc w:val="both"/>
      </w:pPr>
      <w:r>
        <w:t xml:space="preserve">3. Доходы, полученные от реализации плодов и продукции личного подсобного хозяйства (растениеводства; разведения скота, птицы, пушных зверей; пчеловодства; занятия традиционными видами деятельности), учитываются в сумме доходов семьи (одиноко проживающего гражданина) в </w:t>
      </w:r>
      <w:hyperlink r:id="rId245">
        <w:r>
          <w:rPr>
            <w:color w:val="0000FF"/>
          </w:rPr>
          <w:t>порядке</w:t>
        </w:r>
      </w:hyperlink>
      <w:r>
        <w:t>, установленном Правительством Ханты-Мансийского автономного округа - Югры.</w:t>
      </w:r>
    </w:p>
    <w:p w:rsidR="008300DA" w:rsidRDefault="008300DA">
      <w:pPr>
        <w:pStyle w:val="ConsPlusNormal"/>
        <w:spacing w:before="200"/>
        <w:ind w:firstLine="540"/>
        <w:jc w:val="both"/>
      </w:pPr>
      <w:r>
        <w:t xml:space="preserve">4. Доходы, полученные от реализации плодов и продукции личного подсобного хозяйства, не учитываются в доходе семьи, если один из членов семьи является ребенком-инвалидом, инвалидом I или II </w:t>
      </w:r>
      <w:proofErr w:type="gramStart"/>
      <w:r>
        <w:t>группы</w:t>
      </w:r>
      <w:proofErr w:type="gramEnd"/>
      <w:r>
        <w:t xml:space="preserve"> или если в составе семьи отсутствуют трудоспособные члены семьи.</w:t>
      </w:r>
    </w:p>
    <w:p w:rsidR="008300DA" w:rsidRDefault="008300DA">
      <w:pPr>
        <w:pStyle w:val="ConsPlusNormal"/>
        <w:spacing w:before="200"/>
        <w:ind w:firstLine="540"/>
        <w:jc w:val="both"/>
      </w:pPr>
      <w:r>
        <w:t xml:space="preserve">5. К членам семьи малоимущего гражданина для целей настоящей статьи относятся лица, проживающие совместно с ним, из числа лиц, указанных в </w:t>
      </w:r>
      <w:hyperlink r:id="rId246">
        <w:r>
          <w:rPr>
            <w:color w:val="0000FF"/>
          </w:rPr>
          <w:t>статье 69</w:t>
        </w:r>
      </w:hyperlink>
      <w:r>
        <w:t xml:space="preserve"> Жилищного кодекса Российской Федерации.</w:t>
      </w:r>
    </w:p>
    <w:p w:rsidR="008300DA" w:rsidRDefault="008300DA">
      <w:pPr>
        <w:pStyle w:val="ConsPlusNormal"/>
        <w:spacing w:before="200"/>
        <w:ind w:firstLine="540"/>
        <w:jc w:val="both"/>
      </w:pPr>
      <w:r>
        <w:t xml:space="preserve">6. За основу исчисления среднедушевого дохода для граждан, получающих доход только от налоговых агентов - источников выплаты дохода, принимается доход, указанный в справке о полученных физическими лицами доходах и удержанных суммах налога, которая выдается в соответствии с </w:t>
      </w:r>
      <w:hyperlink r:id="rId247">
        <w:r>
          <w:rPr>
            <w:color w:val="0000FF"/>
          </w:rPr>
          <w:t>пунктом 3 статьи 230</w:t>
        </w:r>
      </w:hyperlink>
      <w:r>
        <w:t xml:space="preserve"> Налогового кодекса Российской Федерации.</w:t>
      </w:r>
    </w:p>
    <w:p w:rsidR="008300DA" w:rsidRDefault="008300DA">
      <w:pPr>
        <w:pStyle w:val="ConsPlusNormal"/>
        <w:jc w:val="both"/>
      </w:pPr>
      <w:r>
        <w:t xml:space="preserve">(в ред. </w:t>
      </w:r>
      <w:hyperlink r:id="rId248">
        <w:r>
          <w:rPr>
            <w:color w:val="0000FF"/>
          </w:rPr>
          <w:t>Закона</w:t>
        </w:r>
      </w:hyperlink>
      <w:r>
        <w:t xml:space="preserve"> ХМАО - Югры от 01.07.2022 N 60-оз)</w:t>
      </w:r>
    </w:p>
    <w:p w:rsidR="008300DA" w:rsidRDefault="008300DA">
      <w:pPr>
        <w:pStyle w:val="ConsPlusNormal"/>
        <w:jc w:val="both"/>
      </w:pPr>
    </w:p>
    <w:p w:rsidR="008300DA" w:rsidRDefault="008300DA">
      <w:pPr>
        <w:pStyle w:val="ConsPlusTitle"/>
        <w:ind w:firstLine="540"/>
        <w:jc w:val="both"/>
        <w:outlineLvl w:val="1"/>
      </w:pPr>
      <w:r>
        <w:t>Статья 24. Учет размера стоимости недвижимого имущества, подлежащего налогообложению</w:t>
      </w:r>
    </w:p>
    <w:p w:rsidR="008300DA" w:rsidRDefault="008300DA">
      <w:pPr>
        <w:pStyle w:val="ConsPlusNormal"/>
        <w:jc w:val="both"/>
      </w:pPr>
    </w:p>
    <w:p w:rsidR="008300DA" w:rsidRDefault="008300DA">
      <w:pPr>
        <w:pStyle w:val="ConsPlusNormal"/>
        <w:ind w:firstLine="540"/>
        <w:jc w:val="both"/>
      </w:pPr>
      <w:r>
        <w:t>1. Стоимость недвижимого имущества (жилого дома, квартиры, иных строений и сооружений, земельных участков), принадлежащего гражданам на праве собственности и являющегося объектом налогообложения, в целях настоящего Закона определяется по рыночной стоимости.</w:t>
      </w:r>
    </w:p>
    <w:p w:rsidR="008300DA" w:rsidRDefault="008300DA">
      <w:pPr>
        <w:pStyle w:val="ConsPlusNormal"/>
        <w:jc w:val="both"/>
      </w:pPr>
      <w:r>
        <w:t xml:space="preserve">(в ред. </w:t>
      </w:r>
      <w:hyperlink r:id="rId249">
        <w:r>
          <w:rPr>
            <w:color w:val="0000FF"/>
          </w:rPr>
          <w:t>Закона</w:t>
        </w:r>
      </w:hyperlink>
      <w:r>
        <w:t xml:space="preserve"> ХМАО - Югры от 13.12.2018 N 114-оз)</w:t>
      </w:r>
    </w:p>
    <w:p w:rsidR="008300DA" w:rsidRDefault="008300DA">
      <w:pPr>
        <w:pStyle w:val="ConsPlusNormal"/>
        <w:spacing w:before="200"/>
        <w:ind w:firstLine="540"/>
        <w:jc w:val="both"/>
      </w:pPr>
      <w:r>
        <w:t>2. Документом, подтверждающим стоимость недвижимого имущества, является акт оценки, оформленный в соответствии с законодательством, регулирующим оценочную деятельность в Российской Федерации.</w:t>
      </w:r>
    </w:p>
    <w:p w:rsidR="008300DA" w:rsidRDefault="008300DA">
      <w:pPr>
        <w:pStyle w:val="ConsPlusNormal"/>
        <w:jc w:val="both"/>
      </w:pPr>
    </w:p>
    <w:p w:rsidR="008300DA" w:rsidRDefault="008300DA">
      <w:pPr>
        <w:pStyle w:val="ConsPlusTitle"/>
        <w:ind w:firstLine="540"/>
        <w:jc w:val="both"/>
        <w:outlineLvl w:val="1"/>
      </w:pPr>
      <w:r>
        <w:t>Статья 25. Учет размера стоимости движимого имущества, подлежащего налогообложению</w:t>
      </w:r>
    </w:p>
    <w:p w:rsidR="008300DA" w:rsidRDefault="008300DA">
      <w:pPr>
        <w:pStyle w:val="ConsPlusNormal"/>
        <w:jc w:val="both"/>
      </w:pPr>
    </w:p>
    <w:p w:rsidR="008300DA" w:rsidRDefault="008300DA">
      <w:pPr>
        <w:pStyle w:val="ConsPlusNormal"/>
        <w:ind w:firstLine="540"/>
        <w:jc w:val="both"/>
      </w:pPr>
      <w:r>
        <w:t xml:space="preserve">1. Стоимость транспортных средств (наземных, водных, воздушных), зарегистрированных в установленном порядке за членами семьи (одиноко проживающим гражданином) и являющихся </w:t>
      </w:r>
      <w:r>
        <w:lastRenderedPageBreak/>
        <w:t>объектом налогообложения, в целях настоящего Закона определяется по рыночной стоимости.</w:t>
      </w:r>
    </w:p>
    <w:p w:rsidR="008300DA" w:rsidRDefault="008300DA">
      <w:pPr>
        <w:pStyle w:val="ConsPlusNormal"/>
        <w:spacing w:before="200"/>
        <w:ind w:firstLine="540"/>
        <w:jc w:val="both"/>
      </w:pPr>
      <w:r>
        <w:t>2. Документом, подтверждающим стоимость транспортных средств, является акт оценки, оформленный в соответствии с законодательством, регулирующим оценочную деятельность в Российской Федерации.</w:t>
      </w:r>
    </w:p>
    <w:p w:rsidR="008300DA" w:rsidRDefault="008300DA">
      <w:pPr>
        <w:pStyle w:val="ConsPlusNormal"/>
        <w:jc w:val="both"/>
      </w:pPr>
    </w:p>
    <w:p w:rsidR="008300DA" w:rsidRDefault="008300DA">
      <w:pPr>
        <w:pStyle w:val="ConsPlusTitle"/>
        <w:ind w:firstLine="540"/>
        <w:jc w:val="both"/>
        <w:outlineLvl w:val="1"/>
      </w:pPr>
      <w:r>
        <w:t>Статья 26. Определение стоимости налогооблагаемого имущества, приходящегося на каждого члена семьи (одиноко проживающего гражданина)</w:t>
      </w:r>
    </w:p>
    <w:p w:rsidR="008300DA" w:rsidRDefault="008300DA">
      <w:pPr>
        <w:pStyle w:val="ConsPlusNormal"/>
        <w:jc w:val="both"/>
      </w:pPr>
    </w:p>
    <w:p w:rsidR="008300DA" w:rsidRDefault="008300DA">
      <w:pPr>
        <w:pStyle w:val="ConsPlusNormal"/>
        <w:ind w:firstLine="540"/>
        <w:jc w:val="both"/>
      </w:pPr>
      <w:r>
        <w:t>1. Стоимость имущества, подлежащего налогообложению, приходящаяся на каждого члена семьи и используемая при признании гражданина малоимущим, рассчитывается путем деления совокупной стоимости выявленного налогооблагаемого имущества, находящегося в собственности у всех членов семьи, на количество членов семьи.</w:t>
      </w:r>
    </w:p>
    <w:p w:rsidR="008300DA" w:rsidRDefault="008300DA">
      <w:pPr>
        <w:pStyle w:val="ConsPlusNormal"/>
        <w:spacing w:before="200"/>
        <w:ind w:firstLine="540"/>
        <w:jc w:val="both"/>
      </w:pPr>
      <w:r>
        <w:t>2. Стоимость имущества, подлежащего налогообложению, приходящаяся на одиноко проживающего гражданина и используемая при признании гражданина малоимущим, приравнивается к совокупной стоимости выявленного налогооблагаемого имущества, находящегося в собственности у одиноко проживающего гражданина.</w:t>
      </w:r>
    </w:p>
    <w:p w:rsidR="008300DA" w:rsidRDefault="008300DA">
      <w:pPr>
        <w:pStyle w:val="ConsPlusNormal"/>
        <w:jc w:val="both"/>
      </w:pPr>
    </w:p>
    <w:p w:rsidR="008300DA" w:rsidRDefault="008300DA">
      <w:pPr>
        <w:pStyle w:val="ConsPlusTitle"/>
        <w:ind w:firstLine="540"/>
        <w:jc w:val="both"/>
        <w:outlineLvl w:val="1"/>
      </w:pPr>
      <w:r>
        <w:t>Статья 27. Размер среднемесячного дохода и предельной стоимости подлежащего налогообложению имущества</w:t>
      </w:r>
    </w:p>
    <w:p w:rsidR="008300DA" w:rsidRDefault="008300DA">
      <w:pPr>
        <w:pStyle w:val="ConsPlusNormal"/>
        <w:jc w:val="both"/>
      </w:pPr>
    </w:p>
    <w:p w:rsidR="008300DA" w:rsidRDefault="008300DA">
      <w:pPr>
        <w:pStyle w:val="ConsPlusNormal"/>
        <w:ind w:firstLine="540"/>
        <w:jc w:val="both"/>
      </w:pPr>
      <w:r>
        <w:t xml:space="preserve">Размер среднемесячного дохода и стоимость подлежащего налогообложению имущества, приходящихся на каждого члена семьи (одиноко проживающего гражданина), на основании которых гражданин признается малоимущим, устанавливаются уполномоченными органами местного самоуправления в соответствующем муниципальном образовании самостоятельно в соответствии с Жилищным </w:t>
      </w:r>
      <w:hyperlink r:id="rId250">
        <w:r>
          <w:rPr>
            <w:color w:val="0000FF"/>
          </w:rPr>
          <w:t>кодексом</w:t>
        </w:r>
      </w:hyperlink>
      <w:r>
        <w:t xml:space="preserve"> Российской Федерации и настоящим Законом.</w:t>
      </w:r>
    </w:p>
    <w:p w:rsidR="008300DA" w:rsidRDefault="008300DA">
      <w:pPr>
        <w:pStyle w:val="ConsPlusNormal"/>
        <w:jc w:val="both"/>
      </w:pPr>
    </w:p>
    <w:p w:rsidR="008300DA" w:rsidRDefault="008300DA">
      <w:pPr>
        <w:pStyle w:val="ConsPlusTitle"/>
        <w:ind w:firstLine="540"/>
        <w:jc w:val="both"/>
        <w:outlineLvl w:val="1"/>
      </w:pPr>
      <w:r>
        <w:t>Статья 28. Отдельные условия определения размера среднедушевого дохода и стоимости имущества, подлежащего налогообложению</w:t>
      </w:r>
    </w:p>
    <w:p w:rsidR="008300DA" w:rsidRDefault="008300DA">
      <w:pPr>
        <w:pStyle w:val="ConsPlusNormal"/>
        <w:jc w:val="both"/>
      </w:pPr>
    </w:p>
    <w:p w:rsidR="008300DA" w:rsidRDefault="008300DA">
      <w:pPr>
        <w:pStyle w:val="ConsPlusNormal"/>
        <w:ind w:firstLine="540"/>
        <w:jc w:val="both"/>
      </w:pPr>
      <w:r>
        <w:t>1. Состав семьи гражданина определяется на дату подачи заявления о признании малоимущими и может изменяться в соответствии с представленными дополнительными сведениями на дату вынесения решения уполномоченным органом местного самоуправления о признании гражданина малоимущим в целях постановки на учет в качестве нуждающегося в жилом помещении, предоставляемом по договору социального найма из муниципального жилищного фонда.</w:t>
      </w:r>
    </w:p>
    <w:p w:rsidR="008300DA" w:rsidRDefault="008300DA">
      <w:pPr>
        <w:pStyle w:val="ConsPlusNormal"/>
        <w:jc w:val="both"/>
      </w:pPr>
      <w:r>
        <w:t xml:space="preserve">(в ред. </w:t>
      </w:r>
      <w:hyperlink r:id="rId251">
        <w:r>
          <w:rPr>
            <w:color w:val="0000FF"/>
          </w:rPr>
          <w:t>Закона</w:t>
        </w:r>
      </w:hyperlink>
      <w:r>
        <w:t xml:space="preserve"> ХМАО - Югры от 01.07.2022 N 60-оз)</w:t>
      </w:r>
    </w:p>
    <w:p w:rsidR="008300DA" w:rsidRDefault="008300DA">
      <w:pPr>
        <w:pStyle w:val="ConsPlusNormal"/>
        <w:spacing w:before="200"/>
        <w:ind w:firstLine="540"/>
        <w:jc w:val="both"/>
      </w:pPr>
      <w:r>
        <w:t>2. При подсчете среднедушевого дохода семьи (одиноко проживающего гражданина) не учитываются доходы лиц, выбывших из состава семьи на день подачи заявления, в том числе проживавших в семье и выбывших в календарном периоде, учитываемом при исчислении дохода семьи.</w:t>
      </w:r>
    </w:p>
    <w:p w:rsidR="008300DA" w:rsidRDefault="008300DA">
      <w:pPr>
        <w:pStyle w:val="ConsPlusNormal"/>
        <w:spacing w:before="200"/>
        <w:ind w:firstLine="540"/>
        <w:jc w:val="both"/>
      </w:pPr>
      <w:r>
        <w:t>3. При исчислении среднедушевого дохода семьи (одиноко проживающего гражданина) величина дохода учитывается на день принятия уполномоченным органом местного самоуправления решения о признании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300DA" w:rsidRDefault="008300DA">
      <w:pPr>
        <w:pStyle w:val="ConsPlusNormal"/>
        <w:jc w:val="both"/>
      </w:pPr>
      <w:r>
        <w:t xml:space="preserve">(в ред. </w:t>
      </w:r>
      <w:hyperlink r:id="rId252">
        <w:r>
          <w:rPr>
            <w:color w:val="0000FF"/>
          </w:rPr>
          <w:t>Закона</w:t>
        </w:r>
      </w:hyperlink>
      <w:r>
        <w:t xml:space="preserve"> ХМАО - Югры от 01.07.2022 N 60-оз)</w:t>
      </w:r>
    </w:p>
    <w:p w:rsidR="008300DA" w:rsidRDefault="008300DA">
      <w:pPr>
        <w:pStyle w:val="ConsPlusNormal"/>
        <w:jc w:val="both"/>
      </w:pPr>
    </w:p>
    <w:p w:rsidR="008300DA" w:rsidRDefault="008300DA">
      <w:pPr>
        <w:pStyle w:val="ConsPlusTitle"/>
        <w:jc w:val="center"/>
        <w:outlineLvl w:val="0"/>
      </w:pPr>
      <w:r>
        <w:t>Глава 4.1. ПОРЯДОК ОПРЕДЕЛЕНИЯ ДОХОДА ГРАЖДАНИНА</w:t>
      </w:r>
    </w:p>
    <w:p w:rsidR="008300DA" w:rsidRDefault="008300DA">
      <w:pPr>
        <w:pStyle w:val="ConsPlusTitle"/>
        <w:jc w:val="center"/>
      </w:pPr>
      <w:r>
        <w:t>И ПОСТОЯННО ПРОЖИВАЮЩИХ СОВМЕСТНО С НИМ ЧЛЕНОВ ЕГО СЕМЬИ</w:t>
      </w:r>
    </w:p>
    <w:p w:rsidR="008300DA" w:rsidRDefault="008300DA">
      <w:pPr>
        <w:pStyle w:val="ConsPlusTitle"/>
        <w:jc w:val="center"/>
      </w:pPr>
      <w:r>
        <w:t>(ОДИНОКО ПРОЖИВАЮЩЕГО ГРАЖДАНИНА) И СТОИМОСТИ ИХ ИМУЩЕСТВА,</w:t>
      </w:r>
    </w:p>
    <w:p w:rsidR="008300DA" w:rsidRDefault="008300DA">
      <w:pPr>
        <w:pStyle w:val="ConsPlusTitle"/>
        <w:jc w:val="center"/>
      </w:pPr>
      <w:r>
        <w:t>ПОДЛЕЖАЩЕГО НАЛОГООБЛОЖЕНИЮ, А ТАКЖЕ УСТАНОВЛЕНИЯ</w:t>
      </w:r>
    </w:p>
    <w:p w:rsidR="008300DA" w:rsidRDefault="008300DA">
      <w:pPr>
        <w:pStyle w:val="ConsPlusTitle"/>
        <w:jc w:val="center"/>
      </w:pPr>
      <w:r>
        <w:t>МАКСИМАЛЬНОГО РАЗМЕРА ДОХОДА ГРАЖДАНИНА</w:t>
      </w:r>
    </w:p>
    <w:p w:rsidR="008300DA" w:rsidRDefault="008300DA">
      <w:pPr>
        <w:pStyle w:val="ConsPlusTitle"/>
        <w:jc w:val="center"/>
      </w:pPr>
      <w:r>
        <w:t>И ПОСТОЯННО ПРОЖИВАЮЩИХ СОВМЕСТНО С НИМ ЧЛЕНОВ ЕГО СЕМЬИ</w:t>
      </w:r>
    </w:p>
    <w:p w:rsidR="008300DA" w:rsidRDefault="008300DA">
      <w:pPr>
        <w:pStyle w:val="ConsPlusTitle"/>
        <w:jc w:val="center"/>
      </w:pPr>
      <w:r>
        <w:t>(ОДИНОКО ПРОЖИВАЮЩЕГО ГРАЖДАНИНА) И СТОИМОСТИ ИХ ИМУЩЕСТВА,</w:t>
      </w:r>
    </w:p>
    <w:p w:rsidR="008300DA" w:rsidRDefault="008300DA">
      <w:pPr>
        <w:pStyle w:val="ConsPlusTitle"/>
        <w:jc w:val="center"/>
      </w:pPr>
      <w:r>
        <w:t>ПОДЛЕЖАЩЕГО НАЛОГООБЛОЖЕНИЮ, В ЦЕЛЯХ ПРИЗНАНИЯ ГРАЖДАНИНА</w:t>
      </w:r>
    </w:p>
    <w:p w:rsidR="008300DA" w:rsidRDefault="008300DA">
      <w:pPr>
        <w:pStyle w:val="ConsPlusTitle"/>
        <w:jc w:val="center"/>
      </w:pPr>
      <w:r>
        <w:t>НУЖДАЮЩИМСЯ В ПРЕДОСТАВЛЕНИИ ЖИЛОГО ПОМЕЩЕНИЯ ПО ДОГОВОРУ</w:t>
      </w:r>
    </w:p>
    <w:p w:rsidR="008300DA" w:rsidRDefault="008300DA">
      <w:pPr>
        <w:pStyle w:val="ConsPlusTitle"/>
        <w:jc w:val="center"/>
      </w:pPr>
      <w:r>
        <w:t>НАЙМА ЖИЛОГО ПОМЕЩЕНИЯ ЖИЛИЩНОГО ФОНДА</w:t>
      </w:r>
    </w:p>
    <w:p w:rsidR="008300DA" w:rsidRDefault="008300DA">
      <w:pPr>
        <w:pStyle w:val="ConsPlusTitle"/>
        <w:jc w:val="center"/>
      </w:pPr>
      <w:r>
        <w:t>СОЦИАЛЬНОГО ИСПОЛЬЗОВАНИЯ</w:t>
      </w:r>
    </w:p>
    <w:p w:rsidR="008300DA" w:rsidRDefault="008300DA">
      <w:pPr>
        <w:pStyle w:val="ConsPlusNormal"/>
        <w:jc w:val="center"/>
      </w:pPr>
      <w:r>
        <w:t xml:space="preserve">(введена </w:t>
      </w:r>
      <w:hyperlink r:id="rId253">
        <w:r>
          <w:rPr>
            <w:color w:val="0000FF"/>
          </w:rPr>
          <w:t>Законом</w:t>
        </w:r>
      </w:hyperlink>
      <w:r>
        <w:t xml:space="preserve"> ХМАО - Югры от 10.12.2014 N 110-оз)</w:t>
      </w:r>
    </w:p>
    <w:p w:rsidR="008300DA" w:rsidRDefault="008300DA">
      <w:pPr>
        <w:pStyle w:val="ConsPlusNormal"/>
        <w:jc w:val="both"/>
      </w:pPr>
    </w:p>
    <w:p w:rsidR="008300DA" w:rsidRDefault="008300DA">
      <w:pPr>
        <w:pStyle w:val="ConsPlusTitle"/>
        <w:ind w:firstLine="540"/>
        <w:jc w:val="both"/>
        <w:outlineLvl w:val="1"/>
      </w:pPr>
      <w:r>
        <w:t>Статья 28.1. Определение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w:t>
      </w:r>
    </w:p>
    <w:p w:rsidR="008300DA" w:rsidRDefault="008300DA">
      <w:pPr>
        <w:pStyle w:val="ConsPlusNormal"/>
        <w:jc w:val="both"/>
      </w:pPr>
    </w:p>
    <w:p w:rsidR="008300DA" w:rsidRDefault="008300DA">
      <w:pPr>
        <w:pStyle w:val="ConsPlusNormal"/>
        <w:ind w:firstLine="540"/>
        <w:jc w:val="both"/>
      </w:pPr>
      <w:r>
        <w:t>1. Определение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 в целях признания гражданина нуждающимся в предоставлении жилого помещения по договору найма жилого помещения жилищного фонда социального использования производится уполномоченным органом местного самоуправления муниципального образования автономного округа, осуществляющим принятие на учет нуждающихся в предоставлении жилых помещений по договорам найма жилых помещений жилищного фонда социального использования (далее - принятие на учет), на основании сведений о составе семьи, доходах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w:t>
      </w:r>
    </w:p>
    <w:p w:rsidR="008300DA" w:rsidRDefault="008300DA">
      <w:pPr>
        <w:pStyle w:val="ConsPlusNormal"/>
        <w:spacing w:before="200"/>
        <w:ind w:firstLine="540"/>
        <w:jc w:val="both"/>
      </w:pPr>
      <w:r>
        <w:t xml:space="preserve">2. Расчет размера дохода гражданина и постоянно проживающих совместно с ним членов его семьи (одиноко проживающего гражданина) в целях определения дохода семьи производится на основании расчета совокупного дохода гражданина и постоянно проживающих совместно с ним членов его семьи (одиноко проживающего гражданина) за календарный год, предшествующий началу года подачи заявления о принятии на учет, в соответствии со </w:t>
      </w:r>
      <w:hyperlink w:anchor="P498">
        <w:r>
          <w:rPr>
            <w:color w:val="0000FF"/>
          </w:rPr>
          <w:t>статьей 28.2</w:t>
        </w:r>
      </w:hyperlink>
      <w:r>
        <w:t xml:space="preserve"> настоящего Закона.</w:t>
      </w:r>
    </w:p>
    <w:p w:rsidR="008300DA" w:rsidRDefault="008300DA">
      <w:pPr>
        <w:pStyle w:val="ConsPlusNormal"/>
        <w:spacing w:before="200"/>
        <w:ind w:firstLine="540"/>
        <w:jc w:val="both"/>
      </w:pPr>
      <w:r>
        <w:t>3. Совокупность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 в целях признания гражданина нуждающимся в предоставлении жилого помещения по договору найма жилого помещения жилищного фонда социального использования определяется с учетом их суммарного значения.</w:t>
      </w:r>
    </w:p>
    <w:p w:rsidR="008300DA" w:rsidRDefault="008300DA">
      <w:pPr>
        <w:pStyle w:val="ConsPlusNormal"/>
        <w:spacing w:before="200"/>
        <w:ind w:firstLine="540"/>
        <w:jc w:val="both"/>
      </w:pPr>
      <w:r>
        <w:t xml:space="preserve">4. К членам семьи гражданина относятся лица, указанные в </w:t>
      </w:r>
      <w:hyperlink r:id="rId254">
        <w:r>
          <w:rPr>
            <w:color w:val="0000FF"/>
          </w:rPr>
          <w:t>части 1 статьи 91.8</w:t>
        </w:r>
      </w:hyperlink>
      <w:r>
        <w:t xml:space="preserve"> Жилищного кодекса Российской Федерации.</w:t>
      </w:r>
    </w:p>
    <w:p w:rsidR="008300DA" w:rsidRDefault="008300DA">
      <w:pPr>
        <w:pStyle w:val="ConsPlusNormal"/>
        <w:spacing w:before="200"/>
        <w:ind w:firstLine="540"/>
        <w:jc w:val="both"/>
      </w:pPr>
      <w:r>
        <w:t>5. Состав семьи гражданина определяется на дату подачи заявления о принятии на учет и может изменяться в соответствии с представленными дополнительными сведениями на дату вынесения решения уполномоченным органом местного самоуправления муниципального образования автономного округа о принятии его на учет.</w:t>
      </w:r>
    </w:p>
    <w:p w:rsidR="008300DA" w:rsidRDefault="008300DA">
      <w:pPr>
        <w:pStyle w:val="ConsPlusNormal"/>
        <w:spacing w:before="200"/>
        <w:ind w:firstLine="540"/>
        <w:jc w:val="both"/>
      </w:pPr>
      <w:r>
        <w:t>6. При определении размера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 в целях признания гражданина нуждающимся в предоставлении жилого помещения по договору найма жилого помещения жилищного фонда социального использования не учитываются доходы и подлежащее налогообложению имущество лиц, выбывших из состава семьи на день подачи заявления о принятии на учет, в том числе проживавших в семье и выбывших в календарном периоде, учитываемом при исчислении дохода семьи.</w:t>
      </w:r>
    </w:p>
    <w:p w:rsidR="008300DA" w:rsidRDefault="008300DA">
      <w:pPr>
        <w:pStyle w:val="ConsPlusNormal"/>
        <w:spacing w:before="200"/>
        <w:ind w:firstLine="540"/>
        <w:jc w:val="both"/>
      </w:pPr>
      <w:r>
        <w:t>7. При определении размера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 в целях признания гражданина нуждающимся в предоставлении жилого помещения по договору найма жилого помещения жилищного фонда социального использования величина дохода учитывается на день принятия уполномоченным органом местного самоуправления муниципального образования автономного округа решения о принятии гражданина на учет.</w:t>
      </w:r>
    </w:p>
    <w:p w:rsidR="008300DA" w:rsidRDefault="008300DA">
      <w:pPr>
        <w:pStyle w:val="ConsPlusNormal"/>
        <w:jc w:val="both"/>
      </w:pPr>
    </w:p>
    <w:p w:rsidR="008300DA" w:rsidRDefault="008300DA">
      <w:pPr>
        <w:pStyle w:val="ConsPlusTitle"/>
        <w:ind w:firstLine="540"/>
        <w:jc w:val="both"/>
        <w:outlineLvl w:val="1"/>
      </w:pPr>
      <w:bookmarkStart w:id="17" w:name="P498"/>
      <w:bookmarkEnd w:id="17"/>
      <w:r>
        <w:t>Статья 28.2. Виды учитываемых доходов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 в целях признания гражданина нуждающимся в предоставлении жилого помещения по договору найма жилого помещения жилищного фонда социального использования</w:t>
      </w:r>
    </w:p>
    <w:p w:rsidR="008300DA" w:rsidRDefault="008300DA">
      <w:pPr>
        <w:pStyle w:val="ConsPlusNormal"/>
        <w:jc w:val="both"/>
      </w:pPr>
    </w:p>
    <w:p w:rsidR="008300DA" w:rsidRDefault="008300DA">
      <w:pPr>
        <w:pStyle w:val="ConsPlusNormal"/>
        <w:ind w:firstLine="540"/>
        <w:jc w:val="both"/>
      </w:pPr>
      <w:r>
        <w:t xml:space="preserve">1. Для исчисления совокупного дохода гражданина и постоянно проживающих совместно с ним членов его семьи (одиноко проживающего гражданина) используются виды доходов, указанные в </w:t>
      </w:r>
      <w:hyperlink r:id="rId255">
        <w:r>
          <w:rPr>
            <w:color w:val="0000FF"/>
          </w:rPr>
          <w:t>перечне</w:t>
        </w:r>
      </w:hyperlink>
      <w:r>
        <w:t xml:space="preserve">, утвержденном Постановлением Правительства Российской Федерации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за исключением денежных </w:t>
      </w:r>
      <w:r>
        <w:lastRenderedPageBreak/>
        <w:t>эквивалентов, полученных гражданином и постоянно проживающими совместно с ним членами его семьи (одиноко проживающим гражданином) льгот и социальных гарантий, установленных органами государственной власти Российской Федерации и Ханты-Мансийского автономного округа - Югры, органами местного самоуправления муниципальных образований автономного округа, организациями.</w:t>
      </w:r>
    </w:p>
    <w:p w:rsidR="008300DA" w:rsidRDefault="008300DA">
      <w:pPr>
        <w:pStyle w:val="ConsPlusNormal"/>
        <w:spacing w:before="200"/>
        <w:ind w:firstLine="540"/>
        <w:jc w:val="both"/>
      </w:pPr>
      <w:r>
        <w:t>2. За основу исчисления совокупного дохода гражданина и постоянно проживающих совместно с ним членов его семьи (одиноко проживающего гражданина), получающих доход только от налоговых агентов - источников выплаты дохода, принимается доход, указанный в справке о доходах физического лица за соответствующий налоговый период по форме 2-НДФЛ.</w:t>
      </w:r>
    </w:p>
    <w:p w:rsidR="008300DA" w:rsidRDefault="008300DA">
      <w:pPr>
        <w:pStyle w:val="ConsPlusNormal"/>
        <w:jc w:val="both"/>
      </w:pPr>
    </w:p>
    <w:p w:rsidR="008300DA" w:rsidRDefault="008300DA">
      <w:pPr>
        <w:pStyle w:val="ConsPlusTitle"/>
        <w:ind w:firstLine="540"/>
        <w:jc w:val="both"/>
        <w:outlineLvl w:val="1"/>
      </w:pPr>
      <w:r>
        <w:t>Статья 28.3. Определение стоимости подлежащего налогообложению имущества гражданина и постоянно проживающих совместно с ним членов его семьи (одиноко проживающего гражданина)</w:t>
      </w:r>
    </w:p>
    <w:p w:rsidR="008300DA" w:rsidRDefault="008300DA">
      <w:pPr>
        <w:pStyle w:val="ConsPlusNormal"/>
        <w:jc w:val="both"/>
      </w:pPr>
    </w:p>
    <w:p w:rsidR="008300DA" w:rsidRDefault="008300DA">
      <w:pPr>
        <w:pStyle w:val="ConsPlusNormal"/>
        <w:ind w:firstLine="540"/>
        <w:jc w:val="both"/>
      </w:pPr>
      <w:bookmarkStart w:id="18" w:name="P505"/>
      <w:bookmarkEnd w:id="18"/>
      <w:r>
        <w:t>1. Стоимость недвижимого имущества (жилого дома, квартиры, иных строений и сооружений, земельного участка, в том числе их долей), принадлежащего гражданину и постоянно проживающим совместно с ним членам его семьи (одиноко проживающему гражданину) на праве собственности, а также стоимость транспортных средств (наземных, водных, воздушных), зарегистрированных в установленном порядке на гражданина и постоянно проживающих совместно с ним членов его семьи (одиноко проживающего гражданина) и являющихся объектом налогообложения, в целях настоящего Закона определяются по рыночной стоимости.</w:t>
      </w:r>
    </w:p>
    <w:p w:rsidR="008300DA" w:rsidRDefault="008300DA">
      <w:pPr>
        <w:pStyle w:val="ConsPlusNormal"/>
        <w:jc w:val="both"/>
      </w:pPr>
      <w:r>
        <w:t xml:space="preserve">(в ред. </w:t>
      </w:r>
      <w:hyperlink r:id="rId256">
        <w:r>
          <w:rPr>
            <w:color w:val="0000FF"/>
          </w:rPr>
          <w:t>Закона</w:t>
        </w:r>
      </w:hyperlink>
      <w:r>
        <w:t xml:space="preserve"> ХМАО - Югры от 13.12.2018 N 114-оз)</w:t>
      </w:r>
    </w:p>
    <w:p w:rsidR="008300DA" w:rsidRDefault="008300DA">
      <w:pPr>
        <w:pStyle w:val="ConsPlusNormal"/>
        <w:spacing w:before="200"/>
        <w:ind w:firstLine="540"/>
        <w:jc w:val="both"/>
      </w:pPr>
      <w:r>
        <w:t xml:space="preserve">2. Документом, подтверждающим стоимость недвижимого имущества, а также стоимость транспортных средств, указанных в </w:t>
      </w:r>
      <w:hyperlink w:anchor="P505">
        <w:r>
          <w:rPr>
            <w:color w:val="0000FF"/>
          </w:rPr>
          <w:t>пункте 1</w:t>
        </w:r>
      </w:hyperlink>
      <w:r>
        <w:t xml:space="preserve"> настоящей статьи, является акт оценки, оформленный в соответствии с законодательством, регулирующим оценочную деятельность в Российской Федерации.</w:t>
      </w:r>
    </w:p>
    <w:p w:rsidR="008300DA" w:rsidRDefault="008300DA">
      <w:pPr>
        <w:pStyle w:val="ConsPlusNormal"/>
        <w:spacing w:before="200"/>
        <w:ind w:firstLine="540"/>
        <w:jc w:val="both"/>
      </w:pPr>
      <w:r>
        <w:t>3. При определении стоимости подлежащего налогообложению имущества гражданина и каждого постоянно проживающего совместно с ним члена его семьи (одиноко проживающего гражданина) учитывается суммарная стоимость всего выявленного подлежащего налогообложению имущества, находящегося в собственности у всех членов семьи.</w:t>
      </w:r>
    </w:p>
    <w:p w:rsidR="008300DA" w:rsidRDefault="008300DA">
      <w:pPr>
        <w:pStyle w:val="ConsPlusNormal"/>
        <w:jc w:val="both"/>
      </w:pPr>
    </w:p>
    <w:p w:rsidR="008300DA" w:rsidRDefault="008300DA">
      <w:pPr>
        <w:pStyle w:val="ConsPlusTitle"/>
        <w:ind w:firstLine="540"/>
        <w:jc w:val="both"/>
        <w:outlineLvl w:val="1"/>
      </w:pPr>
      <w:r>
        <w:t>Статья 28.4. Порядок установления максимального размера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w:t>
      </w:r>
    </w:p>
    <w:p w:rsidR="008300DA" w:rsidRDefault="008300DA">
      <w:pPr>
        <w:pStyle w:val="ConsPlusNormal"/>
        <w:jc w:val="both"/>
      </w:pPr>
    </w:p>
    <w:p w:rsidR="008300DA" w:rsidRDefault="008300DA">
      <w:pPr>
        <w:pStyle w:val="ConsPlusNormal"/>
        <w:ind w:firstLine="540"/>
        <w:jc w:val="both"/>
      </w:pPr>
      <w:r>
        <w:t xml:space="preserve">1. Максимальный размер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 определяется уполномоченным органом местного самоуправления муниципального образования автономного округа, осуществляющим принятие на учет, в соответствии с </w:t>
      </w:r>
      <w:hyperlink w:anchor="P514">
        <w:r>
          <w:rPr>
            <w:color w:val="0000FF"/>
          </w:rPr>
          <w:t>пунктом 3</w:t>
        </w:r>
      </w:hyperlink>
      <w:r>
        <w:t xml:space="preserve"> настоящей статьи.</w:t>
      </w:r>
    </w:p>
    <w:p w:rsidR="008300DA" w:rsidRDefault="008300DA">
      <w:pPr>
        <w:pStyle w:val="ConsPlusNormal"/>
        <w:spacing w:before="200"/>
        <w:ind w:firstLine="540"/>
        <w:jc w:val="both"/>
      </w:pPr>
      <w:r>
        <w:t>2. Максимальный размер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 определяется при принятии гражданина на учет (отказе в принятии на учет), заключении с гражданином договора найма жилого помещения жилищного фонда социального использования.</w:t>
      </w:r>
    </w:p>
    <w:p w:rsidR="008300DA" w:rsidRDefault="008300DA">
      <w:pPr>
        <w:pStyle w:val="ConsPlusNormal"/>
        <w:spacing w:before="200"/>
        <w:ind w:firstLine="540"/>
        <w:jc w:val="both"/>
      </w:pPr>
      <w:bookmarkStart w:id="19" w:name="P514"/>
      <w:bookmarkEnd w:id="19"/>
      <w:r>
        <w:t>3. Максимальный размер дохода гражданина и постоянно проживающих совместно с ним членов его семьи (одиноко проживающего гражданина) и стоимости их имущества, подлежащего налогообложению (</w:t>
      </w:r>
      <w:proofErr w:type="spellStart"/>
      <w:r>
        <w:t>Мр</w:t>
      </w:r>
      <w:proofErr w:type="spellEnd"/>
      <w:r>
        <w:t>), определяется по следующей формуле:</w:t>
      </w:r>
    </w:p>
    <w:p w:rsidR="008300DA" w:rsidRDefault="008300DA">
      <w:pPr>
        <w:pStyle w:val="ConsPlusNormal"/>
        <w:jc w:val="both"/>
      </w:pPr>
    </w:p>
    <w:p w:rsidR="008300DA" w:rsidRDefault="008300DA">
      <w:pPr>
        <w:pStyle w:val="ConsPlusNormal"/>
        <w:ind w:firstLine="540"/>
        <w:jc w:val="both"/>
      </w:pPr>
      <w:proofErr w:type="spellStart"/>
      <w:r>
        <w:t>Мр</w:t>
      </w:r>
      <w:proofErr w:type="spellEnd"/>
      <w:r>
        <w:t xml:space="preserve"> = (</w:t>
      </w:r>
      <w:proofErr w:type="spellStart"/>
      <w:r>
        <w:t>Рд</w:t>
      </w:r>
      <w:proofErr w:type="spellEnd"/>
      <w:r>
        <w:t xml:space="preserve"> x 12 x 1,4 + Си) x Ч, где:</w:t>
      </w:r>
    </w:p>
    <w:p w:rsidR="008300DA" w:rsidRDefault="008300DA">
      <w:pPr>
        <w:pStyle w:val="ConsPlusNormal"/>
        <w:jc w:val="both"/>
      </w:pPr>
    </w:p>
    <w:p w:rsidR="008300DA" w:rsidRDefault="008300DA">
      <w:pPr>
        <w:pStyle w:val="ConsPlusNormal"/>
        <w:ind w:firstLine="540"/>
        <w:jc w:val="both"/>
      </w:pPr>
      <w:proofErr w:type="spellStart"/>
      <w:r>
        <w:t>Рд</w:t>
      </w:r>
      <w:proofErr w:type="spellEnd"/>
      <w:r>
        <w:t xml:space="preserve"> - размер среднемесячного дохода гражданина и каждого постоянно проживающего совместно с ним члена его семьи (одиноко проживающего гражданина), установленного уполномоченным органом местного самоуправления в соответствующем муниципальном образовании автономного округа согласно </w:t>
      </w:r>
      <w:hyperlink r:id="rId257">
        <w:r>
          <w:rPr>
            <w:color w:val="0000FF"/>
          </w:rPr>
          <w:t>пункту 2 части 1 статьи 14</w:t>
        </w:r>
      </w:hyperlink>
      <w:r>
        <w:t xml:space="preserve"> Жилищного кодекса Российской Федерации и настоящему Закону для признания граждан малоимущими (далее - размер среднемесячного дохода);</w:t>
      </w:r>
    </w:p>
    <w:p w:rsidR="008300DA" w:rsidRDefault="008300DA">
      <w:pPr>
        <w:pStyle w:val="ConsPlusNormal"/>
        <w:spacing w:before="200"/>
        <w:ind w:firstLine="540"/>
        <w:jc w:val="both"/>
      </w:pPr>
      <w:r>
        <w:t>12 - количество календарных месяцев;</w:t>
      </w:r>
    </w:p>
    <w:p w:rsidR="008300DA" w:rsidRDefault="008300DA">
      <w:pPr>
        <w:pStyle w:val="ConsPlusNormal"/>
        <w:spacing w:before="200"/>
        <w:ind w:firstLine="540"/>
        <w:jc w:val="both"/>
      </w:pPr>
      <w:r>
        <w:lastRenderedPageBreak/>
        <w:t>1,4 - коэффициент кратности размера среднемесячного дохода;</w:t>
      </w:r>
    </w:p>
    <w:p w:rsidR="008300DA" w:rsidRDefault="008300DA">
      <w:pPr>
        <w:pStyle w:val="ConsPlusNormal"/>
        <w:spacing w:before="200"/>
        <w:ind w:firstLine="540"/>
        <w:jc w:val="both"/>
      </w:pPr>
      <w:r>
        <w:t xml:space="preserve">Си - суммарная стоимость всего выявленного подлежащего налогообложению имущества, принадлежащего гражданину и каждому постоянно проживающему совместно с ним члену его семьи (одиноко проживающему гражданину) на праве собственности, но не более предельной стоимости подлежащего налогообложению имущества гражданина и каждого постоянно проживающего совместно с ним члена его семьи (одиноко проживающего гражданина), установленной уполномоченным органом местного самоуправления в соответствующем муниципальном образовании автономного округа согласно </w:t>
      </w:r>
      <w:hyperlink r:id="rId258">
        <w:r>
          <w:rPr>
            <w:color w:val="0000FF"/>
          </w:rPr>
          <w:t>пункту 2 части 1 статьи 14</w:t>
        </w:r>
      </w:hyperlink>
      <w:r>
        <w:t xml:space="preserve"> Жилищного кодекса Российской Федерации и настоящему Закону в целях признания граждан малоимущими;</w:t>
      </w:r>
    </w:p>
    <w:p w:rsidR="008300DA" w:rsidRDefault="008300DA">
      <w:pPr>
        <w:pStyle w:val="ConsPlusNormal"/>
        <w:spacing w:before="200"/>
        <w:ind w:firstLine="540"/>
        <w:jc w:val="both"/>
      </w:pPr>
      <w:r>
        <w:t>Ч - количество членов семьи, постоянно проживающих совместно с гражданином.</w:t>
      </w:r>
    </w:p>
    <w:p w:rsidR="008300DA" w:rsidRDefault="008300DA">
      <w:pPr>
        <w:pStyle w:val="ConsPlusNormal"/>
        <w:jc w:val="both"/>
      </w:pPr>
      <w:r>
        <w:t xml:space="preserve">(в ред. </w:t>
      </w:r>
      <w:hyperlink r:id="rId259">
        <w:r>
          <w:rPr>
            <w:color w:val="0000FF"/>
          </w:rPr>
          <w:t>Закона</w:t>
        </w:r>
      </w:hyperlink>
      <w:r>
        <w:t xml:space="preserve"> ХМАО - Югры от 31.03.2017 N 21-оз)</w:t>
      </w:r>
    </w:p>
    <w:p w:rsidR="008300DA" w:rsidRDefault="008300DA">
      <w:pPr>
        <w:pStyle w:val="ConsPlusNormal"/>
        <w:jc w:val="both"/>
      </w:pPr>
    </w:p>
    <w:p w:rsidR="008300DA" w:rsidRDefault="008300DA">
      <w:pPr>
        <w:pStyle w:val="ConsPlusTitle"/>
        <w:jc w:val="center"/>
        <w:outlineLvl w:val="0"/>
      </w:pPr>
      <w:r>
        <w:t>Глава 5. ГОСУДАРСТВЕННАЯ ПОДДЕРЖКА В СФЕРЕ ОПЛАТЫ</w:t>
      </w:r>
    </w:p>
    <w:p w:rsidR="008300DA" w:rsidRDefault="008300DA">
      <w:pPr>
        <w:pStyle w:val="ConsPlusTitle"/>
        <w:jc w:val="center"/>
      </w:pPr>
      <w:r>
        <w:t>ЖИЛОГО ПОМЕЩЕНИЯ И КОММУНАЛЬНЫХ УСЛУГ,</w:t>
      </w:r>
    </w:p>
    <w:p w:rsidR="008300DA" w:rsidRDefault="008300DA">
      <w:pPr>
        <w:pStyle w:val="ConsPlusTitle"/>
        <w:jc w:val="center"/>
      </w:pPr>
      <w:r>
        <w:t>А ТАКЖЕ ФИНАНСИРОВАНИЯ КАПИТАЛЬНОГО РЕМОНТА</w:t>
      </w:r>
    </w:p>
    <w:p w:rsidR="008300DA" w:rsidRDefault="008300DA">
      <w:pPr>
        <w:pStyle w:val="ConsPlusTitle"/>
        <w:jc w:val="center"/>
      </w:pPr>
      <w:r>
        <w:t>ОБЩЕГО ИМУЩЕСТВА В МНОГОКВАРТИРНЫХ ДОМАХ</w:t>
      </w:r>
    </w:p>
    <w:p w:rsidR="008300DA" w:rsidRDefault="008300DA">
      <w:pPr>
        <w:pStyle w:val="ConsPlusTitle"/>
        <w:jc w:val="center"/>
      </w:pPr>
      <w:r>
        <w:t>В ХАНТЫ-МАНСИЙСКОМ АВТОНОМНОМ ОКРУГЕ - ЮГРЕ</w:t>
      </w:r>
    </w:p>
    <w:p w:rsidR="008300DA" w:rsidRDefault="008300DA">
      <w:pPr>
        <w:pStyle w:val="ConsPlusNormal"/>
        <w:jc w:val="center"/>
      </w:pPr>
      <w:r>
        <w:t xml:space="preserve">(в ред. </w:t>
      </w:r>
      <w:hyperlink r:id="rId260">
        <w:r>
          <w:rPr>
            <w:color w:val="0000FF"/>
          </w:rPr>
          <w:t>Закона</w:t>
        </w:r>
      </w:hyperlink>
      <w:r>
        <w:t xml:space="preserve"> ХМАО - Югры от 11.12.2013 N 120-оз)</w:t>
      </w:r>
    </w:p>
    <w:p w:rsidR="008300DA" w:rsidRDefault="008300DA">
      <w:pPr>
        <w:pStyle w:val="ConsPlusNormal"/>
        <w:jc w:val="both"/>
      </w:pPr>
    </w:p>
    <w:p w:rsidR="008300DA" w:rsidRDefault="008300DA">
      <w:pPr>
        <w:pStyle w:val="ConsPlusTitle"/>
        <w:ind w:firstLine="540"/>
        <w:jc w:val="both"/>
        <w:outlineLvl w:val="1"/>
      </w:pPr>
      <w:r>
        <w:t>Статья 29. Субсидии на оплату жилого помещения и коммунальных услуг</w:t>
      </w:r>
    </w:p>
    <w:p w:rsidR="008300DA" w:rsidRDefault="008300DA">
      <w:pPr>
        <w:pStyle w:val="ConsPlusNormal"/>
        <w:jc w:val="both"/>
      </w:pPr>
    </w:p>
    <w:p w:rsidR="008300DA" w:rsidRDefault="008300DA">
      <w:pPr>
        <w:pStyle w:val="ConsPlusNormal"/>
        <w:ind w:firstLine="540"/>
        <w:jc w:val="both"/>
      </w:pPr>
      <w:r>
        <w:t>1. Правом на получение субсидии на оплату жилого помещения и коммунальных услуг (далее - субсидия) обладают граждане, если их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 Величина максимально допустимой доли расходов граждан и совокупный доход семьи рассчитываются в соответствии с федеральным законодательством.</w:t>
      </w:r>
    </w:p>
    <w:p w:rsidR="008300DA" w:rsidRDefault="008300DA">
      <w:pPr>
        <w:pStyle w:val="ConsPlusNormal"/>
        <w:spacing w:before="200"/>
        <w:ind w:firstLine="540"/>
        <w:jc w:val="both"/>
      </w:pPr>
      <w:r>
        <w:t>2. Субсидии предоставляются гражданам Правительством автономного округа в соответствии с федеральным законодательством и законодательством автономного округа.</w:t>
      </w:r>
    </w:p>
    <w:p w:rsidR="008300DA" w:rsidRDefault="008300DA">
      <w:pPr>
        <w:pStyle w:val="ConsPlusNormal"/>
        <w:jc w:val="both"/>
      </w:pPr>
      <w:r>
        <w:t xml:space="preserve">(в ред. Законов ХМАО - Югры от 08.11.2005 </w:t>
      </w:r>
      <w:hyperlink r:id="rId261">
        <w:r>
          <w:rPr>
            <w:color w:val="0000FF"/>
          </w:rPr>
          <w:t>N 96-оз</w:t>
        </w:r>
      </w:hyperlink>
      <w:r>
        <w:t xml:space="preserve">, от 26.02.2007 </w:t>
      </w:r>
      <w:hyperlink r:id="rId262">
        <w:r>
          <w:rPr>
            <w:color w:val="0000FF"/>
          </w:rPr>
          <w:t>N 11-оз</w:t>
        </w:r>
      </w:hyperlink>
      <w:r>
        <w:t>)</w:t>
      </w:r>
    </w:p>
    <w:p w:rsidR="008300DA" w:rsidRDefault="008300DA">
      <w:pPr>
        <w:pStyle w:val="ConsPlusNormal"/>
        <w:spacing w:before="200"/>
        <w:ind w:firstLine="540"/>
        <w:jc w:val="both"/>
      </w:pPr>
      <w:r>
        <w:t xml:space="preserve">3. Субсидии гражданам с их согласия предоставляются путем перечисления средств лицу, которому в соответствии с Жилищным </w:t>
      </w:r>
      <w:hyperlink r:id="rId263">
        <w:r>
          <w:rPr>
            <w:color w:val="0000FF"/>
          </w:rPr>
          <w:t>кодексом</w:t>
        </w:r>
      </w:hyperlink>
      <w:r>
        <w:t xml:space="preserve"> Российской Федерации вносится плата за жилое помещение и коммунальные услуги.</w:t>
      </w:r>
    </w:p>
    <w:p w:rsidR="008300DA" w:rsidRDefault="008300DA">
      <w:pPr>
        <w:pStyle w:val="ConsPlusNormal"/>
        <w:jc w:val="both"/>
      </w:pPr>
      <w:r>
        <w:t xml:space="preserve">(п. 3 введен </w:t>
      </w:r>
      <w:hyperlink r:id="rId264">
        <w:r>
          <w:rPr>
            <w:color w:val="0000FF"/>
          </w:rPr>
          <w:t>Законом</w:t>
        </w:r>
      </w:hyperlink>
      <w:r>
        <w:t xml:space="preserve"> ХМАО - Югры от 16.06.2021 N 56-оз)</w:t>
      </w:r>
    </w:p>
    <w:p w:rsidR="008300DA" w:rsidRDefault="008300DA">
      <w:pPr>
        <w:pStyle w:val="ConsPlusNormal"/>
        <w:jc w:val="both"/>
      </w:pPr>
    </w:p>
    <w:p w:rsidR="008300DA" w:rsidRDefault="008300DA">
      <w:pPr>
        <w:pStyle w:val="ConsPlusTitle"/>
        <w:ind w:firstLine="540"/>
        <w:jc w:val="both"/>
        <w:outlineLvl w:val="1"/>
      </w:pPr>
      <w:r>
        <w:t>Статья 30. Региональные стандарты Ханты-Мансийского автономного округа - Югры</w:t>
      </w:r>
    </w:p>
    <w:p w:rsidR="008300DA" w:rsidRDefault="008300DA">
      <w:pPr>
        <w:pStyle w:val="ConsPlusNormal"/>
        <w:ind w:firstLine="540"/>
        <w:jc w:val="both"/>
      </w:pPr>
      <w:r>
        <w:t xml:space="preserve">(в ред. </w:t>
      </w:r>
      <w:hyperlink r:id="rId265">
        <w:r>
          <w:rPr>
            <w:color w:val="0000FF"/>
          </w:rPr>
          <w:t>Закона</w:t>
        </w:r>
      </w:hyperlink>
      <w:r>
        <w:t xml:space="preserve"> ХМАО - Югры от 28.12.2006 N 133-оз)</w:t>
      </w:r>
    </w:p>
    <w:p w:rsidR="008300DA" w:rsidRDefault="008300DA">
      <w:pPr>
        <w:pStyle w:val="ConsPlusNormal"/>
        <w:jc w:val="both"/>
      </w:pPr>
    </w:p>
    <w:p w:rsidR="008300DA" w:rsidRDefault="008300DA">
      <w:pPr>
        <w:pStyle w:val="ConsPlusNormal"/>
        <w:ind w:firstLine="540"/>
        <w:jc w:val="both"/>
      </w:pPr>
      <w:r>
        <w:t>Для расчета размера и предоставления субсидий на оплату жилого помещения и коммунальных услуг применяются:</w:t>
      </w:r>
    </w:p>
    <w:p w:rsidR="008300DA" w:rsidRDefault="008300DA">
      <w:pPr>
        <w:pStyle w:val="ConsPlusNormal"/>
        <w:spacing w:before="200"/>
        <w:ind w:firstLine="540"/>
        <w:jc w:val="both"/>
      </w:pPr>
      <w:r>
        <w:t>1) региональный стандарт нормативной площади жилого помещения, используемый для расчета субсидий на оплату жилого помещения и коммунальных услуг;</w:t>
      </w:r>
    </w:p>
    <w:p w:rsidR="008300DA" w:rsidRDefault="008300DA">
      <w:pPr>
        <w:pStyle w:val="ConsPlusNormal"/>
        <w:spacing w:before="200"/>
        <w:ind w:firstLine="540"/>
        <w:jc w:val="both"/>
      </w:pPr>
      <w:r>
        <w:t>2) региональный стандарт стоимости жилищно-коммунальных услуг, дифференцированный по муниципальным образованиям;</w:t>
      </w:r>
    </w:p>
    <w:p w:rsidR="008300DA" w:rsidRDefault="008300DA">
      <w:pPr>
        <w:pStyle w:val="ConsPlusNormal"/>
        <w:spacing w:before="200"/>
        <w:ind w:firstLine="540"/>
        <w:jc w:val="both"/>
      </w:pPr>
      <w:r>
        <w:t>3) региональный стандарт максимально допустимой доли расходов граждан на оплату жилого помещения и коммунальных услуг в совокупном доходе семьи.</w:t>
      </w:r>
    </w:p>
    <w:p w:rsidR="008300DA" w:rsidRDefault="008300DA">
      <w:pPr>
        <w:pStyle w:val="ConsPlusNormal"/>
        <w:jc w:val="both"/>
      </w:pPr>
    </w:p>
    <w:p w:rsidR="008300DA" w:rsidRDefault="008300DA">
      <w:pPr>
        <w:pStyle w:val="ConsPlusTitle"/>
        <w:ind w:firstLine="540"/>
        <w:jc w:val="both"/>
        <w:outlineLvl w:val="1"/>
      </w:pPr>
      <w:r>
        <w:t>Статья 31. Размеры региональных стандартов Ханты-Мансийского автономного округа - Югры</w:t>
      </w:r>
    </w:p>
    <w:p w:rsidR="008300DA" w:rsidRDefault="008300DA">
      <w:pPr>
        <w:pStyle w:val="ConsPlusNormal"/>
        <w:ind w:firstLine="540"/>
        <w:jc w:val="both"/>
      </w:pPr>
      <w:r>
        <w:t xml:space="preserve">(в ред. </w:t>
      </w:r>
      <w:hyperlink r:id="rId266">
        <w:r>
          <w:rPr>
            <w:color w:val="0000FF"/>
          </w:rPr>
          <w:t>Закона</w:t>
        </w:r>
      </w:hyperlink>
      <w:r>
        <w:t xml:space="preserve"> ХМАО - Югры от 28.12.2006 N 133-оз)</w:t>
      </w:r>
    </w:p>
    <w:p w:rsidR="008300DA" w:rsidRDefault="008300DA">
      <w:pPr>
        <w:pStyle w:val="ConsPlusNormal"/>
        <w:jc w:val="both"/>
      </w:pPr>
    </w:p>
    <w:p w:rsidR="008300DA" w:rsidRDefault="008300DA">
      <w:pPr>
        <w:pStyle w:val="ConsPlusNormal"/>
        <w:ind w:firstLine="540"/>
        <w:jc w:val="both"/>
      </w:pPr>
      <w:r>
        <w:t>1. Региональный стандарт нормативной площади жилого помещения, используемый для расчета субсидий на оплату жилого помещения и коммунальных услуг, составляет:</w:t>
      </w:r>
    </w:p>
    <w:p w:rsidR="008300DA" w:rsidRDefault="008300DA">
      <w:pPr>
        <w:pStyle w:val="ConsPlusNormal"/>
        <w:spacing w:before="200"/>
        <w:ind w:firstLine="540"/>
        <w:jc w:val="both"/>
      </w:pPr>
      <w:r>
        <w:t>1) 40 квадратных метров общей площади жилого помещения - на одиноко проживающего человека;</w:t>
      </w:r>
    </w:p>
    <w:p w:rsidR="008300DA" w:rsidRDefault="008300DA">
      <w:pPr>
        <w:pStyle w:val="ConsPlusNormal"/>
        <w:spacing w:before="200"/>
        <w:ind w:firstLine="540"/>
        <w:jc w:val="both"/>
      </w:pPr>
      <w:r>
        <w:lastRenderedPageBreak/>
        <w:t>2) 46 квадратных метров общей площади жилого помещения - на семью из двух человек;</w:t>
      </w:r>
    </w:p>
    <w:p w:rsidR="008300DA" w:rsidRDefault="008300DA">
      <w:pPr>
        <w:pStyle w:val="ConsPlusNormal"/>
        <w:spacing w:before="200"/>
        <w:ind w:firstLine="540"/>
        <w:jc w:val="both"/>
      </w:pPr>
      <w:r>
        <w:t>3) 18 квадратных метров общей площади жилого помещения - на одного человека в семье, состоящей из трех и более человек;</w:t>
      </w:r>
    </w:p>
    <w:p w:rsidR="008300DA" w:rsidRDefault="008300DA">
      <w:pPr>
        <w:pStyle w:val="ConsPlusNormal"/>
        <w:spacing w:before="200"/>
        <w:ind w:firstLine="540"/>
        <w:jc w:val="both"/>
      </w:pPr>
      <w:r>
        <w:t>4) 6 квадратных метров жилой площади - на одного человека, проживающего в общежитии.</w:t>
      </w:r>
    </w:p>
    <w:p w:rsidR="008300DA" w:rsidRDefault="008300DA">
      <w:pPr>
        <w:pStyle w:val="ConsPlusNormal"/>
        <w:spacing w:before="200"/>
        <w:ind w:firstLine="540"/>
        <w:jc w:val="both"/>
      </w:pPr>
      <w:r>
        <w:t xml:space="preserve">2. </w:t>
      </w:r>
      <w:hyperlink r:id="rId267">
        <w:r>
          <w:rPr>
            <w:color w:val="0000FF"/>
          </w:rPr>
          <w:t>Размеры</w:t>
        </w:r>
      </w:hyperlink>
      <w:r>
        <w:t xml:space="preserve"> региональных стандартов стоимости жилищно-коммунальных услуг, дифференцированные по муниципальным образованиям автономного округа, устанавливаются постановлением Правительства автономного округа.</w:t>
      </w:r>
    </w:p>
    <w:p w:rsidR="008300DA" w:rsidRDefault="008300DA">
      <w:pPr>
        <w:pStyle w:val="ConsPlusNormal"/>
        <w:spacing w:before="200"/>
        <w:ind w:firstLine="540"/>
        <w:jc w:val="both"/>
      </w:pPr>
      <w:r>
        <w:t>3. Установить региональные стандарты максимально допустимой доли расходов граждан на оплату жилого помещения и коммунальных услуг в совокупном доходе семьи, используемые для расчета субсидий на оплату жилого помещения и коммунальных услуг, на территории автономного округа в следующих размерах:</w:t>
      </w:r>
    </w:p>
    <w:p w:rsidR="008300DA" w:rsidRDefault="008300DA">
      <w:pPr>
        <w:pStyle w:val="ConsPlusNormal"/>
        <w:spacing w:before="200"/>
        <w:ind w:firstLine="540"/>
        <w:jc w:val="both"/>
      </w:pPr>
      <w:r>
        <w:t xml:space="preserve">1) 0 процентов - для граждан, среднедушевой доход в семьях которых составляет в месяц менее 0,5 величины </w:t>
      </w:r>
      <w:hyperlink r:id="rId268">
        <w:r>
          <w:rPr>
            <w:color w:val="0000FF"/>
          </w:rPr>
          <w:t>прожиточного минимума</w:t>
        </w:r>
      </w:hyperlink>
      <w:r>
        <w:t>, установленной в автономном округе;</w:t>
      </w:r>
    </w:p>
    <w:p w:rsidR="008300DA" w:rsidRDefault="008300DA">
      <w:pPr>
        <w:pStyle w:val="ConsPlusNormal"/>
        <w:spacing w:before="200"/>
        <w:ind w:firstLine="540"/>
        <w:jc w:val="both"/>
      </w:pPr>
      <w:r>
        <w:t>2) 5 процентов - для граждан, среднедушевой доход в семьях которых составляет в месяц от 0,5 до 1,0 величины прожиточного минимума, установленной в автономном округе;</w:t>
      </w:r>
    </w:p>
    <w:p w:rsidR="008300DA" w:rsidRDefault="008300DA">
      <w:pPr>
        <w:pStyle w:val="ConsPlusNormal"/>
        <w:spacing w:before="200"/>
        <w:ind w:firstLine="540"/>
        <w:jc w:val="both"/>
      </w:pPr>
      <w:r>
        <w:t>3) 10 процентов - для граждан, среднедушевой доход в семьях которых составляет в месяц от 1,0 до 1,5 величины прожиточного минимума, установленной в автономном округе;</w:t>
      </w:r>
    </w:p>
    <w:p w:rsidR="008300DA" w:rsidRDefault="008300DA">
      <w:pPr>
        <w:pStyle w:val="ConsPlusNormal"/>
        <w:spacing w:before="200"/>
        <w:ind w:firstLine="540"/>
        <w:jc w:val="both"/>
      </w:pPr>
      <w:r>
        <w:t>4) 15 процентов - для граждан, среднедушевой доход в семьях которых составляет в месяц свыше 1,5 величины прожиточного минимума, установленной в автономном округе;</w:t>
      </w:r>
    </w:p>
    <w:p w:rsidR="008300DA" w:rsidRDefault="008300DA">
      <w:pPr>
        <w:pStyle w:val="ConsPlusNormal"/>
        <w:jc w:val="both"/>
      </w:pPr>
      <w:r>
        <w:t xml:space="preserve">(в ред. </w:t>
      </w:r>
      <w:hyperlink r:id="rId269">
        <w:r>
          <w:rPr>
            <w:color w:val="0000FF"/>
          </w:rPr>
          <w:t>закона</w:t>
        </w:r>
      </w:hyperlink>
      <w:r>
        <w:t xml:space="preserve"> ХМАО - Югры от 16.06.2021 N 56-оз)</w:t>
      </w:r>
    </w:p>
    <w:p w:rsidR="008300DA" w:rsidRDefault="008300DA">
      <w:pPr>
        <w:pStyle w:val="ConsPlusNormal"/>
        <w:spacing w:before="200"/>
        <w:ind w:firstLine="540"/>
        <w:jc w:val="both"/>
      </w:pPr>
      <w:r>
        <w:t xml:space="preserve">5) Утратил силу с 1 октября 2021 года. - </w:t>
      </w:r>
      <w:hyperlink r:id="rId270">
        <w:r>
          <w:rPr>
            <w:color w:val="0000FF"/>
          </w:rPr>
          <w:t>Закон</w:t>
        </w:r>
      </w:hyperlink>
      <w:r>
        <w:t xml:space="preserve"> ХМАО - Югры от 16.06.2021 N 56-оз.</w:t>
      </w:r>
    </w:p>
    <w:p w:rsidR="008300DA" w:rsidRDefault="008300DA">
      <w:pPr>
        <w:pStyle w:val="ConsPlusNormal"/>
        <w:spacing w:before="200"/>
        <w:ind w:firstLine="540"/>
        <w:jc w:val="both"/>
      </w:pPr>
      <w:r>
        <w:t>Для расчета субсидий применять величину прожиточного минимума, установленную на момент обращения в уполномоченный орган до окончания срока назначения субсидии.</w:t>
      </w:r>
    </w:p>
    <w:p w:rsidR="008300DA" w:rsidRDefault="008300DA">
      <w:pPr>
        <w:pStyle w:val="ConsPlusNormal"/>
        <w:jc w:val="both"/>
      </w:pPr>
      <w:r>
        <w:t xml:space="preserve">(п. 3 в ред. </w:t>
      </w:r>
      <w:hyperlink r:id="rId271">
        <w:r>
          <w:rPr>
            <w:color w:val="0000FF"/>
          </w:rPr>
          <w:t>Закона</w:t>
        </w:r>
      </w:hyperlink>
      <w:r>
        <w:t xml:space="preserve"> ХМАО - Югры от 03.04.2009 N 61-оз)</w:t>
      </w:r>
    </w:p>
    <w:p w:rsidR="008300DA" w:rsidRDefault="008300DA">
      <w:pPr>
        <w:pStyle w:val="ConsPlusNormal"/>
        <w:spacing w:before="200"/>
        <w:ind w:firstLine="540"/>
        <w:jc w:val="both"/>
      </w:pPr>
      <w:r>
        <w:t>4. Органы местного самоуправления могут устанавливать иные нормативы площади жилого помещения, используемые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данные субсидии.</w:t>
      </w:r>
    </w:p>
    <w:p w:rsidR="008300DA" w:rsidRDefault="008300DA">
      <w:pPr>
        <w:pStyle w:val="ConsPlusNormal"/>
        <w:jc w:val="both"/>
      </w:pPr>
      <w:r>
        <w:t xml:space="preserve">(в ред. </w:t>
      </w:r>
      <w:hyperlink r:id="rId272">
        <w:r>
          <w:rPr>
            <w:color w:val="0000FF"/>
          </w:rPr>
          <w:t>Закона</w:t>
        </w:r>
      </w:hyperlink>
      <w:r>
        <w:t xml:space="preserve"> ХМАО - Югры от 26.02.2007 N 11-оз)</w:t>
      </w:r>
    </w:p>
    <w:p w:rsidR="008300DA" w:rsidRDefault="008300DA">
      <w:pPr>
        <w:pStyle w:val="ConsPlusNormal"/>
        <w:spacing w:before="200"/>
        <w:ind w:firstLine="540"/>
        <w:jc w:val="both"/>
      </w:pPr>
      <w:r>
        <w:t>Дополнительные расходы, связанные с применением иных нормативов площади жилого помещения, финансируются за счет собственных доходов местных бюджетов, при этом субсидии, субвенции, дотации из бюджета автономного округа на эти цели не предоставляются.</w:t>
      </w:r>
    </w:p>
    <w:p w:rsidR="008300DA" w:rsidRDefault="008300DA">
      <w:pPr>
        <w:pStyle w:val="ConsPlusNormal"/>
        <w:jc w:val="both"/>
      </w:pPr>
    </w:p>
    <w:p w:rsidR="008300DA" w:rsidRDefault="008300DA">
      <w:pPr>
        <w:pStyle w:val="ConsPlusTitle"/>
        <w:ind w:firstLine="540"/>
        <w:jc w:val="both"/>
        <w:outlineLvl w:val="1"/>
      </w:pPr>
      <w:r>
        <w:t>Статья 31.1. Норматив площади жилого помещения, используемый для предоставления мер социальной поддержки по оплате жилого помещения и коммунальных услуг отдельным категориям граждан и в иных жилищных отношениях, не связанных с предоставлением субсидий на оплату жилищно-коммунальных услуг</w:t>
      </w:r>
    </w:p>
    <w:p w:rsidR="008300DA" w:rsidRDefault="008300DA">
      <w:pPr>
        <w:pStyle w:val="ConsPlusNormal"/>
        <w:ind w:firstLine="540"/>
        <w:jc w:val="both"/>
      </w:pPr>
      <w:r>
        <w:t xml:space="preserve">(введена </w:t>
      </w:r>
      <w:hyperlink r:id="rId273">
        <w:r>
          <w:rPr>
            <w:color w:val="0000FF"/>
          </w:rPr>
          <w:t>Законом</w:t>
        </w:r>
      </w:hyperlink>
      <w:r>
        <w:t xml:space="preserve"> ХМАО - Югры от 28.12.2006 N 133-оз)</w:t>
      </w:r>
    </w:p>
    <w:p w:rsidR="008300DA" w:rsidRDefault="008300DA">
      <w:pPr>
        <w:pStyle w:val="ConsPlusNormal"/>
        <w:jc w:val="both"/>
      </w:pPr>
    </w:p>
    <w:p w:rsidR="008300DA" w:rsidRDefault="008300DA">
      <w:pPr>
        <w:pStyle w:val="ConsPlusNormal"/>
        <w:ind w:firstLine="540"/>
        <w:jc w:val="both"/>
      </w:pPr>
      <w:r>
        <w:t>Для предоставления мер социальной поддержки по оплате жилого помещения и коммунальных услуг отдельным категориям граждан и в иных жилищных отношениях, не связанных с предоставлением субсидий на оплату жилищно-коммунальных услуг, применяется норматив площади жилого помещения, который составляет:</w:t>
      </w:r>
    </w:p>
    <w:p w:rsidR="008300DA" w:rsidRDefault="008300DA">
      <w:pPr>
        <w:pStyle w:val="ConsPlusNormal"/>
        <w:spacing w:before="200"/>
        <w:ind w:firstLine="540"/>
        <w:jc w:val="both"/>
      </w:pPr>
      <w:r>
        <w:t>1) 18 квадратных метров общей площади жилого помещения - на одного члена семьи из двух и более человек;</w:t>
      </w:r>
    </w:p>
    <w:p w:rsidR="008300DA" w:rsidRDefault="008300DA">
      <w:pPr>
        <w:pStyle w:val="ConsPlusNormal"/>
        <w:spacing w:before="200"/>
        <w:ind w:firstLine="540"/>
        <w:jc w:val="both"/>
      </w:pPr>
      <w:r>
        <w:t>2) 33 квадратных метра общей площади жилого помещения - на одиноко проживающего гражданина.</w:t>
      </w:r>
    </w:p>
    <w:p w:rsidR="008300DA" w:rsidRDefault="008300DA">
      <w:pPr>
        <w:pStyle w:val="ConsPlusNormal"/>
        <w:jc w:val="both"/>
      </w:pPr>
    </w:p>
    <w:p w:rsidR="008300DA" w:rsidRDefault="008300DA">
      <w:pPr>
        <w:pStyle w:val="ConsPlusTitle"/>
        <w:ind w:firstLine="540"/>
        <w:jc w:val="both"/>
        <w:outlineLvl w:val="1"/>
      </w:pPr>
      <w:r>
        <w:t>Статья 32. Особенности применения регионального стандарта нормативной площади жилого помещения</w:t>
      </w:r>
    </w:p>
    <w:p w:rsidR="008300DA" w:rsidRDefault="008300DA">
      <w:pPr>
        <w:pStyle w:val="ConsPlusNormal"/>
        <w:jc w:val="both"/>
      </w:pPr>
    </w:p>
    <w:p w:rsidR="008300DA" w:rsidRDefault="008300DA">
      <w:pPr>
        <w:pStyle w:val="ConsPlusNormal"/>
        <w:ind w:firstLine="540"/>
        <w:jc w:val="both"/>
      </w:pPr>
      <w:r>
        <w:t>1. Гражданам, имеющим в соответствии с федеральным законодательством дополнительную жилую площадь, региональный стандарт нормативной площади жилого помещения увеличивается на размер фактически предоставленной дополнительной площади жилого помещения, но не более десяти квадратных метров.</w:t>
      </w:r>
    </w:p>
    <w:p w:rsidR="008300DA" w:rsidRDefault="008300DA">
      <w:pPr>
        <w:pStyle w:val="ConsPlusNormal"/>
        <w:spacing w:before="200"/>
        <w:ind w:firstLine="540"/>
        <w:jc w:val="both"/>
      </w:pPr>
      <w:r>
        <w:t>2. В целях применения регионального стандарта нормативной площади жилого помещения размер общей площади жилого помещения составляет сумму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300DA" w:rsidRDefault="008300DA">
      <w:pPr>
        <w:pStyle w:val="ConsPlusNormal"/>
        <w:jc w:val="both"/>
      </w:pPr>
    </w:p>
    <w:p w:rsidR="008300DA" w:rsidRDefault="008300DA">
      <w:pPr>
        <w:pStyle w:val="ConsPlusTitle"/>
        <w:ind w:firstLine="540"/>
        <w:jc w:val="both"/>
        <w:outlineLvl w:val="1"/>
      </w:pPr>
      <w:r>
        <w:t xml:space="preserve">Статья 32.1. Утратила силу с 1 января 2008 года. - </w:t>
      </w:r>
      <w:hyperlink r:id="rId274">
        <w:r>
          <w:rPr>
            <w:color w:val="0000FF"/>
          </w:rPr>
          <w:t>Закон</w:t>
        </w:r>
      </w:hyperlink>
      <w:r>
        <w:t xml:space="preserve"> ХМАО - Югры от 26.02.2007 N 11-оз.</w:t>
      </w:r>
    </w:p>
    <w:p w:rsidR="008300DA" w:rsidRDefault="008300DA">
      <w:pPr>
        <w:pStyle w:val="ConsPlusNormal"/>
        <w:jc w:val="both"/>
      </w:pPr>
    </w:p>
    <w:p w:rsidR="008300DA" w:rsidRDefault="008300DA">
      <w:pPr>
        <w:pStyle w:val="ConsPlusTitle"/>
        <w:ind w:firstLine="540"/>
        <w:jc w:val="both"/>
        <w:outlineLvl w:val="1"/>
      </w:pPr>
      <w:r>
        <w:t>Статья 32.1.1. Государственная поддержка капитального ремонта общего имущества в многоквартирных домах</w:t>
      </w:r>
    </w:p>
    <w:p w:rsidR="008300DA" w:rsidRDefault="008300DA">
      <w:pPr>
        <w:pStyle w:val="ConsPlusNormal"/>
        <w:ind w:firstLine="540"/>
        <w:jc w:val="both"/>
      </w:pPr>
      <w:r>
        <w:t xml:space="preserve">(введена </w:t>
      </w:r>
      <w:hyperlink r:id="rId275">
        <w:r>
          <w:rPr>
            <w:color w:val="0000FF"/>
          </w:rPr>
          <w:t>Законом</w:t>
        </w:r>
      </w:hyperlink>
      <w:r>
        <w:t xml:space="preserve"> ХМАО - Югры от 11.12.2013 N 120-оз)</w:t>
      </w:r>
    </w:p>
    <w:p w:rsidR="008300DA" w:rsidRDefault="008300DA">
      <w:pPr>
        <w:pStyle w:val="ConsPlusNormal"/>
        <w:jc w:val="both"/>
      </w:pPr>
    </w:p>
    <w:p w:rsidR="008300DA" w:rsidRDefault="008300DA">
      <w:pPr>
        <w:pStyle w:val="ConsPlusNormal"/>
        <w:ind w:firstLine="540"/>
        <w:jc w:val="both"/>
      </w:pPr>
      <w:bookmarkStart w:id="20" w:name="P587"/>
      <w:bookmarkEnd w:id="20"/>
      <w:r>
        <w:t xml:space="preserve">1. Государственная поддержка капитального ремонта общего имущества в многоквартирных домах предоставляется в форме субсидий (финансовая поддержка) в пределах средств, предусмотренных в бюджете Ханты-Мансийского автономного округа - Югры на очередной финансовый год и на плановый период, в том числе в пределах средств, поступивших в бюджет автономного округа из государственной корпорации - Фонда содействия реформированию жилищно-коммунального хозяйства и предназначенных для проведения капитального ремонта общего имущества в многоквартирных домах в соответствии с Федеральным </w:t>
      </w:r>
      <w:hyperlink r:id="rId276">
        <w:r>
          <w:rPr>
            <w:color w:val="0000FF"/>
          </w:rPr>
          <w:t>законом</w:t>
        </w:r>
      </w:hyperlink>
      <w:r>
        <w:t xml:space="preserve"> "О Фонде содействия реформированию жилищно-коммунального хозяйства".</w:t>
      </w:r>
    </w:p>
    <w:p w:rsidR="008300DA" w:rsidRDefault="008300DA">
      <w:pPr>
        <w:pStyle w:val="ConsPlusNormal"/>
        <w:spacing w:before="200"/>
        <w:ind w:firstLine="540"/>
        <w:jc w:val="both"/>
      </w:pPr>
      <w:r>
        <w:t xml:space="preserve">2. Государственная поддержка капитального ремонта общего имущества в многоквартирных домах предоставляется управляющим организациям, товариществам собственников жилья, жилищным, жилищно-строительным кооперативам, </w:t>
      </w:r>
      <w:proofErr w:type="spellStart"/>
      <w:r>
        <w:t>югорскому</w:t>
      </w:r>
      <w:proofErr w:type="spellEnd"/>
      <w:r>
        <w:t xml:space="preserve"> оператору в целях обеспечения финансирования части стоимости услуг и (или) работ, предусмотренных окружной программой капитального ремонта общего имущества в многоквартирных домах, расположенных на территории автономного округа, оказание и (или) выполнение которых ранее (начиная с даты приватизации первого жилого помещения в соответствующем доме) не оплачивалось с использованием средств бюджетов различных уровней.</w:t>
      </w:r>
    </w:p>
    <w:p w:rsidR="008300DA" w:rsidRDefault="008300DA">
      <w:pPr>
        <w:pStyle w:val="ConsPlusNormal"/>
        <w:jc w:val="both"/>
      </w:pPr>
      <w:r>
        <w:t xml:space="preserve">(в ред. Законов ХМАО - Югры от 24.04.2014 </w:t>
      </w:r>
      <w:hyperlink r:id="rId277">
        <w:r>
          <w:rPr>
            <w:color w:val="0000FF"/>
          </w:rPr>
          <w:t>N 32-оз</w:t>
        </w:r>
      </w:hyperlink>
      <w:r>
        <w:t xml:space="preserve">, от 28.09.2017 </w:t>
      </w:r>
      <w:hyperlink r:id="rId278">
        <w:r>
          <w:rPr>
            <w:color w:val="0000FF"/>
          </w:rPr>
          <w:t>N 48-оз</w:t>
        </w:r>
      </w:hyperlink>
      <w:r>
        <w:t>)</w:t>
      </w:r>
    </w:p>
    <w:p w:rsidR="008300DA" w:rsidRDefault="008300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00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0DA" w:rsidRDefault="008300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0DA" w:rsidRDefault="008300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0DA" w:rsidRDefault="008300DA">
            <w:pPr>
              <w:pStyle w:val="ConsPlusNormal"/>
              <w:jc w:val="both"/>
            </w:pPr>
            <w:hyperlink r:id="rId279">
              <w:r>
                <w:rPr>
                  <w:color w:val="0000FF"/>
                </w:rPr>
                <w:t>Законом</w:t>
              </w:r>
            </w:hyperlink>
            <w:r>
              <w:rPr>
                <w:color w:val="392C69"/>
              </w:rPr>
              <w:t xml:space="preserve"> ХМАО - Югры от 25.11.2021 N 95-оз в </w:t>
            </w:r>
            <w:proofErr w:type="spellStart"/>
            <w:r>
              <w:rPr>
                <w:color w:val="392C69"/>
              </w:rPr>
              <w:t>абз</w:t>
            </w:r>
            <w:proofErr w:type="spellEnd"/>
            <w:r>
              <w:rPr>
                <w:color w:val="392C69"/>
              </w:rPr>
              <w:t xml:space="preserve">. 1 п. 3 ст. 32.1.1 были внесены изменения, которые </w:t>
            </w:r>
            <w:hyperlink r:id="rId280">
              <w:r>
                <w:rPr>
                  <w:color w:val="0000FF"/>
                </w:rPr>
                <w:t>действовали</w:t>
              </w:r>
            </w:hyperlink>
            <w:r>
              <w:rPr>
                <w:color w:val="392C69"/>
              </w:rPr>
              <w:t xml:space="preserve"> по 31.12.2021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8300DA" w:rsidRDefault="008300DA">
            <w:pPr>
              <w:pStyle w:val="ConsPlusNormal"/>
            </w:pPr>
          </w:p>
        </w:tc>
      </w:tr>
    </w:tbl>
    <w:p w:rsidR="008300DA" w:rsidRDefault="008300DA">
      <w:pPr>
        <w:pStyle w:val="ConsPlusNormal"/>
        <w:spacing w:before="260"/>
        <w:ind w:firstLine="540"/>
        <w:jc w:val="both"/>
      </w:pPr>
      <w:r>
        <w:t>3. Государственная поддержка капитального ремонта общего имущества в многоквартирных домах предоставляется при соблюдении следующих условий:</w:t>
      </w:r>
    </w:p>
    <w:p w:rsidR="008300DA" w:rsidRDefault="008300DA">
      <w:pPr>
        <w:pStyle w:val="ConsPlusNormal"/>
        <w:jc w:val="both"/>
      </w:pPr>
      <w:r>
        <w:t xml:space="preserve">(в ред. </w:t>
      </w:r>
      <w:hyperlink r:id="rId281">
        <w:r>
          <w:rPr>
            <w:color w:val="0000FF"/>
          </w:rPr>
          <w:t>Закона</w:t>
        </w:r>
      </w:hyperlink>
      <w:r>
        <w:t xml:space="preserve"> ХМАО - Югры от 25.11.2021 N 95-оз (ред. 25.11.2021))</w:t>
      </w:r>
    </w:p>
    <w:p w:rsidR="008300DA" w:rsidRDefault="008300DA">
      <w:pPr>
        <w:pStyle w:val="ConsPlusNormal"/>
        <w:spacing w:before="200"/>
        <w:ind w:firstLine="540"/>
        <w:jc w:val="both"/>
      </w:pPr>
      <w:r>
        <w:t>1) многоквартирный дом введен в эксплуатацию до 1 января 1996 года;</w:t>
      </w:r>
    </w:p>
    <w:p w:rsidR="008300DA" w:rsidRDefault="008300DA">
      <w:pPr>
        <w:pStyle w:val="ConsPlusNormal"/>
        <w:spacing w:before="200"/>
        <w:ind w:firstLine="540"/>
        <w:jc w:val="both"/>
      </w:pPr>
      <w:r>
        <w:t>2) государственная поддержка капитального ремонта общего имущества в многоквартирных домах для оказания соответствующего вида услуг и (или) проведения соответствующего вида работ, предусмотренных окружной программой капитального ремонта общего имущества в многоквартирных домах, расположенных на территории автономного округа, не предоставлялась в период действия окружной программы капитального ремонта общего имущества в многоквартирных домах, расположенных на территории автономного округа;</w:t>
      </w:r>
    </w:p>
    <w:p w:rsidR="008300DA" w:rsidRDefault="008300DA">
      <w:pPr>
        <w:pStyle w:val="ConsPlusNormal"/>
        <w:jc w:val="both"/>
      </w:pPr>
      <w:r>
        <w:t xml:space="preserve">(в ред. Законов ХМАО - Югры от 24.04.2014 </w:t>
      </w:r>
      <w:hyperlink r:id="rId282">
        <w:r>
          <w:rPr>
            <w:color w:val="0000FF"/>
          </w:rPr>
          <w:t>N 32-оз</w:t>
        </w:r>
      </w:hyperlink>
      <w:r>
        <w:t xml:space="preserve">, от 25.11.2021 </w:t>
      </w:r>
      <w:hyperlink r:id="rId283">
        <w:r>
          <w:rPr>
            <w:color w:val="0000FF"/>
          </w:rPr>
          <w:t>N 95-оз</w:t>
        </w:r>
      </w:hyperlink>
      <w:r>
        <w:t>)</w:t>
      </w:r>
    </w:p>
    <w:p w:rsidR="008300DA" w:rsidRDefault="008300DA">
      <w:pPr>
        <w:pStyle w:val="ConsPlusNormal"/>
        <w:spacing w:before="200"/>
        <w:ind w:firstLine="540"/>
        <w:jc w:val="both"/>
      </w:pPr>
      <w:r>
        <w:t>3) капитальный ремонт общего имущества в многоквартирном доме осуществлялся в соответствии со сроками, установленными окружной программой капитального ремонта общего имущества в многоквартирных домах, расположенных на территории автономного округа;</w:t>
      </w:r>
    </w:p>
    <w:p w:rsidR="008300DA" w:rsidRDefault="008300DA">
      <w:pPr>
        <w:pStyle w:val="ConsPlusNormal"/>
        <w:jc w:val="both"/>
      </w:pPr>
      <w:r>
        <w:t xml:space="preserve">(в ред. </w:t>
      </w:r>
      <w:hyperlink r:id="rId284">
        <w:r>
          <w:rPr>
            <w:color w:val="0000FF"/>
          </w:rPr>
          <w:t>Закона</w:t>
        </w:r>
      </w:hyperlink>
      <w:r>
        <w:t xml:space="preserve"> ХМАО - Югры от 24.04.2014 N 32-оз)</w:t>
      </w:r>
    </w:p>
    <w:p w:rsidR="008300DA" w:rsidRDefault="008300DA">
      <w:pPr>
        <w:pStyle w:val="ConsPlusNormal"/>
        <w:spacing w:before="200"/>
        <w:ind w:firstLine="540"/>
        <w:jc w:val="both"/>
      </w:pPr>
      <w:r>
        <w:t xml:space="preserve">4) утратил силу. - </w:t>
      </w:r>
      <w:hyperlink r:id="rId285">
        <w:r>
          <w:rPr>
            <w:color w:val="0000FF"/>
          </w:rPr>
          <w:t>Закон</w:t>
        </w:r>
      </w:hyperlink>
      <w:r>
        <w:t xml:space="preserve"> ХМАО - Югры от 07.09.2016 N 67-оз;</w:t>
      </w:r>
    </w:p>
    <w:p w:rsidR="008300DA" w:rsidRDefault="008300DA">
      <w:pPr>
        <w:pStyle w:val="ConsPlusNormal"/>
        <w:spacing w:before="200"/>
        <w:ind w:firstLine="540"/>
        <w:jc w:val="both"/>
      </w:pPr>
      <w:r>
        <w:t xml:space="preserve">5) </w:t>
      </w:r>
      <w:proofErr w:type="spellStart"/>
      <w:r>
        <w:t>непревышение</w:t>
      </w:r>
      <w:proofErr w:type="spellEnd"/>
      <w:r>
        <w:t xml:space="preserve"> уровня задолженности собственников помещений в многоквартирном доме </w:t>
      </w:r>
      <w:r>
        <w:lastRenderedPageBreak/>
        <w:t>перед Югорским фондом капитального ремонта многоквартирных домов или владельцем специального счета по взносам на капитальный ремонт в следующих размерах:</w:t>
      </w:r>
    </w:p>
    <w:p w:rsidR="008300DA" w:rsidRDefault="008300DA">
      <w:pPr>
        <w:pStyle w:val="ConsPlusNormal"/>
        <w:spacing w:before="200"/>
        <w:ind w:firstLine="540"/>
        <w:jc w:val="both"/>
      </w:pPr>
      <w:r>
        <w:t>в 2014 - 2016 годах - 35 процентов;</w:t>
      </w:r>
    </w:p>
    <w:p w:rsidR="008300DA" w:rsidRDefault="008300DA">
      <w:pPr>
        <w:pStyle w:val="ConsPlusNormal"/>
        <w:spacing w:before="200"/>
        <w:ind w:firstLine="540"/>
        <w:jc w:val="both"/>
      </w:pPr>
      <w:r>
        <w:t>в 2017 году - 15 процентов;</w:t>
      </w:r>
    </w:p>
    <w:p w:rsidR="008300DA" w:rsidRDefault="008300DA">
      <w:pPr>
        <w:pStyle w:val="ConsPlusNormal"/>
        <w:spacing w:before="200"/>
        <w:ind w:firstLine="540"/>
        <w:jc w:val="both"/>
      </w:pPr>
      <w:r>
        <w:t>в 2018 и последующих годах - 10 процентов;</w:t>
      </w:r>
    </w:p>
    <w:p w:rsidR="008300DA" w:rsidRDefault="008300DA">
      <w:pPr>
        <w:pStyle w:val="ConsPlusNormal"/>
        <w:jc w:val="both"/>
      </w:pPr>
      <w:r>
        <w:t>(</w:t>
      </w:r>
      <w:proofErr w:type="spellStart"/>
      <w:r>
        <w:t>пп</w:t>
      </w:r>
      <w:proofErr w:type="spellEnd"/>
      <w:r>
        <w:t xml:space="preserve">. 5 в ред. </w:t>
      </w:r>
      <w:hyperlink r:id="rId286">
        <w:r>
          <w:rPr>
            <w:color w:val="0000FF"/>
          </w:rPr>
          <w:t>Закона</w:t>
        </w:r>
      </w:hyperlink>
      <w:r>
        <w:t xml:space="preserve"> ХМАО - Югры от 07.09.2016 N 67-оз)</w:t>
      </w:r>
    </w:p>
    <w:p w:rsidR="008300DA" w:rsidRDefault="008300DA">
      <w:pPr>
        <w:pStyle w:val="ConsPlusNormal"/>
        <w:spacing w:before="200"/>
        <w:ind w:firstLine="540"/>
        <w:jc w:val="both"/>
      </w:pPr>
      <w:r>
        <w:t>6) заключение договора на оказание услуг и (или) выполнение работ по капитальному ремонту общего имущества в многоквартирных домах с подрядной организацией из числа включенных в реестр квалифицированных подрядных организаций.</w:t>
      </w:r>
    </w:p>
    <w:p w:rsidR="008300DA" w:rsidRDefault="008300DA">
      <w:pPr>
        <w:pStyle w:val="ConsPlusNormal"/>
        <w:jc w:val="both"/>
      </w:pPr>
      <w:r>
        <w:t>(</w:t>
      </w:r>
      <w:proofErr w:type="spellStart"/>
      <w:r>
        <w:t>пп</w:t>
      </w:r>
      <w:proofErr w:type="spellEnd"/>
      <w:r>
        <w:t xml:space="preserve">. 6 введен </w:t>
      </w:r>
      <w:hyperlink r:id="rId287">
        <w:r>
          <w:rPr>
            <w:color w:val="0000FF"/>
          </w:rPr>
          <w:t>Законом</w:t>
        </w:r>
      </w:hyperlink>
      <w:r>
        <w:t xml:space="preserve"> ХМАО - Югры от 28.09.2017 N 48-оз)</w:t>
      </w:r>
    </w:p>
    <w:p w:rsidR="008300DA" w:rsidRDefault="008300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00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0DA" w:rsidRDefault="008300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0DA" w:rsidRDefault="008300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0DA" w:rsidRDefault="008300DA">
            <w:pPr>
              <w:pStyle w:val="ConsPlusNormal"/>
              <w:jc w:val="both"/>
            </w:pPr>
            <w:hyperlink r:id="rId288">
              <w:r>
                <w:rPr>
                  <w:color w:val="0000FF"/>
                </w:rPr>
                <w:t>Законом</w:t>
              </w:r>
            </w:hyperlink>
            <w:r>
              <w:rPr>
                <w:color w:val="392C69"/>
              </w:rPr>
              <w:t xml:space="preserve"> ХМАО - Югры от 25.11.2021 N 95-оз в п. 4 ст. 32.1.1 были внесены изменения, которые </w:t>
            </w:r>
            <w:hyperlink r:id="rId289">
              <w:r>
                <w:rPr>
                  <w:color w:val="0000FF"/>
                </w:rPr>
                <w:t>действовали</w:t>
              </w:r>
            </w:hyperlink>
            <w:r>
              <w:rPr>
                <w:color w:val="392C69"/>
              </w:rPr>
              <w:t xml:space="preserve"> по 31.12.2021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8300DA" w:rsidRDefault="008300DA">
            <w:pPr>
              <w:pStyle w:val="ConsPlusNormal"/>
            </w:pPr>
          </w:p>
        </w:tc>
      </w:tr>
    </w:tbl>
    <w:p w:rsidR="008300DA" w:rsidRDefault="008300DA">
      <w:pPr>
        <w:pStyle w:val="ConsPlusNormal"/>
        <w:spacing w:before="260"/>
        <w:ind w:firstLine="540"/>
        <w:jc w:val="both"/>
      </w:pPr>
      <w:r>
        <w:t xml:space="preserve">4. Государственная поддержка капитального ремонта общего имущества в многоквартирном доме предоставляется в размере не более 50 процентов от фактической стоимости оказываемых (оказанных) услуг и (или) выполняемых (выполненных) работ по капитальному ремонту общего имущества в многоквартирном доме, но не выше предельной стоимости услуг и (или) работ по капитальному ремонту общего имущества в многоквартирном доме, установленной на дату оказания услуг и (или) выполнения работ в соответствии со </w:t>
      </w:r>
      <w:hyperlink r:id="rId290">
        <w:r>
          <w:rPr>
            <w:color w:val="0000FF"/>
          </w:rPr>
          <w:t>статьей 16</w:t>
        </w:r>
      </w:hyperlink>
      <w:r>
        <w:t xml:space="preserve"> Закона Ханты-Мансийского автономного округа - Югры от 1 июля 2013 года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w:t>
      </w:r>
    </w:p>
    <w:p w:rsidR="008300DA" w:rsidRDefault="008300DA">
      <w:pPr>
        <w:pStyle w:val="ConsPlusNormal"/>
        <w:jc w:val="both"/>
      </w:pPr>
      <w:r>
        <w:t xml:space="preserve">(в ред. Законов ХМАО - Югры от 24.04.2014 </w:t>
      </w:r>
      <w:hyperlink r:id="rId291">
        <w:r>
          <w:rPr>
            <w:color w:val="0000FF"/>
          </w:rPr>
          <w:t>N 32-оз</w:t>
        </w:r>
      </w:hyperlink>
      <w:r>
        <w:t xml:space="preserve">, от 25.11.2021 </w:t>
      </w:r>
      <w:hyperlink r:id="rId292">
        <w:r>
          <w:rPr>
            <w:color w:val="0000FF"/>
          </w:rPr>
          <w:t>N 95-оз</w:t>
        </w:r>
      </w:hyperlink>
      <w:r>
        <w:t xml:space="preserve"> (ред. 25.11.2021))</w:t>
      </w:r>
    </w:p>
    <w:p w:rsidR="008300DA" w:rsidRDefault="008300DA">
      <w:pPr>
        <w:pStyle w:val="ConsPlusNormal"/>
        <w:spacing w:before="200"/>
        <w:ind w:firstLine="540"/>
        <w:jc w:val="both"/>
      </w:pPr>
      <w:r>
        <w:t xml:space="preserve">4.1. Утратил силу с 1 января 2022 года. - </w:t>
      </w:r>
      <w:hyperlink r:id="rId293">
        <w:r>
          <w:rPr>
            <w:color w:val="0000FF"/>
          </w:rPr>
          <w:t>Закон</w:t>
        </w:r>
      </w:hyperlink>
      <w:r>
        <w:t xml:space="preserve"> ХМАО - Югры от 25.11.2021 N 95-оз (ред. 25.11.2021).</w:t>
      </w:r>
    </w:p>
    <w:p w:rsidR="008300DA" w:rsidRDefault="008300DA">
      <w:pPr>
        <w:pStyle w:val="ConsPlusNormal"/>
        <w:spacing w:before="200"/>
        <w:ind w:firstLine="540"/>
        <w:jc w:val="both"/>
      </w:pPr>
      <w:r>
        <w:t xml:space="preserve">5. Государственная поддержка капитального ремонта общего имущества в многоквартирных домах предоставляется в соответствии с государственной программой автономного округа, предусматривающей мероприятия по содействию проведению капитального ремонта общего имущества многоквартирных домов, с учетом Федерального </w:t>
      </w:r>
      <w:hyperlink r:id="rId294">
        <w:r>
          <w:rPr>
            <w:color w:val="0000FF"/>
          </w:rPr>
          <w:t>закона</w:t>
        </w:r>
      </w:hyperlink>
      <w:r>
        <w:t xml:space="preserve"> "О Фонде содействия реформированию жилищно-коммунального хозяйства".</w:t>
      </w:r>
    </w:p>
    <w:p w:rsidR="008300DA" w:rsidRDefault="008300DA">
      <w:pPr>
        <w:pStyle w:val="ConsPlusNormal"/>
        <w:jc w:val="both"/>
      </w:pPr>
      <w:r>
        <w:t xml:space="preserve">(в ред. </w:t>
      </w:r>
      <w:hyperlink r:id="rId295">
        <w:r>
          <w:rPr>
            <w:color w:val="0000FF"/>
          </w:rPr>
          <w:t>Закона</w:t>
        </w:r>
      </w:hyperlink>
      <w:r>
        <w:t xml:space="preserve"> ХМАО - Югры от 24.04.2014 N 32-оз)</w:t>
      </w:r>
    </w:p>
    <w:p w:rsidR="008300DA" w:rsidRDefault="008300DA">
      <w:pPr>
        <w:pStyle w:val="ConsPlusNormal"/>
        <w:spacing w:before="200"/>
        <w:ind w:firstLine="540"/>
        <w:jc w:val="both"/>
      </w:pPr>
      <w:r>
        <w:t xml:space="preserve">6. </w:t>
      </w:r>
      <w:hyperlink r:id="rId296">
        <w:r>
          <w:rPr>
            <w:color w:val="0000FF"/>
          </w:rPr>
          <w:t>Порядок</w:t>
        </w:r>
      </w:hyperlink>
      <w:r>
        <w:t xml:space="preserve"> предоставления субсидий, указанных в </w:t>
      </w:r>
      <w:hyperlink w:anchor="P587">
        <w:r>
          <w:rPr>
            <w:color w:val="0000FF"/>
          </w:rPr>
          <w:t>пункте 1</w:t>
        </w:r>
      </w:hyperlink>
      <w:r>
        <w:t xml:space="preserve"> настоящей статьи, устанавливается Правительством Ханты-Мансийского автономного округа - Югры.</w:t>
      </w:r>
    </w:p>
    <w:p w:rsidR="008300DA" w:rsidRDefault="008300DA">
      <w:pPr>
        <w:pStyle w:val="ConsPlusNormal"/>
        <w:jc w:val="both"/>
      </w:pPr>
      <w:r>
        <w:t xml:space="preserve">(п. 6 введен </w:t>
      </w:r>
      <w:hyperlink r:id="rId297">
        <w:r>
          <w:rPr>
            <w:color w:val="0000FF"/>
          </w:rPr>
          <w:t>Законом</w:t>
        </w:r>
      </w:hyperlink>
      <w:r>
        <w:t xml:space="preserve"> ХМАО - Югры от 29.05.2014 N 40-оз)</w:t>
      </w:r>
    </w:p>
    <w:p w:rsidR="008300DA" w:rsidRDefault="008300DA">
      <w:pPr>
        <w:pStyle w:val="ConsPlusNormal"/>
        <w:jc w:val="both"/>
      </w:pPr>
    </w:p>
    <w:p w:rsidR="008300DA" w:rsidRDefault="008300DA">
      <w:pPr>
        <w:pStyle w:val="ConsPlusTitle"/>
        <w:ind w:firstLine="540"/>
        <w:jc w:val="both"/>
        <w:outlineLvl w:val="1"/>
      </w:pPr>
      <w:r>
        <w:t>Статья 32.2. Переходные положения</w:t>
      </w:r>
    </w:p>
    <w:p w:rsidR="008300DA" w:rsidRDefault="008300DA">
      <w:pPr>
        <w:pStyle w:val="ConsPlusNormal"/>
        <w:ind w:firstLine="540"/>
        <w:jc w:val="both"/>
      </w:pPr>
      <w:r>
        <w:t xml:space="preserve">(введена </w:t>
      </w:r>
      <w:hyperlink r:id="rId298">
        <w:r>
          <w:rPr>
            <w:color w:val="0000FF"/>
          </w:rPr>
          <w:t>Законом</w:t>
        </w:r>
      </w:hyperlink>
      <w:r>
        <w:t xml:space="preserve"> ХМАО - Югры от 29.02.2008 N 18-оз)</w:t>
      </w:r>
    </w:p>
    <w:p w:rsidR="008300DA" w:rsidRDefault="008300DA">
      <w:pPr>
        <w:pStyle w:val="ConsPlusNormal"/>
        <w:jc w:val="both"/>
      </w:pPr>
    </w:p>
    <w:p w:rsidR="008300DA" w:rsidRDefault="008300DA">
      <w:pPr>
        <w:pStyle w:val="ConsPlusNormal"/>
        <w:ind w:firstLine="540"/>
        <w:jc w:val="both"/>
      </w:pPr>
      <w:bookmarkStart w:id="21" w:name="P618"/>
      <w:bookmarkEnd w:id="21"/>
      <w:r>
        <w:t xml:space="preserve">1. Установить, что жилые помещения, строительство которых осуществлялось за счет средств бюджета автономного округа во исполнение </w:t>
      </w:r>
      <w:hyperlink r:id="rId299">
        <w:r>
          <w:rPr>
            <w:color w:val="0000FF"/>
          </w:rPr>
          <w:t>Закона</w:t>
        </w:r>
      </w:hyperlink>
      <w:r>
        <w:t xml:space="preserve"> Ханты-Мансийского автономного округа - Югры "О программе социально-экономического развития коренных малочисленных народов Севера Ханты-Мансийского автономного округа - Югры на 2002 - 2007 годы", переданные после 1 марта 2005 года в установленном порядке в собственность муниципальных образований автономного округа для целевого предоставления по договорам социального найма лицам из числа коренных малочисленных народов Севера, состоящим на учете нуждающихся в жилых помещениях (на получение и улучшение жилищных условий) по месту жительства в списках очередности, отдельный учет и ведение которых по состоянию на 1 марта 2005 года осуществляли структурные подразделения (отделы, комитеты) по вопросам малочисленных народов Севера администраций муниципальных образований автономного округа, распределяются в соответствии с положениями настоящей статьи.</w:t>
      </w:r>
    </w:p>
    <w:p w:rsidR="008300DA" w:rsidRDefault="008300DA">
      <w:pPr>
        <w:pStyle w:val="ConsPlusNormal"/>
        <w:spacing w:before="200"/>
        <w:ind w:firstLine="540"/>
        <w:jc w:val="both"/>
      </w:pPr>
      <w:r>
        <w:t xml:space="preserve">2. При предоставлении жилых помещений лицам из числа коренных малочисленных народов Севера согласно </w:t>
      </w:r>
      <w:hyperlink w:anchor="P618">
        <w:r>
          <w:rPr>
            <w:color w:val="0000FF"/>
          </w:rPr>
          <w:t>пункту 1</w:t>
        </w:r>
      </w:hyperlink>
      <w:r>
        <w:t xml:space="preserve"> настоящей статьи применяются положения </w:t>
      </w:r>
      <w:hyperlink w:anchor="P252">
        <w:r>
          <w:rPr>
            <w:color w:val="0000FF"/>
          </w:rPr>
          <w:t>статей 10</w:t>
        </w:r>
      </w:hyperlink>
      <w:r>
        <w:t xml:space="preserve"> и </w:t>
      </w:r>
      <w:hyperlink w:anchor="P266">
        <w:r>
          <w:rPr>
            <w:color w:val="0000FF"/>
          </w:rPr>
          <w:t>11</w:t>
        </w:r>
      </w:hyperlink>
      <w:r>
        <w:t xml:space="preserve"> настоящего Закона.</w:t>
      </w:r>
    </w:p>
    <w:p w:rsidR="008300DA" w:rsidRDefault="008300DA">
      <w:pPr>
        <w:pStyle w:val="ConsPlusNormal"/>
        <w:spacing w:before="200"/>
        <w:ind w:firstLine="540"/>
        <w:jc w:val="both"/>
      </w:pPr>
      <w:r>
        <w:lastRenderedPageBreak/>
        <w:t xml:space="preserve">3. Полномочия по предоставлению жилых помещений лицам из числа коренных народов Севера, указанным в </w:t>
      </w:r>
      <w:hyperlink w:anchor="P618">
        <w:r>
          <w:rPr>
            <w:color w:val="0000FF"/>
          </w:rPr>
          <w:t>пункте 1</w:t>
        </w:r>
      </w:hyperlink>
      <w:r>
        <w:t xml:space="preserve"> настоящей статьи, передаются органам местного самоуправления муниципальных образований автономного округа отдельными законами автономного округа.</w:t>
      </w:r>
    </w:p>
    <w:p w:rsidR="008300DA" w:rsidRDefault="008300DA">
      <w:pPr>
        <w:pStyle w:val="ConsPlusNormal"/>
        <w:jc w:val="both"/>
      </w:pPr>
    </w:p>
    <w:p w:rsidR="008300DA" w:rsidRDefault="008300DA">
      <w:pPr>
        <w:pStyle w:val="ConsPlusTitle"/>
        <w:ind w:firstLine="540"/>
        <w:jc w:val="both"/>
        <w:outlineLvl w:val="1"/>
      </w:pPr>
      <w:r>
        <w:t>Статья 33. Вступление настоящего Закона в силу</w:t>
      </w:r>
    </w:p>
    <w:p w:rsidR="008300DA" w:rsidRDefault="008300DA">
      <w:pPr>
        <w:pStyle w:val="ConsPlusNormal"/>
        <w:jc w:val="both"/>
      </w:pPr>
    </w:p>
    <w:p w:rsidR="008300DA" w:rsidRDefault="008300DA">
      <w:pPr>
        <w:pStyle w:val="ConsPlusNormal"/>
        <w:ind w:firstLine="540"/>
        <w:jc w:val="both"/>
      </w:pPr>
      <w:r>
        <w:t>1. Настоящий Закон вступает в силу по истечении десяти дней со дня его официального опубликования и распространяется на правоотношения, возникшие с 1 марта 2005 года.</w:t>
      </w:r>
    </w:p>
    <w:p w:rsidR="008300DA" w:rsidRDefault="008300DA">
      <w:pPr>
        <w:pStyle w:val="ConsPlusNormal"/>
        <w:spacing w:before="200"/>
        <w:ind w:firstLine="540"/>
        <w:jc w:val="both"/>
      </w:pPr>
      <w:r>
        <w:t>2. Со дня вступления в силу настоящего Закона признать утратившими силу:</w:t>
      </w:r>
    </w:p>
    <w:p w:rsidR="008300DA" w:rsidRDefault="008300DA">
      <w:pPr>
        <w:pStyle w:val="ConsPlusNormal"/>
        <w:spacing w:before="200"/>
        <w:ind w:firstLine="540"/>
        <w:jc w:val="both"/>
      </w:pPr>
      <w:r>
        <w:t xml:space="preserve">1) </w:t>
      </w:r>
      <w:hyperlink r:id="rId300">
        <w:r>
          <w:rPr>
            <w:color w:val="0000FF"/>
          </w:rPr>
          <w:t>Закон</w:t>
        </w:r>
      </w:hyperlink>
      <w:r>
        <w:t xml:space="preserve"> Ханты-Мансийского автономного округа от 8 июня 1998 года N 38-оз "О порядке и условиях предоставления жилища в Ханты-Мансийском автономном округе" (Собрание законодательства Ханты-Мансийского автономного округа, 1998, N 5, ст. 452);</w:t>
      </w:r>
    </w:p>
    <w:p w:rsidR="008300DA" w:rsidRDefault="008300DA">
      <w:pPr>
        <w:pStyle w:val="ConsPlusNormal"/>
        <w:spacing w:before="200"/>
        <w:ind w:firstLine="540"/>
        <w:jc w:val="both"/>
      </w:pPr>
      <w:r>
        <w:t xml:space="preserve">2) </w:t>
      </w:r>
      <w:hyperlink r:id="rId301">
        <w:r>
          <w:rPr>
            <w:color w:val="0000FF"/>
          </w:rPr>
          <w:t>Закон</w:t>
        </w:r>
      </w:hyperlink>
      <w:r>
        <w:t xml:space="preserve"> Ханты-Мансийского автономного округа от 5 января 1999 года N 1-оз "О внесении изменений и дополнений в Закон Ханты-Мансийского автономного округа "О порядке и условиях предоставления жилища в Ханты-Мансийском автономном округе" (Собрание законодательства Ханты-Мансийского автономного округа, 1999, N 12, ст. 954);</w:t>
      </w:r>
    </w:p>
    <w:p w:rsidR="008300DA" w:rsidRDefault="008300DA">
      <w:pPr>
        <w:pStyle w:val="ConsPlusNormal"/>
        <w:spacing w:before="200"/>
        <w:ind w:firstLine="540"/>
        <w:jc w:val="both"/>
      </w:pPr>
      <w:r>
        <w:t xml:space="preserve">3) </w:t>
      </w:r>
      <w:hyperlink r:id="rId302">
        <w:r>
          <w:rPr>
            <w:color w:val="0000FF"/>
          </w:rPr>
          <w:t>Закон</w:t>
        </w:r>
      </w:hyperlink>
      <w:r>
        <w:t xml:space="preserve"> Ханты-Мансийского автономного округа от 15 февраля 1999 года N 7-оз "О внесении изменения в статью 9 Закона Ханты-Мансийского автономного округа "О порядке и условиях предоставления жилища в Ханты-Мансийском автономном округе" (Собрание законодательства Ханты-Мансийского автономного округа, 1999, N 2, ст. 66);</w:t>
      </w:r>
    </w:p>
    <w:p w:rsidR="008300DA" w:rsidRDefault="008300DA">
      <w:pPr>
        <w:pStyle w:val="ConsPlusNormal"/>
        <w:spacing w:before="200"/>
        <w:ind w:firstLine="540"/>
        <w:jc w:val="both"/>
      </w:pPr>
      <w:r>
        <w:t xml:space="preserve">4) </w:t>
      </w:r>
      <w:hyperlink r:id="rId303">
        <w:r>
          <w:rPr>
            <w:color w:val="0000FF"/>
          </w:rPr>
          <w:t>Закон</w:t>
        </w:r>
      </w:hyperlink>
      <w:r>
        <w:t xml:space="preserve"> Ханты-Мансийского автономного округа от 27 декабря 1999 года N 91-оз "О внесении дополнений в Закон Ханты-Мансийского автономного округа "О порядке и условиях предоставления жилища в Ханты-Мансийском автономном округе" (Собрание законодательства Ханты-Мансийского автономного округа, 2000, N 12, ст. 842);</w:t>
      </w:r>
    </w:p>
    <w:p w:rsidR="008300DA" w:rsidRDefault="008300DA">
      <w:pPr>
        <w:pStyle w:val="ConsPlusNormal"/>
        <w:spacing w:before="200"/>
        <w:ind w:firstLine="540"/>
        <w:jc w:val="both"/>
      </w:pPr>
      <w:r>
        <w:t xml:space="preserve">5) </w:t>
      </w:r>
      <w:hyperlink r:id="rId304">
        <w:r>
          <w:rPr>
            <w:color w:val="0000FF"/>
          </w:rPr>
          <w:t>Закон</w:t>
        </w:r>
      </w:hyperlink>
      <w:r>
        <w:t xml:space="preserve"> Ханты-Мансийского автономного округа от 27 ноября 2000 года N 96-оз "О внесении изменения в Закон Ханты-Мансийского автономного округа "О внесении изменений и дополнений в Закон Ханты-Мансийского автономного округа "О порядке и условиях предоставления жилища в Ханты-Мансийском автономном округе" (Собрание законодательства Ханты-Мансийского автономного округа, 2000, N 11 (ч. 1), ст. 857);</w:t>
      </w:r>
    </w:p>
    <w:p w:rsidR="008300DA" w:rsidRDefault="008300DA">
      <w:pPr>
        <w:pStyle w:val="ConsPlusNormal"/>
        <w:spacing w:before="200"/>
        <w:ind w:firstLine="540"/>
        <w:jc w:val="both"/>
      </w:pPr>
      <w:r>
        <w:t xml:space="preserve">6) </w:t>
      </w:r>
      <w:hyperlink r:id="rId305">
        <w:r>
          <w:rPr>
            <w:color w:val="0000FF"/>
          </w:rPr>
          <w:t>Закон</w:t>
        </w:r>
      </w:hyperlink>
      <w:r>
        <w:t xml:space="preserve"> Ханты-Мансийского автономного округа от 27 ноября 2000 года N 97-оз "О внесении изменений в Закон Ханты-Мансийского автономного округа "О порядке и условиях предоставления жилища в Ханты-Мансийском автономном округе" (Собрание законодательства Ханты-Мансийского автономного округа, 2000, N 11 (ч. 1), ст. 858);</w:t>
      </w:r>
    </w:p>
    <w:p w:rsidR="008300DA" w:rsidRDefault="008300DA">
      <w:pPr>
        <w:pStyle w:val="ConsPlusNormal"/>
        <w:spacing w:before="200"/>
        <w:ind w:firstLine="540"/>
        <w:jc w:val="both"/>
      </w:pPr>
      <w:r>
        <w:t xml:space="preserve">7) </w:t>
      </w:r>
      <w:hyperlink r:id="rId306">
        <w:r>
          <w:rPr>
            <w:color w:val="0000FF"/>
          </w:rPr>
          <w:t>Закон</w:t>
        </w:r>
      </w:hyperlink>
      <w:r>
        <w:t xml:space="preserve"> Ханты-Мансийского автономного округа от 4 апреля 2002 года N 17-оз "О внесении изменения в часть 2 статьи 16 Закона Ханты-Мансийского автономного округа "О порядке и условиях предоставления жилища в Ханты-Мансийском автономном округе" (Собрание законодательства Ханты-Мансийского автономного округа, 2002, N 3, ст. 247);</w:t>
      </w:r>
    </w:p>
    <w:p w:rsidR="008300DA" w:rsidRDefault="008300DA">
      <w:pPr>
        <w:pStyle w:val="ConsPlusNormal"/>
        <w:spacing w:before="200"/>
        <w:ind w:firstLine="540"/>
        <w:jc w:val="both"/>
      </w:pPr>
      <w:r>
        <w:t xml:space="preserve">8) </w:t>
      </w:r>
      <w:hyperlink r:id="rId307">
        <w:r>
          <w:rPr>
            <w:color w:val="0000FF"/>
          </w:rPr>
          <w:t>Закон</w:t>
        </w:r>
      </w:hyperlink>
      <w:r>
        <w:t xml:space="preserve"> Ханты-Мансийского автономного округа от 14 ноября 2002 года N 67-оз "О внесении изменений и дополнений в Закон Ханты-Мансийского автономного округа "О порядке и условиях предоставления жилища в Ханты-Мансийском автономном округе" (Собрание законодательства Ханты-Мансийского автономного округа, 2002, N 10, ст. 1308);</w:t>
      </w:r>
    </w:p>
    <w:p w:rsidR="008300DA" w:rsidRDefault="008300DA">
      <w:pPr>
        <w:pStyle w:val="ConsPlusNormal"/>
        <w:spacing w:before="200"/>
        <w:ind w:firstLine="540"/>
        <w:jc w:val="both"/>
      </w:pPr>
      <w:r>
        <w:t xml:space="preserve">9) </w:t>
      </w:r>
      <w:hyperlink r:id="rId308">
        <w:r>
          <w:rPr>
            <w:color w:val="0000FF"/>
          </w:rPr>
          <w:t>Закон</w:t>
        </w:r>
      </w:hyperlink>
      <w:r>
        <w:t xml:space="preserve"> Ханты-Мансийского автономного округа - Югры от 5 июля 2004 года N 41-оз "О внесении изменений в Закон Ханты-Мансийского автономного округа "О порядке и условиях предоставления жилища в Ханты-Мансийском автономном округе" (Собрание законодательства Ханты-Мансийского автономного округа - Югры, 2004, N 6, ст. 817);</w:t>
      </w:r>
    </w:p>
    <w:p w:rsidR="008300DA" w:rsidRDefault="008300DA">
      <w:pPr>
        <w:pStyle w:val="ConsPlusNormal"/>
        <w:spacing w:before="200"/>
        <w:ind w:firstLine="540"/>
        <w:jc w:val="both"/>
      </w:pPr>
      <w:r>
        <w:t xml:space="preserve">10) </w:t>
      </w:r>
      <w:hyperlink r:id="rId309">
        <w:r>
          <w:rPr>
            <w:color w:val="0000FF"/>
          </w:rPr>
          <w:t>Закон</w:t>
        </w:r>
      </w:hyperlink>
      <w:r>
        <w:t xml:space="preserve"> Ханты-Мансийского автономного округа от 24 мая 1999 года N 28-оз "О размерах социальной нормы площади жилья в Ханты-Мансийском автономном округе" (Собрание законодательства Ханты-Мансийского автономного округа, 1999, N 5, ст. 323);</w:t>
      </w:r>
    </w:p>
    <w:p w:rsidR="008300DA" w:rsidRDefault="008300DA">
      <w:pPr>
        <w:pStyle w:val="ConsPlusNormal"/>
        <w:spacing w:before="200"/>
        <w:ind w:firstLine="540"/>
        <w:jc w:val="both"/>
      </w:pPr>
      <w:r>
        <w:t xml:space="preserve">11) </w:t>
      </w:r>
      <w:hyperlink r:id="rId310">
        <w:r>
          <w:rPr>
            <w:color w:val="0000FF"/>
          </w:rPr>
          <w:t>Закон</w:t>
        </w:r>
      </w:hyperlink>
      <w:r>
        <w:t xml:space="preserve"> Ханты-Мансийского автономного округа от 9 октября 2000 года N 75-оз "О внесении изменений в Закон Ханты-Мансийского автономного округа "О размерах социальной нормы площади жилья в Ханты-Мансийском автономном округе" (Собрание законодательства Ханты-Мансийского автономного округа, 2000, N 9, ст. 628);</w:t>
      </w:r>
    </w:p>
    <w:p w:rsidR="008300DA" w:rsidRDefault="008300DA">
      <w:pPr>
        <w:pStyle w:val="ConsPlusNormal"/>
        <w:spacing w:before="200"/>
        <w:ind w:firstLine="540"/>
        <w:jc w:val="both"/>
      </w:pPr>
      <w:r>
        <w:lastRenderedPageBreak/>
        <w:t xml:space="preserve">12) </w:t>
      </w:r>
      <w:hyperlink r:id="rId311">
        <w:r>
          <w:rPr>
            <w:color w:val="0000FF"/>
          </w:rPr>
          <w:t>Закон</w:t>
        </w:r>
      </w:hyperlink>
      <w:r>
        <w:t xml:space="preserve"> Ханты-Мансийского автономного округа от 8 июня 1998 года N 37-оз "О жилищной политике в Ханты-Мансийском автономном округе" (Собрание законодательства Ханты-Мансийского автономного округа, 1998, N 5, ст. 451);</w:t>
      </w:r>
    </w:p>
    <w:p w:rsidR="008300DA" w:rsidRDefault="008300DA">
      <w:pPr>
        <w:pStyle w:val="ConsPlusNormal"/>
        <w:spacing w:before="200"/>
        <w:ind w:firstLine="540"/>
        <w:jc w:val="both"/>
      </w:pPr>
      <w:r>
        <w:t xml:space="preserve">13) </w:t>
      </w:r>
      <w:hyperlink r:id="rId312">
        <w:r>
          <w:rPr>
            <w:color w:val="0000FF"/>
          </w:rPr>
          <w:t>Закон</w:t>
        </w:r>
      </w:hyperlink>
      <w:r>
        <w:t xml:space="preserve"> Ханты-Мансийского автономного округа от 5 января 1999 года N 2-оз "О внесении изменений в статью 1 Закона Ханты-Мансийского автономного округа "О жилищной политике в Ханты-Мансийском автономном округе" (Собрание законодательства Ханты-Мансийского автономного округа, 1999, N 12, ст. 955);</w:t>
      </w:r>
    </w:p>
    <w:p w:rsidR="008300DA" w:rsidRDefault="008300DA">
      <w:pPr>
        <w:pStyle w:val="ConsPlusNormal"/>
        <w:spacing w:before="200"/>
        <w:ind w:firstLine="540"/>
        <w:jc w:val="both"/>
      </w:pPr>
      <w:r>
        <w:t xml:space="preserve">14) </w:t>
      </w:r>
      <w:hyperlink r:id="rId313">
        <w:r>
          <w:rPr>
            <w:color w:val="0000FF"/>
          </w:rPr>
          <w:t>Закон</w:t>
        </w:r>
      </w:hyperlink>
      <w:r>
        <w:t xml:space="preserve"> Ханты-Мансийского автономного округа от 9 ноября 1999 года N 68-оз "О внесении дополнений в Закон Ханты-Мансийского автономного округа "О жилищной политике в Ханты-Мансийском автономном округе" (Собрание законодательства Ханты-Мансийского автономного округа, 1999, N 11, ст. 762);</w:t>
      </w:r>
    </w:p>
    <w:p w:rsidR="008300DA" w:rsidRDefault="008300DA">
      <w:pPr>
        <w:pStyle w:val="ConsPlusNormal"/>
        <w:spacing w:before="200"/>
        <w:ind w:firstLine="540"/>
        <w:jc w:val="both"/>
      </w:pPr>
      <w:r>
        <w:t xml:space="preserve">15) </w:t>
      </w:r>
      <w:hyperlink r:id="rId314">
        <w:r>
          <w:rPr>
            <w:color w:val="0000FF"/>
          </w:rPr>
          <w:t>Закон</w:t>
        </w:r>
      </w:hyperlink>
      <w:r>
        <w:t xml:space="preserve"> Ханты-Мансийского автономного округа от 21 ноября 2000 года N 91-оз "О внесении изменения в Закон Ханты-Мансийского автономного округа "О внесении дополнений в Закон Ханты-Мансийского автономного округа "О жилищной политике в Ханты-Мансийском автономном округе" (Собрание законодательства Ханты-Мансийского автономного округа, 2000, N 11 (ч. 1), ст. 852);</w:t>
      </w:r>
    </w:p>
    <w:p w:rsidR="008300DA" w:rsidRDefault="008300DA">
      <w:pPr>
        <w:pStyle w:val="ConsPlusNormal"/>
        <w:spacing w:before="200"/>
        <w:ind w:firstLine="540"/>
        <w:jc w:val="both"/>
      </w:pPr>
      <w:r>
        <w:t xml:space="preserve">16) </w:t>
      </w:r>
      <w:hyperlink r:id="rId315">
        <w:r>
          <w:rPr>
            <w:color w:val="0000FF"/>
          </w:rPr>
          <w:t>Закон</w:t>
        </w:r>
      </w:hyperlink>
      <w:r>
        <w:t xml:space="preserve"> Ханты-Мансийского автономного округа от 13 февраля 2001 года N 10-оз "О внесении изменений в Закон Ханты-Мансийского автономного округа "О жилищной политике в Ханты-Мансийском автономном округе" (Собрание законодательства Ханты-Мансийского автономного округа, 2001, N 2, ст. 56);</w:t>
      </w:r>
    </w:p>
    <w:p w:rsidR="008300DA" w:rsidRDefault="008300DA">
      <w:pPr>
        <w:pStyle w:val="ConsPlusNormal"/>
        <w:spacing w:before="200"/>
        <w:ind w:firstLine="540"/>
        <w:jc w:val="both"/>
      </w:pPr>
      <w:r>
        <w:t xml:space="preserve">17) </w:t>
      </w:r>
      <w:hyperlink r:id="rId316">
        <w:r>
          <w:rPr>
            <w:color w:val="0000FF"/>
          </w:rPr>
          <w:t>Закон</w:t>
        </w:r>
      </w:hyperlink>
      <w:r>
        <w:t xml:space="preserve"> Ханты-Мансийского автономного округа от 2 июля 2002 года N 35-оз "О внесении изменений в Закон Ханты-Мансийского автономного округа "О жилищной политике в Ханты-Мансийском автономном округе" (Собрание законодательства Ханты-Мансийского автономного округа, 2002, N 6, ст. 711);</w:t>
      </w:r>
    </w:p>
    <w:p w:rsidR="008300DA" w:rsidRDefault="008300DA">
      <w:pPr>
        <w:pStyle w:val="ConsPlusNormal"/>
        <w:spacing w:before="200"/>
        <w:ind w:firstLine="540"/>
        <w:jc w:val="both"/>
      </w:pPr>
      <w:r>
        <w:t xml:space="preserve">18) </w:t>
      </w:r>
      <w:hyperlink r:id="rId317">
        <w:r>
          <w:rPr>
            <w:color w:val="0000FF"/>
          </w:rPr>
          <w:t>Закон</w:t>
        </w:r>
      </w:hyperlink>
      <w:r>
        <w:t xml:space="preserve"> Ханты-Мансийского автономного округа от 17 декабря 2002 года N 87-оз "О внесении изменений и дополнения в Закон Ханты-Мансийского автономного округа "О жилищной политике в Ханты-Мансийском автономном округе" (Собрание законодательства Ханты-Мансийского автономного округа, 2002, N 11, ст. 1429);</w:t>
      </w:r>
    </w:p>
    <w:p w:rsidR="008300DA" w:rsidRDefault="008300DA">
      <w:pPr>
        <w:pStyle w:val="ConsPlusNormal"/>
        <w:spacing w:before="200"/>
        <w:ind w:firstLine="540"/>
        <w:jc w:val="both"/>
      </w:pPr>
      <w:r>
        <w:t xml:space="preserve">19) </w:t>
      </w:r>
      <w:hyperlink r:id="rId318">
        <w:r>
          <w:rPr>
            <w:color w:val="0000FF"/>
          </w:rPr>
          <w:t>Закон</w:t>
        </w:r>
      </w:hyperlink>
      <w:r>
        <w:t xml:space="preserve"> Ханты-Мансийского автономного округа от 9 апреля 1999 года N 24-оз "О предоставлении ипотечных займов на жилищное строительство из средств бюджета автономного округа или бюджетов муниципальных образований" (Собрание законодательства Ханты-Мансийского автономного округа, 1999, N 3, ст. 150).</w:t>
      </w:r>
    </w:p>
    <w:p w:rsidR="008300DA" w:rsidRDefault="008300DA">
      <w:pPr>
        <w:pStyle w:val="ConsPlusNormal"/>
        <w:jc w:val="both"/>
      </w:pPr>
    </w:p>
    <w:p w:rsidR="008300DA" w:rsidRDefault="008300DA">
      <w:pPr>
        <w:pStyle w:val="ConsPlusNormal"/>
        <w:jc w:val="right"/>
      </w:pPr>
      <w:r>
        <w:t>Губернатор</w:t>
      </w:r>
    </w:p>
    <w:p w:rsidR="008300DA" w:rsidRDefault="008300DA">
      <w:pPr>
        <w:pStyle w:val="ConsPlusNormal"/>
        <w:jc w:val="right"/>
      </w:pPr>
      <w:r>
        <w:t>Ханты-Мансийского</w:t>
      </w:r>
    </w:p>
    <w:p w:rsidR="008300DA" w:rsidRDefault="008300DA">
      <w:pPr>
        <w:pStyle w:val="ConsPlusNormal"/>
        <w:jc w:val="right"/>
      </w:pPr>
      <w:r>
        <w:t>автономного округа - Югры</w:t>
      </w:r>
    </w:p>
    <w:p w:rsidR="008300DA" w:rsidRDefault="008300DA">
      <w:pPr>
        <w:pStyle w:val="ConsPlusNormal"/>
        <w:jc w:val="right"/>
      </w:pPr>
      <w:r>
        <w:t>А.В.ФИЛИПЕНКО</w:t>
      </w:r>
    </w:p>
    <w:p w:rsidR="008300DA" w:rsidRDefault="008300DA">
      <w:pPr>
        <w:pStyle w:val="ConsPlusNormal"/>
        <w:jc w:val="both"/>
      </w:pPr>
      <w:r>
        <w:t>г. Ханты-Мансийск</w:t>
      </w:r>
    </w:p>
    <w:p w:rsidR="008300DA" w:rsidRDefault="008300DA">
      <w:pPr>
        <w:pStyle w:val="ConsPlusNormal"/>
        <w:spacing w:before="200"/>
        <w:jc w:val="both"/>
      </w:pPr>
      <w:r>
        <w:t>6 июля 2005 года</w:t>
      </w:r>
    </w:p>
    <w:p w:rsidR="008300DA" w:rsidRDefault="008300DA">
      <w:pPr>
        <w:pStyle w:val="ConsPlusNormal"/>
        <w:spacing w:before="200"/>
        <w:jc w:val="both"/>
      </w:pPr>
      <w:r>
        <w:t>N 57-оз</w:t>
      </w:r>
    </w:p>
    <w:p w:rsidR="008300DA" w:rsidRDefault="008300DA">
      <w:pPr>
        <w:pStyle w:val="ConsPlusNormal"/>
        <w:jc w:val="both"/>
      </w:pPr>
    </w:p>
    <w:p w:rsidR="008300DA" w:rsidRDefault="008300DA">
      <w:pPr>
        <w:pStyle w:val="ConsPlusNormal"/>
        <w:jc w:val="both"/>
      </w:pPr>
    </w:p>
    <w:p w:rsidR="008300DA" w:rsidRDefault="008300DA">
      <w:pPr>
        <w:pStyle w:val="ConsPlusNormal"/>
        <w:pBdr>
          <w:bottom w:val="single" w:sz="6" w:space="0" w:color="auto"/>
        </w:pBdr>
        <w:spacing w:before="100" w:after="100"/>
        <w:jc w:val="both"/>
        <w:rPr>
          <w:sz w:val="2"/>
          <w:szCs w:val="2"/>
        </w:rPr>
      </w:pPr>
    </w:p>
    <w:p w:rsidR="007410A0" w:rsidRDefault="007410A0">
      <w:bookmarkStart w:id="22" w:name="_GoBack"/>
      <w:bookmarkEnd w:id="22"/>
    </w:p>
    <w:sectPr w:rsidR="007410A0" w:rsidSect="0057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DA"/>
    <w:rsid w:val="007410A0"/>
    <w:rsid w:val="00830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B12BE-C235-4036-B097-2A1E222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0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300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00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300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00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300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00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00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0ECA8C5999CA836300BECF4C767A58C1E7B5AB92A188E241161153CD97E782F1FD3CA690FEC558134236FB350589D38E8337F3A642ADB1D7636D01Bx7WDK" TargetMode="External"/><Relationship Id="rId299" Type="http://schemas.openxmlformats.org/officeDocument/2006/relationships/hyperlink" Target="consultantplus://offline/ref=40ECA8C5999CA836300BECF4C767A58C1E7B5AB92C1B8E24146D4836D127742D18DC956C08FD5581323D6FB14F51C96BxAWFK" TargetMode="External"/><Relationship Id="rId303" Type="http://schemas.openxmlformats.org/officeDocument/2006/relationships/hyperlink" Target="consultantplus://offline/ref=40ECA8C5999CA836300BECF4C767A58C1E7B5AB92B1280221D30423E882B762A1783907919A559862A236CAC5353CBx6WAK" TargetMode="External"/><Relationship Id="rId21" Type="http://schemas.openxmlformats.org/officeDocument/2006/relationships/hyperlink" Target="consultantplus://offline/ref=40ECA8C5999CA836300BECF4C767A58C1E7B5AB92E198C2B136D4836D127742D18DC957E08A5598034236FB45A07982DF96B733D7C34D8006A34D2x1WAK" TargetMode="External"/><Relationship Id="rId42" Type="http://schemas.openxmlformats.org/officeDocument/2006/relationships/hyperlink" Target="consultantplus://offline/ref=40ECA8C5999CA836300BECF4C767A58C1E7B5AB9211F8A20146D4836D127742D18DC957E08A5598034236FB55A07982DF96B733D7C34D8006A34D2x1WAK" TargetMode="External"/><Relationship Id="rId63" Type="http://schemas.openxmlformats.org/officeDocument/2006/relationships/hyperlink" Target="consultantplus://offline/ref=40ECA8C5999CA836300BECF4C767A58C1E7B5AB92A198C221E6E153CD97E782F1FD3CA690FEC558134236FB256589D38E8337F3A642ADB1D7636D01Bx7WDK" TargetMode="External"/><Relationship Id="rId84" Type="http://schemas.openxmlformats.org/officeDocument/2006/relationships/hyperlink" Target="consultantplus://offline/ref=40ECA8C5999CA836300BF2F9D10BF2831C7201B02F1B83754A32136B862E7E7A5F93CC3C4CA8588534283BE31506C468AA7872387C36DB1Cx6WBK" TargetMode="External"/><Relationship Id="rId138" Type="http://schemas.openxmlformats.org/officeDocument/2006/relationships/hyperlink" Target="consultantplus://offline/ref=40ECA8C5999CA836300BECF4C767A58C1E7B5AB92A188E241161153CD97E782F1FD3CA690FEC558134236FB359589D38E8337F3A642ADB1D7636D01Bx7WDK" TargetMode="External"/><Relationship Id="rId159" Type="http://schemas.openxmlformats.org/officeDocument/2006/relationships/hyperlink" Target="consultantplus://offline/ref=40ECA8C5999CA836300BF2F9D10BF2831C730DBD2F1B83754A32136B862E7E7A4D9394304DAE4680373D6DB253x5W0K" TargetMode="External"/><Relationship Id="rId170" Type="http://schemas.openxmlformats.org/officeDocument/2006/relationships/hyperlink" Target="consultantplus://offline/ref=40ECA8C5999CA836300BECF4C767A58C1E7B5AB92A1F8E221E6E153CD97E782F1FD3CA690FEC558134236FB256589D38E8337F3A642ADB1D7636D01Bx7WDK" TargetMode="External"/><Relationship Id="rId191" Type="http://schemas.openxmlformats.org/officeDocument/2006/relationships/hyperlink" Target="consultantplus://offline/ref=40ECA8C5999CA836300BECF4C767A58C1E7B5AB92E1E882B156D4836D127742D18DC957E08A5598034236FBB5A07982DF96B733D7C34D8006A34D2x1WAK" TargetMode="External"/><Relationship Id="rId205" Type="http://schemas.openxmlformats.org/officeDocument/2006/relationships/hyperlink" Target="consultantplus://offline/ref=40ECA8C5999CA836300BECF4C767A58C1E7B5AB92D128822106D4836D127742D18DC957E08A5598034236EB55A07982DF96B733D7C34D8006A34D2x1WAK" TargetMode="External"/><Relationship Id="rId226" Type="http://schemas.openxmlformats.org/officeDocument/2006/relationships/hyperlink" Target="consultantplus://offline/ref=40ECA8C5999CA836300BECF4C767A58C1E7B5AB92A1F80261063153CD97E782F1FD3CA690FEC558134236FB159589D38E8337F3A642ADB1D7636D01Bx7WDK" TargetMode="External"/><Relationship Id="rId247" Type="http://schemas.openxmlformats.org/officeDocument/2006/relationships/hyperlink" Target="consultantplus://offline/ref=40ECA8C5999CA836300BF2F9D10BF2831C730CB02F1A83754A32136B862E7E7A5F93CC3B49A953D465673ABF5055D769AF78703B60x3W7K" TargetMode="External"/><Relationship Id="rId107" Type="http://schemas.openxmlformats.org/officeDocument/2006/relationships/hyperlink" Target="consultantplus://offline/ref=40ECA8C5999CA836300BECF4C767A58C1E7B5AB9291A8E241E6E153CD97E782F1FD3CA690FEC558134236FB354589D38E8337F3A642ADB1D7636D01Bx7WDK" TargetMode="External"/><Relationship Id="rId268" Type="http://schemas.openxmlformats.org/officeDocument/2006/relationships/hyperlink" Target="consultantplus://offline/ref=40ECA8C5999CA836300BECF4C767A58C1E7B5AB9291D882B106D4836D127742D18DC956C08FD5581323D6FB14F51C96BxAWFK" TargetMode="External"/><Relationship Id="rId289" Type="http://schemas.openxmlformats.org/officeDocument/2006/relationships/hyperlink" Target="consultantplus://offline/ref=40ECA8C5999CA836300BECF4C767A58C1E7B5AB92A1F8D201762153CD97E782F1FD3CA690FEC558134236FB354589D38E8337F3A642ADB1D7636D01Bx7WDK" TargetMode="External"/><Relationship Id="rId11" Type="http://schemas.openxmlformats.org/officeDocument/2006/relationships/hyperlink" Target="consultantplus://offline/ref=40ECA8C5999CA836300BECF4C767A58C1E7B5AB92B1C8B20106D4836D127742D18DC957E08A5598034236FB45A07982DF96B733D7C34D8006A34D2x1WAK" TargetMode="External"/><Relationship Id="rId32" Type="http://schemas.openxmlformats.org/officeDocument/2006/relationships/hyperlink" Target="consultantplus://offline/ref=40ECA8C5999CA836300BECF4C767A58C1E7B5AB92F138F25136D4836D127742D18DC957E08A5598034236FB55A07982DF96B733D7C34D8006A34D2x1WAK" TargetMode="External"/><Relationship Id="rId53" Type="http://schemas.openxmlformats.org/officeDocument/2006/relationships/hyperlink" Target="consultantplus://offline/ref=40ECA8C5999CA836300BECF4C767A58C1E7B5AB9291B8125176F153CD97E782F1FD3CA690FEC558134236FB256589D38E8337F3A642ADB1D7636D01Bx7WDK" TargetMode="External"/><Relationship Id="rId74" Type="http://schemas.openxmlformats.org/officeDocument/2006/relationships/hyperlink" Target="consultantplus://offline/ref=40ECA8C5999CA836300BECF4C767A58C1E7B5AB92A188E241161153CD97E782F1FD3CA690FEC558134236FB256589D38E8337F3A642ADB1D7636D01Bx7WDK" TargetMode="External"/><Relationship Id="rId128" Type="http://schemas.openxmlformats.org/officeDocument/2006/relationships/hyperlink" Target="consultantplus://offline/ref=40ECA8C5999CA836300BECF4C767A58C1E7B5AB92A1D8D211566153CD97E782F1FD3CA690FEC558134236EB159589D38E8337F3A642ADB1D7636D01Bx7WDK" TargetMode="External"/><Relationship Id="rId149" Type="http://schemas.openxmlformats.org/officeDocument/2006/relationships/hyperlink" Target="consultantplus://offline/ref=40ECA8C5999CA836300BECF4C767A58C1E7B5AB92A1A8E21126F153CD97E782F1FD3CA690FEC558134236FBB58589D38E8337F3A642ADB1D7636D01Bx7WDK" TargetMode="External"/><Relationship Id="rId314" Type="http://schemas.openxmlformats.org/officeDocument/2006/relationships/hyperlink" Target="consultantplus://offline/ref=40ECA8C5999CA836300BECF4C767A58C1E7B5AB92D1D89261D30423E882B762A1783907919A559862A236CAC5353CBx6WAK" TargetMode="External"/><Relationship Id="rId5" Type="http://schemas.openxmlformats.org/officeDocument/2006/relationships/hyperlink" Target="consultantplus://offline/ref=40ECA8C5999CA836300BECF4C767A58C1E7B5AB92A1288221F6D4836D127742D18DC957E08A5598034236FB55A07982DF96B733D7C34D8006A34D2x1WAK" TargetMode="External"/><Relationship Id="rId95" Type="http://schemas.openxmlformats.org/officeDocument/2006/relationships/hyperlink" Target="consultantplus://offline/ref=40ECA8C5999CA836300BECF4C767A58C1E7B5AB92D1C8025166D4836D127742D18DC957E08A5598034236FB55A07982DF96B733D7C34D8006A34D2x1WAK" TargetMode="External"/><Relationship Id="rId160" Type="http://schemas.openxmlformats.org/officeDocument/2006/relationships/hyperlink" Target="consultantplus://offline/ref=40ECA8C5999CA836300BF2F9D10BF2831C7301BC2D1383754A32136B862E7E7A4D9394304DAE4680373D6DB253x5W0K" TargetMode="External"/><Relationship Id="rId181" Type="http://schemas.openxmlformats.org/officeDocument/2006/relationships/hyperlink" Target="consultantplus://offline/ref=40ECA8C5999CA836300BECF4C767A58C1E7B5AB92A1F80261063153CD97E782F1FD3CA690FEC558134236FB351589D38E8337F3A642ADB1D7636D01Bx7WDK" TargetMode="External"/><Relationship Id="rId216" Type="http://schemas.openxmlformats.org/officeDocument/2006/relationships/hyperlink" Target="consultantplus://offline/ref=40ECA8C5999CA836300BECF4C767A58C1E7B5AB9291A8E241E6E153CD97E782F1FD3CA690FEC558134236FB056589D38E8337F3A642ADB1D7636D01Bx7WDK" TargetMode="External"/><Relationship Id="rId237" Type="http://schemas.openxmlformats.org/officeDocument/2006/relationships/hyperlink" Target="consultantplus://offline/ref=40ECA8C5999CA836300BECF4C767A58C1E7B5AB92A1F80261063153CD97E782F1FD3CA690FEC558134236FB158589D38E8337F3A642ADB1D7636D01Bx7WDK" TargetMode="External"/><Relationship Id="rId258" Type="http://schemas.openxmlformats.org/officeDocument/2006/relationships/hyperlink" Target="consultantplus://offline/ref=40ECA8C5999CA836300BF2F9D10BF2831C7201B02F1B83754A32136B862E7E7A5F93CC3C4CA8598133283BE31506C468AA7872387C36DB1Cx6WBK" TargetMode="External"/><Relationship Id="rId279" Type="http://schemas.openxmlformats.org/officeDocument/2006/relationships/hyperlink" Target="consultantplus://offline/ref=40ECA8C5999CA836300BECF4C767A58C1E7B5AB92A1F8D201762153CD97E782F1FD3CA690FEC558134236FB358589D38E8337F3A642ADB1D7636D01Bx7WDK" TargetMode="External"/><Relationship Id="rId22" Type="http://schemas.openxmlformats.org/officeDocument/2006/relationships/hyperlink" Target="consultantplus://offline/ref=40ECA8C5999CA836300BECF4C767A58C1E7B5AB92E1E882B156D4836D127742D18DC957E08A5598034236FB45A07982DF96B733D7C34D8006A34D2x1WAK" TargetMode="External"/><Relationship Id="rId43" Type="http://schemas.openxmlformats.org/officeDocument/2006/relationships/hyperlink" Target="consultantplus://offline/ref=40ECA8C5999CA836300BECF4C767A58C1E7B5AB9211F8F20116D4836D127742D18DC957E08A5598034236AB75A07982DF96B733D7C34D8006A34D2x1WAK" TargetMode="External"/><Relationship Id="rId64" Type="http://schemas.openxmlformats.org/officeDocument/2006/relationships/hyperlink" Target="consultantplus://offline/ref=40ECA8C5999CA836300BECF4C767A58C1E7B5AB9291D892B176E153CD97E782F1FD3CA690FEC558134236FB256589D38E8337F3A642ADB1D7636D01Bx7WDK" TargetMode="External"/><Relationship Id="rId118" Type="http://schemas.openxmlformats.org/officeDocument/2006/relationships/hyperlink" Target="consultantplus://offline/ref=40ECA8C5999CA836300BECF4C767A58C1E7B5AB92A198B271260153CD97E782F1FD3CA690FEC558134236FB351589D38E8337F3A642ADB1D7636D01Bx7WDK" TargetMode="External"/><Relationship Id="rId139" Type="http://schemas.openxmlformats.org/officeDocument/2006/relationships/hyperlink" Target="consultantplus://offline/ref=40ECA8C5999CA836300BECF4C767A58C1E7B5AB92D1C8025166D4836D127742D18DC957E08A5598034236FBA5A07982DF96B733D7C34D8006A34D2x1WAK" TargetMode="External"/><Relationship Id="rId290" Type="http://schemas.openxmlformats.org/officeDocument/2006/relationships/hyperlink" Target="consultantplus://offline/ref=40ECA8C5999CA836300BECF4C767A58C1E7B5AB92A1B8C201064153CD97E782F1FD3CA690FEC558134236FBB57589D38E8337F3A642ADB1D7636D01Bx7WDK" TargetMode="External"/><Relationship Id="rId304" Type="http://schemas.openxmlformats.org/officeDocument/2006/relationships/hyperlink" Target="consultantplus://offline/ref=40ECA8C5999CA836300BECF4C767A58C1E7B5AB92D1D89241D30423E882B762A1783907919A559862A236CAC5353CBx6WAK" TargetMode="External"/><Relationship Id="rId85" Type="http://schemas.openxmlformats.org/officeDocument/2006/relationships/hyperlink" Target="consultantplus://offline/ref=40ECA8C5999CA836300BECF4C767A58C1E7B5AB929198B261062153CD97E782F1FD3CA690FEC558134236FB259589D38E8337F3A642ADB1D7636D01Bx7WDK" TargetMode="External"/><Relationship Id="rId150" Type="http://schemas.openxmlformats.org/officeDocument/2006/relationships/hyperlink" Target="consultantplus://offline/ref=40ECA8C5999CA836300BECF4C767A58C1E7B5AB929128F241F64153CD97E782F1FD3CA690FEC558134236FB256589D38E8337F3A642ADB1D7636D01Bx7WDK" TargetMode="External"/><Relationship Id="rId171" Type="http://schemas.openxmlformats.org/officeDocument/2006/relationships/hyperlink" Target="consultantplus://offline/ref=40ECA8C5999CA836300BECF4C767A58C1E7B5AB92A1C8E231360153CD97E782F1FD3CA690FEC558134236ABA56589D38E8337F3A642ADB1D7636D01Bx7WDK" TargetMode="External"/><Relationship Id="rId192" Type="http://schemas.openxmlformats.org/officeDocument/2006/relationships/hyperlink" Target="consultantplus://offline/ref=40ECA8C5999CA836300BECF4C767A58C1E7B5AB92A1F80261063153CD97E782F1FD3CA690FEC558134236FB354589D38E8337F3A642ADB1D7636D01Bx7WDK" TargetMode="External"/><Relationship Id="rId206" Type="http://schemas.openxmlformats.org/officeDocument/2006/relationships/hyperlink" Target="consultantplus://offline/ref=40ECA8C5999CA836300BECF4C767A58C1E7B5AB92E128C261E6D4836D127742D18DC957E08A5598034236FBB5A07982DF96B733D7C34D8006A34D2x1WAK" TargetMode="External"/><Relationship Id="rId227" Type="http://schemas.openxmlformats.org/officeDocument/2006/relationships/hyperlink" Target="consultantplus://offline/ref=40ECA8C5999CA836300BECF4C767A58C1E7B5AB9201F8825106D4836D127742D18DC957E08A5598034236EB35A07982DF96B733D7C34D8006A34D2x1WAK" TargetMode="External"/><Relationship Id="rId248" Type="http://schemas.openxmlformats.org/officeDocument/2006/relationships/hyperlink" Target="consultantplus://offline/ref=40ECA8C5999CA836300BECF4C767A58C1E7B5AB92A1F80261063153CD97E782F1FD3CA690FEC558134236FB651589D38E8337F3A642ADB1D7636D01Bx7WDK" TargetMode="External"/><Relationship Id="rId269" Type="http://schemas.openxmlformats.org/officeDocument/2006/relationships/hyperlink" Target="consultantplus://offline/ref=40ECA8C5999CA836300BECF4C767A58C1E7B5AB92A198C221160153CD97E782F1FD3CA690FEC558134236FB350589D38E8337F3A642ADB1D7636D01Bx7WDK" TargetMode="External"/><Relationship Id="rId12" Type="http://schemas.openxmlformats.org/officeDocument/2006/relationships/hyperlink" Target="consultantplus://offline/ref=40ECA8C5999CA836300BECF4C767A58C1E7B5AB92B1D8E20116D4836D127742D18DC957E08A5598034236FB45A07982DF96B733D7C34D8006A34D2x1WAK" TargetMode="External"/><Relationship Id="rId33" Type="http://schemas.openxmlformats.org/officeDocument/2006/relationships/hyperlink" Target="consultantplus://offline/ref=40ECA8C5999CA836300BECF4C767A58C1E7B5AB92F138F25106D4836D127742D18DC957E08A5598034236FB55A07982DF96B733D7C34D8006A34D2x1WAK" TargetMode="External"/><Relationship Id="rId108" Type="http://schemas.openxmlformats.org/officeDocument/2006/relationships/hyperlink" Target="consultantplus://offline/ref=40ECA8C5999CA836300BECF4C767A58C1E7B5AB92A188E241161153CD97E782F1FD3CA690FEC558134236FB350589D38E8337F3A642ADB1D7636D01Bx7WDK" TargetMode="External"/><Relationship Id="rId129" Type="http://schemas.openxmlformats.org/officeDocument/2006/relationships/hyperlink" Target="consultantplus://offline/ref=40ECA8C5999CA836300BECF4C767A58C1E7B5AB92A1880241766153CD97E782F1FD3CA690FEC558134236FB256589D38E8337F3A642ADB1D7636D01Bx7WDK" TargetMode="External"/><Relationship Id="rId280" Type="http://schemas.openxmlformats.org/officeDocument/2006/relationships/hyperlink" Target="consultantplus://offline/ref=40ECA8C5999CA836300BECF4C767A58C1E7B5AB92A1F8D201762153CD97E782F1FD3CA690FEC558134236FB354589D38E8337F3A642ADB1D7636D01Bx7WDK" TargetMode="External"/><Relationship Id="rId315" Type="http://schemas.openxmlformats.org/officeDocument/2006/relationships/hyperlink" Target="consultantplus://offline/ref=40ECA8C5999CA836300BECF4C767A58C1E7B5AB92E1B8D201D30423E882B762A1783907919A559862A236CAC5353CBx6WAK" TargetMode="External"/><Relationship Id="rId54" Type="http://schemas.openxmlformats.org/officeDocument/2006/relationships/hyperlink" Target="consultantplus://offline/ref=40ECA8C5999CA836300BECF4C767A58C1E7B5AB9291889271160153CD97E782F1FD3CA690FEC558134236FB256589D38E8337F3A642ADB1D7636D01Bx7WDK" TargetMode="External"/><Relationship Id="rId75" Type="http://schemas.openxmlformats.org/officeDocument/2006/relationships/hyperlink" Target="consultantplus://offline/ref=40ECA8C5999CA836300BECF4C767A58C1E7B5AB92A188E24116E153CD97E782F1FD3CA690FEC558134236FB256589D38E8337F3A642ADB1D7636D01Bx7WDK" TargetMode="External"/><Relationship Id="rId96" Type="http://schemas.openxmlformats.org/officeDocument/2006/relationships/hyperlink" Target="consultantplus://offline/ref=40ECA8C5999CA836300BECF4C767A58C1E7B5AB9291E802B1261153CD97E782F1FD3CA690FEC558134236FB256589D38E8337F3A642ADB1D7636D01Bx7WDK" TargetMode="External"/><Relationship Id="rId140" Type="http://schemas.openxmlformats.org/officeDocument/2006/relationships/hyperlink" Target="consultantplus://offline/ref=40ECA8C5999CA836300BECF4C767A58C1E7B5AB92A188E24116E153CD97E782F1FD3CA690FEC558134236FB351589D38E8337F3A642ADB1D7636D01Bx7WDK" TargetMode="External"/><Relationship Id="rId161" Type="http://schemas.openxmlformats.org/officeDocument/2006/relationships/hyperlink" Target="consultantplus://offline/ref=40ECA8C5999CA836300BF2F9D10BF2831C7301BC2E1B83754A32136B862E7E7A4D9394304DAE4680373D6DB253x5W0K" TargetMode="External"/><Relationship Id="rId182" Type="http://schemas.openxmlformats.org/officeDocument/2006/relationships/hyperlink" Target="consultantplus://offline/ref=40ECA8C5999CA836300BECF4C767A58C1E7B5AB92A1C882A1566153CD97E782F1FD3CA690FEC558134236FB350589D38E8337F3A642ADB1D7636D01Bx7WDK" TargetMode="External"/><Relationship Id="rId217" Type="http://schemas.openxmlformats.org/officeDocument/2006/relationships/hyperlink" Target="consultantplus://offline/ref=40ECA8C5999CA836300BECF4C767A58C1E7B5AB929128A211167153CD97E782F1FD3CA691DEC0D8D352571B2524DCB69AEx6W5K" TargetMode="External"/><Relationship Id="rId6" Type="http://schemas.openxmlformats.org/officeDocument/2006/relationships/hyperlink" Target="consultantplus://offline/ref=40ECA8C5999CA836300BECF4C767A58C1E7B5AB92B1B892B1F6D4836D127742D18DC957E08A5598034236FB45A07982DF96B733D7C34D8006A34D2x1WAK" TargetMode="External"/><Relationship Id="rId238" Type="http://schemas.openxmlformats.org/officeDocument/2006/relationships/hyperlink" Target="consultantplus://offline/ref=40ECA8C5999CA836300BF2F9D10BF2831C7201B02F1B83754A32136B862E7E7A5F93CC3C4CA85B8833283BE31506C468AA7872387C36DB1Cx6WBK" TargetMode="External"/><Relationship Id="rId259" Type="http://schemas.openxmlformats.org/officeDocument/2006/relationships/hyperlink" Target="consultantplus://offline/ref=40ECA8C5999CA836300BECF4C767A58C1E7B5AB9291E802B1363153CD97E782F1FD3CA690FEC558134236FB256589D38E8337F3A642ADB1D7636D01Bx7WDK" TargetMode="External"/><Relationship Id="rId23" Type="http://schemas.openxmlformats.org/officeDocument/2006/relationships/hyperlink" Target="consultantplus://offline/ref=40ECA8C5999CA836300BECF4C767A58C1E7B5AB92E1E8920156D4836D127742D18DC957E08A5598034236FB45A07982DF96B733D7C34D8006A34D2x1WAK" TargetMode="External"/><Relationship Id="rId119" Type="http://schemas.openxmlformats.org/officeDocument/2006/relationships/hyperlink" Target="consultantplus://offline/ref=40ECA8C5999CA836300BECF4C767A58C1E7B5AB92A198C221F66153CD97E782F1FD3CA690FEC558134236FB259589D38E8337F3A642ADB1D7636D01Bx7WDK" TargetMode="External"/><Relationship Id="rId270" Type="http://schemas.openxmlformats.org/officeDocument/2006/relationships/hyperlink" Target="consultantplus://offline/ref=40ECA8C5999CA836300BECF4C767A58C1E7B5AB92A198C221160153CD97E782F1FD3CA690FEC558134236FB353589D38E8337F3A642ADB1D7636D01Bx7WDK" TargetMode="External"/><Relationship Id="rId291" Type="http://schemas.openxmlformats.org/officeDocument/2006/relationships/hyperlink" Target="consultantplus://offline/ref=40ECA8C5999CA836300BECF4C767A58C1E7B5AB92113892B176D4836D127742D18DC957E08A5598034236EBB5A07982DF96B733D7C34D8006A34D2x1WAK" TargetMode="External"/><Relationship Id="rId305" Type="http://schemas.openxmlformats.org/officeDocument/2006/relationships/hyperlink" Target="consultantplus://offline/ref=40ECA8C5999CA836300BECF4C767A58C1E7B5AB92D1D892B1D30423E882B762A1783907919A559862A236CAC5353CBx6WAK" TargetMode="External"/><Relationship Id="rId44" Type="http://schemas.openxmlformats.org/officeDocument/2006/relationships/hyperlink" Target="consultantplus://offline/ref=40ECA8C5999CA836300BECF4C767A58C1E7B5AB9211D8B20106D4836D127742D18DC957E08A5598034236FB55A07982DF96B733D7C34D8006A34D2x1WAK" TargetMode="External"/><Relationship Id="rId65" Type="http://schemas.openxmlformats.org/officeDocument/2006/relationships/hyperlink" Target="consultantplus://offline/ref=40ECA8C5999CA836300BECF4C767A58C1E7B5AB929128A201F61153CD97E782F1FD3CA690FEC558134236FB259589D38E8337F3A642ADB1D7636D01Bx7WDK" TargetMode="External"/><Relationship Id="rId86" Type="http://schemas.openxmlformats.org/officeDocument/2006/relationships/hyperlink" Target="consultantplus://offline/ref=40ECA8C5999CA836300BECF4C767A58C1E7B5AB92A19802A1061153CD97E782F1FD3CA690FEC558134236FB053589D38E8337F3A642ADB1D7636D01Bx7WDK" TargetMode="External"/><Relationship Id="rId130" Type="http://schemas.openxmlformats.org/officeDocument/2006/relationships/hyperlink" Target="consultantplus://offline/ref=40ECA8C5999CA836300BECF4C767A58C1E7B5AB92A198B2B1360153CD97E782F1FD3CA690FEC558134236FB259589D38E8337F3A642ADB1D7636D01Bx7WDK" TargetMode="External"/><Relationship Id="rId151" Type="http://schemas.openxmlformats.org/officeDocument/2006/relationships/hyperlink" Target="consultantplus://offline/ref=40ECA8C5999CA836300BECF4C767A58C1E7B5AB92A1A8E21126F153CD97E782F1FD3CA690FEC558134236EB251589D38E8337F3A642ADB1D7636D01Bx7WDK" TargetMode="External"/><Relationship Id="rId172" Type="http://schemas.openxmlformats.org/officeDocument/2006/relationships/hyperlink" Target="consultantplus://offline/ref=40ECA8C5999CA836300BECF4C767A58C1E7B5AB929138F241E62153CD97E782F1FD3CA690FEC558134236FB056589D38E8337F3A642ADB1D7636D01Bx7WDK" TargetMode="External"/><Relationship Id="rId193" Type="http://schemas.openxmlformats.org/officeDocument/2006/relationships/hyperlink" Target="consultantplus://offline/ref=40ECA8C5999CA836300BECF4C767A58C1E7B5AB92A1F80261063153CD97E782F1FD3CA690FEC558134236FB359589D38E8337F3A642ADB1D7636D01Bx7WDK" TargetMode="External"/><Relationship Id="rId207" Type="http://schemas.openxmlformats.org/officeDocument/2006/relationships/hyperlink" Target="consultantplus://offline/ref=40ECA8C5999CA836300BECF4C767A58C1E7B5AB92B1B892B1F6D4836D127742D18DC957E08A5598034236FBA5A07982DF96B733D7C34D8006A34D2x1WAK" TargetMode="External"/><Relationship Id="rId228" Type="http://schemas.openxmlformats.org/officeDocument/2006/relationships/hyperlink" Target="consultantplus://offline/ref=40ECA8C5999CA836300BECF4C767A58C1E7B5AB9201F8825106D4836D127742D18DC957E08A5598034236EB15A07982DF96B733D7C34D8006A34D2x1WAK" TargetMode="External"/><Relationship Id="rId249" Type="http://schemas.openxmlformats.org/officeDocument/2006/relationships/hyperlink" Target="consultantplus://offline/ref=40ECA8C5999CA836300BECF4C767A58C1E7B5AB929128B2A1763153CD97E782F1FD3CA690FEC558134236FB355589D38E8337F3A642ADB1D7636D01Bx7WDK" TargetMode="External"/><Relationship Id="rId13" Type="http://schemas.openxmlformats.org/officeDocument/2006/relationships/hyperlink" Target="consultantplus://offline/ref=40ECA8C5999CA836300BECF4C767A58C1E7B5AB92C1B8D26146D4836D127742D18DC957E08A5598034236FB45A07982DF96B733D7C34D8006A34D2x1WAK" TargetMode="External"/><Relationship Id="rId109" Type="http://schemas.openxmlformats.org/officeDocument/2006/relationships/hyperlink" Target="consultantplus://offline/ref=40ECA8C5999CA836300BECF4C767A58C1E7B5AB9291A8E241E6E153CD97E782F1FD3CA690FEC558134236FB356589D38E8337F3A642ADB1D7636D01Bx7WDK" TargetMode="External"/><Relationship Id="rId260" Type="http://schemas.openxmlformats.org/officeDocument/2006/relationships/hyperlink" Target="consultantplus://offline/ref=40ECA8C5999CA836300BECF4C767A58C1E7B5AB9211F8A20146D4836D127742D18DC957E08A5598034236FBA5A07982DF96B733D7C34D8006A34D2x1WAK" TargetMode="External"/><Relationship Id="rId281" Type="http://schemas.openxmlformats.org/officeDocument/2006/relationships/hyperlink" Target="consultantplus://offline/ref=40ECA8C5999CA836300BECF4C767A58C1E7B5AB92A1F8D201762153CD97E782F1FD3CA690FEC558134236FB258589D38E8337F3A642ADB1D7636D01Bx7WDK" TargetMode="External"/><Relationship Id="rId316" Type="http://schemas.openxmlformats.org/officeDocument/2006/relationships/hyperlink" Target="consultantplus://offline/ref=40ECA8C5999CA836300BECF4C767A58C1E7B5AB9291A8E21106D4836D127742D18DC956C08FD5581323D6FB14F51C96BxAWFK" TargetMode="External"/><Relationship Id="rId34" Type="http://schemas.openxmlformats.org/officeDocument/2006/relationships/hyperlink" Target="consultantplus://offline/ref=40ECA8C5999CA836300BECF4C767A58C1E7B5AB9201989251F6D4836D127742D18DC957E08A5598034236FB55A07982DF96B733D7C34D8006A34D2x1WAK" TargetMode="External"/><Relationship Id="rId55" Type="http://schemas.openxmlformats.org/officeDocument/2006/relationships/hyperlink" Target="consultantplus://offline/ref=40ECA8C5999CA836300BECF4C767A58C1E7B5AB929188B27136F153CD97E782F1FD3CA690FEC558134236FB256589D38E8337F3A642ADB1D7636D01Bx7WDK" TargetMode="External"/><Relationship Id="rId76" Type="http://schemas.openxmlformats.org/officeDocument/2006/relationships/hyperlink" Target="consultantplus://offline/ref=40ECA8C5999CA836300BECF4C767A58C1E7B5AB92A1880241766153CD97E782F1FD3CA690FEC558134236FB256589D38E8337F3A642ADB1D7636D01Bx7WDK" TargetMode="External"/><Relationship Id="rId97" Type="http://schemas.openxmlformats.org/officeDocument/2006/relationships/hyperlink" Target="consultantplus://offline/ref=40ECA8C5999CA836300BECF4C767A58C1E7B5AB92A1B8026156E153CD97E782F1FD3CA690FEC558134236FB256589D38E8337F3A642ADB1D7636D01Bx7WDK" TargetMode="External"/><Relationship Id="rId120" Type="http://schemas.openxmlformats.org/officeDocument/2006/relationships/hyperlink" Target="consultantplus://offline/ref=40ECA8C5999CA836300BECF4C767A58C1E7B5AB92A188D2A1561153CD97E782F1FD3CA690FEC558134236FB258589D38E8337F3A642ADB1D7636D01Bx7WDK" TargetMode="External"/><Relationship Id="rId141" Type="http://schemas.openxmlformats.org/officeDocument/2006/relationships/hyperlink" Target="consultantplus://offline/ref=40ECA8C5999CA836300BECF4C767A58C1E7B5AB92D1D8E24146D4836D127742D18DC957E08A5598034236FB45A07982DF96B733D7C34D8006A34D2x1WAK" TargetMode="External"/><Relationship Id="rId7" Type="http://schemas.openxmlformats.org/officeDocument/2006/relationships/hyperlink" Target="consultantplus://offline/ref=40ECA8C5999CA836300BECF4C767A58C1E7B5AB92B1B812A136D4836D127742D18DC957E08A5598034236FB45A07982DF96B733D7C34D8006A34D2x1WAK" TargetMode="External"/><Relationship Id="rId162" Type="http://schemas.openxmlformats.org/officeDocument/2006/relationships/hyperlink" Target="consultantplus://offline/ref=40ECA8C5999CA836300BF2F9D10BF2831C7302B42D1D83754A32136B862E7E7A4D9394304DAE4680373D6DB253x5W0K" TargetMode="External"/><Relationship Id="rId183" Type="http://schemas.openxmlformats.org/officeDocument/2006/relationships/hyperlink" Target="consultantplus://offline/ref=40ECA8C5999CA836300BECF4C767A58C1E7B5AB92A1F80261063153CD97E782F1FD3CA690FEC558134236FB352589D38E8337F3A642ADB1D7636D01Bx7WDK" TargetMode="External"/><Relationship Id="rId218" Type="http://schemas.openxmlformats.org/officeDocument/2006/relationships/hyperlink" Target="consultantplus://offline/ref=40ECA8C5999CA836300BECF4C767A58C1E7B5AB92A198C221E6E153CD97E782F1FD3CA690FEC558134236FB258589D38E8337F3A642ADB1D7636D01Bx7WDK" TargetMode="External"/><Relationship Id="rId239" Type="http://schemas.openxmlformats.org/officeDocument/2006/relationships/hyperlink" Target="consultantplus://offline/ref=40ECA8C5999CA836300BF2F9D10BF2831C7201B02F1B83754A32136B862E7E7A5F93CC3C4CA85B883D283BE31506C468AA7872387C36DB1Cx6WBK" TargetMode="External"/><Relationship Id="rId250" Type="http://schemas.openxmlformats.org/officeDocument/2006/relationships/hyperlink" Target="consultantplus://offline/ref=40ECA8C5999CA836300BF2F9D10BF2831C7201B02F1B83754A32136B862E7E7A5F93CC3C4CA8598133283BE31506C468AA7872387C36DB1Cx6WBK" TargetMode="External"/><Relationship Id="rId271" Type="http://schemas.openxmlformats.org/officeDocument/2006/relationships/hyperlink" Target="consultantplus://offline/ref=40ECA8C5999CA836300BECF4C767A58C1E7B5AB92D1A8922126D4836D127742D18DC957E08A5598034236FB45A07982DF96B733D7C34D8006A34D2x1WAK" TargetMode="External"/><Relationship Id="rId292" Type="http://schemas.openxmlformats.org/officeDocument/2006/relationships/hyperlink" Target="consultantplus://offline/ref=40ECA8C5999CA836300BECF4C767A58C1E7B5AB92A1F8D201762153CD97E782F1FD3CA690FEC558134236FB350589D38E8337F3A642ADB1D7636D01Bx7WDK" TargetMode="External"/><Relationship Id="rId306" Type="http://schemas.openxmlformats.org/officeDocument/2006/relationships/hyperlink" Target="consultantplus://offline/ref=40ECA8C5999CA836300BECF4C767A58C1E7B5AB9211F88271D30423E882B762A1783907919A559862A236CAC5353CBx6WAK" TargetMode="External"/><Relationship Id="rId24" Type="http://schemas.openxmlformats.org/officeDocument/2006/relationships/hyperlink" Target="consultantplus://offline/ref=40ECA8C5999CA836300BECF4C767A58C1E7B5AB92E1C8E23146D4836D127742D18DC957E08A5598034236DB55A07982DF96B733D7C34D8006A34D2x1WAK" TargetMode="External"/><Relationship Id="rId45" Type="http://schemas.openxmlformats.org/officeDocument/2006/relationships/hyperlink" Target="consultantplus://offline/ref=40ECA8C5999CA836300BECF4C767A58C1E7B5AB9211D8B26176D4836D127742D18DC957E08A5598034236FB55A07982DF96B733D7C34D8006A34D2x1WAK" TargetMode="External"/><Relationship Id="rId66" Type="http://schemas.openxmlformats.org/officeDocument/2006/relationships/hyperlink" Target="consultantplus://offline/ref=40ECA8C5999CA836300BECF4C767A58C1E7B5AB929128B2A1664153CD97E782F1FD3CA690FEC558134236FB256589D38E8337F3A642ADB1D7636D01Bx7WDK" TargetMode="External"/><Relationship Id="rId87" Type="http://schemas.openxmlformats.org/officeDocument/2006/relationships/hyperlink" Target="consultantplus://offline/ref=40ECA8C5999CA836300BECF4C767A58C1E7B5AB92D128822106D4836D127742D18DC957E08A5598034236FBA5A07982DF96B733D7C34D8006A34D2x1WAK" TargetMode="External"/><Relationship Id="rId110" Type="http://schemas.openxmlformats.org/officeDocument/2006/relationships/hyperlink" Target="consultantplus://offline/ref=40ECA8C5999CA836300BECF4C767A58C1E7B5AB9291B8F211760153CD97E782F1FD3CA690FEC558134236EBA53589D38E8337F3A642ADB1D7636D01Bx7WDK" TargetMode="External"/><Relationship Id="rId131" Type="http://schemas.openxmlformats.org/officeDocument/2006/relationships/hyperlink" Target="consultantplus://offline/ref=40ECA8C5999CA836300BECF4C767A58C1E7B5AB92A1880241766153CD97E782F1FD3CA690FEC558134236FB258589D38E8337F3A642ADB1D7636D01Bx7WDK" TargetMode="External"/><Relationship Id="rId152" Type="http://schemas.openxmlformats.org/officeDocument/2006/relationships/hyperlink" Target="consultantplus://offline/ref=40ECA8C5999CA836300BECF4C767A58C1E7B5AB92A1C8B201E6F153CD97E782F1FD3CA690FEC558134236FB350589D38E8337F3A642ADB1D7636D01Bx7WDK" TargetMode="External"/><Relationship Id="rId173" Type="http://schemas.openxmlformats.org/officeDocument/2006/relationships/hyperlink" Target="consultantplus://offline/ref=40ECA8C5999CA836300BECF4C767A58C1E7B5AB92A1C8E231360153CD97E782F1FD3CA690FEC5581342369BB56589D38E8337F3A642ADB1D7636D01Bx7WDK" TargetMode="External"/><Relationship Id="rId194" Type="http://schemas.openxmlformats.org/officeDocument/2006/relationships/hyperlink" Target="consultantplus://offline/ref=40ECA8C5999CA836300BECF4C767A58C1E7B5AB92E128C261E6D4836D127742D18DC957E08A5598034236FB55A07982DF96B733D7C34D8006A34D2x1WAK" TargetMode="External"/><Relationship Id="rId208" Type="http://schemas.openxmlformats.org/officeDocument/2006/relationships/hyperlink" Target="consultantplus://offline/ref=40ECA8C5999CA836300BECF4C767A58C1E7B5AB92E1E882B156D4836D127742D18DC957E08A5598034236EB65A07982DF96B733D7C34D8006A34D2x1WAK" TargetMode="External"/><Relationship Id="rId229" Type="http://schemas.openxmlformats.org/officeDocument/2006/relationships/hyperlink" Target="consultantplus://offline/ref=40ECA8C5999CA836300BF2F9D10BF2831C7304B22B1F83754A32136B862E7E7A4D9394304DAE4680373D6DB253x5W0K" TargetMode="External"/><Relationship Id="rId19" Type="http://schemas.openxmlformats.org/officeDocument/2006/relationships/hyperlink" Target="consultantplus://offline/ref=40ECA8C5999CA836300BECF4C767A58C1E7B5AB92D1D8E24146D4836D127742D18DC957E08A5598034236FB45A07982DF96B733D7C34D8006A34D2x1WAK" TargetMode="External"/><Relationship Id="rId224" Type="http://schemas.openxmlformats.org/officeDocument/2006/relationships/hyperlink" Target="consultantplus://offline/ref=40ECA8C5999CA836300BECF4C767A58C1E7B5AB92A1C8B211F62153CD97E782F1FD3CA690FEC558134236FB159589D38E8337F3A642ADB1D7636D01Bx7WDK" TargetMode="External"/><Relationship Id="rId240" Type="http://schemas.openxmlformats.org/officeDocument/2006/relationships/hyperlink" Target="consultantplus://offline/ref=40ECA8C5999CA836300BF2F9D10BF2831C7201B02F1B83754A32136B862E7E7A5F93CC3C4CA85B8935283BE31506C468AA7872387C36DB1Cx6WBK" TargetMode="External"/><Relationship Id="rId245" Type="http://schemas.openxmlformats.org/officeDocument/2006/relationships/hyperlink" Target="consultantplus://offline/ref=40ECA8C5999CA836300BECF4C767A58C1E7B5AB9291B8D2B1664153CD97E782F1FD3CA690FEC558134236FB259589D38E8337F3A642ADB1D7636D01Bx7WDK" TargetMode="External"/><Relationship Id="rId261" Type="http://schemas.openxmlformats.org/officeDocument/2006/relationships/hyperlink" Target="consultantplus://offline/ref=40ECA8C5999CA836300BECF4C767A58C1E7B5AB92A1288221F6D4836D127742D18DC957E08A5598034236EB35A07982DF96B733D7C34D8006A34D2x1WAK" TargetMode="External"/><Relationship Id="rId266" Type="http://schemas.openxmlformats.org/officeDocument/2006/relationships/hyperlink" Target="consultantplus://offline/ref=40ECA8C5999CA836300BECF4C767A58C1E7B5AB92B1E812A106D4836D127742D18DC957E08A5598034236EB15A07982DF96B733D7C34D8006A34D2x1WAK" TargetMode="External"/><Relationship Id="rId287" Type="http://schemas.openxmlformats.org/officeDocument/2006/relationships/hyperlink" Target="consultantplus://offline/ref=40ECA8C5999CA836300BECF4C767A58C1E7B5AB9291F802A1565153CD97E782F1FD3CA690FEC558134236FB258589D38E8337F3A642ADB1D7636D01Bx7WDK" TargetMode="External"/><Relationship Id="rId14" Type="http://schemas.openxmlformats.org/officeDocument/2006/relationships/hyperlink" Target="consultantplus://offline/ref=40ECA8C5999CA836300BECF4C767A58C1E7B5AB92C188E2B136D4836D127742D18DC957E08A5598034236FB45A07982DF96B733D7C34D8006A34D2x1WAK" TargetMode="External"/><Relationship Id="rId30" Type="http://schemas.openxmlformats.org/officeDocument/2006/relationships/hyperlink" Target="consultantplus://offline/ref=40ECA8C5999CA836300BECF4C767A58C1E7B5AB92F1F8C27136D4836D127742D18DC957E08A5598034236FB45A07982DF96B733D7C34D8006A34D2x1WAK" TargetMode="External"/><Relationship Id="rId35" Type="http://schemas.openxmlformats.org/officeDocument/2006/relationships/hyperlink" Target="consultantplus://offline/ref=40ECA8C5999CA836300BECF4C767A58C1E7B5AB9201F8825136D4836D127742D18DC957E08A5598034236FB55A07982DF96B733D7C34D8006A34D2x1WAK" TargetMode="External"/><Relationship Id="rId56" Type="http://schemas.openxmlformats.org/officeDocument/2006/relationships/hyperlink" Target="consultantplus://offline/ref=40ECA8C5999CA836300BECF4C767A58C1E7B5AB9291989231F67153CD97E782F1FD3CA690FEC558134236FB256589D38E8337F3A642ADB1D7636D01Bx7WDK" TargetMode="External"/><Relationship Id="rId77" Type="http://schemas.openxmlformats.org/officeDocument/2006/relationships/hyperlink" Target="consultantplus://offline/ref=40ECA8C5999CA836300BECF4C767A58C1E7B5AB92A198C221160153CD97E782F1FD3CA690FEC558134236FB256589D38E8337F3A642ADB1D7636D01Bx7WDK" TargetMode="External"/><Relationship Id="rId100" Type="http://schemas.openxmlformats.org/officeDocument/2006/relationships/hyperlink" Target="consultantplus://offline/ref=40ECA8C5999CA836300BECF4C767A58C1E7B5AB92E128C2B176D4836D127742D18DC957E08A5598034236FBB5A07982DF96B733D7C34D8006A34D2x1WAK" TargetMode="External"/><Relationship Id="rId105" Type="http://schemas.openxmlformats.org/officeDocument/2006/relationships/hyperlink" Target="consultantplus://offline/ref=40ECA8C5999CA836300BECF4C767A58C1E7B5AB9291A8E241E6E153CD97E782F1FD3CA690FEC558134236FB352589D38E8337F3A642ADB1D7636D01Bx7WDK" TargetMode="External"/><Relationship Id="rId126" Type="http://schemas.openxmlformats.org/officeDocument/2006/relationships/hyperlink" Target="consultantplus://offline/ref=40ECA8C5999CA836300BF2F9D10BF2831B7503B42D1983754A32136B862E7E7A5F93CC3C4CA8588132283BE31506C468AA7872387C36DB1Cx6WBK" TargetMode="External"/><Relationship Id="rId147" Type="http://schemas.openxmlformats.org/officeDocument/2006/relationships/hyperlink" Target="consultantplus://offline/ref=40ECA8C5999CA836300BECF4C767A58C1E7B5AB9201C8F27106D4836D127742D18DC957E08A5598034236EB05A07982DF96B733D7C34D8006A34D2x1WAK" TargetMode="External"/><Relationship Id="rId168" Type="http://schemas.openxmlformats.org/officeDocument/2006/relationships/hyperlink" Target="consultantplus://offline/ref=40ECA8C5999CA836300BECF4C767A58C1E7B5AB92A1C8E231360153CD97E782F1FD3CA690FEC5581342369B458589D38E8337F3A642ADB1D7636D01Bx7WDK" TargetMode="External"/><Relationship Id="rId282" Type="http://schemas.openxmlformats.org/officeDocument/2006/relationships/hyperlink" Target="consultantplus://offline/ref=40ECA8C5999CA836300BECF4C767A58C1E7B5AB92113892B176D4836D127742D18DC957E08A5598034236EBA5A07982DF96B733D7C34D8006A34D2x1WAK" TargetMode="External"/><Relationship Id="rId312" Type="http://schemas.openxmlformats.org/officeDocument/2006/relationships/hyperlink" Target="consultantplus://offline/ref=40ECA8C5999CA836300BECF4C767A58C1E7B5AB92A188A251D30423E882B762A1783907919A559862A236CAC5353CBx6WAK" TargetMode="External"/><Relationship Id="rId317" Type="http://schemas.openxmlformats.org/officeDocument/2006/relationships/hyperlink" Target="consultantplus://offline/ref=40ECA8C5999CA836300BECF4C767A58C1E7B5AB929188F241E6D4836D127742D18DC956C08FD5581323D6FB14F51C96BxAWFK" TargetMode="External"/><Relationship Id="rId8" Type="http://schemas.openxmlformats.org/officeDocument/2006/relationships/hyperlink" Target="consultantplus://offline/ref=40ECA8C5999CA836300BECF4C767A58C1E7B5AB92B188926126D4836D127742D18DC957E08A5598034236FB45A07982DF96B733D7C34D8006A34D2x1WAK" TargetMode="External"/><Relationship Id="rId51" Type="http://schemas.openxmlformats.org/officeDocument/2006/relationships/hyperlink" Target="consultantplus://offline/ref=40ECA8C5999CA836300BECF4C767A58C1E7B5AB9291B8A201461153CD97E782F1FD3CA690FEC558134236FB256589D38E8337F3A642ADB1D7636D01Bx7WDK" TargetMode="External"/><Relationship Id="rId72" Type="http://schemas.openxmlformats.org/officeDocument/2006/relationships/hyperlink" Target="consultantplus://offline/ref=40ECA8C5999CA836300BECF4C767A58C1E7B5AB92A1B8026156E153CD97E782F1FD3CA690FEC558134236FB256589D38E8337F3A642ADB1D7636D01Bx7WDK" TargetMode="External"/><Relationship Id="rId93" Type="http://schemas.openxmlformats.org/officeDocument/2006/relationships/hyperlink" Target="consultantplus://offline/ref=40ECA8C5999CA836300BECF4C767A58C1E7B5AB92113892B176D4836D127742D18DC957E08A5598034236FBA5A07982DF96B733D7C34D8006A34D2x1WAK" TargetMode="External"/><Relationship Id="rId98" Type="http://schemas.openxmlformats.org/officeDocument/2006/relationships/hyperlink" Target="consultantplus://offline/ref=40ECA8C5999CA836300BF2F9D10BF2831C7201B02F1B83754A32136B862E7E7A5F93CC3C4CA8518734283BE31506C468AA7872387C36DB1Cx6WBK" TargetMode="External"/><Relationship Id="rId121" Type="http://schemas.openxmlformats.org/officeDocument/2006/relationships/hyperlink" Target="consultantplus://offline/ref=40ECA8C5999CA836300BECF4C767A58C1E7B5AB9291889271160153CD97E782F1FD3CA690FEC558134236FB256589D38E8337F3A642ADB1D7636D01Bx7WDK" TargetMode="External"/><Relationship Id="rId142" Type="http://schemas.openxmlformats.org/officeDocument/2006/relationships/hyperlink" Target="consultantplus://offline/ref=40ECA8C5999CA836300BECF4C767A58C1E7B5AB9201C8F27106D4836D127742D18DC957E08A5598034236FBA5A07982DF96B733D7C34D8006A34D2x1WAK" TargetMode="External"/><Relationship Id="rId163" Type="http://schemas.openxmlformats.org/officeDocument/2006/relationships/hyperlink" Target="consultantplus://offline/ref=40ECA8C5999CA836300BECF4C767A58C1E7B5AB92A1C802B1363153CD97E782F1FD3CA691DEC0D8D352571B2524DCB69AEx6W5K" TargetMode="External"/><Relationship Id="rId184" Type="http://schemas.openxmlformats.org/officeDocument/2006/relationships/hyperlink" Target="consultantplus://offline/ref=40ECA8C5999CA836300BECF4C767A58C1E7B5AB92A1F80261063153CD97E782F1FD3CA690FEC558134236FB352589D38E8337F3A642ADB1D7636D01Bx7WDK" TargetMode="External"/><Relationship Id="rId189" Type="http://schemas.openxmlformats.org/officeDocument/2006/relationships/hyperlink" Target="consultantplus://offline/ref=40ECA8C5999CA836300BECF4C767A58C1E7B5AB92D1C8025166D4836D127742D18DC957E08A5598034236CB35A07982DF96B733D7C34D8006A34D2x1WAK" TargetMode="External"/><Relationship Id="rId219" Type="http://schemas.openxmlformats.org/officeDocument/2006/relationships/hyperlink" Target="consultantplus://offline/ref=40ECA8C5999CA836300BECF4C767A58C1E7B5AB92A188E241161153CD97E782F1FD3CA690FEC558134236FB359589D38E8337F3A642ADB1D7636D01Bx7WDK" TargetMode="External"/><Relationship Id="rId3" Type="http://schemas.openxmlformats.org/officeDocument/2006/relationships/webSettings" Target="webSettings.xml"/><Relationship Id="rId214" Type="http://schemas.openxmlformats.org/officeDocument/2006/relationships/hyperlink" Target="consultantplus://offline/ref=40ECA8C5999CA836300BECF4C767A58C1E7B5AB92A1F80261063153CD97E782F1FD3CA690FEC558134236FB358589D38E8337F3A642ADB1D7636D01Bx7WDK" TargetMode="External"/><Relationship Id="rId230" Type="http://schemas.openxmlformats.org/officeDocument/2006/relationships/hyperlink" Target="consultantplus://offline/ref=40ECA8C5999CA836300BECF4C767A58C1E7B5AB9201F8825106D4836D127742D18DC957E08A5598034236EB65A07982DF96B733D7C34D8006A34D2x1WAK" TargetMode="External"/><Relationship Id="rId235" Type="http://schemas.openxmlformats.org/officeDocument/2006/relationships/hyperlink" Target="consultantplus://offline/ref=40ECA8C5999CA836300BECF4C767A58C1E7B5AB92D128822106D4836D127742D18DC957E08A5598034236EBA5A07982DF96B733D7C34D8006A34D2x1WAK" TargetMode="External"/><Relationship Id="rId251" Type="http://schemas.openxmlformats.org/officeDocument/2006/relationships/hyperlink" Target="consultantplus://offline/ref=40ECA8C5999CA836300BECF4C767A58C1E7B5AB92A1F80261063153CD97E782F1FD3CA690FEC558134236FB653589D38E8337F3A642ADB1D7636D01Bx7WDK" TargetMode="External"/><Relationship Id="rId256" Type="http://schemas.openxmlformats.org/officeDocument/2006/relationships/hyperlink" Target="consultantplus://offline/ref=40ECA8C5999CA836300BECF4C767A58C1E7B5AB929128B2A1763153CD97E782F1FD3CA690FEC558134236FB355589D38E8337F3A642ADB1D7636D01Bx7WDK" TargetMode="External"/><Relationship Id="rId277" Type="http://schemas.openxmlformats.org/officeDocument/2006/relationships/hyperlink" Target="consultantplus://offline/ref=40ECA8C5999CA836300BECF4C767A58C1E7B5AB92113892B176D4836D127742D18DC957E08A5598034236EB75A07982DF96B733D7C34D8006A34D2x1WAK" TargetMode="External"/><Relationship Id="rId298" Type="http://schemas.openxmlformats.org/officeDocument/2006/relationships/hyperlink" Target="consultantplus://offline/ref=40ECA8C5999CA836300BECF4C767A58C1E7B5AB92C188E2B136D4836D127742D18DC957E08A5598034236FB45A07982DF96B733D7C34D8006A34D2x1WAK" TargetMode="External"/><Relationship Id="rId25" Type="http://schemas.openxmlformats.org/officeDocument/2006/relationships/hyperlink" Target="consultantplus://offline/ref=40ECA8C5999CA836300BECF4C767A58C1E7B5AB92E128C2B176D4836D127742D18DC957E08A5598034236FB45A07982DF96B733D7C34D8006A34D2x1WAK" TargetMode="External"/><Relationship Id="rId46" Type="http://schemas.openxmlformats.org/officeDocument/2006/relationships/hyperlink" Target="consultantplus://offline/ref=40ECA8C5999CA836300BECF4C767A58C1E7B5AB92113892B176D4836D127742D18DC957E08A5598034236FB55A07982DF96B733D7C34D8006A34D2x1WAK" TargetMode="External"/><Relationship Id="rId67" Type="http://schemas.openxmlformats.org/officeDocument/2006/relationships/hyperlink" Target="consultantplus://offline/ref=40ECA8C5999CA836300BECF4C767A58C1E7B5AB929128B2A1763153CD97E782F1FD3CA690FEC558134236FB353589D38E8337F3A642ADB1D7636D01Bx7WDK" TargetMode="External"/><Relationship Id="rId116" Type="http://schemas.openxmlformats.org/officeDocument/2006/relationships/hyperlink" Target="consultantplus://offline/ref=40ECA8C5999CA836300BECF4C767A58C1E7B5AB9291A8E241E6E153CD97E782F1FD3CA690FEC558134236FB050589D38E8337F3A642ADB1D7636D01Bx7WDK" TargetMode="External"/><Relationship Id="rId137" Type="http://schemas.openxmlformats.org/officeDocument/2006/relationships/hyperlink" Target="consultantplus://offline/ref=40ECA8C5999CA836300BECF4C767A58C1E7B5AB92A188E241161153CD97E782F1FD3CA690FEC558134236FB357589D38E8337F3A642ADB1D7636D01Bx7WDK" TargetMode="External"/><Relationship Id="rId158" Type="http://schemas.openxmlformats.org/officeDocument/2006/relationships/hyperlink" Target="consultantplus://offline/ref=40ECA8C5999CA836300BECF4C767A58C1E7B5AB929138F241E62153CD97E782F1FD3CA690FEC558134236FB055589D38E8337F3A642ADB1D7636D01Bx7WDK" TargetMode="External"/><Relationship Id="rId272" Type="http://schemas.openxmlformats.org/officeDocument/2006/relationships/hyperlink" Target="consultantplus://offline/ref=40ECA8C5999CA836300BECF4C767A58C1E7B5AB92B1F81271F6D4836D127742D18DC957E08A5598034236EB25A07982DF96B733D7C34D8006A34D2x1WAK" TargetMode="External"/><Relationship Id="rId293" Type="http://schemas.openxmlformats.org/officeDocument/2006/relationships/hyperlink" Target="consultantplus://offline/ref=40ECA8C5999CA836300BECF4C767A58C1E7B5AB92A1F8D201762153CD97E782F1FD3CA690FEC558134236FB051589D38E8337F3A642ADB1D7636D01Bx7WDK" TargetMode="External"/><Relationship Id="rId302" Type="http://schemas.openxmlformats.org/officeDocument/2006/relationships/hyperlink" Target="consultantplus://offline/ref=40ECA8C5999CA836300BECF4C767A58C1E7B5AB92A1E8C261D30423E882B762A1783907919A559862A236CAC5353CBx6WAK" TargetMode="External"/><Relationship Id="rId307" Type="http://schemas.openxmlformats.org/officeDocument/2006/relationships/hyperlink" Target="consultantplus://offline/ref=40ECA8C5999CA836300BECF4C767A58C1E7B5AB929188A24166D4836D127742D18DC956C08FD5581323D6FB14F51C96BxAWFK" TargetMode="External"/><Relationship Id="rId20" Type="http://schemas.openxmlformats.org/officeDocument/2006/relationships/hyperlink" Target="consultantplus://offline/ref=40ECA8C5999CA836300BECF4C767A58C1E7B5AB92D128822106D4836D127742D18DC957E08A5598034236FB45A07982DF96B733D7C34D8006A34D2x1WAK" TargetMode="External"/><Relationship Id="rId41" Type="http://schemas.openxmlformats.org/officeDocument/2006/relationships/hyperlink" Target="consultantplus://offline/ref=40ECA8C5999CA836300BECF4C767A58C1E7B5AB921198F21126D4836D127742D18DC957E08A5598034236FB55A07982DF96B733D7C34D8006A34D2x1WAK" TargetMode="External"/><Relationship Id="rId62" Type="http://schemas.openxmlformats.org/officeDocument/2006/relationships/hyperlink" Target="consultantplus://offline/ref=40ECA8C5999CA836300BECF4C767A58C1E7B5AB9291F802A1565153CD97E782F1FD3CA690FEC558134236FB256589D38E8337F3A642ADB1D7636D01Bx7WDK" TargetMode="External"/><Relationship Id="rId83" Type="http://schemas.openxmlformats.org/officeDocument/2006/relationships/hyperlink" Target="consultantplus://offline/ref=40ECA8C5999CA836300BECF4C767A58C1E7B5AB92A1C81241366153CD97E782F1FD3CA690FEC558134236FB256589D38E8337F3A642ADB1D7636D01Bx7WDK" TargetMode="External"/><Relationship Id="rId88" Type="http://schemas.openxmlformats.org/officeDocument/2006/relationships/hyperlink" Target="consultantplus://offline/ref=40ECA8C5999CA836300BECF4C767A58C1E7B5AB920138A24126D4836D127742D18DC957E08A5598034236FBA5A07982DF96B733D7C34D8006A34D2x1WAK" TargetMode="External"/><Relationship Id="rId111" Type="http://schemas.openxmlformats.org/officeDocument/2006/relationships/hyperlink" Target="consultantplus://offline/ref=40ECA8C5999CA836300BECF4C767A58C1E7B5AB9291A8E241E6E153CD97E782F1FD3CA690FEC558134236FB359589D38E8337F3A642ADB1D7636D01Bx7WDK" TargetMode="External"/><Relationship Id="rId132" Type="http://schemas.openxmlformats.org/officeDocument/2006/relationships/hyperlink" Target="consultantplus://offline/ref=40ECA8C5999CA836300BF2F9D10BF2831C7301BC2E1983754A32136B862E7E7A5F93CC3447FC09C4612E6EB44F53CA77AE6670x3W8K" TargetMode="External"/><Relationship Id="rId153" Type="http://schemas.openxmlformats.org/officeDocument/2006/relationships/hyperlink" Target="consultantplus://offline/ref=40ECA8C5999CA836300BECF4C767A58C1E7B5AB92113892B176D4836D127742D18DC957E08A5598034236EB05A07982DF96B733D7C34D8006A34D2x1WAK" TargetMode="External"/><Relationship Id="rId174" Type="http://schemas.openxmlformats.org/officeDocument/2006/relationships/hyperlink" Target="consultantplus://offline/ref=40ECA8C5999CA836300BECF4C767A58C1E7B5AB92A1C8E231360153CD97E782F1FD3CA690FEC5581342369B458589D38E8337F3A642ADB1D7636D01Bx7WDK" TargetMode="External"/><Relationship Id="rId179" Type="http://schemas.openxmlformats.org/officeDocument/2006/relationships/hyperlink" Target="consultantplus://offline/ref=40ECA8C5999CA836300BF2F9D10BF2831C7201B02F1B83754A32136B862E7E7A5F93CC3C4CA85D863D283BE31506C468AA7872387C36DB1Cx6WBK" TargetMode="External"/><Relationship Id="rId195" Type="http://schemas.openxmlformats.org/officeDocument/2006/relationships/hyperlink" Target="consultantplus://offline/ref=40ECA8C5999CA836300BECF4C767A58C1E7B5AB92E1E882B156D4836D127742D18DC957E08A5598034236EB35A07982DF96B733D7C34D8006A34D2x1WAK" TargetMode="External"/><Relationship Id="rId209" Type="http://schemas.openxmlformats.org/officeDocument/2006/relationships/hyperlink" Target="consultantplus://offline/ref=40ECA8C5999CA836300BECF4C767A58C1E7B5AB92A1F81201666153CD97E782F1FD3CA690FEC558134236FB359589D38E8337F3A642ADB1D7636D01Bx7WDK" TargetMode="External"/><Relationship Id="rId190" Type="http://schemas.openxmlformats.org/officeDocument/2006/relationships/hyperlink" Target="consultantplus://offline/ref=40ECA8C5999CA836300BECF4C767A58C1E7B5AB92A188E241161153CD97E782F1FD3CA690FEC558134236FB359589D38E8337F3A642ADB1D7636D01Bx7WDK" TargetMode="External"/><Relationship Id="rId204" Type="http://schemas.openxmlformats.org/officeDocument/2006/relationships/hyperlink" Target="consultantplus://offline/ref=40ECA8C5999CA836300BECF4C767A58C1E7B5AB92D128822106D4836D127742D18DC957E08A5598034236EB45A07982DF96B733D7C34D8006A34D2x1WAK" TargetMode="External"/><Relationship Id="rId220" Type="http://schemas.openxmlformats.org/officeDocument/2006/relationships/hyperlink" Target="consultantplus://offline/ref=40ECA8C5999CA836300BECF4C767A58C1E7B5AB92A1F80261063153CD97E782F1FD3CA690FEC558134236FB051589D38E8337F3A642ADB1D7636D01Bx7WDK" TargetMode="External"/><Relationship Id="rId225" Type="http://schemas.openxmlformats.org/officeDocument/2006/relationships/hyperlink" Target="consultantplus://offline/ref=40ECA8C5999CA836300BECF4C767A58C1E7B5AB9211D8B20106D4836D127742D18DC957E08A5598034236EB35A07982DF96B733D7C34D8006A34D2x1WAK" TargetMode="External"/><Relationship Id="rId241" Type="http://schemas.openxmlformats.org/officeDocument/2006/relationships/hyperlink" Target="consultantplus://offline/ref=40ECA8C5999CA836300BF2F9D10BF2831C7201B02F1B83754A32136B862E7E7A5F93CC3C4CA85B8930283BE31506C468AA7872387C36DB1Cx6WBK" TargetMode="External"/><Relationship Id="rId246" Type="http://schemas.openxmlformats.org/officeDocument/2006/relationships/hyperlink" Target="consultantplus://offline/ref=40ECA8C5999CA836300BF2F9D10BF2831C7201B02F1B83754A32136B862E7E7A5F93CC3C4CA85C8636283BE31506C468AA7872387C36DB1Cx6WBK" TargetMode="External"/><Relationship Id="rId267" Type="http://schemas.openxmlformats.org/officeDocument/2006/relationships/hyperlink" Target="consultantplus://offline/ref=40ECA8C5999CA836300BECF4C767A58C1E7B5AB92A1A8A211F6E153CD97E782F1FD3CA690FEC5581342367B353589D38E8337F3A642ADB1D7636D01Bx7WDK" TargetMode="External"/><Relationship Id="rId288" Type="http://schemas.openxmlformats.org/officeDocument/2006/relationships/hyperlink" Target="consultantplus://offline/ref=40ECA8C5999CA836300BECF4C767A58C1E7B5AB92A1F8D201762153CD97E782F1FD3CA690FEC558134236FB051589D38E8337F3A642ADB1D7636D01Bx7WDK" TargetMode="External"/><Relationship Id="rId15" Type="http://schemas.openxmlformats.org/officeDocument/2006/relationships/hyperlink" Target="consultantplus://offline/ref=40ECA8C5999CA836300BECF4C767A58C1E7B5AB92D1A8927176D4836D127742D18DC957E08A5598034236FB45A07982DF96B733D7C34D8006A34D2x1WAK" TargetMode="External"/><Relationship Id="rId36" Type="http://schemas.openxmlformats.org/officeDocument/2006/relationships/hyperlink" Target="consultantplus://offline/ref=40ECA8C5999CA836300BECF4C767A58C1E7B5AB9201F8825106D4836D127742D18DC957E08A5598034236FB55A07982DF96B733D7C34D8006A34D2x1WAK" TargetMode="External"/><Relationship Id="rId57" Type="http://schemas.openxmlformats.org/officeDocument/2006/relationships/hyperlink" Target="consultantplus://offline/ref=40ECA8C5999CA836300BECF4C767A58C1E7B5AB929198B261062153CD97E782F1FD3CA690FEC558134236FB256589D38E8337F3A642ADB1D7636D01Bx7WDK" TargetMode="External"/><Relationship Id="rId106" Type="http://schemas.openxmlformats.org/officeDocument/2006/relationships/hyperlink" Target="consultantplus://offline/ref=40ECA8C5999CA836300BECF4C767A58C1E7B5AB9291B8F211760153CD97E782F1FD3CA690FEC558134236FB350589D38E8337F3A642ADB1D7636D01Bx7WDK" TargetMode="External"/><Relationship Id="rId127" Type="http://schemas.openxmlformats.org/officeDocument/2006/relationships/hyperlink" Target="consultantplus://offline/ref=40ECA8C5999CA836300BECF4C767A58C1E7B5AB92A188E241161153CD97E782F1FD3CA690FEC558134236FB354589D38E8337F3A642ADB1D7636D01Bx7WDK" TargetMode="External"/><Relationship Id="rId262" Type="http://schemas.openxmlformats.org/officeDocument/2006/relationships/hyperlink" Target="consultantplus://offline/ref=40ECA8C5999CA836300BECF4C767A58C1E7B5AB92B1F81271F6D4836D127742D18DC957E08A5598034236FBB5A07982DF96B733D7C34D8006A34D2x1WAK" TargetMode="External"/><Relationship Id="rId283" Type="http://schemas.openxmlformats.org/officeDocument/2006/relationships/hyperlink" Target="consultantplus://offline/ref=40ECA8C5999CA836300BECF4C767A58C1E7B5AB92A1F8D201762153CD97E782F1FD3CA690FEC558134236FB351589D38E8337F3A642ADB1D7636D01Bx7WDK" TargetMode="External"/><Relationship Id="rId313" Type="http://schemas.openxmlformats.org/officeDocument/2006/relationships/hyperlink" Target="consultantplus://offline/ref=40ECA8C5999CA836300BECF4C767A58C1E7B5AB92F1C88251D30423E882B762A1783907919A559862A236CAC5353CBx6WAK" TargetMode="External"/><Relationship Id="rId318" Type="http://schemas.openxmlformats.org/officeDocument/2006/relationships/hyperlink" Target="consultantplus://offline/ref=40ECA8C5999CA836300BECF4C767A58C1E7B5AB92A1C88211D30423E882B762A1783907919A559862A236CAC5353CBx6WAK" TargetMode="External"/><Relationship Id="rId10" Type="http://schemas.openxmlformats.org/officeDocument/2006/relationships/hyperlink" Target="consultantplus://offline/ref=40ECA8C5999CA836300BECF4C767A58C1E7B5AB92B1F81271F6D4836D127742D18DC957E08A5598034236FB45A07982DF96B733D7C34D8006A34D2x1WAK" TargetMode="External"/><Relationship Id="rId31" Type="http://schemas.openxmlformats.org/officeDocument/2006/relationships/hyperlink" Target="consultantplus://offline/ref=40ECA8C5999CA836300BECF4C767A58C1E7B5AB92F1F8C27106D4836D127742D18DC957E08A5598034236FB45A07982DF96B733D7C34D8006A34D2x1WAK" TargetMode="External"/><Relationship Id="rId52" Type="http://schemas.openxmlformats.org/officeDocument/2006/relationships/hyperlink" Target="consultantplus://offline/ref=40ECA8C5999CA836300BECF4C767A58C1E7B5AB92A198C221F66153CD97E782F1FD3CA690FEC558134236FB256589D38E8337F3A642ADB1D7636D01Bx7WDK" TargetMode="External"/><Relationship Id="rId73" Type="http://schemas.openxmlformats.org/officeDocument/2006/relationships/hyperlink" Target="consultantplus://offline/ref=40ECA8C5999CA836300BECF4C767A58C1E7B5AB92A1888261564153CD97E782F1FD3CA690FEC558134236FB256589D38E8337F3A642ADB1D7636D01Bx7WDK" TargetMode="External"/><Relationship Id="rId78" Type="http://schemas.openxmlformats.org/officeDocument/2006/relationships/hyperlink" Target="consultantplus://offline/ref=40ECA8C5999CA836300BECF4C767A58C1E7B5AB92A19802A1061153CD97E782F1FD3CA690FEC558134236FB053589D38E8337F3A642ADB1D7636D01Bx7WDK" TargetMode="External"/><Relationship Id="rId94" Type="http://schemas.openxmlformats.org/officeDocument/2006/relationships/hyperlink" Target="consultantplus://offline/ref=40ECA8C5999CA836300BECF4C767A58C1E7B5AB92C1B8D26146D4836D127742D18DC957E08A5598034236FBB5A07982DF96B733D7C34D8006A34D2x1WAK" TargetMode="External"/><Relationship Id="rId99" Type="http://schemas.openxmlformats.org/officeDocument/2006/relationships/hyperlink" Target="consultantplus://offline/ref=40ECA8C5999CA836300BECF4C767A58C1E7B5AB92B1F81271F6D4836D127742D18DC957E08A5598034236FB55A07982DF96B733D7C34D8006A34D2x1WAK" TargetMode="External"/><Relationship Id="rId101" Type="http://schemas.openxmlformats.org/officeDocument/2006/relationships/hyperlink" Target="consultantplus://offline/ref=40ECA8C5999CA836300BECF4C767A58C1E7B5AB92A1C8B271460153CD97E782F1FD3CA690FEC558134236FB756589D38E8337F3A642ADB1D7636D01Bx7WDK" TargetMode="External"/><Relationship Id="rId122" Type="http://schemas.openxmlformats.org/officeDocument/2006/relationships/hyperlink" Target="consultantplus://offline/ref=40ECA8C5999CA836300BECF4C767A58C1E7B5AB92A188E241161153CD97E782F1FD3CA690FEC558134236FB353589D38E8337F3A642ADB1D7636D01Bx7WDK" TargetMode="External"/><Relationship Id="rId143" Type="http://schemas.openxmlformats.org/officeDocument/2006/relationships/hyperlink" Target="consultantplus://offline/ref=40ECA8C5999CA836300BECF4C767A58C1E7B5AB92A1C8B201E67153CD97E782F1FD3CA690FEC558134236FB258589D38E8337F3A642ADB1D7636D01Bx7WDK" TargetMode="External"/><Relationship Id="rId148" Type="http://schemas.openxmlformats.org/officeDocument/2006/relationships/hyperlink" Target="consultantplus://offline/ref=40ECA8C5999CA836300BECF4C767A58C1E7B5AB929128F241F64153CD97E782F1FD3CA690FEC558134236FB256589D38E8337F3A642ADB1D7636D01Bx7WDK" TargetMode="External"/><Relationship Id="rId164" Type="http://schemas.openxmlformats.org/officeDocument/2006/relationships/hyperlink" Target="consultantplus://offline/ref=40ECA8C5999CA836300BECF4C767A58C1E7B5AB929128A201F61153CD97E782F1FD3CA690FEC558134236FB350589D38E8337F3A642ADB1D7636D01Bx7WDK" TargetMode="External"/><Relationship Id="rId169" Type="http://schemas.openxmlformats.org/officeDocument/2006/relationships/hyperlink" Target="consultantplus://offline/ref=40ECA8C5999CA836300BECF4C767A58C1E7B5AB929138F241E62153CD97E782F1FD3CA690FEC558134236FB054589D38E8337F3A642ADB1D7636D01Bx7WDK" TargetMode="External"/><Relationship Id="rId185" Type="http://schemas.openxmlformats.org/officeDocument/2006/relationships/hyperlink" Target="consultantplus://offline/ref=40ECA8C5999CA836300BECF4C767A58C1E7B5AB92E1E882B156D4836D127742D18DC957E08A5598034236FBA5A07982DF96B733D7C34D8006A34D2x1WA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0ECA8C5999CA836300BECF4C767A58C1E7B5AB92B1E812A106D4836D127742D18DC957E08A5598034236FB45A07982DF96B733D7C34D8006A34D2x1WAK" TargetMode="External"/><Relationship Id="rId180" Type="http://schemas.openxmlformats.org/officeDocument/2006/relationships/hyperlink" Target="consultantplus://offline/ref=40ECA8C5999CA836300BECF4C767A58C1E7B5AB9291A8E241E6E153CD97E782F1FD3CA690FEC558134236FB057589D38E8337F3A642ADB1D7636D01Bx7WDK" TargetMode="External"/><Relationship Id="rId210" Type="http://schemas.openxmlformats.org/officeDocument/2006/relationships/hyperlink" Target="consultantplus://offline/ref=40ECA8C5999CA836300BECF4C767A58C1E7B5AB920138A24126D4836D127742D18DC957E08A5598034236FBB5A07982DF96B733D7C34D8006A34D2x1WAK" TargetMode="External"/><Relationship Id="rId215" Type="http://schemas.openxmlformats.org/officeDocument/2006/relationships/hyperlink" Target="consultantplus://offline/ref=40ECA8C5999CA836300BECF4C767A58C1E7B5AB92113892B176D4836D127742D18DC957E08A5598034236EB15A07982DF96B733D7C34D8006A34D2x1WAK" TargetMode="External"/><Relationship Id="rId236" Type="http://schemas.openxmlformats.org/officeDocument/2006/relationships/hyperlink" Target="consultantplus://offline/ref=40ECA8C5999CA836300BECF4C767A58C1E7B5AB92A1C81241366153CD97E782F1FD3CA690FEC558134236FB256589D38E8337F3A642ADB1D7636D01Bx7WDK" TargetMode="External"/><Relationship Id="rId257" Type="http://schemas.openxmlformats.org/officeDocument/2006/relationships/hyperlink" Target="consultantplus://offline/ref=40ECA8C5999CA836300BF2F9D10BF2831C7201B02F1B83754A32136B862E7E7A5F93CC3C4CA8598133283BE31506C468AA7872387C36DB1Cx6WBK" TargetMode="External"/><Relationship Id="rId278" Type="http://schemas.openxmlformats.org/officeDocument/2006/relationships/hyperlink" Target="consultantplus://offline/ref=40ECA8C5999CA836300BECF4C767A58C1E7B5AB9291F802A1565153CD97E782F1FD3CA690FEC558134236FB259589D38E8337F3A642ADB1D7636D01Bx7WDK" TargetMode="External"/><Relationship Id="rId26" Type="http://schemas.openxmlformats.org/officeDocument/2006/relationships/hyperlink" Target="consultantplus://offline/ref=40ECA8C5999CA836300BECF4C767A58C1E7B5AB92E128C261E6D4836D127742D18DC957E08A5598034236FB45A07982DF96B733D7C34D8006A34D2x1WAK" TargetMode="External"/><Relationship Id="rId231" Type="http://schemas.openxmlformats.org/officeDocument/2006/relationships/hyperlink" Target="consultantplus://offline/ref=40ECA8C5999CA836300BECF4C767A58C1E7B5AB9201F8825106D4836D127742D18DC957E08A5598034236EB45A07982DF96B733D7C34D8006A34D2x1WAK" TargetMode="External"/><Relationship Id="rId252" Type="http://schemas.openxmlformats.org/officeDocument/2006/relationships/hyperlink" Target="consultantplus://offline/ref=40ECA8C5999CA836300BECF4C767A58C1E7B5AB92A1F80261063153CD97E782F1FD3CA690FEC558134236FB654589D38E8337F3A642ADB1D7636D01Bx7WDK" TargetMode="External"/><Relationship Id="rId273" Type="http://schemas.openxmlformats.org/officeDocument/2006/relationships/hyperlink" Target="consultantplus://offline/ref=40ECA8C5999CA836300BECF4C767A58C1E7B5AB92B1E812A106D4836D127742D18DC957E08A5598034236DB15A07982DF96B733D7C34D8006A34D2x1WAK" TargetMode="External"/><Relationship Id="rId294" Type="http://schemas.openxmlformats.org/officeDocument/2006/relationships/hyperlink" Target="consultantplus://offline/ref=40ECA8C5999CA836300BF2F9D10BF2831C7300B3291983754A32136B862E7E7A4D9394304DAE4680373D6DB253x5W0K" TargetMode="External"/><Relationship Id="rId308" Type="http://schemas.openxmlformats.org/officeDocument/2006/relationships/hyperlink" Target="consultantplus://offline/ref=40ECA8C5999CA836300BECF4C767A58C1E7B5AB92A1A802B1E6D4836D127742D18DC956C08FD5581323D6FB14F51C96BxAWFK" TargetMode="External"/><Relationship Id="rId47" Type="http://schemas.openxmlformats.org/officeDocument/2006/relationships/hyperlink" Target="consultantplus://offline/ref=40ECA8C5999CA836300BECF4C767A58C1E7B5AB9291A88231065153CD97E782F1FD3CA690FEC558134236FB256589D38E8337F3A642ADB1D7636D01Bx7WDK" TargetMode="External"/><Relationship Id="rId68" Type="http://schemas.openxmlformats.org/officeDocument/2006/relationships/hyperlink" Target="consultantplus://offline/ref=40ECA8C5999CA836300BECF4C767A58C1E7B5AB929128F241F64153CD97E782F1FD3CA690FEC558134236FB256589D38E8337F3A642ADB1D7636D01Bx7WDK" TargetMode="External"/><Relationship Id="rId89" Type="http://schemas.openxmlformats.org/officeDocument/2006/relationships/hyperlink" Target="consultantplus://offline/ref=40ECA8C5999CA836300BECF4C767A58C1E7B5AB92A188E241161153CD97E782F1FD3CA690FEC558134236FB258589D38E8337F3A642ADB1D7636D01Bx7WDK" TargetMode="External"/><Relationship Id="rId112" Type="http://schemas.openxmlformats.org/officeDocument/2006/relationships/hyperlink" Target="consultantplus://offline/ref=40ECA8C5999CA836300BECF4C767A58C1E7B5AB9291B8F211760153CD97E782F1FD3CA690FEC558134236DB453589D38E8337F3A642ADB1D7636D01Bx7WDK" TargetMode="External"/><Relationship Id="rId133" Type="http://schemas.openxmlformats.org/officeDocument/2006/relationships/hyperlink" Target="consultantplus://offline/ref=40ECA8C5999CA836300BECF4C767A58C1E7B5AB92A1C8C211660153CD97E782F1FD3CA690FEC558134236FB256589D38E8337F3A642ADB1D7636D01Bx7WDK" TargetMode="External"/><Relationship Id="rId154" Type="http://schemas.openxmlformats.org/officeDocument/2006/relationships/hyperlink" Target="consultantplus://offline/ref=40ECA8C5999CA836300BECF4C767A58C1E7B5AB929188B27136F153CD97E782F1FD3CA690FEC558134236FB256589D38E8337F3A642ADB1D7636D01Bx7WDK" TargetMode="External"/><Relationship Id="rId175" Type="http://schemas.openxmlformats.org/officeDocument/2006/relationships/hyperlink" Target="consultantplus://offline/ref=40ECA8C5999CA836300BECF4C767A58C1E7B5AB92A1C8E231360153CD97E782F1FD3CA690FEC5581342368B452589D38E8337F3A642ADB1D7636D01Bx7WDK" TargetMode="External"/><Relationship Id="rId196" Type="http://schemas.openxmlformats.org/officeDocument/2006/relationships/hyperlink" Target="consultantplus://offline/ref=40ECA8C5999CA836300BECF4C767A58C1E7B5AB92E128C261E6D4836D127742D18DC957E08A5598034236FBA5A07982DF96B733D7C34D8006A34D2x1WAK" TargetMode="External"/><Relationship Id="rId200" Type="http://schemas.openxmlformats.org/officeDocument/2006/relationships/hyperlink" Target="consultantplus://offline/ref=40ECA8C5999CA836300BECF4C767A58C1E7B5AB9291D892B176E153CD97E782F1FD3CA690FEC558134236FB258589D38E8337F3A642ADB1D7636D01Bx7WDK" TargetMode="External"/><Relationship Id="rId16" Type="http://schemas.openxmlformats.org/officeDocument/2006/relationships/hyperlink" Target="consultantplus://offline/ref=40ECA8C5999CA836300BECF4C767A58C1E7B5AB92D1A8922126D4836D127742D18DC957E08A5598034236FB45A07982DF96B733D7C34D8006A34D2x1WAK" TargetMode="External"/><Relationship Id="rId221" Type="http://schemas.openxmlformats.org/officeDocument/2006/relationships/hyperlink" Target="consultantplus://offline/ref=40ECA8C5999CA836300BECF4C767A58C1E7B5AB92A1C8B211F62153CD97E782F1FD3CA690FEC558134236FB351589D38E8337F3A642ADB1D7636D01Bx7WDK" TargetMode="External"/><Relationship Id="rId242" Type="http://schemas.openxmlformats.org/officeDocument/2006/relationships/hyperlink" Target="consultantplus://offline/ref=40ECA8C5999CA836300BF2F9D10BF2831B7501BC201983754A32136B862E7E7A5F93CC3C4CA8588235283BE31506C468AA7872387C36DB1Cx6WBK" TargetMode="External"/><Relationship Id="rId263" Type="http://schemas.openxmlformats.org/officeDocument/2006/relationships/hyperlink" Target="consultantplus://offline/ref=40ECA8C5999CA836300BF2F9D10BF2831C7201B02F1B83754A32136B862E7E7A4D9394304DAE4680373D6DB253x5W0K" TargetMode="External"/><Relationship Id="rId284" Type="http://schemas.openxmlformats.org/officeDocument/2006/relationships/hyperlink" Target="consultantplus://offline/ref=40ECA8C5999CA836300BECF4C767A58C1E7B5AB92113892B176D4836D127742D18DC957E08A5598034236EBA5A07982DF96B733D7C34D8006A34D2x1WAK" TargetMode="External"/><Relationship Id="rId319" Type="http://schemas.openxmlformats.org/officeDocument/2006/relationships/fontTable" Target="fontTable.xml"/><Relationship Id="rId37" Type="http://schemas.openxmlformats.org/officeDocument/2006/relationships/hyperlink" Target="consultantplus://offline/ref=40ECA8C5999CA836300BECF4C767A58C1E7B5AB9201C8F27106D4836D127742D18DC957E08A5598034236FB55A07982DF96B733D7C34D8006A34D2x1WAK" TargetMode="External"/><Relationship Id="rId58" Type="http://schemas.openxmlformats.org/officeDocument/2006/relationships/hyperlink" Target="consultantplus://offline/ref=40ECA8C5999CA836300BECF4C767A58C1E7B5AB929198F241367153CD97E782F1FD3CA690FEC558134236FB256589D38E8337F3A642ADB1D7636D01Bx7WDK" TargetMode="External"/><Relationship Id="rId79" Type="http://schemas.openxmlformats.org/officeDocument/2006/relationships/hyperlink" Target="consultantplus://offline/ref=40ECA8C5999CA836300BECF4C767A58C1E7B5AB92A1F8D201762153CD97E782F1FD3CA690FEC558134236FB256589D38E8337F3A642ADB1D7636D01Bx7WDK" TargetMode="External"/><Relationship Id="rId102" Type="http://schemas.openxmlformats.org/officeDocument/2006/relationships/hyperlink" Target="consultantplus://offline/ref=40ECA8C5999CA836300BF2F9D10BF2831C7002B52B1983754A32136B862E7E7A5F93CC3F4EA30CD1707662B3574DC96AB2647239x6W1K" TargetMode="External"/><Relationship Id="rId123" Type="http://schemas.openxmlformats.org/officeDocument/2006/relationships/hyperlink" Target="consultantplus://offline/ref=40ECA8C5999CA836300BECF4C767A58C1E7B5AB92A188E241161153CD97E782F1FD3CA690FEC558134236FB355589D38E8337F3A642ADB1D7636D01Bx7WDK" TargetMode="External"/><Relationship Id="rId144" Type="http://schemas.openxmlformats.org/officeDocument/2006/relationships/hyperlink" Target="consultantplus://offline/ref=40ECA8C5999CA836300BECF4C767A58C1E7B5AB92A188E241161153CD97E782F1FD3CA690FEC558134236FB359589D38E8337F3A642ADB1D7636D01Bx7WDK" TargetMode="External"/><Relationship Id="rId90" Type="http://schemas.openxmlformats.org/officeDocument/2006/relationships/hyperlink" Target="consultantplus://offline/ref=40ECA8C5999CA836300BECF4C767A58C1E7B5AB9291A8E241E6E153CD97E782F1FD3CA690FEC558134236FB258589D38E8337F3A642ADB1D7636D01Bx7WDK" TargetMode="External"/><Relationship Id="rId165" Type="http://schemas.openxmlformats.org/officeDocument/2006/relationships/hyperlink" Target="consultantplus://offline/ref=40ECA8C5999CA836300BECF4C767A58C1E7B5AB92A1C8E231360153CD97E782F1FD3CA690FEC558134236ABA56589D38E8337F3A642ADB1D7636D01Bx7WDK" TargetMode="External"/><Relationship Id="rId186" Type="http://schemas.openxmlformats.org/officeDocument/2006/relationships/hyperlink" Target="consultantplus://offline/ref=40ECA8C5999CA836300BECF4C767A58C1E7B5AB92D1C8025166D4836D127742D18DC957E08A5598034236CB25A07982DF96B733D7C34D8006A34D2x1WAK" TargetMode="External"/><Relationship Id="rId211" Type="http://schemas.openxmlformats.org/officeDocument/2006/relationships/hyperlink" Target="consultantplus://offline/ref=40ECA8C5999CA836300BECF4C767A58C1E7B5AB92B1B892B1F6D4836D127742D18DC957E08A5598034236EB25A07982DF96B733D7C34D8006A34D2x1WAK" TargetMode="External"/><Relationship Id="rId232" Type="http://schemas.openxmlformats.org/officeDocument/2006/relationships/hyperlink" Target="consultantplus://offline/ref=40ECA8C5999CA836300BECF4C767A58C1E7B5AB9201F8825106D4836D127742D18DC957E08A5598034236EBA5A07982DF96B733D7C34D8006A34D2x1WAK" TargetMode="External"/><Relationship Id="rId253" Type="http://schemas.openxmlformats.org/officeDocument/2006/relationships/hyperlink" Target="consultantplus://offline/ref=40ECA8C5999CA836300BECF4C767A58C1E7B5AB9291A8E241E6E153CD97E782F1FD3CA690FEC558134236FB059589D38E8337F3A642ADB1D7636D01Bx7WDK" TargetMode="External"/><Relationship Id="rId274" Type="http://schemas.openxmlformats.org/officeDocument/2006/relationships/hyperlink" Target="consultantplus://offline/ref=40ECA8C5999CA836300BECF4C767A58C1E7B5AB92B1F81271F6D4836D127742D18DC957E08A5598034236EB35A07982DF96B733D7C34D8006A34D2x1WAK" TargetMode="External"/><Relationship Id="rId295" Type="http://schemas.openxmlformats.org/officeDocument/2006/relationships/hyperlink" Target="consultantplus://offline/ref=40ECA8C5999CA836300BECF4C767A58C1E7B5AB92113892B176D4836D127742D18DC957E08A5598034236DB25A07982DF96B733D7C34D8006A34D2x1WAK" TargetMode="External"/><Relationship Id="rId309" Type="http://schemas.openxmlformats.org/officeDocument/2006/relationships/hyperlink" Target="consultantplus://offline/ref=40ECA8C5999CA836300BECF4C767A58C1E7B5AB92E128D241D30423E882B762A1783907919A559862A236CAC5353CBx6WAK" TargetMode="External"/><Relationship Id="rId27" Type="http://schemas.openxmlformats.org/officeDocument/2006/relationships/hyperlink" Target="consultantplus://offline/ref=40ECA8C5999CA836300BECF4C767A58C1E7B5AB92E138C261F6D4836D127742D18DC957E08A5598034236CB55A07982DF96B733D7C34D8006A34D2x1WAK" TargetMode="External"/><Relationship Id="rId48" Type="http://schemas.openxmlformats.org/officeDocument/2006/relationships/hyperlink" Target="consultantplus://offline/ref=40ECA8C5999CA836300BECF4C767A58C1E7B5AB9291A8E241E6E153CD97E782F1FD3CA690FEC558134236FB256589D38E8337F3A642ADB1D7636D01Bx7WDK" TargetMode="External"/><Relationship Id="rId69" Type="http://schemas.openxmlformats.org/officeDocument/2006/relationships/hyperlink" Target="consultantplus://offline/ref=40ECA8C5999CA836300BECF4C767A58C1E7B5AB929138F241E62153CD97E782F1FD3CA690FEC558134236FB051589D38E8337F3A642ADB1D7636D01Bx7WDK" TargetMode="External"/><Relationship Id="rId113" Type="http://schemas.openxmlformats.org/officeDocument/2006/relationships/hyperlink" Target="consultantplus://offline/ref=40ECA8C5999CA836300BECF4C767A58C1E7B5AB9291A8E241E6E153CD97E782F1FD3CA690FEC558134236FB358589D38E8337F3A642ADB1D7636D01Bx7WDK" TargetMode="External"/><Relationship Id="rId134" Type="http://schemas.openxmlformats.org/officeDocument/2006/relationships/hyperlink" Target="consultantplus://offline/ref=40ECA8C5999CA836300BECF4C767A58C1E7B5AB9291A8E241E6E153CD97E782F1FD3CA690FEC558134236FB052589D38E8337F3A642ADB1D7636D01Bx7WDK" TargetMode="External"/><Relationship Id="rId320" Type="http://schemas.openxmlformats.org/officeDocument/2006/relationships/theme" Target="theme/theme1.xml"/><Relationship Id="rId80" Type="http://schemas.openxmlformats.org/officeDocument/2006/relationships/hyperlink" Target="consultantplus://offline/ref=40ECA8C5999CA836300BECF4C767A58C1E7B5AB92A1F8E221E6E153CD97E782F1FD3CA690FEC558134236FB256589D38E8337F3A642ADB1D7636D01Bx7WDK" TargetMode="External"/><Relationship Id="rId155" Type="http://schemas.openxmlformats.org/officeDocument/2006/relationships/hyperlink" Target="consultantplus://offline/ref=40ECA8C5999CA836300BECF4C767A58C1E7B5AB92A1C8E231360153CD97E782F1FD3CA691DEC0D8D352571B2524DCB69AEx6W5K" TargetMode="External"/><Relationship Id="rId176" Type="http://schemas.openxmlformats.org/officeDocument/2006/relationships/hyperlink" Target="consultantplus://offline/ref=40ECA8C5999CA836300BECF4C767A58C1E7B5AB92A1A8A221061153CD97E782F1FD3CA690FEC558134236FB256589D38E8337F3A642ADB1D7636D01Bx7WDK" TargetMode="External"/><Relationship Id="rId197" Type="http://schemas.openxmlformats.org/officeDocument/2006/relationships/hyperlink" Target="consultantplus://offline/ref=40ECA8C5999CA836300BECF4C767A58C1E7B5AB92A1F8E211162153CD97E782F1FD3CA690FEC558134236EB256589D38E8337F3A642ADB1D7636D01Bx7WDK" TargetMode="External"/><Relationship Id="rId201" Type="http://schemas.openxmlformats.org/officeDocument/2006/relationships/hyperlink" Target="consultantplus://offline/ref=40ECA8C5999CA836300BECF4C767A58C1E7B5AB9291989231F67153CD97E782F1FD3CA690FEC558134236FB256589D38E8337F3A642ADB1D7636D01Bx7WDK" TargetMode="External"/><Relationship Id="rId222" Type="http://schemas.openxmlformats.org/officeDocument/2006/relationships/hyperlink" Target="consultantplus://offline/ref=40ECA8C5999CA836300BECF4C767A58C1E7B5AB9201F8825106D4836D127742D18DC957E08A5598034236FBB5A07982DF96B733D7C34D8006A34D2x1WAK" TargetMode="External"/><Relationship Id="rId243" Type="http://schemas.openxmlformats.org/officeDocument/2006/relationships/hyperlink" Target="consultantplus://offline/ref=40ECA8C5999CA836300BF2F9D10BF2831B7501BC201983754A32136B862E7E7A5F93CC3C4CA858823C283BE31506C468AA7872387C36DB1Cx6WBK" TargetMode="External"/><Relationship Id="rId264" Type="http://schemas.openxmlformats.org/officeDocument/2006/relationships/hyperlink" Target="consultantplus://offline/ref=40ECA8C5999CA836300BECF4C767A58C1E7B5AB92A198C221160153CD97E782F1FD3CA690FEC558134236FB259589D38E8337F3A642ADB1D7636D01Bx7WDK" TargetMode="External"/><Relationship Id="rId285" Type="http://schemas.openxmlformats.org/officeDocument/2006/relationships/hyperlink" Target="consultantplus://offline/ref=40ECA8C5999CA836300BECF4C767A58C1E7B5AB929198F241367153CD97E782F1FD3CA690FEC558134236FB259589D38E8337F3A642ADB1D7636D01Bx7WDK" TargetMode="External"/><Relationship Id="rId17" Type="http://schemas.openxmlformats.org/officeDocument/2006/relationships/hyperlink" Target="consultantplus://offline/ref=40ECA8C5999CA836300BECF4C767A58C1E7B5AB92D1E882B106D4836D127742D18DC957E08A5598034236FB45A07982DF96B733D7C34D8006A34D2x1WAK" TargetMode="External"/><Relationship Id="rId38" Type="http://schemas.openxmlformats.org/officeDocument/2006/relationships/hyperlink" Target="consultantplus://offline/ref=40ECA8C5999CA836300BECF4C767A58C1E7B5AB920138A24126D4836D127742D18DC957E08A5598034236FB55A07982DF96B733D7C34D8006A34D2x1WAK" TargetMode="External"/><Relationship Id="rId59" Type="http://schemas.openxmlformats.org/officeDocument/2006/relationships/hyperlink" Target="consultantplus://offline/ref=40ECA8C5999CA836300BECF4C767A58C1E7B5AB929198F24136E153CD97E782F1FD3CA690FEC558134236FB256589D38E8337F3A642ADB1D7636D01Bx7WDK" TargetMode="External"/><Relationship Id="rId103" Type="http://schemas.openxmlformats.org/officeDocument/2006/relationships/hyperlink" Target="consultantplus://offline/ref=40ECA8C5999CA836300BECF4C767A58C1E7B5AB9201989251F6D4836D127742D18DC957E08A5598034236FBA5A07982DF96B733D7C34D8006A34D2x1WAK" TargetMode="External"/><Relationship Id="rId124" Type="http://schemas.openxmlformats.org/officeDocument/2006/relationships/hyperlink" Target="consultantplus://offline/ref=40ECA8C5999CA836300BF2F9D10BF2831C7302B0291C83754A32136B862E7E7A5F93CC384FA853D465673ABF5055D769AF78703B60x3W7K" TargetMode="External"/><Relationship Id="rId310" Type="http://schemas.openxmlformats.org/officeDocument/2006/relationships/hyperlink" Target="consultantplus://offline/ref=40ECA8C5999CA836300BECF4C767A58C1E7B5AB92D1981271D30423E882B762A1783907919A559862A236CAC5353CBx6WAK" TargetMode="External"/><Relationship Id="rId70" Type="http://schemas.openxmlformats.org/officeDocument/2006/relationships/hyperlink" Target="consultantplus://offline/ref=40ECA8C5999CA836300BECF4C767A58C1E7B5AB92A1A8A221061153CD97E782F1FD3CA690FEC558134236FB256589D38E8337F3A642ADB1D7636D01Bx7WDK" TargetMode="External"/><Relationship Id="rId91" Type="http://schemas.openxmlformats.org/officeDocument/2006/relationships/hyperlink" Target="consultantplus://offline/ref=40ECA8C5999CA836300BECF4C767A58C1E7B5AB9291A8E241E6E153CD97E782F1FD3CA690FEC558134236FB350589D38E8337F3A642ADB1D7636D01Bx7WDK" TargetMode="External"/><Relationship Id="rId145" Type="http://schemas.openxmlformats.org/officeDocument/2006/relationships/hyperlink" Target="consultantplus://offline/ref=40ECA8C5999CA836300BECF4C767A58C1E7B5AB92D1C8025166D4836D127742D18DC957E08A5598034236DB25A07982DF96B733D7C34D8006A34D2x1WAK" TargetMode="External"/><Relationship Id="rId166" Type="http://schemas.openxmlformats.org/officeDocument/2006/relationships/hyperlink" Target="consultantplus://offline/ref=40ECA8C5999CA836300BECF4C767A58C1E7B5AB929198F24136E153CD97E782F1FD3CA690FEC558134236FB258589D38E8337F3A642ADB1D7636D01Bx7WDK" TargetMode="External"/><Relationship Id="rId187" Type="http://schemas.openxmlformats.org/officeDocument/2006/relationships/hyperlink" Target="consultantplus://offline/ref=40ECA8C5999CA836300BECF4C767A58C1E7B5AB92D1A8927176D4836D127742D18DC957E08A5598034236EB55A07982DF96B733D7C34D8006A34D2x1WAK" TargetMode="External"/><Relationship Id="rId1" Type="http://schemas.openxmlformats.org/officeDocument/2006/relationships/styles" Target="styles.xml"/><Relationship Id="rId212" Type="http://schemas.openxmlformats.org/officeDocument/2006/relationships/hyperlink" Target="consultantplus://offline/ref=40ECA8C5999CA836300BECF4C767A58C1E7B5AB92A1D89241265153CD97E782F1FD3CA690FEC558134236FB051589D38E8337F3A642ADB1D7636D01Bx7WDK" TargetMode="External"/><Relationship Id="rId233" Type="http://schemas.openxmlformats.org/officeDocument/2006/relationships/hyperlink" Target="consultantplus://offline/ref=40ECA8C5999CA836300BECF4C767A58C1E7B5AB929198B261062153CD97E782F1FD3CA690FEC558134236FB050589D38E8337F3A642ADB1D7636D01Bx7WDK" TargetMode="External"/><Relationship Id="rId254" Type="http://schemas.openxmlformats.org/officeDocument/2006/relationships/hyperlink" Target="consultantplus://offline/ref=40ECA8C5999CA836300BF2F9D10BF2831C7201B02F1B83754A32136B862E7E7A5F93CC3C4CA95B8232283BE31506C468AA7872387C36DB1Cx6WBK" TargetMode="External"/><Relationship Id="rId28" Type="http://schemas.openxmlformats.org/officeDocument/2006/relationships/hyperlink" Target="consultantplus://offline/ref=40ECA8C5999CA836300BECF4C767A58C1E7B5AB92F1F8C25146D4836D127742D18DC957E08A5598034236FB45A07982DF96B733D7C34D8006A34D2x1WAK" TargetMode="External"/><Relationship Id="rId49" Type="http://schemas.openxmlformats.org/officeDocument/2006/relationships/hyperlink" Target="consultantplus://offline/ref=40ECA8C5999CA836300BECF4C767A58C1E7B5AB92A198123156F153CD97E782F1FD3CA690FEC558134236FB256589D38E8337F3A642ADB1D7636D01Bx7WDK" TargetMode="External"/><Relationship Id="rId114" Type="http://schemas.openxmlformats.org/officeDocument/2006/relationships/hyperlink" Target="consultantplus://offline/ref=40ECA8C5999CA836300BECF4C767A58C1E7B5AB9291A8E241E6E153CD97E782F1FD3CA690FEC558134236FB051589D38E8337F3A642ADB1D7636D01Bx7WDK" TargetMode="External"/><Relationship Id="rId275" Type="http://schemas.openxmlformats.org/officeDocument/2006/relationships/hyperlink" Target="consultantplus://offline/ref=40ECA8C5999CA836300BECF4C767A58C1E7B5AB9211F8A20146D4836D127742D18DC957E08A5598034236EB25A07982DF96B733D7C34D8006A34D2x1WAK" TargetMode="External"/><Relationship Id="rId296" Type="http://schemas.openxmlformats.org/officeDocument/2006/relationships/hyperlink" Target="consultantplus://offline/ref=40ECA8C5999CA836300BECF4C767A58C1E7B5AB92A1D89271761153CD97E782F1FD3CA690FEC5581342366B053589D38E8337F3A642ADB1D7636D01Bx7WDK" TargetMode="External"/><Relationship Id="rId300" Type="http://schemas.openxmlformats.org/officeDocument/2006/relationships/hyperlink" Target="consultantplus://offline/ref=40ECA8C5999CA836300BECF4C767A58C1E7B5AB92A1A802A176D4836D127742D18DC956C08FD5581323D6FB14F51C96BxAWFK" TargetMode="External"/><Relationship Id="rId60" Type="http://schemas.openxmlformats.org/officeDocument/2006/relationships/hyperlink" Target="consultantplus://offline/ref=40ECA8C5999CA836300BECF4C767A58C1E7B5AB9291E802B1261153CD97E782F1FD3CA690FEC558134236FB256589D38E8337F3A642ADB1D7636D01Bx7WDK" TargetMode="External"/><Relationship Id="rId81" Type="http://schemas.openxmlformats.org/officeDocument/2006/relationships/hyperlink" Target="consultantplus://offline/ref=40ECA8C5999CA836300BECF4C767A58C1E7B5AB92A1F80261063153CD97E782F1FD3CA690FEC558134236FB256589D38E8337F3A642ADB1D7636D01Bx7WDK" TargetMode="External"/><Relationship Id="rId135" Type="http://schemas.openxmlformats.org/officeDocument/2006/relationships/hyperlink" Target="consultantplus://offline/ref=40ECA8C5999CA836300BECF4C767A58C1E7B5AB92A188E24116E153CD97E782F1FD3CA690FEC558134236FB259589D38E8337F3A642ADB1D7636D01Bx7WDK" TargetMode="External"/><Relationship Id="rId156" Type="http://schemas.openxmlformats.org/officeDocument/2006/relationships/hyperlink" Target="consultantplus://offline/ref=40ECA8C5999CA836300BECF4C767A58C1E7B5AB929198F24136E153CD97E782F1FD3CA690FEC558134236FB259589D38E8337F3A642ADB1D7636D01Bx7WDK" TargetMode="External"/><Relationship Id="rId177" Type="http://schemas.openxmlformats.org/officeDocument/2006/relationships/hyperlink" Target="consultantplus://offline/ref=40ECA8C5999CA836300BECF4C767A58C1E7B5AB92A188E241161153CD97E782F1FD3CA690FEC558134236FB359589D38E8337F3A642ADB1D7636D01Bx7WDK" TargetMode="External"/><Relationship Id="rId198" Type="http://schemas.openxmlformats.org/officeDocument/2006/relationships/hyperlink" Target="consultantplus://offline/ref=40ECA8C5999CA836300BF2F9D10BF2831C7201B02F1B83754A32136B862E7E7A5F93CC3C4CA85D883C283BE31506C468AA7872387C36DB1Cx6WBK" TargetMode="External"/><Relationship Id="rId202" Type="http://schemas.openxmlformats.org/officeDocument/2006/relationships/hyperlink" Target="consultantplus://offline/ref=40ECA8C5999CA836300BECF4C767A58C1E7B5AB92B1D8E20116D4836D127742D18DC957E08A5598034236FBA5A07982DF96B733D7C34D8006A34D2x1WAK" TargetMode="External"/><Relationship Id="rId223" Type="http://schemas.openxmlformats.org/officeDocument/2006/relationships/hyperlink" Target="consultantplus://offline/ref=40ECA8C5999CA836300BECF4C767A58C1E7B5AB92A1F80261063153CD97E782F1FD3CA690FEC558134236FB157589D38E8337F3A642ADB1D7636D01Bx7WDK" TargetMode="External"/><Relationship Id="rId244" Type="http://schemas.openxmlformats.org/officeDocument/2006/relationships/hyperlink" Target="consultantplus://offline/ref=40ECA8C5999CA836300BF2F9D10BF2831C7204B3211C83754A32136B862E7E7A5F93CC3C4CA8588134283BE31506C468AA7872387C36DB1Cx6WBK" TargetMode="External"/><Relationship Id="rId18" Type="http://schemas.openxmlformats.org/officeDocument/2006/relationships/hyperlink" Target="consultantplus://offline/ref=40ECA8C5999CA836300BECF4C767A58C1E7B5AB92D1C8025166D4836D127742D18DC957E08A5598034236FB45A07982DF96B733D7C34D8006A34D2x1WAK" TargetMode="External"/><Relationship Id="rId39" Type="http://schemas.openxmlformats.org/officeDocument/2006/relationships/hyperlink" Target="consultantplus://offline/ref=40ECA8C5999CA836300BECF4C767A58C1E7B5AB92A1F8E211162153CD97E782F1FD3CA690FEC558134236EB255589D38E8337F3A642ADB1D7636D01Bx7WDK" TargetMode="External"/><Relationship Id="rId265" Type="http://schemas.openxmlformats.org/officeDocument/2006/relationships/hyperlink" Target="consultantplus://offline/ref=40ECA8C5999CA836300BECF4C767A58C1E7B5AB92B1E812A106D4836D127742D18DC957E08A5598034236FBA5A07982DF96B733D7C34D8006A34D2x1WAK" TargetMode="External"/><Relationship Id="rId286" Type="http://schemas.openxmlformats.org/officeDocument/2006/relationships/hyperlink" Target="consultantplus://offline/ref=40ECA8C5999CA836300BECF4C767A58C1E7B5AB929198F241367153CD97E782F1FD3CA690FEC558134236FB258589D38E8337F3A642ADB1D7636D01Bx7WDK" TargetMode="External"/><Relationship Id="rId50" Type="http://schemas.openxmlformats.org/officeDocument/2006/relationships/hyperlink" Target="consultantplus://offline/ref=40ECA8C5999CA836300BECF4C767A58C1E7B5AB9291A81251061153CD97E782F1FD3CA690FEC558134236FB256589D38E8337F3A642ADB1D7636D01Bx7WDK" TargetMode="External"/><Relationship Id="rId104" Type="http://schemas.openxmlformats.org/officeDocument/2006/relationships/hyperlink" Target="consultantplus://offline/ref=40ECA8C5999CA836300BECF4C767A58C1E7B5AB9291B8F211760153CD97E782F1FD3CA690FEC558134236FBB55589D38E8337F3A642ADB1D7636D01Bx7WDK" TargetMode="External"/><Relationship Id="rId125" Type="http://schemas.openxmlformats.org/officeDocument/2006/relationships/hyperlink" Target="consultantplus://offline/ref=40ECA8C5999CA836300BF2F9D10BF2831C7302B0291C83754A32136B862E7E7A5F93CC3C4CA85E8135283BE31506C468AA7872387C36DB1Cx6WBK" TargetMode="External"/><Relationship Id="rId146" Type="http://schemas.openxmlformats.org/officeDocument/2006/relationships/hyperlink" Target="consultantplus://offline/ref=40ECA8C5999CA836300BECF4C767A58C1E7B5AB92E198C2B136D4836D127742D18DC957E08A5598034236FB45A07982DF96B733D7C34D8006A34D2x1WAK" TargetMode="External"/><Relationship Id="rId167" Type="http://schemas.openxmlformats.org/officeDocument/2006/relationships/hyperlink" Target="consultantplus://offline/ref=40ECA8C5999CA836300BECF4C767A58C1E7B5AB92A1C8E231360153CD97E782F1FD3CA690FEC558134236ABA56589D38E8337F3A642ADB1D7636D01Bx7WDK" TargetMode="External"/><Relationship Id="rId188" Type="http://schemas.openxmlformats.org/officeDocument/2006/relationships/hyperlink" Target="consultantplus://offline/ref=40ECA8C5999CA836300BECF4C767A58C1E7B5AB92D1E882B106D4836D127742D18DC957E08A5598034236FB55A07982DF96B733D7C34D8006A34D2x1WAK" TargetMode="External"/><Relationship Id="rId311" Type="http://schemas.openxmlformats.org/officeDocument/2006/relationships/hyperlink" Target="consultantplus://offline/ref=40ECA8C5999CA836300BECF4C767A58C1E7B5AB92A1A802A146D4836D127742D18DC956C08FD5581323D6FB14F51C96BxAWFK" TargetMode="External"/><Relationship Id="rId71" Type="http://schemas.openxmlformats.org/officeDocument/2006/relationships/hyperlink" Target="consultantplus://offline/ref=40ECA8C5999CA836300BECF4C767A58C1E7B5AB92A1A8E21126F153CD97E782F1FD3CA690FEC558134236FBB57589D38E8337F3A642ADB1D7636D01Bx7WDK" TargetMode="External"/><Relationship Id="rId92" Type="http://schemas.openxmlformats.org/officeDocument/2006/relationships/hyperlink" Target="consultantplus://offline/ref=40ECA8C5999CA836300BECF4C767A58C1E7B5AB92D128822106D4836D127742D18DC957E08A5598034236FBB5A07982DF96B733D7C34D8006A34D2x1WAK" TargetMode="External"/><Relationship Id="rId213" Type="http://schemas.openxmlformats.org/officeDocument/2006/relationships/hyperlink" Target="consultantplus://offline/ref=40ECA8C5999CA836300BF2F9D10BF2831C7201B02F1B83754A32136B862E7E7A5F93CC3C4CA85B8635283BE31506C468AA7872387C36DB1Cx6WBK" TargetMode="External"/><Relationship Id="rId234" Type="http://schemas.openxmlformats.org/officeDocument/2006/relationships/hyperlink" Target="consultantplus://offline/ref=40ECA8C5999CA836300BECF4C767A58C1E7B5AB9201F8825106D4836D127742D18DC957E08A5598034236EBB5A07982DF96B733D7C34D8006A34D2x1WAK" TargetMode="External"/><Relationship Id="rId2" Type="http://schemas.openxmlformats.org/officeDocument/2006/relationships/settings" Target="settings.xml"/><Relationship Id="rId29" Type="http://schemas.openxmlformats.org/officeDocument/2006/relationships/hyperlink" Target="consultantplus://offline/ref=40ECA8C5999CA836300BECF4C767A58C1E7B5AB92F1F8C27146D4836D127742D18DC957E08A5598034236FB45A07982DF96B733D7C34D8006A34D2x1WAK" TargetMode="External"/><Relationship Id="rId255" Type="http://schemas.openxmlformats.org/officeDocument/2006/relationships/hyperlink" Target="consultantplus://offline/ref=40ECA8C5999CA836300BF2F9D10BF2831C7204B3211C83754A32136B862E7E7A5F93CC3C4CA8588134283BE31506C468AA7872387C36DB1Cx6WBK" TargetMode="External"/><Relationship Id="rId276" Type="http://schemas.openxmlformats.org/officeDocument/2006/relationships/hyperlink" Target="consultantplus://offline/ref=40ECA8C5999CA836300BF2F9D10BF2831C7300B3291983754A32136B862E7E7A4D9394304DAE4680373D6DB253x5W0K" TargetMode="External"/><Relationship Id="rId297" Type="http://schemas.openxmlformats.org/officeDocument/2006/relationships/hyperlink" Target="consultantplus://offline/ref=40ECA8C5999CA836300BECF4C767A58C1E7B5AB9291A88231065153CD97E782F1FD3CA690FEC558134236FB350589D38E8337F3A642ADB1D7636D01Bx7WDK" TargetMode="External"/><Relationship Id="rId40" Type="http://schemas.openxmlformats.org/officeDocument/2006/relationships/hyperlink" Target="consultantplus://offline/ref=40ECA8C5999CA836300BECF4C767A58C1E7B5AB921198F27116D4836D127742D18DC957E08A5598034236FB55A07982DF96B733D7C34D8006A34D2x1WAK" TargetMode="External"/><Relationship Id="rId115" Type="http://schemas.openxmlformats.org/officeDocument/2006/relationships/hyperlink" Target="consultantplus://offline/ref=40ECA8C5999CA836300BECF4C767A58C1E7B5AB9291B88231462153CD97E782F1FD3CA690FEC558134236FB350589D38E8337F3A642ADB1D7636D01Bx7WDK" TargetMode="External"/><Relationship Id="rId136" Type="http://schemas.openxmlformats.org/officeDocument/2006/relationships/hyperlink" Target="consultantplus://offline/ref=40ECA8C5999CA836300BECF4C767A58C1E7B5AB92A1F80261063153CD97E782F1FD3CA690FEC558134236FB259589D38E8337F3A642ADB1D7636D01Bx7WDK" TargetMode="External"/><Relationship Id="rId157" Type="http://schemas.openxmlformats.org/officeDocument/2006/relationships/hyperlink" Target="consultantplus://offline/ref=40ECA8C5999CA836300BECF4C767A58C1E7B5AB929138F241E62153CD97E782F1FD3CA690FEC558134236FB053589D38E8337F3A642ADB1D7636D01Bx7WDK" TargetMode="External"/><Relationship Id="rId178" Type="http://schemas.openxmlformats.org/officeDocument/2006/relationships/hyperlink" Target="consultantplus://offline/ref=40ECA8C5999CA836300BECF4C767A58C1E7B5AB9291A8E241E6E153CD97E782F1FD3CA690FEC558134236FB054589D38E8337F3A642ADB1D7636D01Bx7WDK" TargetMode="External"/><Relationship Id="rId301" Type="http://schemas.openxmlformats.org/officeDocument/2006/relationships/hyperlink" Target="consultantplus://offline/ref=40ECA8C5999CA836300BECF4C767A58C1E7B5AB92F1F8B2A1D30423E882B762A1783907919A559862A236CAC5353CBx6WAK" TargetMode="External"/><Relationship Id="rId61" Type="http://schemas.openxmlformats.org/officeDocument/2006/relationships/hyperlink" Target="consultantplus://offline/ref=40ECA8C5999CA836300BECF4C767A58C1E7B5AB9291E802B1363153CD97E782F1FD3CA690FEC558134236FB256589D38E8337F3A642ADB1D7636D01Bx7WDK" TargetMode="External"/><Relationship Id="rId82" Type="http://schemas.openxmlformats.org/officeDocument/2006/relationships/hyperlink" Target="consultantplus://offline/ref=40ECA8C5999CA836300BECF4C767A58C1E7B5AB92A1C8C211660153CD97E782F1FD3CA690FEC558134236FB256589D38E8337F3A642ADB1D7636D01Bx7WDK" TargetMode="External"/><Relationship Id="rId199" Type="http://schemas.openxmlformats.org/officeDocument/2006/relationships/hyperlink" Target="consultantplus://offline/ref=40ECA8C5999CA836300BECF4C767A58C1E7B5AB9291D892B176E153CD97E782F1FD3CA690FEC558134236FB259589D38E8337F3A642ADB1D7636D01Bx7WDK" TargetMode="External"/><Relationship Id="rId203" Type="http://schemas.openxmlformats.org/officeDocument/2006/relationships/hyperlink" Target="consultantplus://offline/ref=40ECA8C5999CA836300BECF4C767A58C1E7B5AB92D128822106D4836D127742D18DC957E08A5598034236EB65A07982DF96B733D7C34D8006A34D2x1W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24482</Words>
  <Characters>139551</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Ирина Сергеевна</dc:creator>
  <cp:keywords/>
  <dc:description/>
  <cp:lastModifiedBy>Федотова Ирина Сергеевна</cp:lastModifiedBy>
  <cp:revision>1</cp:revision>
  <dcterms:created xsi:type="dcterms:W3CDTF">2023-03-16T10:22:00Z</dcterms:created>
  <dcterms:modified xsi:type="dcterms:W3CDTF">2023-03-16T10:24:00Z</dcterms:modified>
</cp:coreProperties>
</file>