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D7102D">
        <w:rPr>
          <w:rFonts w:ascii="Times New Roman" w:eastAsia="Times New Roman" w:hAnsi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98pt;margin-top:0;width:39.4pt;height:48.65pt;z-index:1;visibility:visible;mso-wrap-distance-left:7in;mso-wrap-distance-top:2.9pt;mso-wrap-distance-right:7in;mso-wrap-distance-bottom:2.9pt;mso-position-horizontal-relative:margin">
            <v:imagedata r:id="rId5" o:title="" grayscale="t"/>
            <w10:wrap anchorx="margin"/>
          </v:shape>
        </w:pict>
      </w: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7102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D7102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710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D7102D" w:rsidRPr="00D7102D" w:rsidRDefault="00D7102D" w:rsidP="00D7102D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D7102D" w:rsidRPr="00D7102D" w:rsidRDefault="00D7102D" w:rsidP="00D7102D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7102D" w:rsidRPr="00D7102D" w:rsidTr="005B33C7">
        <w:trPr>
          <w:trHeight w:val="155"/>
        </w:trPr>
        <w:tc>
          <w:tcPr>
            <w:tcW w:w="565" w:type="dxa"/>
            <w:vAlign w:val="center"/>
          </w:tcPr>
          <w:p w:rsidR="00D7102D" w:rsidRPr="00D7102D" w:rsidRDefault="00D7102D" w:rsidP="00D7102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7102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7102D" w:rsidRPr="00D7102D" w:rsidRDefault="00D7102D" w:rsidP="00D7102D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D7102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«1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</w:t>
            </w:r>
            <w:r w:rsidRPr="00D7102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D7102D" w:rsidRPr="00D7102D" w:rsidRDefault="00D7102D" w:rsidP="00D7102D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7102D" w:rsidRPr="00D7102D" w:rsidRDefault="00D7102D" w:rsidP="00D7102D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октября</w:t>
            </w:r>
          </w:p>
        </w:tc>
        <w:tc>
          <w:tcPr>
            <w:tcW w:w="239" w:type="dxa"/>
          </w:tcPr>
          <w:p w:rsidR="00D7102D" w:rsidRPr="00D7102D" w:rsidRDefault="00D7102D" w:rsidP="00D71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7102D" w:rsidRPr="00D7102D" w:rsidRDefault="00D7102D" w:rsidP="005E5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7102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</w:t>
            </w:r>
            <w:r w:rsidR="005E50FA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14</w:t>
            </w:r>
          </w:p>
        </w:tc>
        <w:tc>
          <w:tcPr>
            <w:tcW w:w="2258" w:type="dxa"/>
          </w:tcPr>
          <w:p w:rsidR="00D7102D" w:rsidRPr="00D7102D" w:rsidRDefault="00D7102D" w:rsidP="00D710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7102D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D7102D" w:rsidRPr="00D7102D" w:rsidRDefault="00D7102D" w:rsidP="00D7102D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D7102D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D7102D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7102D" w:rsidRPr="00D7102D" w:rsidRDefault="005E50FA" w:rsidP="00D7102D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2515</w:t>
            </w:r>
          </w:p>
        </w:tc>
      </w:tr>
    </w:tbl>
    <w:p w:rsidR="002A19A8" w:rsidRPr="006B149B" w:rsidRDefault="002A19A8" w:rsidP="00D710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FFFFFF"/>
          <w:sz w:val="26"/>
          <w:szCs w:val="26"/>
        </w:rPr>
      </w:pPr>
      <w:r w:rsidRPr="006B149B">
        <w:rPr>
          <w:rFonts w:ascii="Times New Roman" w:hAnsi="Times New Roman"/>
          <w:b/>
          <w:color w:val="FFFFFF"/>
          <w:sz w:val="26"/>
          <w:szCs w:val="26"/>
        </w:rPr>
        <w:t>ПРОЕКТ</w:t>
      </w:r>
    </w:p>
    <w:p w:rsidR="00D7102D" w:rsidRDefault="00D71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Par1"/>
      <w:bookmarkEnd w:id="0"/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положения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регулировании трудовых отношений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руководителями муниципальных</w:t>
      </w:r>
    </w:p>
    <w:p w:rsidR="002A19A8" w:rsidRDefault="002A19A8" w:rsidP="00BE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предприятий и учреждений</w:t>
      </w:r>
      <w:r w:rsidRPr="00BE01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19A8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В соответствии с Трудовым </w:t>
      </w:r>
      <w:hyperlink r:id="rId6" w:history="1">
        <w:r w:rsidRPr="00711966">
          <w:rPr>
            <w:rFonts w:ascii="Times New Roman" w:hAnsi="Times New Roman"/>
            <w:sz w:val="26"/>
            <w:szCs w:val="26"/>
          </w:rPr>
          <w:t>кодексом</w:t>
        </w:r>
      </w:hyperlink>
      <w:r w:rsidRPr="00711966">
        <w:rPr>
          <w:rFonts w:ascii="Times New Roman" w:hAnsi="Times New Roman"/>
          <w:sz w:val="26"/>
          <w:szCs w:val="26"/>
        </w:rPr>
        <w:t xml:space="preserve"> Российской Федерации, Гражданским </w:t>
      </w:r>
      <w:hyperlink r:id="rId7" w:history="1">
        <w:r w:rsidRPr="00711966">
          <w:rPr>
            <w:rFonts w:ascii="Times New Roman" w:hAnsi="Times New Roman"/>
            <w:sz w:val="26"/>
            <w:szCs w:val="26"/>
          </w:rPr>
          <w:t>кодексом</w:t>
        </w:r>
      </w:hyperlink>
      <w:r w:rsidRPr="00711966">
        <w:rPr>
          <w:rFonts w:ascii="Times New Roman" w:hAnsi="Times New Roman"/>
          <w:sz w:val="26"/>
          <w:szCs w:val="26"/>
        </w:rPr>
        <w:t xml:space="preserve"> Российской Федерации, Федеральными законами от 06.10.2003 </w:t>
      </w:r>
      <w:hyperlink r:id="rId8" w:history="1">
        <w:r>
          <w:rPr>
            <w:rFonts w:ascii="Times New Roman" w:hAnsi="Times New Roman"/>
            <w:sz w:val="26"/>
            <w:szCs w:val="26"/>
          </w:rPr>
          <w:t>№</w:t>
        </w:r>
        <w:r w:rsidRPr="00711966">
          <w:rPr>
            <w:rFonts w:ascii="Times New Roman" w:hAnsi="Times New Roman"/>
            <w:sz w:val="26"/>
            <w:szCs w:val="26"/>
          </w:rPr>
          <w:t>131-ФЗ</w:t>
        </w:r>
      </w:hyperlink>
      <w:r>
        <w:rPr>
          <w:rFonts w:ascii="Times New Roman" w:hAnsi="Times New Roman"/>
          <w:sz w:val="26"/>
          <w:szCs w:val="26"/>
        </w:rPr>
        <w:t xml:space="preserve"> «О</w:t>
      </w:r>
      <w:r w:rsidRPr="00711966">
        <w:rPr>
          <w:rFonts w:ascii="Times New Roman" w:hAnsi="Times New Roman"/>
          <w:sz w:val="26"/>
          <w:szCs w:val="26"/>
        </w:rPr>
        <w:t>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711966">
        <w:rPr>
          <w:rFonts w:ascii="Times New Roman" w:hAnsi="Times New Roman"/>
          <w:sz w:val="26"/>
          <w:szCs w:val="26"/>
        </w:rPr>
        <w:t xml:space="preserve">, от 14.11.2002 </w:t>
      </w:r>
      <w:hyperlink r:id="rId9" w:history="1">
        <w:r>
          <w:rPr>
            <w:rFonts w:ascii="Times New Roman" w:hAnsi="Times New Roman"/>
            <w:sz w:val="26"/>
            <w:szCs w:val="26"/>
          </w:rPr>
          <w:t>№</w:t>
        </w:r>
        <w:r w:rsidRPr="00711966">
          <w:rPr>
            <w:rFonts w:ascii="Times New Roman" w:hAnsi="Times New Roman"/>
            <w:sz w:val="26"/>
            <w:szCs w:val="26"/>
          </w:rPr>
          <w:t>161-ФЗ</w:t>
        </w:r>
      </w:hyperlink>
      <w:r>
        <w:rPr>
          <w:rFonts w:ascii="Times New Roman" w:hAnsi="Times New Roman"/>
          <w:sz w:val="26"/>
          <w:szCs w:val="26"/>
        </w:rPr>
        <w:t xml:space="preserve"> «</w:t>
      </w:r>
      <w:r w:rsidRPr="00711966">
        <w:rPr>
          <w:rFonts w:ascii="Times New Roman" w:hAnsi="Times New Roman"/>
          <w:sz w:val="26"/>
          <w:szCs w:val="26"/>
        </w:rPr>
        <w:t>О государственных и муниципальных унитарных предприятиях</w:t>
      </w:r>
      <w:r>
        <w:rPr>
          <w:rFonts w:ascii="Times New Roman" w:hAnsi="Times New Roman"/>
          <w:sz w:val="26"/>
          <w:szCs w:val="26"/>
        </w:rPr>
        <w:t>»</w:t>
      </w:r>
      <w:r w:rsidRPr="00711966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711966">
          <w:rPr>
            <w:rFonts w:ascii="Times New Roman" w:hAnsi="Times New Roman"/>
            <w:sz w:val="26"/>
            <w:szCs w:val="26"/>
          </w:rPr>
          <w:t>Уставом</w:t>
        </w:r>
      </w:hyperlink>
      <w:r w:rsidRPr="007119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Pr="00711966">
        <w:rPr>
          <w:rFonts w:ascii="Times New Roman" w:hAnsi="Times New Roman"/>
          <w:sz w:val="26"/>
          <w:szCs w:val="26"/>
        </w:rPr>
        <w:t>:</w:t>
      </w:r>
    </w:p>
    <w:p w:rsidR="002A19A8" w:rsidRPr="00711966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2A19A8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 Утвердить </w:t>
      </w:r>
      <w:hyperlink w:anchor="Par38" w:history="1">
        <w:r w:rsidRPr="00711966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711966">
        <w:rPr>
          <w:rFonts w:ascii="Times New Roman" w:hAnsi="Times New Roman"/>
          <w:sz w:val="26"/>
          <w:szCs w:val="26"/>
        </w:rPr>
        <w:t xml:space="preserve"> о </w:t>
      </w:r>
      <w:r>
        <w:rPr>
          <w:rFonts w:ascii="Times New Roman" w:hAnsi="Times New Roman"/>
          <w:sz w:val="26"/>
          <w:szCs w:val="26"/>
        </w:rPr>
        <w:t>регулировании трудовых отношений с руководителями муниципальных предприятий и учреждений города Когалыма</w:t>
      </w:r>
      <w:r w:rsidRPr="00711966">
        <w:rPr>
          <w:rFonts w:ascii="Times New Roman" w:hAnsi="Times New Roman"/>
          <w:sz w:val="26"/>
          <w:szCs w:val="26"/>
        </w:rPr>
        <w:t xml:space="preserve">, согласно </w:t>
      </w:r>
      <w:proofErr w:type="gramStart"/>
      <w:r w:rsidRPr="00711966">
        <w:rPr>
          <w:rFonts w:ascii="Times New Roman" w:hAnsi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/>
          <w:sz w:val="26"/>
          <w:szCs w:val="26"/>
        </w:rPr>
        <w:t xml:space="preserve"> к настоящему распоряжению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2A19A8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</w:t>
      </w:r>
      <w:r w:rsidRPr="00711966">
        <w:rPr>
          <w:rFonts w:ascii="Times New Roman" w:hAnsi="Times New Roman"/>
          <w:sz w:val="26"/>
          <w:szCs w:val="26"/>
        </w:rPr>
        <w:t xml:space="preserve">уководителям </w:t>
      </w:r>
      <w:r>
        <w:rPr>
          <w:rFonts w:ascii="Times New Roman" w:hAnsi="Times New Roman"/>
          <w:sz w:val="26"/>
          <w:szCs w:val="26"/>
        </w:rPr>
        <w:t>органов Администрации города Когалыма с правами юридического лица</w:t>
      </w:r>
      <w:r w:rsidRPr="00711966">
        <w:rPr>
          <w:rFonts w:ascii="Times New Roman" w:hAnsi="Times New Roman"/>
          <w:sz w:val="26"/>
          <w:szCs w:val="26"/>
        </w:rPr>
        <w:t xml:space="preserve"> руководствоваться в работе настоящим распоряжением.</w:t>
      </w:r>
    </w:p>
    <w:p w:rsidR="002A19A8" w:rsidRPr="00711966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2A19A8" w:rsidRDefault="002A19A8" w:rsidP="006B3C15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Управлению по общим вопросам Администрации города Когалыма  (</w:t>
      </w:r>
      <w:proofErr w:type="spellStart"/>
      <w:r>
        <w:rPr>
          <w:rFonts w:ascii="Times New Roman" w:hAnsi="Times New Roman"/>
          <w:sz w:val="26"/>
          <w:szCs w:val="26"/>
        </w:rPr>
        <w:t>И.Н.Чумакова</w:t>
      </w:r>
      <w:proofErr w:type="spellEnd"/>
      <w:r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 текст постановления и приложение к нему, его реквизиты, сведения об источнике опубликования  в порядке и в сроки, предусмотренные распоряжением Администрации города Когалыма от 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2A19A8" w:rsidRDefault="002A19A8" w:rsidP="006B3C15">
      <w:pPr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2A19A8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11966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/>
          <w:sz w:val="26"/>
          <w:szCs w:val="26"/>
        </w:rPr>
        <w:t>постановление</w:t>
      </w:r>
      <w:r w:rsidRPr="00711966">
        <w:rPr>
          <w:rFonts w:ascii="Times New Roman" w:hAnsi="Times New Roman"/>
          <w:sz w:val="26"/>
          <w:szCs w:val="26"/>
        </w:rPr>
        <w:t xml:space="preserve"> в </w:t>
      </w:r>
      <w:r w:rsidRPr="006214C0">
        <w:rPr>
          <w:rFonts w:ascii="Times New Roman" w:hAnsi="Times New Roman"/>
          <w:sz w:val="26"/>
          <w:szCs w:val="26"/>
        </w:rPr>
        <w:t>газете «Когалымский вестник»</w:t>
      </w:r>
      <w:r w:rsidRPr="00711966">
        <w:rPr>
          <w:rFonts w:ascii="Times New Roman" w:hAnsi="Times New Roman"/>
          <w:sz w:val="26"/>
          <w:szCs w:val="26"/>
        </w:rPr>
        <w:t xml:space="preserve"> и разместить на официальном сайте</w:t>
      </w:r>
      <w:r>
        <w:rPr>
          <w:rFonts w:ascii="Times New Roman" w:hAnsi="Times New Roman"/>
          <w:sz w:val="26"/>
          <w:szCs w:val="26"/>
        </w:rPr>
        <w:t xml:space="preserve"> Администрации города Когалыма в сети Интернет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</w:p>
    <w:p w:rsidR="002A19A8" w:rsidRPr="00711966" w:rsidRDefault="002A19A8" w:rsidP="006214C0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711966">
        <w:rPr>
          <w:rFonts w:ascii="Times New Roman" w:hAnsi="Times New Roman"/>
          <w:sz w:val="26"/>
          <w:szCs w:val="26"/>
        </w:rPr>
        <w:t xml:space="preserve">. Контроль за выполнением </w:t>
      </w:r>
      <w:r>
        <w:rPr>
          <w:rFonts w:ascii="Times New Roman" w:hAnsi="Times New Roman"/>
          <w:sz w:val="26"/>
          <w:szCs w:val="26"/>
        </w:rPr>
        <w:t>постановления</w:t>
      </w:r>
      <w:r w:rsidRPr="00711966">
        <w:rPr>
          <w:rFonts w:ascii="Times New Roman" w:hAnsi="Times New Roman"/>
          <w:sz w:val="26"/>
          <w:szCs w:val="26"/>
        </w:rPr>
        <w:t xml:space="preserve"> оставляю за собой.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Глава Администрации города Когалыма                      </w:t>
      </w:r>
      <w:proofErr w:type="spellStart"/>
      <w:r>
        <w:rPr>
          <w:rFonts w:ascii="Times New Roman" w:hAnsi="Times New Roman"/>
          <w:sz w:val="26"/>
          <w:szCs w:val="26"/>
        </w:rPr>
        <w:t>В.И.Степура</w:t>
      </w:r>
      <w:proofErr w:type="spellEnd"/>
    </w:p>
    <w:p w:rsidR="002A19A8" w:rsidRDefault="002A19A8" w:rsidP="00711966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bookmarkStart w:id="1" w:name="Par33"/>
      <w:bookmarkEnd w:id="1"/>
      <w:r>
        <w:rPr>
          <w:rFonts w:ascii="Times New Roman" w:hAnsi="Times New Roman"/>
          <w:sz w:val="26"/>
          <w:szCs w:val="26"/>
        </w:rPr>
        <w:lastRenderedPageBreak/>
        <w:t>П</w:t>
      </w:r>
      <w:r w:rsidRPr="00711966">
        <w:rPr>
          <w:rFonts w:ascii="Times New Roman" w:hAnsi="Times New Roman"/>
          <w:sz w:val="26"/>
          <w:szCs w:val="26"/>
        </w:rPr>
        <w:t>риложение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A19A8" w:rsidRPr="00711966" w:rsidRDefault="002A19A8" w:rsidP="00711966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постановлению Администрации</w:t>
      </w:r>
    </w:p>
    <w:p w:rsidR="002A19A8" w:rsidRPr="00711966" w:rsidRDefault="002A19A8" w:rsidP="00711966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2A19A8" w:rsidRPr="00711966" w:rsidRDefault="002A19A8" w:rsidP="00711966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10.10.</w:t>
      </w:r>
      <w:r w:rsidRPr="00711966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4</w:t>
      </w:r>
      <w:r w:rsidRPr="00711966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№2515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2" w:name="Par38"/>
      <w:bookmarkEnd w:id="2"/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11966"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регулировании трудовых отношений с руководителями муниципальных предприятий и учреждений города Когалыма 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3" w:name="Par44"/>
      <w:bookmarkEnd w:id="3"/>
      <w:r w:rsidRPr="00711966">
        <w:rPr>
          <w:rFonts w:ascii="Times New Roman" w:hAnsi="Times New Roman"/>
          <w:sz w:val="26"/>
          <w:szCs w:val="26"/>
        </w:rPr>
        <w:t>1. Общие положения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1.1. Настоящее Положение о </w:t>
      </w:r>
      <w:r>
        <w:rPr>
          <w:rFonts w:ascii="Times New Roman" w:hAnsi="Times New Roman"/>
          <w:sz w:val="26"/>
          <w:szCs w:val="26"/>
        </w:rPr>
        <w:t xml:space="preserve">порядке регулирования трудовых отношений с руководителями </w:t>
      </w:r>
      <w:r w:rsidRPr="00711966">
        <w:rPr>
          <w:rFonts w:ascii="Times New Roman" w:hAnsi="Times New Roman"/>
          <w:sz w:val="26"/>
          <w:szCs w:val="26"/>
        </w:rPr>
        <w:t xml:space="preserve">муниципальных </w:t>
      </w:r>
      <w:r>
        <w:rPr>
          <w:rFonts w:ascii="Times New Roman" w:hAnsi="Times New Roman"/>
          <w:sz w:val="26"/>
          <w:szCs w:val="26"/>
        </w:rPr>
        <w:t xml:space="preserve">предприятий и </w:t>
      </w:r>
      <w:r w:rsidRPr="00711966">
        <w:rPr>
          <w:rFonts w:ascii="Times New Roman" w:hAnsi="Times New Roman"/>
          <w:sz w:val="26"/>
          <w:szCs w:val="26"/>
        </w:rPr>
        <w:t xml:space="preserve">учреждений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Pr="00711966">
        <w:rPr>
          <w:rFonts w:ascii="Times New Roman" w:hAnsi="Times New Roman"/>
          <w:sz w:val="26"/>
          <w:szCs w:val="26"/>
        </w:rPr>
        <w:t xml:space="preserve"> (далее - Положение) устанавливает основные принципы назначения на должность и освобождения от должности руководителей муниципальных предприятий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711966">
        <w:rPr>
          <w:rFonts w:ascii="Times New Roman" w:hAnsi="Times New Roman"/>
          <w:sz w:val="26"/>
          <w:szCs w:val="26"/>
        </w:rPr>
        <w:t xml:space="preserve"> учреждений (бюджетных, казенных, автономных) </w:t>
      </w:r>
      <w:r>
        <w:rPr>
          <w:rFonts w:ascii="Times New Roman" w:hAnsi="Times New Roman"/>
          <w:sz w:val="26"/>
          <w:szCs w:val="26"/>
        </w:rPr>
        <w:t>города Когалыма (далее - О</w:t>
      </w:r>
      <w:r w:rsidRPr="00711966">
        <w:rPr>
          <w:rFonts w:ascii="Times New Roman" w:hAnsi="Times New Roman"/>
          <w:sz w:val="26"/>
          <w:szCs w:val="26"/>
        </w:rPr>
        <w:t xml:space="preserve">рганизации) в соответствии с требованиями </w:t>
      </w:r>
      <w:r w:rsidRPr="00404A8B">
        <w:rPr>
          <w:rFonts w:ascii="Times New Roman" w:hAnsi="Times New Roman"/>
          <w:sz w:val="26"/>
          <w:szCs w:val="26"/>
        </w:rPr>
        <w:t xml:space="preserve">Гражданского </w:t>
      </w:r>
      <w:hyperlink r:id="rId11" w:history="1">
        <w:r w:rsidRPr="00404A8B">
          <w:rPr>
            <w:rFonts w:ascii="Times New Roman" w:hAnsi="Times New Roman"/>
            <w:sz w:val="26"/>
            <w:szCs w:val="26"/>
          </w:rPr>
          <w:t>кодекса</w:t>
        </w:r>
      </w:hyperlink>
      <w:r w:rsidRPr="00404A8B">
        <w:rPr>
          <w:rFonts w:ascii="Times New Roman" w:hAnsi="Times New Roman"/>
          <w:sz w:val="26"/>
          <w:szCs w:val="26"/>
        </w:rPr>
        <w:t xml:space="preserve"> Российской Федерации, Трудового </w:t>
      </w:r>
      <w:hyperlink r:id="rId12" w:history="1">
        <w:r w:rsidRPr="00404A8B">
          <w:rPr>
            <w:rFonts w:ascii="Times New Roman" w:hAnsi="Times New Roman"/>
            <w:sz w:val="26"/>
            <w:szCs w:val="26"/>
          </w:rPr>
          <w:t>кодекса</w:t>
        </w:r>
      </w:hyperlink>
      <w:r w:rsidRPr="00404A8B">
        <w:rPr>
          <w:rFonts w:ascii="Times New Roman" w:hAnsi="Times New Roman"/>
          <w:sz w:val="26"/>
          <w:szCs w:val="26"/>
        </w:rPr>
        <w:t xml:space="preserve"> Российской Федерации, Федеральных законов от 06.10.2003 </w:t>
      </w:r>
      <w:hyperlink r:id="rId13" w:history="1">
        <w:r>
          <w:rPr>
            <w:rFonts w:ascii="Times New Roman" w:hAnsi="Times New Roman"/>
            <w:sz w:val="26"/>
            <w:szCs w:val="26"/>
          </w:rPr>
          <w:t>№</w:t>
        </w:r>
        <w:r w:rsidRPr="00404A8B">
          <w:rPr>
            <w:rFonts w:ascii="Times New Roman" w:hAnsi="Times New Roman"/>
            <w:sz w:val="26"/>
            <w:szCs w:val="26"/>
          </w:rPr>
          <w:t>131-ФЗ</w:t>
        </w:r>
      </w:hyperlink>
      <w:r>
        <w:rPr>
          <w:rFonts w:ascii="Times New Roman" w:hAnsi="Times New Roman"/>
          <w:sz w:val="26"/>
          <w:szCs w:val="26"/>
        </w:rPr>
        <w:t xml:space="preserve"> «</w:t>
      </w:r>
      <w:r w:rsidRPr="00404A8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404A8B">
        <w:rPr>
          <w:rFonts w:ascii="Times New Roman" w:hAnsi="Times New Roman"/>
          <w:sz w:val="26"/>
          <w:szCs w:val="26"/>
        </w:rPr>
        <w:t xml:space="preserve">, от 14.11.2002 </w:t>
      </w:r>
      <w:hyperlink r:id="rId14" w:history="1">
        <w:r>
          <w:rPr>
            <w:rFonts w:ascii="Times New Roman" w:hAnsi="Times New Roman"/>
            <w:sz w:val="26"/>
            <w:szCs w:val="26"/>
          </w:rPr>
          <w:t>№</w:t>
        </w:r>
        <w:r w:rsidRPr="00404A8B">
          <w:rPr>
            <w:rFonts w:ascii="Times New Roman" w:hAnsi="Times New Roman"/>
            <w:sz w:val="26"/>
            <w:szCs w:val="26"/>
          </w:rPr>
          <w:t>161-ФЗ</w:t>
        </w:r>
      </w:hyperlink>
      <w:r>
        <w:rPr>
          <w:rFonts w:ascii="Times New Roman" w:hAnsi="Times New Roman"/>
          <w:sz w:val="26"/>
          <w:szCs w:val="26"/>
        </w:rPr>
        <w:t xml:space="preserve"> «</w:t>
      </w:r>
      <w:r w:rsidRPr="00404A8B">
        <w:rPr>
          <w:rFonts w:ascii="Times New Roman" w:hAnsi="Times New Roman"/>
          <w:sz w:val="26"/>
          <w:szCs w:val="26"/>
        </w:rPr>
        <w:t>О</w:t>
      </w:r>
      <w:r w:rsidRPr="00711966">
        <w:rPr>
          <w:rFonts w:ascii="Times New Roman" w:hAnsi="Times New Roman"/>
          <w:sz w:val="26"/>
          <w:szCs w:val="26"/>
        </w:rPr>
        <w:t xml:space="preserve"> государственных и муниц</w:t>
      </w:r>
      <w:r>
        <w:rPr>
          <w:rFonts w:ascii="Times New Roman" w:hAnsi="Times New Roman"/>
          <w:sz w:val="26"/>
          <w:szCs w:val="26"/>
        </w:rPr>
        <w:t>ипальных унитарных предприятиях», от 03.11.2006 №174-ФЗ «</w:t>
      </w:r>
      <w:r w:rsidRPr="00BE0135">
        <w:rPr>
          <w:rFonts w:ascii="Times New Roman" w:hAnsi="Times New Roman"/>
          <w:sz w:val="26"/>
          <w:szCs w:val="26"/>
        </w:rPr>
        <w:t>Об автономных учреждениях</w:t>
      </w:r>
      <w:r>
        <w:rPr>
          <w:rFonts w:ascii="Times New Roman" w:hAnsi="Times New Roman"/>
          <w:sz w:val="26"/>
          <w:szCs w:val="26"/>
        </w:rPr>
        <w:t>»</w:t>
      </w:r>
      <w:r w:rsidRPr="00BE0135">
        <w:rPr>
          <w:rFonts w:ascii="Times New Roman" w:hAnsi="Times New Roman"/>
          <w:sz w:val="26"/>
          <w:szCs w:val="26"/>
        </w:rPr>
        <w:t xml:space="preserve">, </w:t>
      </w:r>
      <w:r w:rsidRPr="00711966">
        <w:rPr>
          <w:rFonts w:ascii="Times New Roman" w:hAnsi="Times New Roman"/>
          <w:sz w:val="26"/>
          <w:szCs w:val="26"/>
        </w:rPr>
        <w:t>и регулирует вопросы назначения на должность и освобожде</w:t>
      </w:r>
      <w:r>
        <w:rPr>
          <w:rFonts w:ascii="Times New Roman" w:hAnsi="Times New Roman"/>
          <w:sz w:val="26"/>
          <w:szCs w:val="26"/>
        </w:rPr>
        <w:t>ния от должности руководителей О</w:t>
      </w:r>
      <w:r w:rsidRPr="00711966">
        <w:rPr>
          <w:rFonts w:ascii="Times New Roman" w:hAnsi="Times New Roman"/>
          <w:sz w:val="26"/>
          <w:szCs w:val="26"/>
        </w:rPr>
        <w:t>рганизаций и ведении кадрового делопроизвод</w:t>
      </w:r>
      <w:r>
        <w:rPr>
          <w:rFonts w:ascii="Times New Roman" w:hAnsi="Times New Roman"/>
          <w:sz w:val="26"/>
          <w:szCs w:val="26"/>
        </w:rPr>
        <w:t>ства в отношении руководителей О</w:t>
      </w:r>
      <w:r w:rsidRPr="00711966">
        <w:rPr>
          <w:rFonts w:ascii="Times New Roman" w:hAnsi="Times New Roman"/>
          <w:sz w:val="26"/>
          <w:szCs w:val="26"/>
        </w:rPr>
        <w:t>рганизаций.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1.2. В настоящем Положении используются следующие понятия: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Работодатель - А</w:t>
      </w:r>
      <w:r w:rsidRPr="00711966">
        <w:rPr>
          <w:rFonts w:ascii="Times New Roman" w:hAnsi="Times New Roman"/>
          <w:sz w:val="26"/>
          <w:szCs w:val="26"/>
        </w:rPr>
        <w:t xml:space="preserve">дминистрация </w:t>
      </w:r>
      <w:r>
        <w:rPr>
          <w:rFonts w:ascii="Times New Roman" w:hAnsi="Times New Roman"/>
          <w:sz w:val="26"/>
          <w:szCs w:val="26"/>
        </w:rPr>
        <w:t>города Когалыма, в лице главы А</w:t>
      </w:r>
      <w:r w:rsidRPr="00711966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Pr="00711966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hyperlink r:id="rId15" w:history="1">
        <w:r w:rsidRPr="00404A8B">
          <w:rPr>
            <w:rFonts w:ascii="Times New Roman" w:hAnsi="Times New Roman"/>
            <w:sz w:val="26"/>
            <w:szCs w:val="26"/>
          </w:rPr>
          <w:t>Устава</w:t>
        </w:r>
      </w:hyperlink>
      <w:r w:rsidRPr="007119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города Когалыма, </w:t>
      </w:r>
      <w:r w:rsidRPr="00711966">
        <w:rPr>
          <w:rFonts w:ascii="Times New Roman" w:hAnsi="Times New Roman"/>
          <w:sz w:val="26"/>
          <w:szCs w:val="26"/>
        </w:rPr>
        <w:t xml:space="preserve">руководитель </w:t>
      </w:r>
      <w:r>
        <w:rPr>
          <w:rFonts w:ascii="Times New Roman" w:hAnsi="Times New Roman"/>
          <w:sz w:val="26"/>
          <w:szCs w:val="26"/>
        </w:rPr>
        <w:t>органа Администрации города Когалыма</w:t>
      </w:r>
      <w:r w:rsidRPr="007119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правами юридического лица, действующий на основании Положения либо распоряжения Администрации города Когалыма о наделении полномочиями учредителя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Руководитель организации - физическое лицо, которое в соответствии с Трудовым </w:t>
      </w:r>
      <w:hyperlink r:id="rId16" w:history="1">
        <w:r w:rsidRPr="00404A8B">
          <w:rPr>
            <w:rFonts w:ascii="Times New Roman" w:hAnsi="Times New Roman"/>
            <w:sz w:val="26"/>
            <w:szCs w:val="26"/>
          </w:rPr>
          <w:t>кодексом</w:t>
        </w:r>
      </w:hyperlink>
      <w:r w:rsidRPr="00711966">
        <w:rPr>
          <w:rFonts w:ascii="Times New Roman" w:hAnsi="Times New Roman"/>
          <w:sz w:val="26"/>
          <w:szCs w:val="26"/>
        </w:rPr>
        <w:t xml:space="preserve"> Российской Федерации, другими федеральными законами</w:t>
      </w:r>
      <w:r>
        <w:rPr>
          <w:rFonts w:ascii="Times New Roman" w:hAnsi="Times New Roman"/>
          <w:sz w:val="26"/>
          <w:szCs w:val="26"/>
        </w:rPr>
        <w:t>, н</w:t>
      </w:r>
      <w:r w:rsidRPr="00711966">
        <w:rPr>
          <w:rFonts w:ascii="Times New Roman" w:hAnsi="Times New Roman"/>
          <w:sz w:val="26"/>
          <w:szCs w:val="26"/>
        </w:rPr>
        <w:t xml:space="preserve">ормативными правовыми актами </w:t>
      </w:r>
      <w:r>
        <w:rPr>
          <w:rFonts w:ascii="Times New Roman" w:hAnsi="Times New Roman"/>
          <w:sz w:val="26"/>
          <w:szCs w:val="26"/>
        </w:rPr>
        <w:t>Ханты-Мансийского автономного округа - Югры</w:t>
      </w:r>
      <w:r w:rsidRPr="00711966">
        <w:rPr>
          <w:rFonts w:ascii="Times New Roman" w:hAnsi="Times New Roman"/>
          <w:sz w:val="26"/>
          <w:szCs w:val="26"/>
        </w:rPr>
        <w:t xml:space="preserve">, нормативными правовыми актами </w:t>
      </w:r>
      <w:r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711966">
        <w:rPr>
          <w:rFonts w:ascii="Times New Roman" w:hAnsi="Times New Roman"/>
          <w:sz w:val="26"/>
          <w:szCs w:val="26"/>
        </w:rPr>
        <w:t>, учредительными документами организации</w:t>
      </w:r>
      <w:r>
        <w:rPr>
          <w:rFonts w:ascii="Times New Roman" w:hAnsi="Times New Roman"/>
          <w:sz w:val="26"/>
          <w:szCs w:val="26"/>
        </w:rPr>
        <w:t xml:space="preserve"> осуществляет руководство этой О</w:t>
      </w:r>
      <w:r w:rsidRPr="00711966">
        <w:rPr>
          <w:rFonts w:ascii="Times New Roman" w:hAnsi="Times New Roman"/>
          <w:sz w:val="26"/>
          <w:szCs w:val="26"/>
        </w:rPr>
        <w:t>рганизацией, в том числе выполняет функции е</w:t>
      </w:r>
      <w:r>
        <w:rPr>
          <w:rFonts w:ascii="Times New Roman" w:hAnsi="Times New Roman"/>
          <w:sz w:val="26"/>
          <w:szCs w:val="26"/>
        </w:rPr>
        <w:t>ё</w:t>
      </w:r>
      <w:r w:rsidRPr="00711966">
        <w:rPr>
          <w:rFonts w:ascii="Times New Roman" w:hAnsi="Times New Roman"/>
          <w:sz w:val="26"/>
          <w:szCs w:val="26"/>
        </w:rPr>
        <w:t xml:space="preserve"> единоличного исполнительного органа.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Трудовой договор - заключаемый</w:t>
      </w:r>
      <w:r w:rsidRPr="00711966">
        <w:rPr>
          <w:rFonts w:ascii="Times New Roman" w:hAnsi="Times New Roman"/>
          <w:sz w:val="26"/>
          <w:szCs w:val="26"/>
        </w:rPr>
        <w:t xml:space="preserve"> в письменной форме </w:t>
      </w:r>
      <w:r>
        <w:rPr>
          <w:rFonts w:ascii="Times New Roman" w:hAnsi="Times New Roman"/>
          <w:sz w:val="26"/>
          <w:szCs w:val="26"/>
        </w:rPr>
        <w:t>договор</w:t>
      </w:r>
      <w:r w:rsidRPr="00711966">
        <w:rPr>
          <w:rFonts w:ascii="Times New Roman" w:hAnsi="Times New Roman"/>
          <w:sz w:val="26"/>
          <w:szCs w:val="26"/>
        </w:rPr>
        <w:t xml:space="preserve"> между Работодателем и Руководителем организации, в соответствии с которым Работодатель обязуется предоставить Руководителю организации работу по обусловленной трудовой функции, обеспечить условия труда и выплату заработной платы, а Руководитель организации обязуется лично выполнять определенную этим </w:t>
      </w:r>
      <w:r>
        <w:rPr>
          <w:rFonts w:ascii="Times New Roman" w:hAnsi="Times New Roman"/>
          <w:sz w:val="26"/>
          <w:szCs w:val="26"/>
        </w:rPr>
        <w:t>договором</w:t>
      </w:r>
      <w:r w:rsidRPr="00711966">
        <w:rPr>
          <w:rFonts w:ascii="Times New Roman" w:hAnsi="Times New Roman"/>
          <w:sz w:val="26"/>
          <w:szCs w:val="26"/>
        </w:rPr>
        <w:t xml:space="preserve"> трудовую фу</w:t>
      </w:r>
      <w:r>
        <w:rPr>
          <w:rFonts w:ascii="Times New Roman" w:hAnsi="Times New Roman"/>
          <w:sz w:val="26"/>
          <w:szCs w:val="26"/>
        </w:rPr>
        <w:t>нкцию, соблюдать действующие в О</w:t>
      </w:r>
      <w:r w:rsidRPr="00711966">
        <w:rPr>
          <w:rFonts w:ascii="Times New Roman" w:hAnsi="Times New Roman"/>
          <w:sz w:val="26"/>
          <w:szCs w:val="26"/>
        </w:rPr>
        <w:t>рганизации правила внутреннего трудового распорядка.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E0135">
        <w:rPr>
          <w:rFonts w:ascii="Times New Roman" w:hAnsi="Times New Roman"/>
          <w:sz w:val="26"/>
          <w:szCs w:val="26"/>
        </w:rPr>
        <w:t>Уполномоченное структурное подразделение – орган Администрации города Когалыма с правами юридического лица, учрежденный в соответствии с решением Думы города Когалыма.</w:t>
      </w:r>
    </w:p>
    <w:p w:rsidR="002A19A8" w:rsidRPr="00BE0135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Кадровая служба Работодателя – управление по общим вопросам Администрации города Когалыма, кадровая служба уполномоченного структурного подразделения.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1.3. Руководитель организации назначается на должность и освобождается от должности </w:t>
      </w:r>
      <w:r>
        <w:rPr>
          <w:rFonts w:ascii="Times New Roman" w:hAnsi="Times New Roman"/>
          <w:sz w:val="26"/>
          <w:szCs w:val="26"/>
        </w:rPr>
        <w:t>Работодателем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1.4. </w:t>
      </w:r>
      <w:r>
        <w:rPr>
          <w:rFonts w:ascii="Times New Roman" w:hAnsi="Times New Roman"/>
          <w:sz w:val="26"/>
          <w:szCs w:val="26"/>
        </w:rPr>
        <w:t>Анализ работы</w:t>
      </w:r>
      <w:r w:rsidRPr="00711966">
        <w:rPr>
          <w:rFonts w:ascii="Times New Roman" w:hAnsi="Times New Roman"/>
          <w:sz w:val="26"/>
          <w:szCs w:val="26"/>
        </w:rPr>
        <w:t xml:space="preserve"> Руководителя организации осуществляет </w:t>
      </w:r>
      <w:r w:rsidRPr="00BE0135">
        <w:rPr>
          <w:rFonts w:ascii="Times New Roman" w:hAnsi="Times New Roman"/>
          <w:sz w:val="26"/>
          <w:szCs w:val="26"/>
        </w:rPr>
        <w:t>уполномоченное структурное подразделение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Приём и увольнение</w:t>
      </w:r>
      <w:r w:rsidRPr="00711966">
        <w:rPr>
          <w:rFonts w:ascii="Times New Roman" w:hAnsi="Times New Roman"/>
          <w:sz w:val="26"/>
          <w:szCs w:val="26"/>
        </w:rPr>
        <w:t xml:space="preserve"> Руководителя организации осуществляется путем издания Работодателем </w:t>
      </w:r>
      <w:r>
        <w:rPr>
          <w:rFonts w:ascii="Times New Roman" w:hAnsi="Times New Roman"/>
          <w:sz w:val="26"/>
          <w:szCs w:val="26"/>
        </w:rPr>
        <w:t>распоряжения Администрации города Когалыма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D429B4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1.6. Работодатель заключает с Руководителем организации срочный трудовой договор в соответствии с Трудовым </w:t>
      </w:r>
      <w:hyperlink r:id="rId17" w:history="1">
        <w:r w:rsidRPr="00D429B4">
          <w:rPr>
            <w:rFonts w:ascii="Times New Roman" w:hAnsi="Times New Roman"/>
            <w:sz w:val="26"/>
            <w:szCs w:val="26"/>
          </w:rPr>
          <w:t>кодексом</w:t>
        </w:r>
      </w:hyperlink>
      <w:r w:rsidRPr="00D429B4">
        <w:rPr>
          <w:rFonts w:ascii="Times New Roman" w:hAnsi="Times New Roman"/>
          <w:sz w:val="26"/>
          <w:szCs w:val="26"/>
        </w:rPr>
        <w:t xml:space="preserve"> Российской Федерации на срок, установленный учредительными документами или соглашением сторон, но не более чем на 5 </w:t>
      </w:r>
      <w:r>
        <w:rPr>
          <w:rFonts w:ascii="Times New Roman" w:hAnsi="Times New Roman"/>
          <w:sz w:val="26"/>
          <w:szCs w:val="26"/>
        </w:rPr>
        <w:t xml:space="preserve">(пять) </w:t>
      </w:r>
      <w:r w:rsidRPr="00D429B4">
        <w:rPr>
          <w:rFonts w:ascii="Times New Roman" w:hAnsi="Times New Roman"/>
          <w:sz w:val="26"/>
          <w:szCs w:val="26"/>
        </w:rPr>
        <w:t xml:space="preserve">лет. </w:t>
      </w:r>
      <w:r w:rsidRPr="006214C0">
        <w:rPr>
          <w:rFonts w:ascii="Times New Roman" w:hAnsi="Times New Roman"/>
          <w:sz w:val="26"/>
          <w:szCs w:val="26"/>
        </w:rPr>
        <w:t xml:space="preserve">Трудовой договор с Руководителем муниципального предприятия города Когалыма заключается на основе типовой формы трудового договора, согласно </w:t>
      </w:r>
      <w:proofErr w:type="gramStart"/>
      <w:r w:rsidRPr="006214C0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6214C0">
        <w:rPr>
          <w:rFonts w:ascii="Times New Roman" w:hAnsi="Times New Roman"/>
          <w:sz w:val="26"/>
          <w:szCs w:val="26"/>
        </w:rPr>
        <w:t xml:space="preserve"> к настоящему Положению. Трудовой договор с Руководите</w:t>
      </w:r>
      <w:r w:rsidRPr="00D429B4">
        <w:rPr>
          <w:rFonts w:ascii="Times New Roman" w:hAnsi="Times New Roman"/>
          <w:sz w:val="26"/>
          <w:szCs w:val="26"/>
        </w:rPr>
        <w:t xml:space="preserve">лем муниципального (бюджетного, казенного, автономного) учреждения заключается на основе типовой </w:t>
      </w:r>
      <w:hyperlink r:id="rId18" w:history="1">
        <w:r w:rsidRPr="00D429B4">
          <w:rPr>
            <w:rFonts w:ascii="Times New Roman" w:hAnsi="Times New Roman"/>
            <w:sz w:val="26"/>
            <w:szCs w:val="26"/>
          </w:rPr>
          <w:t>формы</w:t>
        </w:r>
      </w:hyperlink>
      <w:r w:rsidRPr="00D429B4">
        <w:rPr>
          <w:rFonts w:ascii="Times New Roman" w:hAnsi="Times New Roman"/>
          <w:sz w:val="26"/>
          <w:szCs w:val="26"/>
        </w:rPr>
        <w:t xml:space="preserve"> тр</w:t>
      </w:r>
      <w:r>
        <w:rPr>
          <w:rFonts w:ascii="Times New Roman" w:hAnsi="Times New Roman"/>
          <w:sz w:val="26"/>
          <w:szCs w:val="26"/>
        </w:rPr>
        <w:t>удового договора, утвержденной п</w:t>
      </w:r>
      <w:r w:rsidRPr="00D429B4">
        <w:rPr>
          <w:rFonts w:ascii="Times New Roman" w:hAnsi="Times New Roman"/>
          <w:sz w:val="26"/>
          <w:szCs w:val="26"/>
        </w:rPr>
        <w:t>остановлением Правительства Российской Федерации</w:t>
      </w:r>
      <w:r w:rsidRPr="00C07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12.04.2013 №329 «О типовой форме трудового договора с руководителем государственного (муниципального) учреждения»</w:t>
      </w:r>
      <w:r w:rsidRPr="00D429B4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429B4">
        <w:rPr>
          <w:rFonts w:ascii="Times New Roman" w:hAnsi="Times New Roman"/>
          <w:sz w:val="26"/>
          <w:szCs w:val="26"/>
        </w:rPr>
        <w:t>1.7. Права и обязанности,</w:t>
      </w:r>
      <w:r>
        <w:rPr>
          <w:rFonts w:ascii="Times New Roman" w:hAnsi="Times New Roman"/>
          <w:sz w:val="26"/>
          <w:szCs w:val="26"/>
        </w:rPr>
        <w:t xml:space="preserve"> ограничения и запреты,</w:t>
      </w:r>
      <w:r w:rsidRPr="00D429B4">
        <w:rPr>
          <w:rFonts w:ascii="Times New Roman" w:hAnsi="Times New Roman"/>
          <w:sz w:val="26"/>
          <w:szCs w:val="26"/>
        </w:rPr>
        <w:t xml:space="preserve"> оплата труда и социальные гарантии Руководителя организации определяются Трудовым </w:t>
      </w:r>
      <w:hyperlink r:id="rId19" w:history="1">
        <w:r w:rsidRPr="00D429B4">
          <w:rPr>
            <w:rFonts w:ascii="Times New Roman" w:hAnsi="Times New Roman"/>
            <w:sz w:val="26"/>
            <w:szCs w:val="26"/>
          </w:rPr>
          <w:t>кодексом</w:t>
        </w:r>
      </w:hyperlink>
      <w:r w:rsidRPr="00D429B4">
        <w:rPr>
          <w:rFonts w:ascii="Times New Roman" w:hAnsi="Times New Roman"/>
          <w:sz w:val="26"/>
          <w:szCs w:val="26"/>
        </w:rPr>
        <w:t xml:space="preserve"> Российской Федерации, федеральными законами и законами Ханты-Манс</w:t>
      </w:r>
      <w:r w:rsidRPr="00711966">
        <w:rPr>
          <w:rFonts w:ascii="Times New Roman" w:hAnsi="Times New Roman"/>
          <w:sz w:val="26"/>
          <w:szCs w:val="26"/>
        </w:rPr>
        <w:t xml:space="preserve">ийского автономного округа - Югры, муниципальными правовыми актами </w:t>
      </w:r>
      <w:r>
        <w:rPr>
          <w:rFonts w:ascii="Times New Roman" w:hAnsi="Times New Roman"/>
          <w:sz w:val="26"/>
          <w:szCs w:val="26"/>
        </w:rPr>
        <w:t>А</w:t>
      </w:r>
      <w:r w:rsidRPr="00711966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>города Когалыма</w:t>
      </w:r>
      <w:r w:rsidRPr="00711966">
        <w:rPr>
          <w:rFonts w:ascii="Times New Roman" w:hAnsi="Times New Roman"/>
          <w:sz w:val="26"/>
          <w:szCs w:val="26"/>
        </w:rPr>
        <w:t>, Ус</w:t>
      </w:r>
      <w:r>
        <w:rPr>
          <w:rFonts w:ascii="Times New Roman" w:hAnsi="Times New Roman"/>
          <w:sz w:val="26"/>
          <w:szCs w:val="26"/>
        </w:rPr>
        <w:t>тавом О</w:t>
      </w:r>
      <w:r w:rsidRPr="00711966">
        <w:rPr>
          <w:rFonts w:ascii="Times New Roman" w:hAnsi="Times New Roman"/>
          <w:sz w:val="26"/>
          <w:szCs w:val="26"/>
        </w:rPr>
        <w:t>рганизации и закрепляются в трудовом договоре и должностной инструкции.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1.8. В трудовом договоре по соглашению сторон может быть предусмотрено условие об испытании Руководителя организации в целях проверки его соответствия поручаемой работе сроком до </w:t>
      </w:r>
      <w:r>
        <w:rPr>
          <w:rFonts w:ascii="Times New Roman" w:hAnsi="Times New Roman"/>
          <w:sz w:val="26"/>
          <w:szCs w:val="26"/>
        </w:rPr>
        <w:t>6 (</w:t>
      </w:r>
      <w:r w:rsidRPr="00711966">
        <w:rPr>
          <w:rFonts w:ascii="Times New Roman" w:hAnsi="Times New Roman"/>
          <w:sz w:val="26"/>
          <w:szCs w:val="26"/>
        </w:rPr>
        <w:t>шести</w:t>
      </w:r>
      <w:r>
        <w:rPr>
          <w:rFonts w:ascii="Times New Roman" w:hAnsi="Times New Roman"/>
          <w:sz w:val="26"/>
          <w:szCs w:val="26"/>
        </w:rPr>
        <w:t>)</w:t>
      </w:r>
      <w:r w:rsidRPr="00711966">
        <w:rPr>
          <w:rFonts w:ascii="Times New Roman" w:hAnsi="Times New Roman"/>
          <w:sz w:val="26"/>
          <w:szCs w:val="26"/>
        </w:rPr>
        <w:t xml:space="preserve"> месяцев, за исключением Руководителей организаций, назначенных из резерва управленческих кадров.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1.9. Работа Руководителя организации по совместительству </w:t>
      </w:r>
      <w:r>
        <w:rPr>
          <w:rFonts w:ascii="Times New Roman" w:hAnsi="Times New Roman"/>
          <w:sz w:val="26"/>
          <w:szCs w:val="26"/>
        </w:rPr>
        <w:t>(совмещению) в той же О</w:t>
      </w:r>
      <w:r w:rsidRPr="00711966">
        <w:rPr>
          <w:rFonts w:ascii="Times New Roman" w:hAnsi="Times New Roman"/>
          <w:sz w:val="26"/>
          <w:szCs w:val="26"/>
        </w:rPr>
        <w:t>рганизации осуществляется с разрешения Работодателя. Работа Руководителя организации по совместительству (совмещению) переоформляется ежегодно в декабре месяце.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На основании </w:t>
      </w:r>
      <w:r>
        <w:rPr>
          <w:rFonts w:ascii="Times New Roman" w:hAnsi="Times New Roman"/>
          <w:sz w:val="26"/>
          <w:szCs w:val="26"/>
        </w:rPr>
        <w:t>распоряжения Администрации города Когалыма издается приказ по О</w:t>
      </w:r>
      <w:r w:rsidRPr="00711966">
        <w:rPr>
          <w:rFonts w:ascii="Times New Roman" w:hAnsi="Times New Roman"/>
          <w:sz w:val="26"/>
          <w:szCs w:val="26"/>
        </w:rPr>
        <w:t xml:space="preserve">рганизации о работе Руководителя организации по совместительству (совмещению). В случае работы по совместительству оформляется срочный трудовой договор сроком на 1 </w:t>
      </w:r>
      <w:r>
        <w:rPr>
          <w:rFonts w:ascii="Times New Roman" w:hAnsi="Times New Roman"/>
          <w:sz w:val="26"/>
          <w:szCs w:val="26"/>
        </w:rPr>
        <w:t xml:space="preserve">(один) </w:t>
      </w:r>
      <w:r w:rsidRPr="00711966">
        <w:rPr>
          <w:rFonts w:ascii="Times New Roman" w:hAnsi="Times New Roman"/>
          <w:sz w:val="26"/>
          <w:szCs w:val="26"/>
        </w:rPr>
        <w:t>год. Кадровая работа в отношении Руководителя организации, работающего по совместительству в той же организации, осуществляется по месту основной работы в соответствии с требованиями трудового законодательства Российской Федерации.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4" w:name="Par68"/>
      <w:bookmarkEnd w:id="4"/>
      <w:r w:rsidRPr="00711966">
        <w:rPr>
          <w:rFonts w:ascii="Times New Roman" w:hAnsi="Times New Roman"/>
          <w:sz w:val="26"/>
          <w:szCs w:val="26"/>
        </w:rPr>
        <w:t>2. Назначение на должность и освобождение от должности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Руководителя организации, ведение кадрового делопроизводства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2.1. Назначение на должность Руководителя организации осуществляется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lastRenderedPageBreak/>
        <w:t>Распоряжением Администрации города Когалыма.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Pr="00711966">
        <w:rPr>
          <w:rFonts w:ascii="Times New Roman" w:hAnsi="Times New Roman"/>
          <w:sz w:val="26"/>
          <w:szCs w:val="26"/>
        </w:rPr>
        <w:t>. На должность Руководителя организации назначаются граждане, отвечающие следующим квалификационным требованиям: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2</w:t>
      </w:r>
      <w:r w:rsidRPr="00711966">
        <w:rPr>
          <w:rFonts w:ascii="Times New Roman" w:hAnsi="Times New Roman"/>
          <w:sz w:val="26"/>
          <w:szCs w:val="26"/>
        </w:rPr>
        <w:t xml:space="preserve">.1. Наличие высшего </w:t>
      </w:r>
      <w:r>
        <w:rPr>
          <w:rFonts w:ascii="Times New Roman" w:hAnsi="Times New Roman"/>
          <w:sz w:val="26"/>
          <w:szCs w:val="26"/>
        </w:rPr>
        <w:t xml:space="preserve">профессионального </w:t>
      </w:r>
      <w:r w:rsidRPr="00711966">
        <w:rPr>
          <w:rFonts w:ascii="Times New Roman" w:hAnsi="Times New Roman"/>
          <w:sz w:val="26"/>
          <w:szCs w:val="26"/>
        </w:rPr>
        <w:t xml:space="preserve">образования по специализации организации, либо по специальности </w:t>
      </w:r>
      <w:r>
        <w:rPr>
          <w:rFonts w:ascii="Times New Roman" w:hAnsi="Times New Roman"/>
          <w:sz w:val="26"/>
          <w:szCs w:val="26"/>
        </w:rPr>
        <w:t>«Ю</w:t>
      </w:r>
      <w:r w:rsidRPr="00711966">
        <w:rPr>
          <w:rFonts w:ascii="Times New Roman" w:hAnsi="Times New Roman"/>
          <w:sz w:val="26"/>
          <w:szCs w:val="26"/>
        </w:rPr>
        <w:t>риспруденция</w:t>
      </w:r>
      <w:r>
        <w:rPr>
          <w:rFonts w:ascii="Times New Roman" w:hAnsi="Times New Roman"/>
          <w:sz w:val="26"/>
          <w:szCs w:val="26"/>
        </w:rPr>
        <w:t>», «Э</w:t>
      </w:r>
      <w:r w:rsidRPr="00711966">
        <w:rPr>
          <w:rFonts w:ascii="Times New Roman" w:hAnsi="Times New Roman"/>
          <w:sz w:val="26"/>
          <w:szCs w:val="26"/>
        </w:rPr>
        <w:t>кономика</w:t>
      </w:r>
      <w:r>
        <w:rPr>
          <w:rFonts w:ascii="Times New Roman" w:hAnsi="Times New Roman"/>
          <w:sz w:val="26"/>
          <w:szCs w:val="26"/>
        </w:rPr>
        <w:t>», «Менеджмент», «Государственное и муниципальное управление»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Pr="00711966">
        <w:rPr>
          <w:rFonts w:ascii="Times New Roman" w:hAnsi="Times New Roman"/>
          <w:sz w:val="26"/>
          <w:szCs w:val="26"/>
        </w:rPr>
        <w:t xml:space="preserve">.2. Опыт работы на руководящей должности не менее </w:t>
      </w:r>
      <w:r>
        <w:rPr>
          <w:rFonts w:ascii="Times New Roman" w:hAnsi="Times New Roman"/>
          <w:sz w:val="26"/>
          <w:szCs w:val="26"/>
        </w:rPr>
        <w:t>5 (</w:t>
      </w:r>
      <w:r w:rsidRPr="00A46A63">
        <w:rPr>
          <w:rFonts w:ascii="Times New Roman" w:hAnsi="Times New Roman"/>
          <w:sz w:val="26"/>
          <w:szCs w:val="26"/>
        </w:rPr>
        <w:t>пяти</w:t>
      </w:r>
      <w:r>
        <w:rPr>
          <w:rFonts w:ascii="Times New Roman" w:hAnsi="Times New Roman"/>
          <w:sz w:val="26"/>
          <w:szCs w:val="26"/>
          <w:u w:val="single"/>
        </w:rPr>
        <w:t>)</w:t>
      </w:r>
      <w:r w:rsidRPr="00711966">
        <w:rPr>
          <w:rFonts w:ascii="Times New Roman" w:hAnsi="Times New Roman"/>
          <w:sz w:val="26"/>
          <w:szCs w:val="26"/>
        </w:rPr>
        <w:t xml:space="preserve"> лет.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На должность Руководителя образовательного учреждения может быть назначено лицо, имеющее высшее образование по специализации учреждения, стаж работы преподавателем не менее </w:t>
      </w:r>
      <w:r>
        <w:rPr>
          <w:rFonts w:ascii="Times New Roman" w:hAnsi="Times New Roman"/>
          <w:sz w:val="26"/>
          <w:szCs w:val="26"/>
        </w:rPr>
        <w:t>5 (</w:t>
      </w:r>
      <w:r w:rsidRPr="00711966">
        <w:rPr>
          <w:rFonts w:ascii="Times New Roman" w:hAnsi="Times New Roman"/>
          <w:sz w:val="26"/>
          <w:szCs w:val="26"/>
        </w:rPr>
        <w:t>пяти</w:t>
      </w:r>
      <w:r>
        <w:rPr>
          <w:rFonts w:ascii="Times New Roman" w:hAnsi="Times New Roman"/>
          <w:sz w:val="26"/>
          <w:szCs w:val="26"/>
        </w:rPr>
        <w:t>)</w:t>
      </w:r>
      <w:r w:rsidRPr="00711966">
        <w:rPr>
          <w:rFonts w:ascii="Times New Roman" w:hAnsi="Times New Roman"/>
          <w:sz w:val="26"/>
          <w:szCs w:val="26"/>
        </w:rPr>
        <w:t xml:space="preserve"> лет.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по характеру, выполняемых должностных обязанностей предусматривается доступ к сведениям, составляющим государственную тайну, назначение на должность Руководителя организации производится только после оформления допуска к государственной тайне по соответствующей форме.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2.4. При подборе кандидата учитываются его деловые, профессиональные, нравственные качества.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2.5. Для согласования кандидата на должность Руководителя организации </w:t>
      </w:r>
      <w:r>
        <w:rPr>
          <w:rFonts w:ascii="Times New Roman" w:hAnsi="Times New Roman"/>
          <w:sz w:val="26"/>
          <w:szCs w:val="26"/>
        </w:rPr>
        <w:t xml:space="preserve">заместитель главы Администрации города Когалыма или </w:t>
      </w:r>
      <w:r w:rsidRPr="00711966">
        <w:rPr>
          <w:rFonts w:ascii="Times New Roman" w:hAnsi="Times New Roman"/>
          <w:sz w:val="26"/>
          <w:szCs w:val="26"/>
        </w:rPr>
        <w:t xml:space="preserve">уполномоченное структурное подразделение направляет на имя </w:t>
      </w:r>
      <w:r>
        <w:rPr>
          <w:rFonts w:ascii="Times New Roman" w:hAnsi="Times New Roman"/>
          <w:sz w:val="26"/>
          <w:szCs w:val="26"/>
        </w:rPr>
        <w:t>Работодателя</w:t>
      </w:r>
      <w:r w:rsidRPr="00711966">
        <w:rPr>
          <w:rFonts w:ascii="Times New Roman" w:hAnsi="Times New Roman"/>
          <w:sz w:val="26"/>
          <w:szCs w:val="26"/>
        </w:rPr>
        <w:t xml:space="preserve"> служебную записку с приложением следующих документов: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- анкеты установленного образца, заполненной кандидатом собственноручно;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- копии документа об образовании;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- копии паспорта.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2.6. После согласования кандидат пр</w:t>
      </w:r>
      <w:r>
        <w:rPr>
          <w:rFonts w:ascii="Times New Roman" w:hAnsi="Times New Roman"/>
          <w:sz w:val="26"/>
          <w:szCs w:val="26"/>
        </w:rPr>
        <w:t>оходит процедуру оформления приё</w:t>
      </w:r>
      <w:r w:rsidRPr="00711966">
        <w:rPr>
          <w:rFonts w:ascii="Times New Roman" w:hAnsi="Times New Roman"/>
          <w:sz w:val="26"/>
          <w:szCs w:val="26"/>
        </w:rPr>
        <w:t xml:space="preserve">ма на работу в </w:t>
      </w:r>
      <w:r>
        <w:rPr>
          <w:rFonts w:ascii="Times New Roman" w:hAnsi="Times New Roman"/>
          <w:sz w:val="26"/>
          <w:szCs w:val="26"/>
        </w:rPr>
        <w:t>кадровой службе Работодателя в соответствии с трудовым законодательством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Копия </w:t>
      </w:r>
      <w:r>
        <w:rPr>
          <w:rFonts w:ascii="Times New Roman" w:hAnsi="Times New Roman"/>
          <w:sz w:val="26"/>
          <w:szCs w:val="26"/>
        </w:rPr>
        <w:t xml:space="preserve">правового акта </w:t>
      </w:r>
      <w:r w:rsidRPr="00711966">
        <w:rPr>
          <w:rFonts w:ascii="Times New Roman" w:hAnsi="Times New Roman"/>
          <w:sz w:val="26"/>
          <w:szCs w:val="26"/>
        </w:rPr>
        <w:t xml:space="preserve">о назначении на должность и экземпляр трудового договора передаются Руководителю организации, второй экземпляр договора и копия </w:t>
      </w:r>
      <w:r>
        <w:rPr>
          <w:rFonts w:ascii="Times New Roman" w:hAnsi="Times New Roman"/>
          <w:sz w:val="26"/>
          <w:szCs w:val="26"/>
        </w:rPr>
        <w:t xml:space="preserve">правового </w:t>
      </w:r>
      <w:r w:rsidRPr="00711966">
        <w:rPr>
          <w:rFonts w:ascii="Times New Roman" w:hAnsi="Times New Roman"/>
          <w:sz w:val="26"/>
          <w:szCs w:val="26"/>
        </w:rPr>
        <w:t>акта о назначении приобщаются к личному делу Руководителя организации и хранятся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196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кадровой службе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 w:rsidP="00E81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При заключении трудового договора с Руководителем организации, </w:t>
      </w:r>
      <w:r>
        <w:rPr>
          <w:rFonts w:ascii="Times New Roman" w:hAnsi="Times New Roman"/>
          <w:sz w:val="26"/>
          <w:szCs w:val="26"/>
        </w:rPr>
        <w:t xml:space="preserve">кадровая служба Работодателя </w:t>
      </w:r>
      <w:r w:rsidRPr="00711966">
        <w:rPr>
          <w:rFonts w:ascii="Times New Roman" w:hAnsi="Times New Roman"/>
          <w:sz w:val="26"/>
          <w:szCs w:val="26"/>
        </w:rPr>
        <w:t>обязан</w:t>
      </w:r>
      <w:r>
        <w:rPr>
          <w:rFonts w:ascii="Times New Roman" w:hAnsi="Times New Roman"/>
          <w:sz w:val="26"/>
          <w:szCs w:val="26"/>
        </w:rPr>
        <w:t>а</w:t>
      </w:r>
      <w:r w:rsidRPr="00711966">
        <w:rPr>
          <w:rFonts w:ascii="Times New Roman" w:hAnsi="Times New Roman"/>
          <w:sz w:val="26"/>
          <w:szCs w:val="26"/>
        </w:rPr>
        <w:t xml:space="preserve"> запросить информацию о наличии дисквалификации кандидата в органе, ведущем реестр дисквалифицированных лиц.</w:t>
      </w:r>
    </w:p>
    <w:p w:rsidR="002A19A8" w:rsidRDefault="002A19A8" w:rsidP="00E81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2.7.</w:t>
      </w:r>
      <w:r w:rsidRPr="00E81ED1">
        <w:rPr>
          <w:rFonts w:ascii="Times New Roman" w:hAnsi="Times New Roman"/>
          <w:sz w:val="26"/>
          <w:szCs w:val="26"/>
        </w:rPr>
        <w:t xml:space="preserve"> </w:t>
      </w:r>
      <w:r w:rsidRPr="00711966">
        <w:rPr>
          <w:rFonts w:ascii="Times New Roman" w:hAnsi="Times New Roman"/>
          <w:sz w:val="26"/>
          <w:szCs w:val="26"/>
        </w:rPr>
        <w:t xml:space="preserve">Руководитель муниципального учреждения, а также лицо, поступающее на должность Руководителя муниципального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в соответствии с </w:t>
      </w:r>
      <w:r>
        <w:rPr>
          <w:rFonts w:ascii="Times New Roman" w:hAnsi="Times New Roman"/>
          <w:sz w:val="26"/>
          <w:szCs w:val="26"/>
        </w:rPr>
        <w:t>положением</w:t>
      </w:r>
      <w:r w:rsidRPr="00711966">
        <w:rPr>
          <w:rFonts w:ascii="Times New Roman" w:hAnsi="Times New Roman"/>
          <w:sz w:val="26"/>
          <w:szCs w:val="26"/>
        </w:rPr>
        <w:t xml:space="preserve">, утвержденным </w:t>
      </w:r>
      <w:r>
        <w:rPr>
          <w:rFonts w:ascii="Times New Roman" w:hAnsi="Times New Roman"/>
          <w:sz w:val="26"/>
          <w:szCs w:val="26"/>
        </w:rPr>
        <w:t>распоряжением</w:t>
      </w:r>
      <w:r w:rsidRPr="007119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Администрации города Когалыма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6214C0" w:rsidRDefault="002A19A8" w:rsidP="00E81E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14C0">
        <w:rPr>
          <w:rFonts w:ascii="Times New Roman" w:hAnsi="Times New Roman"/>
          <w:sz w:val="26"/>
          <w:szCs w:val="26"/>
        </w:rPr>
        <w:t xml:space="preserve">В случае предоставления лицом, поступающим на должность Руководителя муниципального учреждения, заведомо неполных и недостоверных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ему может быть отказано в назначении на должность в соответствии с </w:t>
      </w:r>
      <w:r w:rsidRPr="006214C0">
        <w:rPr>
          <w:rFonts w:ascii="Times New Roman" w:hAnsi="Times New Roman"/>
          <w:sz w:val="26"/>
          <w:szCs w:val="26"/>
        </w:rPr>
        <w:lastRenderedPageBreak/>
        <w:t>Постановлением Правительства Российской Федерации от 13.03.2013 №207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а к Руководителю муниципального учреждения применены меры ответственности</w:t>
      </w:r>
      <w:r>
        <w:rPr>
          <w:rFonts w:ascii="Times New Roman" w:hAnsi="Times New Roman"/>
          <w:sz w:val="26"/>
          <w:szCs w:val="26"/>
        </w:rPr>
        <w:t>, установленные законодательством Российской Федерации</w:t>
      </w:r>
      <w:r w:rsidRPr="006214C0">
        <w:rPr>
          <w:rFonts w:ascii="Times New Roman" w:hAnsi="Times New Roman"/>
          <w:sz w:val="26"/>
          <w:szCs w:val="26"/>
        </w:rPr>
        <w:t>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2.8. </w:t>
      </w:r>
      <w:r>
        <w:rPr>
          <w:rFonts w:ascii="Times New Roman" w:hAnsi="Times New Roman"/>
          <w:sz w:val="26"/>
          <w:szCs w:val="26"/>
        </w:rPr>
        <w:t>Трудовой договор может быть изменен по письменному соглашению сторон или в порядке, предусмотренном действующим законодательством</w:t>
      </w:r>
      <w:r w:rsidRPr="00C961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Российской Федерации.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2.9. </w:t>
      </w:r>
      <w:r w:rsidRPr="00711966">
        <w:rPr>
          <w:rFonts w:ascii="Times New Roman" w:hAnsi="Times New Roman"/>
          <w:sz w:val="26"/>
          <w:szCs w:val="26"/>
        </w:rPr>
        <w:t>Работодатель не позднее</w:t>
      </w:r>
      <w:r>
        <w:rPr>
          <w:rFonts w:ascii="Times New Roman" w:hAnsi="Times New Roman"/>
          <w:sz w:val="26"/>
          <w:szCs w:val="26"/>
        </w:rPr>
        <w:t>,</w:t>
      </w:r>
      <w:r w:rsidRPr="00711966">
        <w:rPr>
          <w:rFonts w:ascii="Times New Roman" w:hAnsi="Times New Roman"/>
          <w:sz w:val="26"/>
          <w:szCs w:val="26"/>
        </w:rPr>
        <w:t xml:space="preserve"> чем за </w:t>
      </w:r>
      <w:r>
        <w:rPr>
          <w:rFonts w:ascii="Times New Roman" w:hAnsi="Times New Roman"/>
          <w:sz w:val="26"/>
          <w:szCs w:val="26"/>
        </w:rPr>
        <w:t>3 (</w:t>
      </w:r>
      <w:r w:rsidRPr="00711966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>)</w:t>
      </w:r>
      <w:r w:rsidRPr="00711966">
        <w:rPr>
          <w:rFonts w:ascii="Times New Roman" w:hAnsi="Times New Roman"/>
          <w:sz w:val="26"/>
          <w:szCs w:val="26"/>
        </w:rPr>
        <w:t xml:space="preserve"> рабочих дня до окончания срока трудового договора в письменной форме уведомляет Руководителя организации о прекращении с ним срочного трудового договора в связи с истечением срока его действия. </w:t>
      </w:r>
      <w:r>
        <w:rPr>
          <w:rFonts w:ascii="Times New Roman" w:hAnsi="Times New Roman"/>
          <w:sz w:val="26"/>
          <w:szCs w:val="26"/>
        </w:rPr>
        <w:t>Заключение трудового договора на новый срок о</w:t>
      </w:r>
      <w:r w:rsidRPr="00711966">
        <w:rPr>
          <w:rFonts w:ascii="Times New Roman" w:hAnsi="Times New Roman"/>
          <w:sz w:val="26"/>
          <w:szCs w:val="26"/>
        </w:rPr>
        <w:t xml:space="preserve">существляется </w:t>
      </w:r>
      <w:r>
        <w:rPr>
          <w:rFonts w:ascii="Times New Roman" w:hAnsi="Times New Roman"/>
          <w:sz w:val="26"/>
          <w:szCs w:val="26"/>
        </w:rPr>
        <w:t>в соответствии с Трудовым кодексом Российской Федерации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B66BE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10</w:t>
      </w:r>
      <w:r w:rsidRPr="00711966">
        <w:rPr>
          <w:rFonts w:ascii="Times New Roman" w:hAnsi="Times New Roman"/>
          <w:sz w:val="26"/>
          <w:szCs w:val="26"/>
        </w:rPr>
        <w:t xml:space="preserve">. Прекращение трудового договора в соответствии </w:t>
      </w:r>
      <w:r w:rsidRPr="00B66BE8">
        <w:rPr>
          <w:rFonts w:ascii="Times New Roman" w:hAnsi="Times New Roman"/>
          <w:sz w:val="26"/>
          <w:szCs w:val="26"/>
        </w:rPr>
        <w:t xml:space="preserve">со </w:t>
      </w:r>
      <w:hyperlink r:id="rId20" w:history="1">
        <w:r w:rsidRPr="00B66BE8">
          <w:rPr>
            <w:rFonts w:ascii="Times New Roman" w:hAnsi="Times New Roman"/>
            <w:sz w:val="26"/>
            <w:szCs w:val="26"/>
          </w:rPr>
          <w:t>статьей 78</w:t>
        </w:r>
      </w:hyperlink>
      <w:r w:rsidRPr="00B66BE8">
        <w:rPr>
          <w:rFonts w:ascii="Times New Roman" w:hAnsi="Times New Roman"/>
          <w:sz w:val="26"/>
          <w:szCs w:val="26"/>
        </w:rPr>
        <w:t xml:space="preserve"> Трудового кодекса Российской Федерации оформляется письменным соглашением сторон о расторжении трудового договора и соответствующим </w:t>
      </w:r>
      <w:r>
        <w:rPr>
          <w:rFonts w:ascii="Times New Roman" w:hAnsi="Times New Roman"/>
          <w:sz w:val="26"/>
          <w:szCs w:val="26"/>
        </w:rPr>
        <w:t>распоряжением Администрации города Когалыма</w:t>
      </w:r>
      <w:r w:rsidRPr="00B66BE8">
        <w:rPr>
          <w:rFonts w:ascii="Times New Roman" w:hAnsi="Times New Roman"/>
          <w:sz w:val="26"/>
          <w:szCs w:val="26"/>
        </w:rPr>
        <w:t>.</w:t>
      </w:r>
    </w:p>
    <w:p w:rsidR="002A19A8" w:rsidRPr="00B66BE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66BE8">
        <w:rPr>
          <w:rFonts w:ascii="Times New Roman" w:hAnsi="Times New Roman"/>
          <w:sz w:val="26"/>
          <w:szCs w:val="26"/>
        </w:rPr>
        <w:t>2.11. Руководитель организации имеет право по своей инициативе расторгнуть трудовой договор, предупредив об этом Работодателя в письменной форме не позднее, чем за один месяц до прекращения трудового договора.</w:t>
      </w:r>
    </w:p>
    <w:p w:rsidR="002A19A8" w:rsidRPr="00B66BE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66BE8">
        <w:rPr>
          <w:rFonts w:ascii="Times New Roman" w:hAnsi="Times New Roman"/>
          <w:sz w:val="26"/>
          <w:szCs w:val="26"/>
        </w:rPr>
        <w:t xml:space="preserve">2.12. Работодатель вправе по своей инициативе досрочно расторгнуть трудовой договор с Руководителем организации с соблюдением льгот и гарантий по основаниям, предусмотренным </w:t>
      </w:r>
      <w:hyperlink r:id="rId21" w:history="1">
        <w:r w:rsidRPr="00B66BE8">
          <w:rPr>
            <w:rFonts w:ascii="Times New Roman" w:hAnsi="Times New Roman"/>
            <w:sz w:val="26"/>
            <w:szCs w:val="26"/>
          </w:rPr>
          <w:t>статьями 75</w:t>
        </w:r>
      </w:hyperlink>
      <w:r w:rsidRPr="00B66BE8">
        <w:rPr>
          <w:rFonts w:ascii="Times New Roman" w:hAnsi="Times New Roman"/>
          <w:sz w:val="26"/>
          <w:szCs w:val="26"/>
        </w:rPr>
        <w:t xml:space="preserve">, </w:t>
      </w:r>
      <w:hyperlink r:id="rId22" w:history="1">
        <w:r w:rsidRPr="00B66BE8">
          <w:rPr>
            <w:rFonts w:ascii="Times New Roman" w:hAnsi="Times New Roman"/>
            <w:sz w:val="26"/>
            <w:szCs w:val="26"/>
          </w:rPr>
          <w:t>81</w:t>
        </w:r>
      </w:hyperlink>
      <w:r w:rsidRPr="00B66BE8">
        <w:rPr>
          <w:rFonts w:ascii="Times New Roman" w:hAnsi="Times New Roman"/>
          <w:sz w:val="26"/>
          <w:szCs w:val="26"/>
        </w:rPr>
        <w:t xml:space="preserve">, </w:t>
      </w:r>
      <w:hyperlink r:id="rId23" w:history="1">
        <w:r w:rsidRPr="00B66BE8">
          <w:rPr>
            <w:rFonts w:ascii="Times New Roman" w:hAnsi="Times New Roman"/>
            <w:sz w:val="26"/>
            <w:szCs w:val="26"/>
          </w:rPr>
          <w:t>278</w:t>
        </w:r>
      </w:hyperlink>
      <w:r w:rsidRPr="00B66BE8">
        <w:rPr>
          <w:rFonts w:ascii="Times New Roman" w:hAnsi="Times New Roman"/>
          <w:sz w:val="26"/>
          <w:szCs w:val="26"/>
        </w:rPr>
        <w:t xml:space="preserve"> Трудового кодекса Российской Федерации.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3</w:t>
      </w:r>
      <w:r w:rsidRPr="00711966">
        <w:rPr>
          <w:rFonts w:ascii="Times New Roman" w:hAnsi="Times New Roman"/>
          <w:sz w:val="26"/>
          <w:szCs w:val="26"/>
        </w:rPr>
        <w:t>. В случае прекращения трудового договора с Руководителем организации Руководитель обязан передать комиссии, образованной Работодателем, по акту приема-передачи документацию по основной деятельности организации и личному составу.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4</w:t>
      </w:r>
      <w:r w:rsidRPr="00711966">
        <w:rPr>
          <w:rFonts w:ascii="Times New Roman" w:hAnsi="Times New Roman"/>
          <w:sz w:val="26"/>
          <w:szCs w:val="26"/>
        </w:rPr>
        <w:t>. В случае болезни либо отсутствия Руководителя организации на рабочем месте в связи с отпуском, командировкой, по</w:t>
      </w:r>
      <w:r>
        <w:rPr>
          <w:rFonts w:ascii="Times New Roman" w:hAnsi="Times New Roman"/>
          <w:sz w:val="26"/>
          <w:szCs w:val="26"/>
        </w:rPr>
        <w:t xml:space="preserve"> иным причинам,</w:t>
      </w:r>
      <w:r w:rsidRPr="00711966">
        <w:rPr>
          <w:rFonts w:ascii="Times New Roman" w:hAnsi="Times New Roman"/>
          <w:sz w:val="26"/>
          <w:szCs w:val="26"/>
        </w:rPr>
        <w:t xml:space="preserve"> обязанности Руководителя организации возлагаются на заместителя Руководителя организации или иного работника в соответствии с локальным нормативным актом, изданным Работодателем, на основании служебной записки </w:t>
      </w:r>
      <w:r w:rsidRPr="007713BF">
        <w:rPr>
          <w:rFonts w:ascii="Times New Roman" w:hAnsi="Times New Roman"/>
          <w:sz w:val="26"/>
          <w:szCs w:val="26"/>
        </w:rPr>
        <w:t>уполномоченного структурного подразделения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2.15</w:t>
      </w:r>
      <w:r w:rsidRPr="00711966">
        <w:rPr>
          <w:rFonts w:ascii="Times New Roman" w:hAnsi="Times New Roman"/>
          <w:sz w:val="26"/>
          <w:szCs w:val="26"/>
        </w:rPr>
        <w:t>. В трудовом договоре с Руководителем организации закрепляется количество дней дополнительного оплачиваемого отпуска за ненормированный рабочий день</w:t>
      </w:r>
      <w:r>
        <w:rPr>
          <w:rFonts w:ascii="Times New Roman" w:hAnsi="Times New Roman"/>
          <w:sz w:val="26"/>
          <w:szCs w:val="26"/>
        </w:rPr>
        <w:t xml:space="preserve"> в соответствии с распоряжением Администрации города Когалыма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</w:t>
      </w:r>
      <w:r w:rsidRPr="00711966">
        <w:rPr>
          <w:rFonts w:ascii="Times New Roman" w:hAnsi="Times New Roman"/>
          <w:sz w:val="26"/>
          <w:szCs w:val="26"/>
        </w:rPr>
        <w:t xml:space="preserve">. Выплаты компенсационного и стимулирующего характера (надбавки, доплаты), установление коэффициентов, установление группы и разряда по оплате труда Руководителя организации, изменение группы и разряда оплаты труда, изменение квалификационной категории и иные выплаты Руководителю организации устанавливаются в соответствии с действующим законодательством Российской Федерации, Ханты-Мансийского автономного округа - Югры, муниципальными правовыми </w:t>
      </w:r>
      <w:r w:rsidRPr="00711966">
        <w:rPr>
          <w:rFonts w:ascii="Times New Roman" w:hAnsi="Times New Roman"/>
          <w:sz w:val="26"/>
          <w:szCs w:val="26"/>
        </w:rPr>
        <w:lastRenderedPageBreak/>
        <w:t xml:space="preserve">актами </w:t>
      </w:r>
      <w:r>
        <w:rPr>
          <w:rFonts w:ascii="Times New Roman" w:hAnsi="Times New Roman"/>
          <w:sz w:val="26"/>
          <w:szCs w:val="26"/>
        </w:rPr>
        <w:t xml:space="preserve">Администрации города Когалыма, Положением об оплате труда работников </w:t>
      </w:r>
      <w:r w:rsidRPr="00711966">
        <w:rPr>
          <w:rFonts w:ascii="Times New Roman" w:hAnsi="Times New Roman"/>
          <w:sz w:val="26"/>
          <w:szCs w:val="26"/>
        </w:rPr>
        <w:t>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2.16. Временное исполнение обязанностей Руководителя организации (на срок до </w:t>
      </w:r>
      <w:r>
        <w:rPr>
          <w:rFonts w:ascii="Times New Roman" w:hAnsi="Times New Roman"/>
          <w:sz w:val="26"/>
          <w:szCs w:val="26"/>
        </w:rPr>
        <w:t>3 (</w:t>
      </w:r>
      <w:r w:rsidRPr="00711966">
        <w:rPr>
          <w:rFonts w:ascii="Times New Roman" w:hAnsi="Times New Roman"/>
          <w:sz w:val="26"/>
          <w:szCs w:val="26"/>
        </w:rPr>
        <w:t>трех</w:t>
      </w:r>
      <w:r>
        <w:rPr>
          <w:rFonts w:ascii="Times New Roman" w:hAnsi="Times New Roman"/>
          <w:sz w:val="26"/>
          <w:szCs w:val="26"/>
        </w:rPr>
        <w:t>)</w:t>
      </w:r>
      <w:r w:rsidRPr="00711966">
        <w:rPr>
          <w:rFonts w:ascii="Times New Roman" w:hAnsi="Times New Roman"/>
          <w:sz w:val="26"/>
          <w:szCs w:val="26"/>
        </w:rPr>
        <w:t xml:space="preserve"> месяцев) без освобождения от основной работы и изменение условий оплаты труда оформляются </w:t>
      </w:r>
      <w:r>
        <w:rPr>
          <w:rFonts w:ascii="Times New Roman" w:hAnsi="Times New Roman"/>
          <w:sz w:val="26"/>
          <w:szCs w:val="26"/>
        </w:rPr>
        <w:t>распоряжением</w:t>
      </w:r>
      <w:r w:rsidRPr="00711966">
        <w:rPr>
          <w:rFonts w:ascii="Times New Roman" w:hAnsi="Times New Roman"/>
          <w:sz w:val="26"/>
          <w:szCs w:val="26"/>
        </w:rPr>
        <w:t xml:space="preserve"> Работодателя на основании заявления Руководителя, согласованного </w:t>
      </w:r>
      <w:r w:rsidRPr="007713BF">
        <w:rPr>
          <w:rFonts w:ascii="Times New Roman" w:hAnsi="Times New Roman"/>
          <w:sz w:val="26"/>
          <w:szCs w:val="26"/>
        </w:rPr>
        <w:t>с уполномоченным структурным подразделением, либо служебной запиской уполномоченного структурного подразделения с обязательным указанием доплаты за исполнение обязанностей в соответствии с положением об оплате</w:t>
      </w:r>
      <w:r w:rsidRPr="00711966">
        <w:rPr>
          <w:rFonts w:ascii="Times New Roman" w:hAnsi="Times New Roman"/>
          <w:sz w:val="26"/>
          <w:szCs w:val="26"/>
        </w:rPr>
        <w:t xml:space="preserve"> труда, действующим в организации.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7</w:t>
      </w:r>
      <w:r w:rsidRPr="00711966">
        <w:rPr>
          <w:rFonts w:ascii="Times New Roman" w:hAnsi="Times New Roman"/>
          <w:sz w:val="26"/>
          <w:szCs w:val="26"/>
        </w:rPr>
        <w:t xml:space="preserve">. Временное исполнение обязанностей Руководителя (свыше </w:t>
      </w:r>
      <w:r>
        <w:rPr>
          <w:rFonts w:ascii="Times New Roman" w:hAnsi="Times New Roman"/>
          <w:sz w:val="26"/>
          <w:szCs w:val="26"/>
        </w:rPr>
        <w:t>3 (</w:t>
      </w:r>
      <w:r w:rsidRPr="00711966">
        <w:rPr>
          <w:rFonts w:ascii="Times New Roman" w:hAnsi="Times New Roman"/>
          <w:sz w:val="26"/>
          <w:szCs w:val="26"/>
        </w:rPr>
        <w:t>трех</w:t>
      </w:r>
      <w:r>
        <w:rPr>
          <w:rFonts w:ascii="Times New Roman" w:hAnsi="Times New Roman"/>
          <w:sz w:val="26"/>
          <w:szCs w:val="26"/>
        </w:rPr>
        <w:t>)</w:t>
      </w:r>
      <w:r w:rsidRPr="00711966">
        <w:rPr>
          <w:rFonts w:ascii="Times New Roman" w:hAnsi="Times New Roman"/>
          <w:sz w:val="26"/>
          <w:szCs w:val="26"/>
        </w:rPr>
        <w:t xml:space="preserve"> месяцев) оформляется локальным нормативным актом Работодателя как временный перевод на должность Руководителя, согласно </w:t>
      </w:r>
      <w:hyperlink r:id="rId24" w:history="1">
        <w:r w:rsidRPr="00B66BE8">
          <w:rPr>
            <w:rFonts w:ascii="Times New Roman" w:hAnsi="Times New Roman"/>
            <w:sz w:val="26"/>
            <w:szCs w:val="26"/>
          </w:rPr>
          <w:t>статье 72.2</w:t>
        </w:r>
      </w:hyperlink>
      <w:r w:rsidRPr="00B66BE8">
        <w:rPr>
          <w:rFonts w:ascii="Times New Roman" w:hAnsi="Times New Roman"/>
          <w:sz w:val="26"/>
          <w:szCs w:val="26"/>
        </w:rPr>
        <w:t xml:space="preserve"> Т</w:t>
      </w:r>
      <w:r w:rsidRPr="00711966">
        <w:rPr>
          <w:rFonts w:ascii="Times New Roman" w:hAnsi="Times New Roman"/>
          <w:sz w:val="26"/>
          <w:szCs w:val="26"/>
        </w:rPr>
        <w:t>рудового код</w:t>
      </w:r>
      <w:r>
        <w:rPr>
          <w:rFonts w:ascii="Times New Roman" w:hAnsi="Times New Roman"/>
          <w:sz w:val="26"/>
          <w:szCs w:val="26"/>
        </w:rPr>
        <w:t>екса Российской Федерации, с учё</w:t>
      </w:r>
      <w:r w:rsidRPr="00711966">
        <w:rPr>
          <w:rFonts w:ascii="Times New Roman" w:hAnsi="Times New Roman"/>
          <w:sz w:val="26"/>
          <w:szCs w:val="26"/>
        </w:rPr>
        <w:t>том требований к кандидату и процедуры оформления на должность Руководителя.</w:t>
      </w:r>
    </w:p>
    <w:p w:rsidR="002A19A8" w:rsidRPr="007713BF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>8</w:t>
      </w:r>
      <w:r w:rsidRPr="00711966">
        <w:rPr>
          <w:rFonts w:ascii="Times New Roman" w:hAnsi="Times New Roman"/>
          <w:sz w:val="26"/>
          <w:szCs w:val="26"/>
        </w:rPr>
        <w:t xml:space="preserve">. Меры дисциплинарного воздействия к Руководителю применяются в соответствии с действующим трудовым законодательством Российской Федерации на основании служебной записки </w:t>
      </w:r>
      <w:r w:rsidRPr="007713BF">
        <w:rPr>
          <w:rFonts w:ascii="Times New Roman" w:hAnsi="Times New Roman"/>
          <w:sz w:val="26"/>
          <w:szCs w:val="26"/>
        </w:rPr>
        <w:t>уполномоченного структурного подразделения.</w:t>
      </w:r>
    </w:p>
    <w:p w:rsidR="002A19A8" w:rsidRPr="00E81ED1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2.19</w:t>
      </w:r>
      <w:r w:rsidRPr="00711966">
        <w:rPr>
          <w:rFonts w:ascii="Times New Roman" w:hAnsi="Times New Roman"/>
          <w:sz w:val="26"/>
          <w:szCs w:val="26"/>
        </w:rPr>
        <w:t xml:space="preserve">. Оформление и ведение личного дела, карточки </w:t>
      </w:r>
      <w:hyperlink r:id="rId25" w:history="1">
        <w:r w:rsidRPr="00E81ED1">
          <w:rPr>
            <w:rFonts w:ascii="Times New Roman" w:hAnsi="Times New Roman"/>
            <w:sz w:val="26"/>
            <w:szCs w:val="26"/>
          </w:rPr>
          <w:t>формы Т-2</w:t>
        </w:r>
      </w:hyperlink>
      <w:r w:rsidRPr="00E81ED1">
        <w:rPr>
          <w:rFonts w:ascii="Times New Roman" w:hAnsi="Times New Roman"/>
          <w:sz w:val="26"/>
          <w:szCs w:val="26"/>
        </w:rPr>
        <w:t>, трудовой книжки Руководителя, ведение кадрового делопроизводства осуществляется кадровой службой</w:t>
      </w:r>
      <w:r>
        <w:rPr>
          <w:rFonts w:ascii="Times New Roman" w:hAnsi="Times New Roman"/>
          <w:sz w:val="26"/>
          <w:szCs w:val="26"/>
        </w:rPr>
        <w:t xml:space="preserve"> Работодателя</w:t>
      </w:r>
      <w:r w:rsidRPr="00E81ED1">
        <w:rPr>
          <w:rFonts w:ascii="Times New Roman" w:hAnsi="Times New Roman"/>
          <w:sz w:val="26"/>
          <w:szCs w:val="26"/>
        </w:rPr>
        <w:t>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81ED1">
        <w:rPr>
          <w:rFonts w:ascii="Times New Roman" w:hAnsi="Times New Roman"/>
          <w:sz w:val="26"/>
          <w:szCs w:val="26"/>
        </w:rPr>
        <w:t xml:space="preserve">При увольнении Руководителя организации на запись об увольнении в трудовой книжке ставится печать </w:t>
      </w:r>
      <w:r>
        <w:rPr>
          <w:rFonts w:ascii="Times New Roman" w:hAnsi="Times New Roman"/>
          <w:sz w:val="26"/>
          <w:szCs w:val="26"/>
        </w:rPr>
        <w:t>Работодателя</w:t>
      </w:r>
      <w:r w:rsidRPr="00E81ED1">
        <w:rPr>
          <w:rFonts w:ascii="Times New Roman" w:hAnsi="Times New Roman"/>
          <w:sz w:val="26"/>
          <w:szCs w:val="26"/>
        </w:rPr>
        <w:t xml:space="preserve">. Личное дело и карточка </w:t>
      </w:r>
      <w:hyperlink r:id="rId26" w:history="1">
        <w:r w:rsidRPr="00E81ED1">
          <w:rPr>
            <w:rFonts w:ascii="Times New Roman" w:hAnsi="Times New Roman"/>
            <w:sz w:val="26"/>
            <w:szCs w:val="26"/>
          </w:rPr>
          <w:t>Т-2</w:t>
        </w:r>
      </w:hyperlink>
      <w:r w:rsidRPr="00711966">
        <w:rPr>
          <w:rFonts w:ascii="Times New Roman" w:hAnsi="Times New Roman"/>
          <w:sz w:val="26"/>
          <w:szCs w:val="26"/>
        </w:rPr>
        <w:t xml:space="preserve"> после увольнения пер</w:t>
      </w:r>
      <w:r>
        <w:rPr>
          <w:rFonts w:ascii="Times New Roman" w:hAnsi="Times New Roman"/>
          <w:sz w:val="26"/>
          <w:szCs w:val="26"/>
        </w:rPr>
        <w:t>едаются на архивное хранение в О</w:t>
      </w:r>
      <w:r w:rsidRPr="00711966">
        <w:rPr>
          <w:rFonts w:ascii="Times New Roman" w:hAnsi="Times New Roman"/>
          <w:sz w:val="26"/>
          <w:szCs w:val="26"/>
        </w:rPr>
        <w:t>рганизацию.</w:t>
      </w:r>
    </w:p>
    <w:p w:rsidR="002A19A8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19A8" w:rsidRDefault="002A19A8" w:rsidP="00C961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</w:t>
      </w: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5E50FA" w:rsidRDefault="005E50FA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711966">
        <w:rPr>
          <w:rFonts w:ascii="Times New Roman" w:hAnsi="Times New Roman"/>
          <w:sz w:val="26"/>
          <w:szCs w:val="26"/>
        </w:rPr>
        <w:t>риложение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 w:rsidRPr="00711966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положению о регулировании</w:t>
      </w: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трудовых отношений </w:t>
      </w: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руководителями муниципальных</w:t>
      </w:r>
    </w:p>
    <w:p w:rsidR="002A19A8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предприятий и учреждений города Когалыма</w:t>
      </w:r>
    </w:p>
    <w:p w:rsidR="002A19A8" w:rsidRPr="00711966" w:rsidRDefault="002A19A8" w:rsidP="00B66BE8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0DCE">
        <w:rPr>
          <w:rFonts w:ascii="Times New Roman" w:hAnsi="Times New Roman"/>
          <w:b/>
          <w:bCs/>
          <w:sz w:val="26"/>
          <w:szCs w:val="26"/>
        </w:rPr>
        <w:t>ПРИМЕРНЫЙ ТРУДОВОЙ ДОГОВОР</w:t>
      </w: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0DCE">
        <w:rPr>
          <w:rFonts w:ascii="Times New Roman" w:hAnsi="Times New Roman"/>
          <w:b/>
          <w:bCs/>
          <w:sz w:val="26"/>
          <w:szCs w:val="26"/>
        </w:rPr>
        <w:t>С РУКОВОДИТЕЛЕМ МУНИЦИПАЛЬНОГО УНИТАРНОГО ПРЕДПРИЯТИЯ</w:t>
      </w: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A0DCE">
        <w:rPr>
          <w:rFonts w:ascii="Times New Roman" w:hAnsi="Times New Roman" w:cs="Times New Roman"/>
          <w:sz w:val="26"/>
          <w:szCs w:val="26"/>
        </w:rPr>
        <w:t xml:space="preserve">    г. </w:t>
      </w:r>
      <w:r>
        <w:rPr>
          <w:rFonts w:ascii="Times New Roman" w:hAnsi="Times New Roman" w:cs="Times New Roman"/>
          <w:sz w:val="26"/>
          <w:szCs w:val="26"/>
        </w:rPr>
        <w:t xml:space="preserve">Когалым                </w:t>
      </w:r>
      <w:r w:rsidRPr="00AA0DC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A0DCE">
        <w:rPr>
          <w:rFonts w:ascii="Times New Roman" w:hAnsi="Times New Roman" w:cs="Times New Roman"/>
          <w:sz w:val="26"/>
          <w:szCs w:val="26"/>
        </w:rPr>
        <w:t xml:space="preserve">  "___" __________ 20__ г.</w:t>
      </w: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A19A8" w:rsidRDefault="002A19A8" w:rsidP="00AA0D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003"/>
      </w:tblGrid>
      <w:tr w:rsidR="002A19A8" w:rsidRPr="00B32D90" w:rsidTr="00B32D90">
        <w:tc>
          <w:tcPr>
            <w:tcW w:w="9003" w:type="dxa"/>
            <w:tcBorders>
              <w:bottom w:val="single" w:sz="4" w:space="0" w:color="auto"/>
            </w:tcBorders>
          </w:tcPr>
          <w:p w:rsidR="002A19A8" w:rsidRPr="00B32D90" w:rsidRDefault="002A19A8" w:rsidP="00B32D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9A8" w:rsidRPr="00B32D90" w:rsidTr="00B32D90">
        <w:tc>
          <w:tcPr>
            <w:tcW w:w="9003" w:type="dxa"/>
            <w:tcBorders>
              <w:top w:val="single" w:sz="4" w:space="0" w:color="auto"/>
            </w:tcBorders>
          </w:tcPr>
          <w:p w:rsidR="002A19A8" w:rsidRPr="00B32D90" w:rsidRDefault="002A19A8" w:rsidP="00B32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D9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B32D90">
              <w:rPr>
                <w:rFonts w:ascii="Times New Roman" w:hAnsi="Times New Roman" w:cs="Times New Roman"/>
                <w:sz w:val="22"/>
                <w:szCs w:val="22"/>
              </w:rPr>
              <w:t>Администрация  города</w:t>
            </w:r>
            <w:proofErr w:type="gramEnd"/>
            <w:r w:rsidRPr="00B32D90">
              <w:rPr>
                <w:rFonts w:ascii="Times New Roman" w:hAnsi="Times New Roman" w:cs="Times New Roman"/>
                <w:sz w:val="22"/>
                <w:szCs w:val="22"/>
              </w:rPr>
              <w:t xml:space="preserve">  Когалыма, уполномоченное структурное подразделение)</w:t>
            </w:r>
          </w:p>
        </w:tc>
      </w:tr>
      <w:tr w:rsidR="002A19A8" w:rsidRPr="00B32D90" w:rsidTr="00B32D90">
        <w:tc>
          <w:tcPr>
            <w:tcW w:w="9003" w:type="dxa"/>
            <w:tcBorders>
              <w:bottom w:val="single" w:sz="4" w:space="0" w:color="auto"/>
            </w:tcBorders>
          </w:tcPr>
          <w:p w:rsidR="002A19A8" w:rsidRPr="00B32D90" w:rsidRDefault="002A19A8" w:rsidP="00B32D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9A8" w:rsidRPr="00B32D90" w:rsidTr="00B32D90">
        <w:tc>
          <w:tcPr>
            <w:tcW w:w="9003" w:type="dxa"/>
            <w:tcBorders>
              <w:bottom w:val="single" w:sz="4" w:space="0" w:color="auto"/>
            </w:tcBorders>
          </w:tcPr>
          <w:p w:rsidR="002A19A8" w:rsidRPr="00B32D90" w:rsidRDefault="002A19A8" w:rsidP="00B32D90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90">
              <w:rPr>
                <w:rFonts w:ascii="Times New Roman" w:hAnsi="Times New Roman" w:cs="Times New Roman"/>
                <w:sz w:val="26"/>
                <w:szCs w:val="26"/>
              </w:rPr>
              <w:t>в лице</w:t>
            </w:r>
          </w:p>
        </w:tc>
      </w:tr>
      <w:tr w:rsidR="002A19A8" w:rsidRPr="00B32D90" w:rsidTr="00B32D90">
        <w:tc>
          <w:tcPr>
            <w:tcW w:w="9003" w:type="dxa"/>
            <w:tcBorders>
              <w:top w:val="single" w:sz="4" w:space="0" w:color="auto"/>
            </w:tcBorders>
          </w:tcPr>
          <w:p w:rsidR="002A19A8" w:rsidRPr="00B32D90" w:rsidRDefault="002A19A8" w:rsidP="00B32D9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D90">
              <w:rPr>
                <w:rFonts w:ascii="Times New Roman" w:hAnsi="Times New Roman" w:cs="Times New Roman"/>
                <w:sz w:val="22"/>
                <w:szCs w:val="22"/>
              </w:rPr>
              <w:t>Главы Администрации города Когалыма, руководитель уполномоченного структурного подразделения</w:t>
            </w:r>
          </w:p>
        </w:tc>
      </w:tr>
    </w:tbl>
    <w:p w:rsidR="002A19A8" w:rsidRDefault="002A19A8" w:rsidP="00AA0D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A19A8" w:rsidRPr="00AA0DCE" w:rsidRDefault="002A19A8" w:rsidP="00AA0DC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A0DCE">
        <w:rPr>
          <w:rFonts w:ascii="Times New Roman" w:hAnsi="Times New Roman" w:cs="Times New Roman"/>
          <w:sz w:val="26"/>
          <w:szCs w:val="26"/>
        </w:rPr>
        <w:t>действующего на основании 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AA0D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A0DCE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Pr="00AA0DCE">
        <w:rPr>
          <w:rFonts w:ascii="Times New Roman" w:hAnsi="Times New Roman" w:cs="Times New Roman"/>
          <w:sz w:val="26"/>
          <w:szCs w:val="26"/>
        </w:rPr>
        <w:t>,</w:t>
      </w: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в дальнейшем «</w:t>
      </w:r>
      <w:r w:rsidRPr="00AA0DCE">
        <w:rPr>
          <w:rFonts w:ascii="Times New Roman" w:hAnsi="Times New Roman" w:cs="Times New Roman"/>
          <w:sz w:val="26"/>
          <w:szCs w:val="26"/>
        </w:rPr>
        <w:t>Работодатель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A0DCE">
        <w:rPr>
          <w:rFonts w:ascii="Times New Roman" w:hAnsi="Times New Roman" w:cs="Times New Roman"/>
          <w:sz w:val="26"/>
          <w:szCs w:val="26"/>
        </w:rPr>
        <w:t>, с одной стороны, и _____________</w:t>
      </w: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A0DCE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AA0DCE">
        <w:rPr>
          <w:rFonts w:ascii="Times New Roman" w:hAnsi="Times New Roman" w:cs="Times New Roman"/>
          <w:sz w:val="26"/>
          <w:szCs w:val="26"/>
        </w:rPr>
        <w:t>,</w:t>
      </w: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A0DCE">
        <w:rPr>
          <w:rFonts w:ascii="Times New Roman" w:hAnsi="Times New Roman" w:cs="Times New Roman"/>
          <w:sz w:val="22"/>
          <w:szCs w:val="22"/>
        </w:rPr>
        <w:t xml:space="preserve">                   (фамилия, имя, отчество руководителя)</w:t>
      </w:r>
    </w:p>
    <w:p w:rsidR="002A19A8" w:rsidRPr="00AA0DCE" w:rsidRDefault="002A19A8" w:rsidP="004F22E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  в   </w:t>
      </w:r>
      <w:proofErr w:type="gramStart"/>
      <w:r>
        <w:rPr>
          <w:rFonts w:ascii="Times New Roman" w:hAnsi="Times New Roman" w:cs="Times New Roman"/>
          <w:sz w:val="26"/>
          <w:szCs w:val="26"/>
        </w:rPr>
        <w:t>дальнейшем  «</w:t>
      </w:r>
      <w:proofErr w:type="gramEnd"/>
      <w:r>
        <w:rPr>
          <w:rFonts w:ascii="Times New Roman" w:hAnsi="Times New Roman" w:cs="Times New Roman"/>
          <w:sz w:val="26"/>
          <w:szCs w:val="26"/>
        </w:rPr>
        <w:t>Руководитель»</w:t>
      </w:r>
      <w:r w:rsidRPr="00AA0DCE">
        <w:rPr>
          <w:rFonts w:ascii="Times New Roman" w:hAnsi="Times New Roman" w:cs="Times New Roman"/>
          <w:sz w:val="26"/>
          <w:szCs w:val="26"/>
        </w:rPr>
        <w:t>,  заключили настоящий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0DCE">
        <w:rPr>
          <w:rFonts w:ascii="Times New Roman" w:hAnsi="Times New Roman" w:cs="Times New Roman"/>
          <w:sz w:val="26"/>
          <w:szCs w:val="26"/>
        </w:rPr>
        <w:t>договор о нижеследующем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19A8" w:rsidRPr="00680FC4" w:rsidRDefault="002A19A8" w:rsidP="004F22EF">
      <w:pPr>
        <w:pStyle w:val="Con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87"/>
      <w:bookmarkEnd w:id="5"/>
      <w:r w:rsidRPr="00680FC4">
        <w:rPr>
          <w:rFonts w:ascii="Times New Roman" w:hAnsi="Times New Roman" w:cs="Times New Roman"/>
          <w:b/>
          <w:sz w:val="26"/>
          <w:szCs w:val="26"/>
        </w:rPr>
        <w:t>ПРЕДМЕТ ТРУДОВОГО ДОГОВОРА</w:t>
      </w:r>
    </w:p>
    <w:p w:rsidR="002A19A8" w:rsidRPr="00D30E6C" w:rsidRDefault="002A19A8" w:rsidP="004F22EF">
      <w:pPr>
        <w:pStyle w:val="ConsNormal"/>
        <w:widowControl/>
        <w:ind w:left="360" w:firstLine="0"/>
        <w:rPr>
          <w:rFonts w:ascii="Times New Roman" w:hAnsi="Times New Roman" w:cs="Times New Roman"/>
          <w:b/>
          <w:sz w:val="16"/>
          <w:szCs w:val="16"/>
        </w:rPr>
      </w:pP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1.1. Настоящий трудовой договор регулирует отношения между Работодателем и Руководителем, связанные с исполнением последним обязанностей директора </w:t>
      </w:r>
      <w:r w:rsidRPr="000750EB">
        <w:rPr>
          <w:rFonts w:ascii="Times New Roman" w:hAnsi="Times New Roman" w:cs="Times New Roman"/>
          <w:b/>
          <w:sz w:val="26"/>
          <w:szCs w:val="26"/>
        </w:rPr>
        <w:t xml:space="preserve">муниципального унитарного предприятия </w:t>
      </w:r>
      <w:r w:rsidRPr="00B66BE8">
        <w:rPr>
          <w:rFonts w:ascii="Times New Roman" w:hAnsi="Times New Roman" w:cs="Times New Roman"/>
          <w:i/>
          <w:iCs/>
          <w:sz w:val="26"/>
          <w:szCs w:val="26"/>
        </w:rPr>
        <w:t>____________________________</w:t>
      </w:r>
      <w:r w:rsidRPr="00680FC4">
        <w:rPr>
          <w:rFonts w:ascii="Times New Roman" w:hAnsi="Times New Roman" w:cs="Times New Roman"/>
          <w:iCs/>
          <w:sz w:val="26"/>
          <w:szCs w:val="26"/>
        </w:rPr>
        <w:t xml:space="preserve"> (далее по тексту – Предприятие),</w:t>
      </w:r>
      <w:r w:rsidRPr="00680FC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включая управление закреплённым на праве хозяйственного ведения имуществом Предприятия в пределах, установленных  нормативными  правовыми  актами Российской Федерации, Ханты-Мансийского автономного округа - Югры, решениями Думы города Когалыма, постановлениями и распоряжениями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80FC4">
        <w:rPr>
          <w:rFonts w:ascii="Times New Roman" w:hAnsi="Times New Roman" w:cs="Times New Roman"/>
          <w:sz w:val="26"/>
          <w:szCs w:val="26"/>
        </w:rPr>
        <w:t xml:space="preserve"> города Когалыма, приказами (распоряжениями,  указаниями) Работодателя, Уставом предприятия и настоящим трудовым договором.</w:t>
      </w: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80FC4">
        <w:rPr>
          <w:rFonts w:ascii="Times New Roman" w:hAnsi="Times New Roman" w:cs="Times New Roman"/>
          <w:sz w:val="26"/>
          <w:szCs w:val="26"/>
        </w:rPr>
        <w:t>1.2. Настоящий трудовой договор является срочным.</w:t>
      </w: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1.3. Срок действия трудового договора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устанавливается  с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 20___ г. </w:t>
      </w:r>
      <w:r w:rsidRPr="00680F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 xml:space="preserve">по  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_________20___ г.</w:t>
      </w:r>
    </w:p>
    <w:p w:rsidR="002A19A8" w:rsidRPr="00680FC4" w:rsidRDefault="002A19A8" w:rsidP="004F22EF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         1.4. Работа </w:t>
      </w:r>
      <w:r>
        <w:rPr>
          <w:rFonts w:ascii="Times New Roman" w:hAnsi="Times New Roman" w:cs="Times New Roman"/>
          <w:sz w:val="26"/>
          <w:szCs w:val="26"/>
        </w:rPr>
        <w:t xml:space="preserve">для Работника </w:t>
      </w:r>
      <w:r w:rsidRPr="00680FC4">
        <w:rPr>
          <w:rFonts w:ascii="Times New Roman" w:hAnsi="Times New Roman" w:cs="Times New Roman"/>
          <w:sz w:val="26"/>
          <w:szCs w:val="26"/>
        </w:rPr>
        <w:t>является основной.</w:t>
      </w: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19A8" w:rsidRPr="004F22EF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6"/>
          <w:szCs w:val="26"/>
        </w:rPr>
      </w:pPr>
      <w:bookmarkStart w:id="6" w:name="Par193"/>
      <w:bookmarkEnd w:id="6"/>
      <w:r w:rsidRPr="004F22EF">
        <w:rPr>
          <w:rFonts w:ascii="Times New Roman" w:hAnsi="Times New Roman"/>
          <w:b/>
          <w:caps/>
          <w:sz w:val="26"/>
          <w:szCs w:val="26"/>
        </w:rPr>
        <w:t>2. Права и обязанности Руководителя</w:t>
      </w: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19A8" w:rsidRPr="00B66BE8" w:rsidRDefault="002A19A8" w:rsidP="00B66B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7" w:name="Par332"/>
      <w:bookmarkEnd w:id="7"/>
      <w:r w:rsidRPr="00B66BE8">
        <w:rPr>
          <w:rFonts w:ascii="Times New Roman" w:hAnsi="Times New Roman"/>
          <w:sz w:val="26"/>
          <w:szCs w:val="26"/>
        </w:rPr>
        <w:t xml:space="preserve">2.1. Руководитель действует на основе единоначалия и подотчётен </w:t>
      </w:r>
      <w:proofErr w:type="gramStart"/>
      <w:r w:rsidRPr="00B66BE8">
        <w:rPr>
          <w:rFonts w:ascii="Times New Roman" w:hAnsi="Times New Roman"/>
          <w:sz w:val="26"/>
          <w:szCs w:val="26"/>
        </w:rPr>
        <w:t>Работодателю  и</w:t>
      </w:r>
      <w:proofErr w:type="gramEnd"/>
      <w:r w:rsidRPr="00B66BE8">
        <w:rPr>
          <w:rFonts w:ascii="Times New Roman" w:hAnsi="Times New Roman"/>
          <w:sz w:val="26"/>
          <w:szCs w:val="26"/>
        </w:rPr>
        <w:t xml:space="preserve"> должностному лицу Администрации города Когалыма, в </w:t>
      </w:r>
      <w:r w:rsidRPr="00B66BE8">
        <w:rPr>
          <w:rFonts w:ascii="Times New Roman" w:hAnsi="Times New Roman"/>
          <w:sz w:val="26"/>
          <w:szCs w:val="26"/>
        </w:rPr>
        <w:lastRenderedPageBreak/>
        <w:t>компетенции которого находятся вопросы, относящиеся к основной (уставной) деятельности Предприятия.</w:t>
      </w: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2.2. Руководитель самостоятельно решает вопросы деятельности Предприятия, отнес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нные к его компетенции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нормативными  правовыми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 актами Российской Федерации, Ханты-Мансийского автономного округа - Югры, решениями Думы города Когалыма, постановлениями и распоряжениями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80FC4">
        <w:rPr>
          <w:rFonts w:ascii="Times New Roman" w:hAnsi="Times New Roman" w:cs="Times New Roman"/>
          <w:sz w:val="26"/>
          <w:szCs w:val="26"/>
        </w:rPr>
        <w:t xml:space="preserve"> города Когалыма, приказами (распоряжениями,  указаниями) Работодателя, Уставом Предприятия и настоящим трудовым договором.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 Руководитель: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2.3.1. Действует без доверенности от имени Предприятия, представляет его интересы на территории Российской Федерации и за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 пределами.</w:t>
      </w: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2.3.2. С согласия Работодателя распоряжается имуществом Предприятия в порядке и в пределах, установленных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нормативными  правовыми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 актами Российской Федерации, Ханты-Мансийского автономного округа - Югры, решениями Думы города Когалыма, постановлениями и распоряжениями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80FC4">
        <w:rPr>
          <w:rFonts w:ascii="Times New Roman" w:hAnsi="Times New Roman" w:cs="Times New Roman"/>
          <w:sz w:val="26"/>
          <w:szCs w:val="26"/>
        </w:rPr>
        <w:t xml:space="preserve"> города Когалыма, приказами (распоряжениями,  указаниями) Работодателя, Уставом Предприятия, заключ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нными договорами и настоящим трудовым договором.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2.3.3. Заключает от имени Предприятия гражданско-правовые договоры и трудовые договоры.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2.3.4. В пределах своей компетенц</w:t>
      </w:r>
      <w:r>
        <w:rPr>
          <w:rFonts w:ascii="Times New Roman" w:hAnsi="Times New Roman" w:cs="Times New Roman"/>
          <w:sz w:val="26"/>
          <w:szCs w:val="26"/>
        </w:rPr>
        <w:t>ии издает приказы, распоряжения</w:t>
      </w:r>
      <w:r w:rsidRPr="00680FC4">
        <w:rPr>
          <w:rFonts w:ascii="Times New Roman" w:hAnsi="Times New Roman" w:cs="Times New Roman"/>
          <w:sz w:val="26"/>
          <w:szCs w:val="26"/>
        </w:rPr>
        <w:t>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2.3.5. Утверждает структуру и штатное расписание Предприятия.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2.3.6. Определяет систему оплаты труда работников Предприятия.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Определяет права и обязанности заместителей руководителя Предприятия.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2.3.8.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Применяет к работникам Предприятия меры дисциплинарного взыскания и поощрения в соответствии с действующим законодательством Российской Федерации.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2.3.9.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80FC4">
        <w:rPr>
          <w:rFonts w:ascii="Times New Roman" w:hAnsi="Times New Roman" w:cs="Times New Roman"/>
          <w:sz w:val="26"/>
          <w:szCs w:val="26"/>
        </w:rPr>
        <w:t>Готовит мотивированные предложения об изменении размера уставного фонда Предприятия.</w:t>
      </w:r>
    </w:p>
    <w:p w:rsidR="002A19A8" w:rsidRPr="00680FC4" w:rsidRDefault="002A19A8" w:rsidP="004F22EF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Определяет в соответствии с законодательством Российской Федерации состав и объ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м сведений, составляющих коммерческую тайну Предприятия, а также определяет порядок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 защиты.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2.3.11.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Решает иные вопросы, отнес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нные законодательством и Уставом Предприятия, внутренними документами Предприятия и настоящим трудовым договором к компетенции Руководителя.</w:t>
      </w:r>
    </w:p>
    <w:p w:rsidR="002A19A8" w:rsidRPr="00680FC4" w:rsidRDefault="002A19A8" w:rsidP="004F22EF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2.4. Руководитель не вправе быть учредителем (участником) юридического лица,  занимать должности и заниматься другой оплачиваемой деятельностью в государственных 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 в должностные обязанности данного Руководителя, а также принимать участие в забастовках.</w:t>
      </w:r>
    </w:p>
    <w:p w:rsidR="002A19A8" w:rsidRDefault="002A19A8" w:rsidP="004F22EF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2.5. Руководитель подлежит аттестации в порядке,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установленном  собственником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муниципального имущества.</w:t>
      </w:r>
    </w:p>
    <w:p w:rsidR="005E50FA" w:rsidRDefault="005E50FA" w:rsidP="004F22EF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_GoBack"/>
      <w:bookmarkEnd w:id="8"/>
    </w:p>
    <w:p w:rsidR="002A19A8" w:rsidRPr="00D30E6C" w:rsidRDefault="002A19A8" w:rsidP="004F22EF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A19A8" w:rsidRPr="00680FC4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FC4">
        <w:rPr>
          <w:rFonts w:ascii="Times New Roman" w:hAnsi="Times New Roman" w:cs="Times New Roman"/>
          <w:b/>
          <w:sz w:val="26"/>
          <w:szCs w:val="26"/>
        </w:rPr>
        <w:lastRenderedPageBreak/>
        <w:t>3. ОБЯЗАННОСТИ СТОРОН</w:t>
      </w:r>
    </w:p>
    <w:p w:rsidR="002A19A8" w:rsidRPr="00D30E6C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Руководитель обязан: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80FC4">
        <w:rPr>
          <w:rFonts w:ascii="Times New Roman" w:hAnsi="Times New Roman" w:cs="Times New Roman"/>
          <w:sz w:val="26"/>
          <w:szCs w:val="26"/>
        </w:rPr>
        <w:t>Добросовестно и разумно руководить Предприятием, обеспечивать выполнение установленных для Предприятия основных экономических показателей, установленных нормативно-правовыми актами, Уставом предприятия и осуществлять иные полномочия, отнес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нные законодательством, Уставом Предприятия и настоящим трудовым договором к его компетенции.</w:t>
      </w: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3.1.2. При исполнении своих должностных обязанностей руководствоваться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нормативными  правовыми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 актами Российской Федерации, Ханты-Мансийского автономного округа - Югры, решениями Думы города Когалыма, постановлениями и распоряжениями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80FC4">
        <w:rPr>
          <w:rFonts w:ascii="Times New Roman" w:hAnsi="Times New Roman" w:cs="Times New Roman"/>
          <w:sz w:val="26"/>
          <w:szCs w:val="26"/>
        </w:rPr>
        <w:t xml:space="preserve"> города Когалыма, приказами (распоряжениями,  указаниями) Работодателя, Уставом Предприятия, заключ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нными договорами и настоящим трудовым договором.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3.1.3. Обеспечивать своевременное и качественное исполнение всех договоров и иных обязательств Предприятия.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3.1.4. Обеспечивать эффективную и безубыточную работу Предприятия, не допускать принятия решений, которые могут привести к несостоятельности (банкротству) Предприятия.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3.1.5. Обеспечивать своевременную уплату Предприятием в полном объ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ме всех установленных законодательством Российской Федерации налогов, сборов и обязательных платежей в федеральный бюджет, окружной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и  местный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бюджеты и внебюджетные фонды.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3.1.6. Обеспечивать содержание в надлежащем состоянии закрепл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нного за Предприятием движимого и недвижимого имущества, своевременно обеспечивать проведение ремонта.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3.1.7. Обеспечивать использование имущества Предприятия по целевому назначению в соответствии с видами деятельности Предприятия, установленными Уставом Предприятия.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3.1.8. Совершать все сделки с недвижимым имуществом Предприятия, включая сдачу в аренду, продажу, мену, дарение, передачу в залог и временное пользование, внесение в уставный капитал или иными способами распоряжаться недвижимым имуществом (реконструкция помещений, перепрофилирование, снос) только с письменного согласия Работодателя.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3.1.9. Обеспечивать надлежащее техническое оборудование всех рабочих мест и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создавать  на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 них  условия 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Соблюдать ограничения, установленные пунктом 2.4. настоящего трудового договора.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Обеспечивать своевременную выплату заработной платы, надбавок, пособий и иных выплат работникам Предприятия в денежной форме.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3.1.12. Не разглашать сведения, составляющие служебную или коммерческую тайну, ставшие известными ему в связи с исполнением должностных обязанностей.</w:t>
      </w:r>
    </w:p>
    <w:p w:rsidR="002A19A8" w:rsidRPr="00D227EE" w:rsidRDefault="002A19A8" w:rsidP="00D227E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D227EE">
        <w:rPr>
          <w:rFonts w:ascii="Times New Roman" w:hAnsi="Times New Roman"/>
          <w:sz w:val="26"/>
          <w:szCs w:val="26"/>
        </w:rPr>
        <w:t xml:space="preserve">3.1.13. Представлять отчётность о работе Предприятия в порядке и сроки, установленные </w:t>
      </w:r>
      <w:proofErr w:type="gramStart"/>
      <w:r w:rsidRPr="00D227EE">
        <w:rPr>
          <w:rFonts w:ascii="Times New Roman" w:hAnsi="Times New Roman"/>
          <w:sz w:val="26"/>
          <w:szCs w:val="26"/>
        </w:rPr>
        <w:t>нормативными  правовыми</w:t>
      </w:r>
      <w:proofErr w:type="gramEnd"/>
      <w:r w:rsidRPr="00D227EE">
        <w:rPr>
          <w:rFonts w:ascii="Times New Roman" w:hAnsi="Times New Roman"/>
          <w:sz w:val="26"/>
          <w:szCs w:val="26"/>
        </w:rPr>
        <w:t xml:space="preserve">  актами Российской Федерации, </w:t>
      </w:r>
      <w:r w:rsidRPr="00D227EE">
        <w:rPr>
          <w:rFonts w:ascii="Times New Roman" w:hAnsi="Times New Roman"/>
          <w:sz w:val="26"/>
          <w:szCs w:val="26"/>
        </w:rPr>
        <w:lastRenderedPageBreak/>
        <w:t>Ханты-Мансийского автономного округа - Югры, решениями Думы города Когалыма, постановлениями и распоряжениями Администрации города Когалыма, приказами (распоряжениями,  указаниями) Работодателя, Уставом Предприятия, заключенными договорами. Представлять на утверждение собственнику муниципального имущества бизнес-план развития Предприятия в срок до 01 марта текущего года.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3.1.14. Обеспечивать соблюдение обязательных с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том профиля и специализации требований, установленных в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государственных  стандартах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>, санитарных, ветеринарных, противопожарных правилах и других нормативных документах.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3.1.15. Обеспечивать в соответствии с требованиями стандартов наличие оборудования, инвентаря, необходимых для сохранения качества и безопасности товаров при их хранении и реализации в месте продажи.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3.1.16.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Создавать надлежащие условия торгового обслуживания, обеспечивающие безопасность товара (услуги) и правильного выбора покупок.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3.1.17.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При расторжении трудового договора передать дела вновь назначенному Руководителю в установленном порядке.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3.1.18. Представлять собственнику</w:t>
      </w:r>
      <w:r w:rsidRPr="00680FC4">
        <w:rPr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муниципального имущества Предприятия предложения о способе достижения цели деятельности Предприятия, а также сведения о текущем и перспективном планировании финансово – экономических, хозяйственных и иных результатов деятельности Предприятия. 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3.2. Работодатель обязан: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3.2.1. В месячный срок давать ответы на обращения Руководителя по вопросам, требующим согласования (разрешения) с Работодателем.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3.2.2. Довести до Руководителя установленный размер части прибыли Предприятия, подлежащей направлению в бюджет города Когалыма, и порядок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 перечисления.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3.2.3. Принимать в установленном порядке решение о привлечении к ответственности Руководителя за ненадлежащее исполнение его обязанностей.</w:t>
      </w:r>
    </w:p>
    <w:p w:rsidR="002A19A8" w:rsidRPr="00D30E6C" w:rsidRDefault="002A19A8" w:rsidP="004F22EF">
      <w:pPr>
        <w:pStyle w:val="ConsNonformat"/>
        <w:widowControl/>
        <w:rPr>
          <w:rFonts w:ascii="Times New Roman" w:hAnsi="Times New Roman" w:cs="Times New Roman"/>
          <w:b/>
          <w:sz w:val="16"/>
          <w:szCs w:val="16"/>
        </w:rPr>
      </w:pPr>
    </w:p>
    <w:p w:rsidR="002A19A8" w:rsidRPr="00680FC4" w:rsidRDefault="002A19A8" w:rsidP="004F22EF">
      <w:pPr>
        <w:pStyle w:val="Con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FC4">
        <w:rPr>
          <w:rFonts w:ascii="Times New Roman" w:hAnsi="Times New Roman" w:cs="Times New Roman"/>
          <w:b/>
          <w:sz w:val="26"/>
          <w:szCs w:val="26"/>
        </w:rPr>
        <w:t>4. ОПЛАТА ТРУДА И СОЦИАЛЬНЫЕ ГАРАНТИИ РУКОВОДИТЕЛЯ</w:t>
      </w:r>
    </w:p>
    <w:p w:rsidR="002A19A8" w:rsidRPr="003F277D" w:rsidRDefault="002A19A8" w:rsidP="004F22EF">
      <w:pPr>
        <w:pStyle w:val="Con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19A8" w:rsidRPr="004A74A3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4.1. </w:t>
      </w:r>
      <w:r w:rsidRPr="004A74A3">
        <w:rPr>
          <w:rFonts w:ascii="Times New Roman" w:hAnsi="Times New Roman" w:cs="Times New Roman"/>
          <w:sz w:val="26"/>
          <w:szCs w:val="26"/>
        </w:rPr>
        <w:t>Руководитель получает за выполнение своих обязанностей по настоящему договору ежемесячную оплату труда в виде должностного оклада, установленного согласно штатного расписания предприятия, доплаты, надбавки, предусмотренные ст</w:t>
      </w:r>
      <w:r>
        <w:rPr>
          <w:rFonts w:ascii="Times New Roman" w:hAnsi="Times New Roman" w:cs="Times New Roman"/>
          <w:sz w:val="26"/>
          <w:szCs w:val="26"/>
        </w:rPr>
        <w:t xml:space="preserve">атьёй </w:t>
      </w:r>
      <w:r w:rsidRPr="004A74A3">
        <w:rPr>
          <w:rFonts w:ascii="Times New Roman" w:hAnsi="Times New Roman" w:cs="Times New Roman"/>
          <w:sz w:val="26"/>
          <w:szCs w:val="26"/>
        </w:rPr>
        <w:t>57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4A3">
        <w:rPr>
          <w:rFonts w:ascii="Times New Roman" w:hAnsi="Times New Roman" w:cs="Times New Roman"/>
          <w:sz w:val="26"/>
          <w:szCs w:val="26"/>
        </w:rPr>
        <w:t>Трудов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A74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A74A3">
        <w:rPr>
          <w:rFonts w:ascii="Times New Roman" w:hAnsi="Times New Roman" w:cs="Times New Roman"/>
          <w:sz w:val="26"/>
          <w:szCs w:val="26"/>
        </w:rPr>
        <w:t>кодекс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4A74A3">
        <w:rPr>
          <w:rFonts w:ascii="Times New Roman" w:hAnsi="Times New Roman" w:cs="Times New Roman"/>
          <w:sz w:val="26"/>
          <w:szCs w:val="26"/>
        </w:rPr>
        <w:t xml:space="preserve"> РФ</w:t>
      </w:r>
      <w:proofErr w:type="gramEnd"/>
      <w:r w:rsidRPr="004A74A3">
        <w:rPr>
          <w:rFonts w:ascii="Times New Roman" w:hAnsi="Times New Roman" w:cs="Times New Roman"/>
          <w:sz w:val="26"/>
          <w:szCs w:val="26"/>
        </w:rPr>
        <w:t>.  На должностной оклад начисляются:</w:t>
      </w:r>
    </w:p>
    <w:p w:rsidR="002A19A8" w:rsidRPr="004A74A3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4A3">
        <w:rPr>
          <w:rFonts w:ascii="Times New Roman" w:hAnsi="Times New Roman" w:cs="Times New Roman"/>
          <w:sz w:val="26"/>
          <w:szCs w:val="26"/>
        </w:rPr>
        <w:t>-  районный ко</w:t>
      </w:r>
      <w:r>
        <w:rPr>
          <w:rFonts w:ascii="Times New Roman" w:hAnsi="Times New Roman" w:cs="Times New Roman"/>
          <w:sz w:val="26"/>
          <w:szCs w:val="26"/>
        </w:rPr>
        <w:t>эффициент к заработной плате 1,7</w:t>
      </w:r>
      <w:r w:rsidRPr="004A74A3">
        <w:rPr>
          <w:rFonts w:ascii="Times New Roman" w:hAnsi="Times New Roman" w:cs="Times New Roman"/>
          <w:sz w:val="26"/>
          <w:szCs w:val="26"/>
        </w:rPr>
        <w:t>;</w:t>
      </w:r>
    </w:p>
    <w:p w:rsidR="002A19A8" w:rsidRPr="004A74A3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74A3">
        <w:rPr>
          <w:rFonts w:ascii="Times New Roman" w:hAnsi="Times New Roman" w:cs="Times New Roman"/>
          <w:sz w:val="26"/>
          <w:szCs w:val="26"/>
        </w:rPr>
        <w:t>- северная надбавка к заработной плате в размере 10% за каждый год работы в районах Крайнего Севера и приравненных к ним местностях, но не более 50%.</w:t>
      </w:r>
    </w:p>
    <w:p w:rsidR="002A19A8" w:rsidRPr="00184EED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EED">
        <w:rPr>
          <w:rFonts w:ascii="Times New Roman" w:hAnsi="Times New Roman" w:cs="Times New Roman"/>
          <w:sz w:val="26"/>
          <w:szCs w:val="26"/>
        </w:rPr>
        <w:t>4.2. Руководителю устанавливается вознаграждение за результаты финансово-хозяйственной деятельности согласно Положению о материальном стимулировании труда работников.</w:t>
      </w:r>
    </w:p>
    <w:p w:rsidR="002A19A8" w:rsidRPr="00184EED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EED">
        <w:rPr>
          <w:rFonts w:ascii="Times New Roman" w:hAnsi="Times New Roman" w:cs="Times New Roman"/>
          <w:sz w:val="26"/>
          <w:szCs w:val="26"/>
        </w:rPr>
        <w:t>4.3. Оплата труда Руководителю производится с периодичностью и в сроки, установленные на Предприятии.</w:t>
      </w:r>
    </w:p>
    <w:p w:rsidR="002A19A8" w:rsidRPr="00184EED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EED">
        <w:rPr>
          <w:rFonts w:ascii="Times New Roman" w:hAnsi="Times New Roman" w:cs="Times New Roman"/>
          <w:sz w:val="26"/>
          <w:szCs w:val="26"/>
        </w:rPr>
        <w:t xml:space="preserve">4.4. В период действия настоящего трудового договора Руководитель пользуется всеми видами государственного социального страхования. </w:t>
      </w:r>
      <w:r w:rsidRPr="00184EED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Руководитель имеет право на другие социальные гарантии и льготы, действующие на Предприятии. </w:t>
      </w:r>
    </w:p>
    <w:p w:rsidR="002A19A8" w:rsidRPr="00184EED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84EED">
        <w:rPr>
          <w:rFonts w:ascii="Times New Roman" w:hAnsi="Times New Roman" w:cs="Times New Roman"/>
          <w:sz w:val="26"/>
          <w:szCs w:val="26"/>
        </w:rPr>
        <w:t>4.5. Руководитель не имеет права получать выплаты из средств Предприятия, не установленные коллективным договором, действующим на Предприятии, законодательством Российской Федерации и настоящим трудовым договором.</w:t>
      </w:r>
    </w:p>
    <w:p w:rsidR="002A19A8" w:rsidRPr="003F277D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A19A8" w:rsidRPr="00680FC4" w:rsidRDefault="002A19A8" w:rsidP="004F22EF">
      <w:pPr>
        <w:pStyle w:val="ConsNonformat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FC4">
        <w:rPr>
          <w:rFonts w:ascii="Times New Roman" w:hAnsi="Times New Roman" w:cs="Times New Roman"/>
          <w:b/>
          <w:sz w:val="26"/>
          <w:szCs w:val="26"/>
        </w:rPr>
        <w:t>5. РЕЖИМ РАБОЧЕГО ВРЕМЕНИ</w:t>
      </w:r>
    </w:p>
    <w:p w:rsidR="002A19A8" w:rsidRPr="003F277D" w:rsidRDefault="002A19A8" w:rsidP="004F22EF">
      <w:pPr>
        <w:pStyle w:val="ConsNonformat"/>
        <w:widowControl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5.1. Руководителю </w:t>
      </w:r>
      <w:r>
        <w:rPr>
          <w:rFonts w:ascii="Times New Roman" w:hAnsi="Times New Roman" w:cs="Times New Roman"/>
          <w:sz w:val="26"/>
          <w:szCs w:val="26"/>
        </w:rPr>
        <w:t xml:space="preserve">Предприятия </w:t>
      </w:r>
      <w:r w:rsidRPr="00680FC4">
        <w:rPr>
          <w:rFonts w:ascii="Times New Roman" w:hAnsi="Times New Roman" w:cs="Times New Roman"/>
          <w:sz w:val="26"/>
          <w:szCs w:val="26"/>
        </w:rPr>
        <w:t xml:space="preserve">устанавливается пятидневная </w:t>
      </w:r>
      <w:r>
        <w:rPr>
          <w:rFonts w:ascii="Times New Roman" w:hAnsi="Times New Roman" w:cs="Times New Roman"/>
          <w:sz w:val="26"/>
          <w:szCs w:val="26"/>
        </w:rPr>
        <w:t xml:space="preserve">рабочая </w:t>
      </w:r>
      <w:r w:rsidRPr="00680FC4">
        <w:rPr>
          <w:rFonts w:ascii="Times New Roman" w:hAnsi="Times New Roman" w:cs="Times New Roman"/>
          <w:sz w:val="26"/>
          <w:szCs w:val="26"/>
        </w:rPr>
        <w:t>неделя с двумя выходными днями</w:t>
      </w:r>
      <w:r>
        <w:rPr>
          <w:rFonts w:ascii="Times New Roman" w:hAnsi="Times New Roman" w:cs="Times New Roman"/>
          <w:sz w:val="26"/>
          <w:szCs w:val="26"/>
        </w:rPr>
        <w:t xml:space="preserve"> (суббота и воскресенье).</w:t>
      </w:r>
      <w:r w:rsidRPr="00680F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80FC4">
        <w:rPr>
          <w:rFonts w:ascii="Times New Roman" w:hAnsi="Times New Roman" w:cs="Times New Roman"/>
          <w:sz w:val="26"/>
          <w:szCs w:val="26"/>
        </w:rPr>
        <w:t>ремя начала и окончания рабо</w:t>
      </w:r>
      <w:r>
        <w:rPr>
          <w:rFonts w:ascii="Times New Roman" w:hAnsi="Times New Roman" w:cs="Times New Roman"/>
          <w:sz w:val="26"/>
          <w:szCs w:val="26"/>
        </w:rPr>
        <w:t>чего дня</w:t>
      </w:r>
      <w:r w:rsidRPr="00680FC4">
        <w:rPr>
          <w:rFonts w:ascii="Times New Roman" w:hAnsi="Times New Roman" w:cs="Times New Roman"/>
          <w:sz w:val="26"/>
          <w:szCs w:val="26"/>
        </w:rPr>
        <w:t>, перер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680FC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для отдыха и питания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определяется  П</w:t>
      </w:r>
      <w:r w:rsidRPr="00680FC4">
        <w:rPr>
          <w:rFonts w:ascii="Times New Roman" w:hAnsi="Times New Roman" w:cs="Times New Roman"/>
          <w:sz w:val="26"/>
          <w:szCs w:val="26"/>
        </w:rPr>
        <w:t>равилами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внутреннего распорядка, </w:t>
      </w:r>
      <w:r>
        <w:rPr>
          <w:rFonts w:ascii="Times New Roman" w:hAnsi="Times New Roman" w:cs="Times New Roman"/>
          <w:sz w:val="26"/>
          <w:szCs w:val="26"/>
        </w:rPr>
        <w:t>принятыми в соответствии с</w:t>
      </w:r>
      <w:r w:rsidRPr="00680FC4">
        <w:rPr>
          <w:rFonts w:ascii="Times New Roman" w:hAnsi="Times New Roman" w:cs="Times New Roman"/>
          <w:sz w:val="26"/>
          <w:szCs w:val="26"/>
        </w:rPr>
        <w:t xml:space="preserve"> трудовым законодательством и иными нормативными актами, содержащими нормы трудового права. </w:t>
      </w:r>
    </w:p>
    <w:p w:rsidR="002A19A8" w:rsidRPr="00680FC4" w:rsidRDefault="002A19A8" w:rsidP="004F22EF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5.2. Руководитель имеет право на отдых, включая ограничение рабочего времени,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предоставление  ежедневного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отдыха, выходных и нерабочих праздничных дней.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5.3. Руководителю Предприятия </w:t>
      </w:r>
      <w:r>
        <w:rPr>
          <w:rFonts w:ascii="Times New Roman" w:hAnsi="Times New Roman" w:cs="Times New Roman"/>
          <w:sz w:val="26"/>
          <w:szCs w:val="26"/>
        </w:rPr>
        <w:t>предоставляется в соответствии с утвержденным графиком отпусков: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80FC4">
        <w:rPr>
          <w:rFonts w:ascii="Times New Roman" w:hAnsi="Times New Roman" w:cs="Times New Roman"/>
          <w:sz w:val="26"/>
          <w:szCs w:val="26"/>
        </w:rPr>
        <w:t xml:space="preserve">ежегодный </w:t>
      </w:r>
      <w:r w:rsidRPr="001F3FEE">
        <w:rPr>
          <w:rFonts w:ascii="Times New Roman" w:hAnsi="Times New Roman" w:cs="Times New Roman"/>
          <w:b/>
          <w:sz w:val="26"/>
          <w:szCs w:val="26"/>
        </w:rPr>
        <w:t>основной оплачиваемый отпуск - 28 календарных дней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680F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ежегодный </w:t>
      </w:r>
      <w:r w:rsidRPr="001B430A">
        <w:rPr>
          <w:rFonts w:ascii="Times New Roman" w:hAnsi="Times New Roman" w:cs="Times New Roman"/>
          <w:b/>
          <w:sz w:val="26"/>
          <w:szCs w:val="26"/>
        </w:rPr>
        <w:t>дополнительный оплачиваемый отпуск за работу в местности, приравненной к районам Крайнего Севера - 16 календарных дней.</w:t>
      </w:r>
    </w:p>
    <w:p w:rsidR="002A19A8" w:rsidRPr="004F22EF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Кроме э</w:t>
      </w:r>
      <w:r w:rsidRPr="00680FC4">
        <w:rPr>
          <w:rFonts w:ascii="Times New Roman" w:hAnsi="Times New Roman" w:cs="Times New Roman"/>
          <w:sz w:val="26"/>
          <w:szCs w:val="26"/>
        </w:rPr>
        <w:t xml:space="preserve">того </w:t>
      </w: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680FC4">
        <w:rPr>
          <w:rFonts w:ascii="Times New Roman" w:hAnsi="Times New Roman" w:cs="Times New Roman"/>
          <w:sz w:val="26"/>
          <w:szCs w:val="26"/>
        </w:rPr>
        <w:t>предоставляется дополнительн</w:t>
      </w:r>
      <w:r>
        <w:rPr>
          <w:rFonts w:ascii="Times New Roman" w:hAnsi="Times New Roman" w:cs="Times New Roman"/>
          <w:sz w:val="26"/>
          <w:szCs w:val="26"/>
        </w:rPr>
        <w:t>ый оплачиваемый отпуск</w:t>
      </w:r>
      <w:r w:rsidRPr="00680FC4">
        <w:rPr>
          <w:rFonts w:ascii="Times New Roman" w:hAnsi="Times New Roman" w:cs="Times New Roman"/>
          <w:sz w:val="26"/>
          <w:szCs w:val="26"/>
        </w:rPr>
        <w:t xml:space="preserve"> за ненормированный рабочий день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F22EF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>вии с нормативным правовым актом</w:t>
      </w:r>
      <w:r w:rsidRPr="004F22E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 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В соответствии с трудовым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законодательством  Руководителю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Предприятия может быть предоставлен отпуск без сохранения заработной платы с согласия Работодателя, если это не отразится на нормальной работе предприятия.</w:t>
      </w:r>
    </w:p>
    <w:p w:rsidR="002A19A8" w:rsidRPr="003F277D" w:rsidRDefault="002A19A8" w:rsidP="004F22EF">
      <w:pPr>
        <w:pStyle w:val="ConsNonformat"/>
        <w:widowControl/>
        <w:jc w:val="both"/>
        <w:rPr>
          <w:sz w:val="16"/>
          <w:szCs w:val="16"/>
        </w:rPr>
      </w:pPr>
    </w:p>
    <w:p w:rsidR="002A19A8" w:rsidRPr="00680FC4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FC4">
        <w:rPr>
          <w:rFonts w:ascii="Times New Roman" w:hAnsi="Times New Roman" w:cs="Times New Roman"/>
          <w:b/>
          <w:sz w:val="26"/>
          <w:szCs w:val="26"/>
        </w:rPr>
        <w:t>6.  ОТВЕТСТВЕННОСТЬ РУКОВОДИТЕЛЯ</w:t>
      </w:r>
    </w:p>
    <w:p w:rsidR="002A19A8" w:rsidRPr="003F277D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2A19A8" w:rsidRPr="004F22EF" w:rsidRDefault="002A19A8" w:rsidP="004F22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F22EF">
        <w:rPr>
          <w:rFonts w:ascii="Times New Roman" w:hAnsi="Times New Roman"/>
          <w:sz w:val="26"/>
          <w:szCs w:val="26"/>
        </w:rPr>
        <w:t xml:space="preserve">         6.1. Руководитель несёт полную материальную ответственность за прямой действительный ущерб, причиненный Предприятию. В случаях, предусмотренных федеральным </w:t>
      </w:r>
      <w:proofErr w:type="gramStart"/>
      <w:r w:rsidRPr="004F22EF">
        <w:rPr>
          <w:rFonts w:ascii="Times New Roman" w:hAnsi="Times New Roman"/>
          <w:sz w:val="26"/>
          <w:szCs w:val="26"/>
        </w:rPr>
        <w:t>законом,  Руководитель</w:t>
      </w:r>
      <w:proofErr w:type="gramEnd"/>
      <w:r w:rsidRPr="004F22EF">
        <w:rPr>
          <w:rFonts w:ascii="Times New Roman" w:hAnsi="Times New Roman"/>
          <w:sz w:val="26"/>
          <w:szCs w:val="26"/>
        </w:rPr>
        <w:t xml:space="preserve"> возмещает Предприятию убытки, причиненные его виновными действиями. При этом расчёт убытков осуществляется в соответствии с нормами, предусмотренными гражданским законодательством Российской Федерации. 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6.2. За ненадлежащее выполнение Руководителем своих обязанностей к нему могут быть применены следующие дисциплинарные взыскания: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80FC4">
        <w:rPr>
          <w:rFonts w:ascii="Times New Roman" w:hAnsi="Times New Roman" w:cs="Times New Roman"/>
          <w:sz w:val="26"/>
          <w:szCs w:val="26"/>
        </w:rPr>
        <w:t>замечание;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80FC4">
        <w:rPr>
          <w:rFonts w:ascii="Times New Roman" w:hAnsi="Times New Roman" w:cs="Times New Roman"/>
          <w:sz w:val="26"/>
          <w:szCs w:val="26"/>
        </w:rPr>
        <w:t>выговор;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увольнение, в том числе по основаниям, предусмотренным настоящим трудовым договором.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6.3. Руководитель может быть привлеч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 к дисциплинарной, материальной, административной и уголовной ответственности в случаях, предусмотренных законодательством Российской Федерации.</w:t>
      </w:r>
    </w:p>
    <w:p w:rsidR="002A19A8" w:rsidRPr="00680FC4" w:rsidRDefault="002A19A8" w:rsidP="004F22EF">
      <w:pPr>
        <w:pStyle w:val="Con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6.4. Руководитель несет в установленном законом порядке ответственность за убытки, причин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нные Предприятию его виновными действиями (бездействи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80FC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80FC4">
        <w:rPr>
          <w:rFonts w:ascii="Times New Roman" w:hAnsi="Times New Roman" w:cs="Times New Roman"/>
          <w:sz w:val="26"/>
          <w:szCs w:val="26"/>
        </w:rPr>
        <w:t>), в том числе в случае утраты имущества.</w:t>
      </w:r>
    </w:p>
    <w:p w:rsidR="002A19A8" w:rsidRPr="00D30E6C" w:rsidRDefault="002A19A8" w:rsidP="004F22EF">
      <w:pPr>
        <w:pStyle w:val="Con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80FC4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2A19A8" w:rsidRPr="00680FC4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FC4">
        <w:rPr>
          <w:rFonts w:ascii="Times New Roman" w:hAnsi="Times New Roman" w:cs="Times New Roman"/>
          <w:b/>
          <w:sz w:val="26"/>
          <w:szCs w:val="26"/>
        </w:rPr>
        <w:t>7.    ИЗМЕНЕНИЕ И РАСТОРЖЕНИЕ ТРУДОВОГО ДОГОВОРА</w:t>
      </w:r>
    </w:p>
    <w:p w:rsidR="002A19A8" w:rsidRPr="00D30E6C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7.1.  Настоящий трудовой договор может быть измен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 (уточн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>н) или дополнен, по соглашению сторон путем оформления дополнительного соглашения, прилагаемого к настоящему трудовому договору.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7.2. Трудовой договор может быть расторгнут по основаниям, предусмотренным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680FC4">
        <w:rPr>
          <w:rFonts w:ascii="Times New Roman" w:hAnsi="Times New Roman" w:cs="Times New Roman"/>
          <w:sz w:val="26"/>
          <w:szCs w:val="26"/>
        </w:rPr>
        <w:t xml:space="preserve"> Кроме того,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он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 может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быть расторгнут по решению Учредителя в случаях:</w:t>
      </w:r>
    </w:p>
    <w:p w:rsidR="002A19A8" w:rsidRPr="00680FC4" w:rsidRDefault="002A19A8" w:rsidP="004F22EF">
      <w:pPr>
        <w:pStyle w:val="ConsNormal"/>
        <w:widowControl/>
        <w:numPr>
          <w:ilvl w:val="0"/>
          <w:numId w:val="2"/>
        </w:numPr>
        <w:tabs>
          <w:tab w:val="clear" w:pos="1335"/>
          <w:tab w:val="num" w:pos="720"/>
        </w:tabs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нарушения по вине Руководителя установленных в порядке, предусмотренном законодательством Российской Федерации, требований по охране труда, повлекших принятие должностными лицами федеральной (окружной) инспекции труда решения о приостановлении деятельности Предприятия или работы отдельных производственных подразделений и оборудования;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 допущения Руководителем в связи с его неэффективной работой задержки выплаты работникам заработной платы, пособий, а также образования задолженности Предприятия по уплате установленных законодательством Российской Федерации налогов, сборов и других обязательных платежей в федеральный бюджет, окружной бюджет, местный бюджет и внебюджетные фонды;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 разглашения Руководителем сведений, составляющих служебную или коммерческую тайну, ставших ему известными в связи с исполнением своих должностных обязанностей;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- сдачи в аренду или продажи недвижимого имущества Предприятия, передачи его в залог,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внесения  в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 качестве вклада   в  уставный (складочный)   капитал   хозяйственных обществ и товариществ, распоряжения этим имуществом иным способом (мена, дарение, передача во временное   пользование   и   другие способы)   без   согласия Учредителя и нарушения других обязательств, предусмотренных пунктом 3.1.8  настоящего трудового договора;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>невыполнения утвержд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0FC4">
        <w:rPr>
          <w:rFonts w:ascii="Times New Roman" w:hAnsi="Times New Roman" w:cs="Times New Roman"/>
          <w:sz w:val="26"/>
          <w:szCs w:val="26"/>
        </w:rPr>
        <w:t xml:space="preserve">нных в установленном порядке показателей экономической эффективности деятельности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80FC4">
        <w:rPr>
          <w:rFonts w:ascii="Times New Roman" w:hAnsi="Times New Roman" w:cs="Times New Roman"/>
          <w:sz w:val="26"/>
          <w:szCs w:val="26"/>
        </w:rPr>
        <w:t xml:space="preserve">редприятия, установленных нормативно-правовыми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актами,  Уставом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80FC4">
        <w:rPr>
          <w:rFonts w:ascii="Times New Roman" w:hAnsi="Times New Roman" w:cs="Times New Roman"/>
          <w:sz w:val="26"/>
          <w:szCs w:val="26"/>
        </w:rPr>
        <w:t>редприятия, не обеспечением использования имущества Предприятия, в том числе недвижимого, по целевому назначению в соответствии с видами деятельности Предприятия установленными Уставом Предприятия, а также использовании не по целевому назначению выделенных Предприятию бюджетных и внебюджетных средств;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- несоответствия Руководителя занимаемой должности, установленного по результатам его аттестации, в соответствии с пунктом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2.5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 настоящего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680FC4">
        <w:rPr>
          <w:rFonts w:ascii="Times New Roman" w:hAnsi="Times New Roman" w:cs="Times New Roman"/>
          <w:sz w:val="26"/>
          <w:szCs w:val="26"/>
        </w:rPr>
        <w:t>рудового договора;</w:t>
      </w: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- нарушения законодательства, невыполнение или ненадлежащее выполнение решений Работодател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80FC4">
        <w:rPr>
          <w:rFonts w:ascii="Times New Roman" w:hAnsi="Times New Roman" w:cs="Times New Roman"/>
          <w:sz w:val="26"/>
          <w:szCs w:val="26"/>
        </w:rPr>
        <w:t>.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7.3. Дополнительным основанием для досрочного прекращения настоящего трудового договора является также прекращение его по статье 278 Трудового кодекса Российской Федерации при отсутствии виновных действий (бездействий) с выплатой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Руководителю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 компенсации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 досрочное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80FC4">
        <w:rPr>
          <w:rFonts w:ascii="Times New Roman" w:hAnsi="Times New Roman" w:cs="Times New Roman"/>
          <w:sz w:val="26"/>
          <w:szCs w:val="26"/>
        </w:rPr>
        <w:t xml:space="preserve">расторжение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80FC4">
        <w:rPr>
          <w:rFonts w:ascii="Times New Roman" w:hAnsi="Times New Roman" w:cs="Times New Roman"/>
          <w:sz w:val="26"/>
          <w:szCs w:val="26"/>
        </w:rPr>
        <w:t xml:space="preserve">договора 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FC4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6E039C">
        <w:rPr>
          <w:rFonts w:ascii="Times New Roman" w:hAnsi="Times New Roman" w:cs="Times New Roman"/>
          <w:sz w:val="25"/>
          <w:szCs w:val="25"/>
        </w:rPr>
        <w:t xml:space="preserve">трехкратного среднего месячного заработка Руководителя.   </w:t>
      </w:r>
    </w:p>
    <w:p w:rsidR="002A19A8" w:rsidRPr="00D30E6C" w:rsidRDefault="002A19A8" w:rsidP="004F22EF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A19A8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FC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8.     ИНЫЕ УСЛОВИЯ ТРУДОВОГО ДОГОВОРА </w:t>
      </w:r>
    </w:p>
    <w:p w:rsidR="002A19A8" w:rsidRPr="00D30E6C" w:rsidRDefault="002A19A8" w:rsidP="004F22E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19A8" w:rsidRPr="00680FC4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 xml:space="preserve">8.1. В части, не предусмотренной настоящим трудовым договором, стороны руководствуются </w:t>
      </w:r>
      <w:proofErr w:type="gramStart"/>
      <w:r w:rsidRPr="00680FC4">
        <w:rPr>
          <w:rFonts w:ascii="Times New Roman" w:hAnsi="Times New Roman" w:cs="Times New Roman"/>
          <w:sz w:val="26"/>
          <w:szCs w:val="26"/>
        </w:rPr>
        <w:t>нормативными  правовыми</w:t>
      </w:r>
      <w:proofErr w:type="gramEnd"/>
      <w:r w:rsidRPr="00680FC4">
        <w:rPr>
          <w:rFonts w:ascii="Times New Roman" w:hAnsi="Times New Roman" w:cs="Times New Roman"/>
          <w:sz w:val="26"/>
          <w:szCs w:val="26"/>
        </w:rPr>
        <w:t xml:space="preserve">  актами Российской Федерации, Ханты-Мансийского автономного округа - Югры, решениями Думы города Когалыма, постановлениями и распоряжениями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Pr="00680FC4">
        <w:rPr>
          <w:rFonts w:ascii="Times New Roman" w:hAnsi="Times New Roman" w:cs="Times New Roman"/>
          <w:sz w:val="26"/>
          <w:szCs w:val="26"/>
        </w:rPr>
        <w:t xml:space="preserve"> города Когалыма, приказами (распоряжениями,  указаниями) Работодателя, Уставом Предприятия.</w:t>
      </w:r>
    </w:p>
    <w:p w:rsidR="002A19A8" w:rsidRDefault="002A19A8" w:rsidP="004F22E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80FC4">
        <w:rPr>
          <w:rFonts w:ascii="Times New Roman" w:hAnsi="Times New Roman" w:cs="Times New Roman"/>
          <w:sz w:val="26"/>
          <w:szCs w:val="26"/>
        </w:rPr>
        <w:t>8.2.  Настоящий трудовой договор составлен в двух экземплярах, по одному для каждой из сторон.</w:t>
      </w:r>
    </w:p>
    <w:p w:rsidR="002A19A8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A19A8" w:rsidRPr="004F22EF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caps/>
          <w:sz w:val="26"/>
          <w:szCs w:val="26"/>
        </w:rPr>
      </w:pPr>
      <w:r w:rsidRPr="004F22EF">
        <w:rPr>
          <w:rFonts w:ascii="Times New Roman" w:hAnsi="Times New Roman"/>
          <w:b/>
          <w:caps/>
          <w:sz w:val="26"/>
          <w:szCs w:val="26"/>
        </w:rPr>
        <w:t>9. Адреса, подписи сторон и другие сведения</w:t>
      </w:r>
    </w:p>
    <w:p w:rsidR="002A19A8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1944"/>
        <w:gridCol w:w="2275"/>
        <w:gridCol w:w="180"/>
        <w:gridCol w:w="718"/>
        <w:gridCol w:w="1980"/>
        <w:gridCol w:w="1800"/>
      </w:tblGrid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2D90">
              <w:rPr>
                <w:rFonts w:ascii="Times New Roman" w:hAnsi="Times New Roman"/>
                <w:b/>
                <w:sz w:val="26"/>
                <w:szCs w:val="26"/>
              </w:rPr>
              <w:t>РАБОТОДАТЕЛЬ</w:t>
            </w: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B32D90">
              <w:rPr>
                <w:rFonts w:ascii="Times New Roman" w:hAnsi="Times New Roman"/>
                <w:b/>
                <w:caps/>
                <w:sz w:val="26"/>
                <w:szCs w:val="26"/>
              </w:rPr>
              <w:t xml:space="preserve">руководитель </w:t>
            </w: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32D90">
              <w:rPr>
                <w:rFonts w:ascii="Times New Roman" w:hAnsi="Times New Roman"/>
                <w:sz w:val="26"/>
                <w:szCs w:val="26"/>
              </w:rPr>
              <w:t xml:space="preserve">ФИО </w:t>
            </w: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D90">
              <w:rPr>
                <w:rFonts w:ascii="Times New Roman" w:hAnsi="Times New Roman"/>
                <w:sz w:val="18"/>
                <w:szCs w:val="18"/>
              </w:rPr>
              <w:t>(наименование уполномоченного структурного подразделения)</w:t>
            </w: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D90">
              <w:rPr>
                <w:rFonts w:ascii="Times New Roman" w:hAnsi="Times New Roman"/>
                <w:sz w:val="26"/>
                <w:szCs w:val="26"/>
              </w:rPr>
              <w:t>г. Когалым, ул. Дружбы Народов 7</w:t>
            </w: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32D90">
              <w:rPr>
                <w:rFonts w:ascii="Times New Roman" w:hAnsi="Times New Roman"/>
                <w:sz w:val="26"/>
                <w:szCs w:val="26"/>
              </w:rPr>
              <w:t xml:space="preserve">паспорт </w:t>
            </w: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32D90">
              <w:rPr>
                <w:rFonts w:ascii="Times New Roman" w:hAnsi="Times New Roman"/>
                <w:sz w:val="26"/>
                <w:szCs w:val="26"/>
              </w:rPr>
              <w:t>ИНН</w:t>
            </w:r>
            <w:r w:rsidRPr="00B32D9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32D90">
              <w:rPr>
                <w:rFonts w:ascii="Times New Roman" w:hAnsi="Times New Roman"/>
                <w:sz w:val="26"/>
                <w:szCs w:val="26"/>
              </w:rPr>
              <w:t xml:space="preserve">зарегистрирован </w:t>
            </w:r>
            <w:r w:rsidRPr="00B32D9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0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A19A8" w:rsidRPr="00B32D90" w:rsidTr="00B32D90">
        <w:tc>
          <w:tcPr>
            <w:tcW w:w="4219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D90">
              <w:rPr>
                <w:rFonts w:ascii="Times New Roman" w:hAnsi="Times New Roman"/>
                <w:sz w:val="18"/>
                <w:szCs w:val="18"/>
              </w:rPr>
              <w:t>(наименование должности)</w:t>
            </w:r>
          </w:p>
        </w:tc>
        <w:tc>
          <w:tcPr>
            <w:tcW w:w="898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A19A8" w:rsidRPr="00B32D90" w:rsidTr="00B32D90">
        <w:tc>
          <w:tcPr>
            <w:tcW w:w="1944" w:type="dxa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2D90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A19A8" w:rsidRPr="00B32D90" w:rsidTr="00B32D90">
        <w:tc>
          <w:tcPr>
            <w:tcW w:w="1944" w:type="dxa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32D90">
              <w:rPr>
                <w:rFonts w:ascii="Times New Roman" w:hAnsi="Times New Roman"/>
                <w:b/>
                <w:sz w:val="18"/>
                <w:szCs w:val="18"/>
              </w:rPr>
              <w:t>(Ф.И.О.)</w:t>
            </w:r>
          </w:p>
        </w:tc>
        <w:tc>
          <w:tcPr>
            <w:tcW w:w="2455" w:type="dxa"/>
            <w:gridSpan w:val="2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2A19A8" w:rsidRPr="00B32D90" w:rsidRDefault="002A19A8" w:rsidP="00B32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A19A8" w:rsidRPr="00FD168B" w:rsidRDefault="002A19A8" w:rsidP="004F22E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A19A8" w:rsidRDefault="002A19A8" w:rsidP="004F22E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D168B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2A19A8" w:rsidRDefault="002A19A8" w:rsidP="004F22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</w:p>
    <w:p w:rsidR="002A19A8" w:rsidRDefault="002A19A8" w:rsidP="004F22E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A19A8" w:rsidRDefault="002A19A8" w:rsidP="004F22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экономики</w:t>
      </w:r>
    </w:p>
    <w:p w:rsidR="002A19A8" w:rsidRDefault="002A19A8" w:rsidP="004F22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 (Ф.И.О.)</w:t>
      </w: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2A19A8" w:rsidRPr="00AA0DCE" w:rsidRDefault="002A19A8" w:rsidP="00AA0D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A19A8" w:rsidRPr="00AA0DCE" w:rsidRDefault="002A19A8" w:rsidP="00AA0D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A0DC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A19A8" w:rsidRPr="00AA0DCE" w:rsidRDefault="002A19A8" w:rsidP="0099342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A0DCE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A19A8" w:rsidRPr="00711966" w:rsidRDefault="002A1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2A19A8" w:rsidRPr="00711966" w:rsidSect="00D7102D">
      <w:pgSz w:w="11906" w:h="16838"/>
      <w:pgMar w:top="5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1F19"/>
    <w:multiLevelType w:val="hybridMultilevel"/>
    <w:tmpl w:val="8B8E43AA"/>
    <w:lvl w:ilvl="0" w:tplc="A46A0468">
      <w:start w:val="5"/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A40C55"/>
    <w:multiLevelType w:val="hybridMultilevel"/>
    <w:tmpl w:val="AEEC0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92A"/>
    <w:rsid w:val="00026FAD"/>
    <w:rsid w:val="000750EB"/>
    <w:rsid w:val="00184EED"/>
    <w:rsid w:val="001B430A"/>
    <w:rsid w:val="001F3FEE"/>
    <w:rsid w:val="002945E4"/>
    <w:rsid w:val="002A19A8"/>
    <w:rsid w:val="002A7DC8"/>
    <w:rsid w:val="00310E2D"/>
    <w:rsid w:val="00315CFE"/>
    <w:rsid w:val="00365BB7"/>
    <w:rsid w:val="003D0067"/>
    <w:rsid w:val="003F277D"/>
    <w:rsid w:val="00404A8B"/>
    <w:rsid w:val="004A74A3"/>
    <w:rsid w:val="004F22EF"/>
    <w:rsid w:val="005E50FA"/>
    <w:rsid w:val="006214C0"/>
    <w:rsid w:val="00680FC4"/>
    <w:rsid w:val="006B149B"/>
    <w:rsid w:val="006B3C15"/>
    <w:rsid w:val="006E039C"/>
    <w:rsid w:val="00711966"/>
    <w:rsid w:val="007713BF"/>
    <w:rsid w:val="008A7AC4"/>
    <w:rsid w:val="00935366"/>
    <w:rsid w:val="00993425"/>
    <w:rsid w:val="00A46A63"/>
    <w:rsid w:val="00AA0DCE"/>
    <w:rsid w:val="00B0216D"/>
    <w:rsid w:val="00B10589"/>
    <w:rsid w:val="00B20455"/>
    <w:rsid w:val="00B32D90"/>
    <w:rsid w:val="00B6171C"/>
    <w:rsid w:val="00B66BE8"/>
    <w:rsid w:val="00BE0135"/>
    <w:rsid w:val="00C07E27"/>
    <w:rsid w:val="00C739B5"/>
    <w:rsid w:val="00C93B48"/>
    <w:rsid w:val="00C961D9"/>
    <w:rsid w:val="00D050F5"/>
    <w:rsid w:val="00D227EE"/>
    <w:rsid w:val="00D30E6C"/>
    <w:rsid w:val="00D429B4"/>
    <w:rsid w:val="00D56D8E"/>
    <w:rsid w:val="00D7102D"/>
    <w:rsid w:val="00D84DAB"/>
    <w:rsid w:val="00D871C2"/>
    <w:rsid w:val="00DA2126"/>
    <w:rsid w:val="00DF2248"/>
    <w:rsid w:val="00E6692A"/>
    <w:rsid w:val="00E81ED1"/>
    <w:rsid w:val="00F64CA0"/>
    <w:rsid w:val="00F666B1"/>
    <w:rsid w:val="00FB1635"/>
    <w:rsid w:val="00F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85014D8-DD80-471C-A352-FC7F687F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A0D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AA0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D8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84DAB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4F22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4F22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CFA7B77763E899332FCE4607C5C340B5DC70799C270C988E85F6DD4487F220F6521DBB1p4mAL" TargetMode="External"/><Relationship Id="rId13" Type="http://schemas.openxmlformats.org/officeDocument/2006/relationships/hyperlink" Target="consultantplus://offline/ref=2CFCFA7B77763E899332FCE4607C5C340B5DC70799C270C988E85F6DD4487F220F6521DBB1p4mAL" TargetMode="External"/><Relationship Id="rId18" Type="http://schemas.openxmlformats.org/officeDocument/2006/relationships/hyperlink" Target="consultantplus://offline/ref=2CFCFA7B77763E899332FCE4607C5C340B5FC70E99C370C988E85F6DD4487F220F6521D8B34D8D51pDm7L" TargetMode="External"/><Relationship Id="rId26" Type="http://schemas.openxmlformats.org/officeDocument/2006/relationships/hyperlink" Target="consultantplus://offline/ref=2CFCFA7B77763E899332FCE4607C5C340E5CC0099AC12DC380B1536FD3472035082C2DD9B34D8Ep5m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CFCFA7B77763E899332FCE4607C5C340B5DC6079CC370C988E85F6DD4487F220F6521D8B34F8857pDmFL" TargetMode="External"/><Relationship Id="rId7" Type="http://schemas.openxmlformats.org/officeDocument/2006/relationships/hyperlink" Target="consultantplus://offline/ref=2CFCFA7B77763E899332FCE4607C5C340B5DC0099AC870C988E85F6DD4p4m8L" TargetMode="External"/><Relationship Id="rId12" Type="http://schemas.openxmlformats.org/officeDocument/2006/relationships/hyperlink" Target="consultantplus://offline/ref=2CFCFA7B77763E899332FCE4607C5C340B5DC6079CC370C988E85F6DD4487F220F6521D8B345p8mEL" TargetMode="External"/><Relationship Id="rId17" Type="http://schemas.openxmlformats.org/officeDocument/2006/relationships/hyperlink" Target="consultantplus://offline/ref=2CFCFA7B77763E899332FCE4607C5C340B5DC6079CC370C988E85F6DD4p4m8L" TargetMode="External"/><Relationship Id="rId25" Type="http://schemas.openxmlformats.org/officeDocument/2006/relationships/hyperlink" Target="consultantplus://offline/ref=2CFCFA7B77763E899332FCE4607C5C340E5CC0099AC12DC380B1536FD3472035082C2DD9B34D8Ep5m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CFCFA7B77763E899332FCE4607C5C340B5DC6079CC370C988E85F6DD4p4m8L" TargetMode="External"/><Relationship Id="rId20" Type="http://schemas.openxmlformats.org/officeDocument/2006/relationships/hyperlink" Target="consultantplus://offline/ref=2CFCFA7B77763E899332FCE4607C5C340B5DC6079CC370C988E85F6DD4487F220F6521D8B34D8857pDm5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FCFA7B77763E899332FCE4607C5C340B5DC6079CC370C988E85F6DD4487F220F6521D8B345p8mEL" TargetMode="External"/><Relationship Id="rId11" Type="http://schemas.openxmlformats.org/officeDocument/2006/relationships/hyperlink" Target="consultantplus://offline/ref=2CFCFA7B77763E899332FCE4607C5C340B5DC0099AC870C988E85F6DD4p4m8L" TargetMode="External"/><Relationship Id="rId24" Type="http://schemas.openxmlformats.org/officeDocument/2006/relationships/hyperlink" Target="consultantplus://offline/ref=2CFCFA7B77763E899332FCE4607C5C340B5DC6079CC370C988E85F6DD4487F220F6521DDB7p4mA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CFCFA7B77763E899332E2E976100B3B0C509C039FCA789FDDB8593A8B1879774Fp2m5L" TargetMode="External"/><Relationship Id="rId23" Type="http://schemas.openxmlformats.org/officeDocument/2006/relationships/hyperlink" Target="consultantplus://offline/ref=2CFCFA7B77763E899332FCE4607C5C340B5DC6079CC370C988E85F6DD4487F220F6521D8B345p8mB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CFCFA7B77763E899332E2E976100B3B0C509C039FCA789FDDB8593A8B1879774Fp2m5L" TargetMode="External"/><Relationship Id="rId19" Type="http://schemas.openxmlformats.org/officeDocument/2006/relationships/hyperlink" Target="consultantplus://offline/ref=2CFCFA7B77763E899332FCE4607C5C340B5DC6079CC370C988E85F6DD4p4m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CFA7B77763E899332FCE4607C5C340B5DC0089BCE70C988E85F6DD4487F220F6521D8B34D8C57pDm4L" TargetMode="External"/><Relationship Id="rId14" Type="http://schemas.openxmlformats.org/officeDocument/2006/relationships/hyperlink" Target="consultantplus://offline/ref=2CFCFA7B77763E899332FCE4607C5C340B5DC0089BCE70C988E85F6DD4487F220F6521D8B34D8C57pDm4L" TargetMode="External"/><Relationship Id="rId22" Type="http://schemas.openxmlformats.org/officeDocument/2006/relationships/hyperlink" Target="consultantplus://offline/ref=2CFCFA7B77763E899332FCE4607C5C340B5DC6079CC370C988E85F6DD4487F220F6521D8B34D8858pDm1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13</Pages>
  <Words>5041</Words>
  <Characters>28734</Characters>
  <Application>Microsoft Office Word</Application>
  <DocSecurity>0</DocSecurity>
  <Lines>239</Lines>
  <Paragraphs>67</Paragraphs>
  <ScaleCrop>false</ScaleCrop>
  <Company/>
  <LinksUpToDate>false</LinksUpToDate>
  <CharactersWithSpaces>33708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</dc:creator>
  <cp:keywords/>
  <dc:description/>
  <cp:lastModifiedBy>Шайхетдинова Ирина Васильевна</cp:lastModifiedBy>
  <cp:revision>15</cp:revision>
  <cp:lastPrinted>2014-10-10T09:08:00Z</cp:lastPrinted>
  <dcterms:created xsi:type="dcterms:W3CDTF">2014-09-23T14:42:00Z</dcterms:created>
  <dcterms:modified xsi:type="dcterms:W3CDTF">2021-03-03T07:29:00Z</dcterms:modified>
</cp:coreProperties>
</file>