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A59" w:rsidRPr="00F70A59" w:rsidRDefault="00F70A59" w:rsidP="00F70A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0A59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4C1C83" w:rsidRDefault="00F70A59" w:rsidP="00F70A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0A59">
        <w:rPr>
          <w:rFonts w:ascii="Times New Roman" w:hAnsi="Times New Roman" w:cs="Times New Roman"/>
          <w:b/>
          <w:sz w:val="26"/>
          <w:szCs w:val="26"/>
        </w:rPr>
        <w:t xml:space="preserve">о работе административной комиссии города Когалыма </w:t>
      </w:r>
    </w:p>
    <w:p w:rsidR="00F70A59" w:rsidRPr="00F70A59" w:rsidRDefault="00F70A59" w:rsidP="00F70A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0A59">
        <w:rPr>
          <w:rFonts w:ascii="Times New Roman" w:hAnsi="Times New Roman" w:cs="Times New Roman"/>
          <w:b/>
          <w:sz w:val="26"/>
          <w:szCs w:val="26"/>
        </w:rPr>
        <w:t xml:space="preserve">за 1 </w:t>
      </w:r>
      <w:r w:rsidR="0049648A">
        <w:rPr>
          <w:rFonts w:ascii="Times New Roman" w:hAnsi="Times New Roman" w:cs="Times New Roman"/>
          <w:b/>
          <w:sz w:val="26"/>
          <w:szCs w:val="26"/>
        </w:rPr>
        <w:t>полугодие</w:t>
      </w:r>
      <w:r w:rsidRPr="00F70A59">
        <w:rPr>
          <w:rFonts w:ascii="Times New Roman" w:hAnsi="Times New Roman" w:cs="Times New Roman"/>
          <w:b/>
          <w:sz w:val="26"/>
          <w:szCs w:val="26"/>
        </w:rPr>
        <w:t xml:space="preserve"> 2020 года.</w:t>
      </w:r>
    </w:p>
    <w:p w:rsidR="00F70A59" w:rsidRPr="00F70A59" w:rsidRDefault="00F70A59" w:rsidP="00F70A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70A59" w:rsidRPr="00F70A59" w:rsidRDefault="00F70A59" w:rsidP="00F70A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0A59">
        <w:rPr>
          <w:rFonts w:ascii="Times New Roman" w:hAnsi="Times New Roman" w:cs="Times New Roman"/>
          <w:b/>
          <w:sz w:val="26"/>
          <w:szCs w:val="26"/>
        </w:rPr>
        <w:t>Основные статистические данные:</w:t>
      </w:r>
    </w:p>
    <w:p w:rsidR="00F70A59" w:rsidRPr="00F70A59" w:rsidRDefault="00F70A59" w:rsidP="00F70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0A59">
        <w:rPr>
          <w:rFonts w:ascii="Times New Roman" w:hAnsi="Times New Roman" w:cs="Times New Roman"/>
          <w:b/>
          <w:sz w:val="26"/>
          <w:szCs w:val="26"/>
        </w:rPr>
        <w:tab/>
      </w:r>
      <w:r w:rsidRPr="00F70A59">
        <w:rPr>
          <w:rFonts w:ascii="Times New Roman" w:hAnsi="Times New Roman" w:cs="Times New Roman"/>
          <w:sz w:val="26"/>
          <w:szCs w:val="26"/>
        </w:rPr>
        <w:t xml:space="preserve">За </w:t>
      </w:r>
      <w:r w:rsidR="0049648A">
        <w:rPr>
          <w:rFonts w:ascii="Times New Roman" w:hAnsi="Times New Roman" w:cs="Times New Roman"/>
          <w:sz w:val="26"/>
          <w:szCs w:val="26"/>
        </w:rPr>
        <w:t>6</w:t>
      </w:r>
      <w:r w:rsidRPr="00F70A59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49648A">
        <w:rPr>
          <w:rFonts w:ascii="Times New Roman" w:hAnsi="Times New Roman" w:cs="Times New Roman"/>
          <w:sz w:val="26"/>
          <w:szCs w:val="26"/>
        </w:rPr>
        <w:t>ев</w:t>
      </w:r>
      <w:r w:rsidRPr="00F70A5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70A59">
        <w:rPr>
          <w:rFonts w:ascii="Times New Roman" w:hAnsi="Times New Roman" w:cs="Times New Roman"/>
          <w:sz w:val="26"/>
          <w:szCs w:val="26"/>
        </w:rPr>
        <w:t xml:space="preserve">2020 года Комиссией рассмотрено </w:t>
      </w:r>
      <w:r w:rsidR="0049648A">
        <w:rPr>
          <w:rFonts w:ascii="Times New Roman" w:hAnsi="Times New Roman" w:cs="Times New Roman"/>
          <w:sz w:val="26"/>
          <w:szCs w:val="26"/>
        </w:rPr>
        <w:t>200</w:t>
      </w:r>
      <w:r w:rsidRPr="00F70A5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F70A59">
        <w:rPr>
          <w:rFonts w:ascii="Times New Roman" w:hAnsi="Times New Roman" w:cs="Times New Roman"/>
          <w:sz w:val="26"/>
          <w:szCs w:val="26"/>
        </w:rPr>
        <w:t xml:space="preserve">протоколов об административном правонарушении, административная ответственность за которые предусмотрена Законом ХМАО – </w:t>
      </w:r>
      <w:proofErr w:type="spellStart"/>
      <w:r w:rsidRPr="00F70A59">
        <w:rPr>
          <w:rFonts w:ascii="Times New Roman" w:hAnsi="Times New Roman" w:cs="Times New Roman"/>
          <w:sz w:val="26"/>
          <w:szCs w:val="26"/>
        </w:rPr>
        <w:t>Югры</w:t>
      </w:r>
      <w:proofErr w:type="spellEnd"/>
      <w:r w:rsidRPr="00F70A59">
        <w:rPr>
          <w:rFonts w:ascii="Times New Roman" w:hAnsi="Times New Roman" w:cs="Times New Roman"/>
          <w:sz w:val="26"/>
          <w:szCs w:val="26"/>
        </w:rPr>
        <w:t xml:space="preserve"> 11.06.2010 № 102-оз «Об административных правонарушениях»: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38"/>
        <w:gridCol w:w="992"/>
      </w:tblGrid>
      <w:tr w:rsidR="00F70A59" w:rsidRPr="00F70A59" w:rsidTr="00BA376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59" w:rsidRP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A59" w:rsidRP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sz w:val="26"/>
                <w:szCs w:val="26"/>
              </w:rPr>
              <w:t>Наименование статьи Закона ХМАО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P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sz w:val="26"/>
                <w:szCs w:val="26"/>
              </w:rPr>
              <w:t>кол-во дел</w:t>
            </w:r>
          </w:p>
          <w:p w:rsidR="00F70A59" w:rsidRP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70A59" w:rsidRPr="00F70A59" w:rsidTr="00BA376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P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P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70A59" w:rsidRPr="00F70A59" w:rsidTr="00BA3761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Pr="00F70A59" w:rsidRDefault="00F70A59" w:rsidP="00F70A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п.1 ст.10 - </w:t>
            </w:r>
            <w:r w:rsidRPr="00F70A59">
              <w:rPr>
                <w:rFonts w:ascii="Times New Roman" w:hAnsi="Times New Roman" w:cs="Times New Roman"/>
                <w:sz w:val="26"/>
                <w:szCs w:val="26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A59" w:rsidRPr="00F70A59" w:rsidRDefault="0049648A" w:rsidP="00496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</w:tr>
      <w:tr w:rsidR="00F70A59" w:rsidRPr="00F70A59" w:rsidTr="00BA3761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Pr="00F70A59" w:rsidRDefault="00F70A59" w:rsidP="00F70A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п.3 ст.10 - </w:t>
            </w:r>
            <w:r w:rsidRPr="00F70A59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в рабочие дни (в том числе в субботу) с 13.00 до 15.00 часов, с 21.00 до 8.00 часов, а также в любое время в воскресенье и нерабочие праздничные дни в многоквартирном доме строительных, ремонтных работ, сопровождающихся повышенной громкостью и нарушающих тишину и покой граждан,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A59" w:rsidRPr="00F70A59" w:rsidRDefault="00F70A59" w:rsidP="00496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9648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70A59" w:rsidRPr="00F70A59" w:rsidTr="00BA3761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59" w:rsidRPr="00F70A59" w:rsidRDefault="00F70A59" w:rsidP="00F70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b/>
                <w:sz w:val="26"/>
                <w:szCs w:val="26"/>
              </w:rPr>
              <w:t>п.4 ст.10 -</w:t>
            </w:r>
            <w:r w:rsidRPr="00F70A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70A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повторное совершение административного правонарушения, предусмотренного </w:t>
            </w:r>
            <w:hyperlink r:id="rId4" w:history="1">
              <w:r w:rsidRPr="00F70A59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пунктами 1</w:t>
              </w:r>
            </w:hyperlink>
            <w:r w:rsidRPr="00F70A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- 3, 3.1, настоящей статьи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A59" w:rsidRPr="00F70A59" w:rsidRDefault="00F70A59" w:rsidP="00496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9648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70A59" w:rsidRPr="00F70A59" w:rsidTr="00BA3761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Pr="00F70A59" w:rsidRDefault="00F70A59" w:rsidP="00F70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b/>
                <w:sz w:val="26"/>
                <w:szCs w:val="26"/>
              </w:rPr>
              <w:t>п.1 ст.15</w:t>
            </w:r>
            <w:r w:rsidRPr="00F70A59">
              <w:rPr>
                <w:rFonts w:ascii="Times New Roman" w:hAnsi="Times New Roman" w:cs="Times New Roman"/>
                <w:sz w:val="26"/>
                <w:szCs w:val="26"/>
              </w:rPr>
              <w:t xml:space="preserve"> - нарушение общепризнанных правил поведения, выразившееся в отправлении естественных надобностей в подъездах зданий, местах общего пользования вне специально отведенных для этих целей мест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A59" w:rsidRPr="00F70A59" w:rsidRDefault="0049648A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9648A" w:rsidRPr="00F70A59" w:rsidTr="00BA3761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8A" w:rsidRPr="00F70A59" w:rsidRDefault="0049648A" w:rsidP="004964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п.1</w:t>
            </w:r>
            <w:r w:rsidRPr="00F70A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ст.27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н</w:t>
            </w:r>
            <w:r w:rsidRPr="00B84EFC">
              <w:rPr>
                <w:rFonts w:ascii="Times New Roman" w:hAnsi="Times New Roman" w:cs="Times New Roman"/>
                <w:sz w:val="26"/>
                <w:szCs w:val="26"/>
              </w:rPr>
              <w:t xml:space="preserve">арушение правил благоустройства территории муниципального образования автономного округа, выразившееся в загрязнении либо засорении территории общего пользования муниципального образования автономного округа путем выброса, сброса, оставления вне мусорных контейнеров (урн, корзин) бумаг, окурков, бутылок и иных предметов, за исключением случаев, предусмотренных </w:t>
            </w:r>
            <w:hyperlink w:anchor="P305" w:history="1">
              <w:r w:rsidRPr="00B84EFC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статьей 29</w:t>
              </w:r>
            </w:hyperlink>
            <w:r w:rsidRPr="00B84EFC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настоящего Закона, </w:t>
            </w:r>
            <w:hyperlink r:id="rId5" w:history="1">
              <w:r w:rsidRPr="00B84EFC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статьями 6.35</w:t>
              </w:r>
            </w:hyperlink>
            <w:r w:rsidRPr="00B84EF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6" w:history="1">
              <w:r w:rsidRPr="00B84EFC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8.12</w:t>
              </w:r>
            </w:hyperlink>
            <w:r w:rsidRPr="00B84EF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7" w:history="1">
              <w:r w:rsidRPr="00B84EFC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8.42</w:t>
              </w:r>
            </w:hyperlink>
            <w:r w:rsidRPr="00B84EF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8" w:history="1">
              <w:r w:rsidRPr="00B84EFC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8.45</w:t>
              </w:r>
            </w:hyperlink>
            <w:r w:rsidRPr="00B84EF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9" w:history="1">
              <w:r w:rsidRPr="00B84EFC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11.21</w:t>
              </w:r>
            </w:hyperlink>
            <w:r w:rsidRPr="00B84EFC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hyperlink r:id="rId10" w:history="1">
              <w:r w:rsidRPr="00B84EFC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11.22</w:t>
              </w:r>
            </w:hyperlink>
            <w:r w:rsidRPr="00B84EFC">
              <w:rPr>
                <w:rFonts w:ascii="Times New Roman" w:hAnsi="Times New Roman" w:cs="Times New Roman"/>
                <w:sz w:val="26"/>
                <w:szCs w:val="26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8A" w:rsidRDefault="0049648A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70A59" w:rsidRPr="00F70A59" w:rsidTr="00BA3761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Pr="00F70A59" w:rsidRDefault="00F70A59" w:rsidP="00F70A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п.2 ст.27 - </w:t>
            </w:r>
            <w:r w:rsidRPr="00F70A59">
              <w:rPr>
                <w:rFonts w:ascii="Times New Roman" w:hAnsi="Times New Roman" w:cs="Times New Roman"/>
                <w:sz w:val="26"/>
                <w:szCs w:val="26"/>
              </w:rPr>
              <w:t>непринятие в случаях и порядке, определенных правилами благоустройства территории муниципального образования автономного округа, лицом, ответственным за эксплуатацию здания, мер по содержанию прилегающих территорий, включая уборку, в том числе в зимний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A59" w:rsidRDefault="0049648A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70A59" w:rsidRPr="00F70A59" w:rsidTr="00BA3761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Pr="00F70A59" w:rsidRDefault="00F70A59" w:rsidP="00F70A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п.3 ст.27 - </w:t>
            </w:r>
            <w:r w:rsidRPr="00F70A59">
              <w:rPr>
                <w:rFonts w:ascii="Times New Roman" w:hAnsi="Times New Roman" w:cs="Times New Roman"/>
                <w:sz w:val="26"/>
                <w:szCs w:val="26"/>
              </w:rPr>
              <w:t>размещение на территории общего пользования муниципального образования автономного округа нестационарного торгового объекта, в нарушение установленных правилами благоустройства территории муниципального образования автономного округа требований к порядку размещения, месту размещения или внешнему виду такого объекта,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70A59" w:rsidRPr="00F70A59" w:rsidTr="00BA3761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Pr="00F70A59" w:rsidRDefault="00F70A59" w:rsidP="00F70A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п.1 ст.29 -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84EFC">
              <w:rPr>
                <w:rFonts w:ascii="Times New Roman" w:hAnsi="Times New Roman" w:cs="Times New Roman"/>
                <w:sz w:val="26"/>
                <w:szCs w:val="26"/>
              </w:rPr>
              <w:t>есоблюдение мер по поддержанию эстетического состояния территории муниципального образования автономного округа, выразившееся в размещении, складировании и хранении разукомплектованных транспортных средств и иных механизмов в нарушение требований, установленных правилами благоустройства территории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A59" w:rsidRDefault="0049648A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9648A" w:rsidRPr="00F70A59" w:rsidTr="00BA3761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8A" w:rsidRDefault="0049648A" w:rsidP="004964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п.1.1 ст.29 -</w:t>
            </w:r>
            <w:r w:rsidRPr="00B84E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B84EFC">
              <w:rPr>
                <w:rFonts w:ascii="Times New Roman" w:hAnsi="Times New Roman" w:cs="Times New Roman"/>
                <w:sz w:val="26"/>
                <w:szCs w:val="26"/>
              </w:rPr>
              <w:t xml:space="preserve">овторное совершение административного правонарушения, предусмотренного </w:t>
            </w:r>
            <w:hyperlink w:anchor="P308" w:history="1">
              <w:r w:rsidRPr="00B84EFC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пунктом 1</w:t>
              </w:r>
            </w:hyperlink>
            <w:r w:rsidRPr="00B84EFC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настоящей статьи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8A" w:rsidRDefault="0049648A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9648A" w:rsidRPr="00F70A59" w:rsidTr="00BA3761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8A" w:rsidRDefault="0049648A" w:rsidP="004964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п.2 ст.30.1 - н</w:t>
            </w:r>
            <w:r w:rsidRPr="00B84EFC">
              <w:rPr>
                <w:rFonts w:ascii="Times New Roman" w:hAnsi="Times New Roman" w:cs="Times New Roman"/>
                <w:sz w:val="26"/>
                <w:szCs w:val="26"/>
              </w:rPr>
              <w:t>арушение требований по охране расположенных в границах населенных пунктов газонов, цветников и иных территорий, занятых травянистыми растениями, выразившееся в складировании на таких территориях строительных материалов, снега, сколов льда, оборудования, угля, дров,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 территории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8A" w:rsidRDefault="0049648A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9648A" w:rsidRPr="00F70A59" w:rsidTr="00BA3761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8A" w:rsidRPr="00F70A59" w:rsidRDefault="0049648A" w:rsidP="00A523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п.1 ст.30.2 - </w:t>
            </w:r>
            <w:r w:rsidRPr="00F70A59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фасадах зданий, строений, сооружений наружных кондиционеров, антенн, проводов, розеток, иных предметов в нарушение требований к внешнему облику фасадов зданий, строений, сооружений, установленных правилами благоустройства территории муниципального образования, за исключением случаев, предусмотренных </w:t>
            </w:r>
            <w:hyperlink w:anchor="P248" w:history="1">
              <w:r w:rsidRPr="00F70A59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статьями 21</w:t>
              </w:r>
            </w:hyperlink>
            <w:r w:rsidRPr="00F70A5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w:anchor="P258" w:history="1">
              <w:r w:rsidRPr="00F70A59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23</w:t>
              </w:r>
            </w:hyperlink>
            <w:r w:rsidRPr="00F70A59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настоящего Закона, </w:t>
            </w:r>
            <w:hyperlink r:id="rId11" w:history="1">
              <w:r w:rsidRPr="00F70A59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статьями 7.13</w:t>
              </w:r>
            </w:hyperlink>
            <w:r w:rsidRPr="00F70A5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2" w:history="1">
              <w:r w:rsidRPr="00F70A59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7.14</w:t>
              </w:r>
            </w:hyperlink>
            <w:r w:rsidRPr="00F70A59">
              <w:rPr>
                <w:rFonts w:ascii="Times New Roman" w:hAnsi="Times New Roman" w:cs="Times New Roman"/>
                <w:sz w:val="26"/>
                <w:szCs w:val="26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8A" w:rsidRDefault="0049648A" w:rsidP="00A5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648A" w:rsidRDefault="0049648A" w:rsidP="00A5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648A" w:rsidRPr="00F70A59" w:rsidRDefault="0049648A" w:rsidP="00A5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49648A" w:rsidRPr="00F70A59" w:rsidTr="00BA3761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8A" w:rsidRPr="00F70A59" w:rsidRDefault="0049648A" w:rsidP="00F70A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ст.35 - </w:t>
            </w:r>
            <w:r w:rsidRPr="00F70A59">
              <w:rPr>
                <w:rFonts w:ascii="Times New Roman" w:hAnsi="Times New Roman" w:cs="Times New Roman"/>
                <w:sz w:val="26"/>
                <w:szCs w:val="26"/>
              </w:rPr>
              <w:t xml:space="preserve">оставление автотранспортных средств на хозяйственных площадках или в непосредственной близости от них, затрудняющее работу </w:t>
            </w:r>
            <w:proofErr w:type="spellStart"/>
            <w:r w:rsidRPr="00F70A59">
              <w:rPr>
                <w:rFonts w:ascii="Times New Roman" w:hAnsi="Times New Roman" w:cs="Times New Roman"/>
                <w:sz w:val="26"/>
                <w:szCs w:val="26"/>
              </w:rPr>
              <w:t>ассенизаторных</w:t>
            </w:r>
            <w:proofErr w:type="spellEnd"/>
            <w:r w:rsidRPr="00F70A5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70A59">
              <w:rPr>
                <w:rFonts w:ascii="Times New Roman" w:hAnsi="Times New Roman" w:cs="Times New Roman"/>
                <w:sz w:val="26"/>
                <w:szCs w:val="26"/>
              </w:rPr>
              <w:t>мусоросборочных</w:t>
            </w:r>
            <w:proofErr w:type="spellEnd"/>
            <w:r w:rsidRPr="00F70A59">
              <w:rPr>
                <w:rFonts w:ascii="Times New Roman" w:hAnsi="Times New Roman" w:cs="Times New Roman"/>
                <w:sz w:val="26"/>
                <w:szCs w:val="26"/>
              </w:rPr>
              <w:t xml:space="preserve"> машин, иных коммунальных и специальных служб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8A" w:rsidRDefault="0049648A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648A" w:rsidRPr="00F70A59" w:rsidRDefault="0049648A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9648A" w:rsidRPr="00F70A59" w:rsidTr="00BA376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8A" w:rsidRPr="00F70A59" w:rsidRDefault="0049648A" w:rsidP="00496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п.1 </w:t>
            </w:r>
            <w:r w:rsidRPr="00F70A59">
              <w:rPr>
                <w:rFonts w:ascii="Times New Roman" w:hAnsi="Times New Roman" w:cs="Times New Roman"/>
                <w:b/>
                <w:sz w:val="26"/>
                <w:szCs w:val="26"/>
              </w:rPr>
              <w:t>ст.3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F70A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</w:t>
            </w:r>
            <w:r w:rsidRPr="00F70A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84EFC">
              <w:rPr>
                <w:rFonts w:ascii="Times New Roman" w:hAnsi="Times New Roman" w:cs="Times New Roman"/>
                <w:sz w:val="26"/>
                <w:szCs w:val="26"/>
              </w:rPr>
              <w:t>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8A" w:rsidRPr="00F70A59" w:rsidRDefault="0049648A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9648A" w:rsidRPr="00F70A59" w:rsidTr="00BA376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8A" w:rsidRPr="00F70A59" w:rsidRDefault="0049648A" w:rsidP="00F70A5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8A" w:rsidRPr="00F70A59" w:rsidRDefault="0049648A" w:rsidP="00582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</w:tbl>
    <w:p w:rsidR="00582E50" w:rsidRPr="00582E50" w:rsidRDefault="00582E50" w:rsidP="00582E50">
      <w:pPr>
        <w:spacing w:after="0"/>
        <w:ind w:right="-8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82E50">
        <w:rPr>
          <w:rFonts w:ascii="Times New Roman" w:eastAsia="Times New Roman" w:hAnsi="Times New Roman" w:cs="Times New Roman"/>
          <w:sz w:val="26"/>
          <w:szCs w:val="26"/>
        </w:rPr>
        <w:t xml:space="preserve">По результатам рассмотрения материалов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вынесены следующие решения: - </w:t>
      </w:r>
      <w:r w:rsidR="003315C1">
        <w:rPr>
          <w:rFonts w:ascii="Times New Roman" w:eastAsia="Times New Roman" w:hAnsi="Times New Roman" w:cs="Times New Roman"/>
          <w:sz w:val="26"/>
          <w:szCs w:val="26"/>
        </w:rPr>
        <w:t>87</w:t>
      </w:r>
      <w:r w:rsidRPr="00582E50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582E50">
        <w:rPr>
          <w:rFonts w:ascii="Times New Roman" w:eastAsia="Times New Roman" w:hAnsi="Times New Roman" w:cs="Times New Roman"/>
          <w:sz w:val="26"/>
          <w:szCs w:val="26"/>
        </w:rPr>
        <w:t>постановлений</w:t>
      </w:r>
      <w:r w:rsidRPr="00582E5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582E50"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наказания в виде штрафа, сумма назначенных </w:t>
      </w:r>
      <w:r w:rsidRPr="00582E50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штрафов составила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3315C1"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500</w:t>
      </w:r>
      <w:r w:rsidRPr="00582E50">
        <w:rPr>
          <w:rFonts w:ascii="Times New Roman" w:eastAsia="Times New Roman" w:hAnsi="Times New Roman" w:cs="Times New Roman"/>
          <w:sz w:val="26"/>
          <w:szCs w:val="26"/>
        </w:rPr>
        <w:t xml:space="preserve"> рублей. Остальные</w:t>
      </w:r>
      <w:r w:rsidR="003315C1">
        <w:rPr>
          <w:rFonts w:ascii="Times New Roman" w:eastAsia="Times New Roman" w:hAnsi="Times New Roman" w:cs="Times New Roman"/>
          <w:sz w:val="26"/>
          <w:szCs w:val="26"/>
        </w:rPr>
        <w:t>, 113</w:t>
      </w:r>
      <w:r w:rsidRPr="00582E50">
        <w:rPr>
          <w:rFonts w:ascii="Times New Roman" w:eastAsia="Times New Roman" w:hAnsi="Times New Roman" w:cs="Times New Roman"/>
          <w:sz w:val="26"/>
          <w:szCs w:val="26"/>
        </w:rPr>
        <w:t xml:space="preserve"> нарушител</w:t>
      </w:r>
      <w:r w:rsidR="003315C1">
        <w:rPr>
          <w:rFonts w:ascii="Times New Roman" w:eastAsia="Times New Roman" w:hAnsi="Times New Roman" w:cs="Times New Roman"/>
          <w:sz w:val="26"/>
          <w:szCs w:val="26"/>
        </w:rPr>
        <w:t>ей</w:t>
      </w:r>
      <w:r w:rsidRPr="00582E50">
        <w:rPr>
          <w:rFonts w:ascii="Times New Roman" w:eastAsia="Times New Roman" w:hAnsi="Times New Roman" w:cs="Times New Roman"/>
          <w:sz w:val="26"/>
          <w:szCs w:val="26"/>
        </w:rPr>
        <w:t xml:space="preserve"> обошлись предупреждением.</w:t>
      </w:r>
    </w:p>
    <w:p w:rsidR="00F70A59" w:rsidRPr="00F70A59" w:rsidRDefault="00582E50" w:rsidP="00F70A59">
      <w:pPr>
        <w:spacing w:after="0" w:line="240" w:lineRule="auto"/>
        <w:ind w:right="-8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05949" w:rsidRPr="00582E50">
        <w:rPr>
          <w:rFonts w:ascii="Times New Roman" w:hAnsi="Times New Roman" w:cs="Times New Roman"/>
          <w:sz w:val="26"/>
          <w:szCs w:val="26"/>
        </w:rPr>
        <w:t>Одной из главных задач  административной</w:t>
      </w:r>
      <w:r w:rsidR="00805949" w:rsidRPr="00F70A59">
        <w:rPr>
          <w:rFonts w:ascii="Times New Roman" w:hAnsi="Times New Roman" w:cs="Times New Roman"/>
          <w:sz w:val="26"/>
          <w:szCs w:val="26"/>
        </w:rPr>
        <w:t xml:space="preserve"> комиссии является обеспечение исполнения вынесенного постановления по делу об административном правонарушении. </w:t>
      </w:r>
      <w:r w:rsidR="00F70A59" w:rsidRPr="00F70A59">
        <w:rPr>
          <w:rFonts w:ascii="Times New Roman" w:hAnsi="Times New Roman" w:cs="Times New Roman"/>
          <w:sz w:val="26"/>
          <w:szCs w:val="26"/>
        </w:rPr>
        <w:t xml:space="preserve">Гражданам, в отношении которых вынесены постановления о назначении административного наказания в виде штрафа, административная комиссия разъясняет: статьёй 32.2 </w:t>
      </w:r>
      <w:proofErr w:type="spellStart"/>
      <w:r w:rsidR="00F70A59" w:rsidRPr="00F70A59">
        <w:rPr>
          <w:rFonts w:ascii="Times New Roman" w:hAnsi="Times New Roman" w:cs="Times New Roman"/>
          <w:sz w:val="26"/>
          <w:szCs w:val="26"/>
        </w:rPr>
        <w:t>КоАП</w:t>
      </w:r>
      <w:proofErr w:type="spellEnd"/>
      <w:r w:rsidR="00F70A59" w:rsidRPr="00F70A59">
        <w:rPr>
          <w:rFonts w:ascii="Times New Roman" w:hAnsi="Times New Roman" w:cs="Times New Roman"/>
          <w:sz w:val="26"/>
          <w:szCs w:val="26"/>
        </w:rPr>
        <w:t xml:space="preserve"> РФ установлено,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статьёй 31.5 </w:t>
      </w:r>
      <w:proofErr w:type="spellStart"/>
      <w:r w:rsidR="00F70A59" w:rsidRPr="00F70A59">
        <w:rPr>
          <w:rFonts w:ascii="Times New Roman" w:hAnsi="Times New Roman" w:cs="Times New Roman"/>
          <w:sz w:val="26"/>
          <w:szCs w:val="26"/>
        </w:rPr>
        <w:t>КоАП</w:t>
      </w:r>
      <w:proofErr w:type="spellEnd"/>
      <w:r w:rsidR="00F70A59" w:rsidRPr="00F70A59">
        <w:rPr>
          <w:rFonts w:ascii="Times New Roman" w:hAnsi="Times New Roman" w:cs="Times New Roman"/>
          <w:sz w:val="26"/>
          <w:szCs w:val="26"/>
        </w:rPr>
        <w:t xml:space="preserve"> РФ.</w:t>
      </w:r>
    </w:p>
    <w:p w:rsidR="00F70A59" w:rsidRPr="00F70A59" w:rsidRDefault="00F70A59" w:rsidP="00F70A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F70A59">
        <w:rPr>
          <w:rFonts w:ascii="Times New Roman" w:hAnsi="Times New Roman" w:cs="Times New Roman"/>
          <w:sz w:val="26"/>
          <w:szCs w:val="26"/>
        </w:rPr>
        <w:t xml:space="preserve">При отсутствии документа, свидетельствующего об уплате административного штрафа, по истечении шестидесяти дней, в течении десяти суток постановление о наложении административного штрафа с отметкой о его неуплате будет направлено судебному приставу-исполнителю для исполнения в порядке, предусмотренном федеральным законодательством. Кроме того, лицо, не уплатившее административный штраф в установленные законом сроки, будет привлечено к административной ответственности в соответствии с ч.1 ст.20.25 </w:t>
      </w:r>
      <w:proofErr w:type="spellStart"/>
      <w:r w:rsidRPr="00F70A59">
        <w:rPr>
          <w:rFonts w:ascii="Times New Roman" w:hAnsi="Times New Roman" w:cs="Times New Roman"/>
          <w:sz w:val="26"/>
          <w:szCs w:val="26"/>
        </w:rPr>
        <w:t>КоАП</w:t>
      </w:r>
      <w:proofErr w:type="spellEnd"/>
      <w:r w:rsidRPr="00F70A59">
        <w:rPr>
          <w:rFonts w:ascii="Times New Roman" w:hAnsi="Times New Roman" w:cs="Times New Roman"/>
          <w:sz w:val="26"/>
          <w:szCs w:val="26"/>
        </w:rPr>
        <w:t xml:space="preserve"> РФ, а именно: неуплата административного штрафа в срок, предусмотренный ст.32.2 </w:t>
      </w:r>
      <w:proofErr w:type="spellStart"/>
      <w:r w:rsidRPr="00F70A59">
        <w:rPr>
          <w:rFonts w:ascii="Times New Roman" w:hAnsi="Times New Roman" w:cs="Times New Roman"/>
          <w:sz w:val="26"/>
          <w:szCs w:val="26"/>
        </w:rPr>
        <w:t>КоАП</w:t>
      </w:r>
      <w:proofErr w:type="spellEnd"/>
      <w:r w:rsidRPr="00F70A59">
        <w:rPr>
          <w:rFonts w:ascii="Times New Roman" w:hAnsi="Times New Roman" w:cs="Times New Roman"/>
          <w:sz w:val="26"/>
          <w:szCs w:val="26"/>
        </w:rPr>
        <w:t xml:space="preserve"> РФ –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 пятнадцати суток, либо административные работы до пятидесяти часов.  </w:t>
      </w:r>
    </w:p>
    <w:p w:rsidR="00F70A59" w:rsidRPr="004C1C83" w:rsidRDefault="004C1C83" w:rsidP="004C1C8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4C1C83">
        <w:rPr>
          <w:rFonts w:ascii="Times New Roman" w:hAnsi="Times New Roman" w:cs="Times New Roman"/>
          <w:sz w:val="26"/>
          <w:szCs w:val="26"/>
        </w:rPr>
        <w:t xml:space="preserve">Так, за </w:t>
      </w:r>
      <w:r w:rsidR="003315C1">
        <w:rPr>
          <w:rFonts w:ascii="Times New Roman" w:hAnsi="Times New Roman" w:cs="Times New Roman"/>
          <w:sz w:val="26"/>
          <w:szCs w:val="26"/>
        </w:rPr>
        <w:t>6 месяцев</w:t>
      </w:r>
      <w:r w:rsidRPr="004C1C83">
        <w:rPr>
          <w:rFonts w:ascii="Times New Roman" w:hAnsi="Times New Roman" w:cs="Times New Roman"/>
          <w:sz w:val="26"/>
          <w:szCs w:val="26"/>
        </w:rPr>
        <w:t xml:space="preserve"> 2020 года за уклонение от уплаты назначенного штрафа в законом установленный срок, в отношении </w:t>
      </w:r>
      <w:r w:rsidR="003315C1">
        <w:rPr>
          <w:rFonts w:ascii="Times New Roman" w:hAnsi="Times New Roman" w:cs="Times New Roman"/>
          <w:sz w:val="26"/>
          <w:szCs w:val="26"/>
        </w:rPr>
        <w:t>15</w:t>
      </w:r>
      <w:r w:rsidRPr="004C1C83">
        <w:rPr>
          <w:rFonts w:ascii="Times New Roman" w:hAnsi="Times New Roman" w:cs="Times New Roman"/>
          <w:sz w:val="26"/>
          <w:szCs w:val="26"/>
        </w:rPr>
        <w:t xml:space="preserve"> граждан составлены протоколы по части 1 статьи 20.25 Кодекса Российской Федерации об административных правонарушениях, в отношении троих нарушителей Мировым Судьей назначено наказание в виде </w:t>
      </w:r>
      <w:r>
        <w:rPr>
          <w:rFonts w:ascii="Times New Roman" w:hAnsi="Times New Roman" w:cs="Times New Roman"/>
          <w:sz w:val="26"/>
          <w:szCs w:val="26"/>
        </w:rPr>
        <w:t xml:space="preserve">двадцати часов </w:t>
      </w:r>
      <w:r w:rsidRPr="004C1C83">
        <w:rPr>
          <w:rFonts w:ascii="Times New Roman" w:hAnsi="Times New Roman" w:cs="Times New Roman"/>
          <w:sz w:val="26"/>
          <w:szCs w:val="26"/>
        </w:rPr>
        <w:t>обязательных работ</w:t>
      </w:r>
      <w:r>
        <w:rPr>
          <w:rFonts w:ascii="Times New Roman" w:hAnsi="Times New Roman" w:cs="Times New Roman"/>
          <w:sz w:val="26"/>
          <w:szCs w:val="26"/>
        </w:rPr>
        <w:t>. Да</w:t>
      </w:r>
      <w:r w:rsidRPr="004C1C83">
        <w:rPr>
          <w:rFonts w:ascii="Times New Roman" w:hAnsi="Times New Roman" w:cs="Times New Roman"/>
          <w:sz w:val="26"/>
          <w:szCs w:val="26"/>
        </w:rPr>
        <w:t>нные нарушители будут трудится на благоустройство города.</w:t>
      </w:r>
      <w:r w:rsidR="00582E50" w:rsidRPr="004C1C8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C1C83">
        <w:rPr>
          <w:rFonts w:ascii="Times New Roman" w:hAnsi="Times New Roman" w:cs="Times New Roman"/>
          <w:sz w:val="26"/>
          <w:szCs w:val="26"/>
        </w:rPr>
        <w:t>О</w:t>
      </w:r>
      <w:r w:rsidR="00582E50" w:rsidRPr="004C1C83">
        <w:rPr>
          <w:rFonts w:ascii="Times New Roman" w:hAnsi="Times New Roman" w:cs="Times New Roman"/>
          <w:sz w:val="26"/>
          <w:szCs w:val="26"/>
        </w:rPr>
        <w:t>стальным</w:t>
      </w:r>
      <w:r w:rsidR="00F70A59" w:rsidRPr="004C1C83">
        <w:rPr>
          <w:rFonts w:ascii="Times New Roman" w:hAnsi="Times New Roman" w:cs="Times New Roman"/>
          <w:sz w:val="26"/>
          <w:szCs w:val="26"/>
        </w:rPr>
        <w:t xml:space="preserve"> должникам назначены штрафы удвоенном размере.</w:t>
      </w:r>
    </w:p>
    <w:p w:rsidR="00582E50" w:rsidRPr="00F70A59" w:rsidRDefault="00582E50" w:rsidP="00582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0A59">
        <w:rPr>
          <w:rFonts w:ascii="Times New Roman" w:hAnsi="Times New Roman" w:cs="Times New Roman"/>
          <w:sz w:val="26"/>
          <w:szCs w:val="26"/>
        </w:rPr>
        <w:t>Административн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F70A59">
        <w:rPr>
          <w:rFonts w:ascii="Times New Roman" w:hAnsi="Times New Roman" w:cs="Times New Roman"/>
          <w:sz w:val="26"/>
          <w:szCs w:val="26"/>
        </w:rPr>
        <w:t xml:space="preserve"> комисси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F70A59">
        <w:rPr>
          <w:rFonts w:ascii="Times New Roman" w:hAnsi="Times New Roman" w:cs="Times New Roman"/>
          <w:sz w:val="26"/>
          <w:szCs w:val="26"/>
        </w:rPr>
        <w:t>, как орган несудебной административной юрисдикции, наряду с рассмотрением дел об административных правонарушениях и наложением мер административной ответственности, провод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F70A59">
        <w:rPr>
          <w:rFonts w:ascii="Times New Roman" w:hAnsi="Times New Roman" w:cs="Times New Roman"/>
          <w:sz w:val="26"/>
          <w:szCs w:val="26"/>
        </w:rPr>
        <w:t>т большую работу по профилактике правонарушений, выявлению и устранению причин и условий, способствующих их совершению.</w:t>
      </w:r>
      <w:r>
        <w:rPr>
          <w:rFonts w:ascii="Times New Roman" w:hAnsi="Times New Roman" w:cs="Times New Roman"/>
          <w:sz w:val="26"/>
          <w:szCs w:val="26"/>
        </w:rPr>
        <w:t xml:space="preserve"> По результатам рассм</w:t>
      </w:r>
      <w:r w:rsidR="003315C1">
        <w:rPr>
          <w:rFonts w:ascii="Times New Roman" w:hAnsi="Times New Roman" w:cs="Times New Roman"/>
          <w:sz w:val="26"/>
          <w:szCs w:val="26"/>
        </w:rPr>
        <w:t>отрения протоколов в отношении 9</w:t>
      </w:r>
      <w:r>
        <w:rPr>
          <w:rFonts w:ascii="Times New Roman" w:hAnsi="Times New Roman" w:cs="Times New Roman"/>
          <w:sz w:val="26"/>
          <w:szCs w:val="26"/>
        </w:rPr>
        <w:t xml:space="preserve"> должностных лиц вынесены Представления об устранении причин и условий способствовавших совершению правонарушений. </w:t>
      </w:r>
    </w:p>
    <w:p w:rsidR="00F70A59" w:rsidRDefault="00F70A59" w:rsidP="00F7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70A59">
        <w:rPr>
          <w:rFonts w:ascii="Times New Roman" w:hAnsi="Times New Roman" w:cs="Times New Roman"/>
          <w:sz w:val="26"/>
          <w:szCs w:val="26"/>
        </w:rPr>
        <w:t>Призываем жителей нашего города не допускать административные правонарушения, быть вежливыми и внимательными к себе и окружающим.</w:t>
      </w:r>
    </w:p>
    <w:p w:rsidR="004C1C83" w:rsidRDefault="004C1C83" w:rsidP="00F7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1C83" w:rsidRPr="00F70A59" w:rsidRDefault="004C1C83" w:rsidP="004C1C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Административная комиссия города Когалыма</w:t>
      </w:r>
    </w:p>
    <w:p w:rsidR="00805949" w:rsidRPr="00F70A59" w:rsidRDefault="00805949" w:rsidP="00F7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D79BB" w:rsidRPr="00F70A59" w:rsidRDefault="001D79BB" w:rsidP="00F70A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D79BB" w:rsidRPr="00F70A59" w:rsidSect="00603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805949"/>
    <w:rsid w:val="001D79BB"/>
    <w:rsid w:val="003315C1"/>
    <w:rsid w:val="0049648A"/>
    <w:rsid w:val="004C1C83"/>
    <w:rsid w:val="00582E50"/>
    <w:rsid w:val="006034C9"/>
    <w:rsid w:val="00651387"/>
    <w:rsid w:val="00666828"/>
    <w:rsid w:val="00805949"/>
    <w:rsid w:val="00F70A59"/>
    <w:rsid w:val="00F77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A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52BE882578D7BCAAA174A2AD1433967B34C8E39B3F5E69AEE5576C788470186341A0D0B75312BA750B6D6AE6196BED32E13AC07355EDI9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252BE882578D7BCAAA174A2AD1433967B34C8E39B3F5E69AEE5576C788470186341A0D5B4561CBA750B6D6AE6196BED32E13AC07355EDI9D" TargetMode="External"/><Relationship Id="rId12" Type="http://schemas.openxmlformats.org/officeDocument/2006/relationships/hyperlink" Target="consultantplus://offline/ref=F252BE882578D7BCAAA174A2AD1433967B34C8E39B3F5E69AEE5576C788470186341A0D3B2541DBA750B6D6AE6196BED32E13AC07355EDI9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52BE882578D7BCAAA174A2AD1433967B34C8E39B3F5E69AEE5576C788470186341A0D0B5541BBA750B6D6AE6196BED32E13AC07355EDI9D" TargetMode="External"/><Relationship Id="rId11" Type="http://schemas.openxmlformats.org/officeDocument/2006/relationships/hyperlink" Target="consultantplus://offline/ref=F252BE882578D7BCAAA174A2AD1433967B34C8E39B3F5E69AEE5576C788470186341A0D2BA5B1FBA750B6D6AE6196BED32E13AC07355EDI9D" TargetMode="External"/><Relationship Id="rId5" Type="http://schemas.openxmlformats.org/officeDocument/2006/relationships/hyperlink" Target="consultantplus://offline/ref=F252BE882578D7BCAAA174A2AD1433967B34C8E39B3F5E69AEE5576C788470186341A0DCB4501BBA750B6D6AE6196BED32E13AC07355EDI9D" TargetMode="External"/><Relationship Id="rId10" Type="http://schemas.openxmlformats.org/officeDocument/2006/relationships/hyperlink" Target="consultantplus://offline/ref=F252BE882578D7BCAAA174A2AD1433967B34C8E39B3F5E69AEE5576C788470186341A0D5B25213B924517D6EAF4E63F136FD25C06D56D022E1IAD" TargetMode="External"/><Relationship Id="rId4" Type="http://schemas.openxmlformats.org/officeDocument/2006/relationships/hyperlink" Target="consultantplus://offline/ref=9EF1CD9338BBA3AF8E0D2B381217F390750DEB54A76113A735374079D29866F03D4CF00072EE51205CA38D29J8rEG" TargetMode="External"/><Relationship Id="rId9" Type="http://schemas.openxmlformats.org/officeDocument/2006/relationships/hyperlink" Target="consultantplus://offline/ref=F252BE882578D7BCAAA174A2AD1433967B34C8E39B3F5E69AEE5576C788470186341A0D5B2561BB721517D6EAF4E63F136FD25C06D56D022E1IA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Абзалилова Амина Ахатовна</dc:creator>
  <cp:lastModifiedBy>Абзалилова Амина Ахатовна</cp:lastModifiedBy>
  <cp:revision>2</cp:revision>
  <dcterms:created xsi:type="dcterms:W3CDTF">2020-07-06T09:51:00Z</dcterms:created>
  <dcterms:modified xsi:type="dcterms:W3CDTF">2020-07-06T09:51:00Z</dcterms:modified>
</cp:coreProperties>
</file>