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82" w:rsidRDefault="00C34E82" w:rsidP="00C34E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второ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C34E82" w:rsidRDefault="00C34E82" w:rsidP="00C34E82">
      <w:pPr>
        <w:rPr>
          <w:b/>
          <w:sz w:val="26"/>
          <w:szCs w:val="26"/>
        </w:rPr>
      </w:pPr>
    </w:p>
    <w:p w:rsidR="00C34E82" w:rsidRDefault="00C34E82" w:rsidP="00C34E82">
      <w:pPr>
        <w:rPr>
          <w:b/>
          <w:sz w:val="26"/>
          <w:szCs w:val="26"/>
        </w:rPr>
      </w:pPr>
    </w:p>
    <w:p w:rsidR="00C34E82" w:rsidRDefault="00C34E82" w:rsidP="00C34E82">
      <w:pPr>
        <w:rPr>
          <w:b/>
          <w:sz w:val="26"/>
          <w:szCs w:val="26"/>
        </w:rPr>
      </w:pPr>
      <w:r>
        <w:rPr>
          <w:b/>
          <w:sz w:val="26"/>
          <w:szCs w:val="26"/>
        </w:rPr>
        <w:t>27.03.2019</w:t>
      </w:r>
    </w:p>
    <w:p w:rsidR="00C34E82" w:rsidRDefault="00C34E82" w:rsidP="00C34E82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C34E82" w:rsidRDefault="00C34E82" w:rsidP="00C34E8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34E82" w:rsidRDefault="00C34E82" w:rsidP="00C34E8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bookmarkStart w:id="0" w:name="_GoBack"/>
      <w:r w:rsidR="00577782" w:rsidRPr="00332937">
        <w:rPr>
          <w:sz w:val="26"/>
          <w:szCs w:val="26"/>
        </w:rPr>
        <w:t>ПРОЕКТ</w:t>
      </w:r>
      <w:bookmarkEnd w:id="0"/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F96B20" w:rsidRPr="001F4BAA" w:rsidRDefault="00F96B20" w:rsidP="00F96B2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F96B20">
        <w:rPr>
          <w:color w:val="000000"/>
          <w:sz w:val="26"/>
          <w:szCs w:val="26"/>
        </w:rPr>
        <w:t xml:space="preserve">О подтверждении решения </w:t>
      </w:r>
      <w:r>
        <w:rPr>
          <w:color w:val="000000"/>
          <w:sz w:val="26"/>
          <w:szCs w:val="26"/>
        </w:rPr>
        <w:t xml:space="preserve">Думы города Когалыма, принятого </w:t>
      </w:r>
      <w:r w:rsidRPr="00F96B20">
        <w:rPr>
          <w:color w:val="000000"/>
          <w:sz w:val="26"/>
          <w:szCs w:val="26"/>
        </w:rPr>
        <w:t>путём опроса в заочной форме</w:t>
      </w:r>
      <w:r w:rsidRPr="00432265">
        <w:rPr>
          <w:color w:val="000000"/>
          <w:sz w:val="26"/>
          <w:szCs w:val="26"/>
        </w:rPr>
        <w:t>.</w:t>
      </w:r>
    </w:p>
    <w:p w:rsidR="00F96B20" w:rsidRDefault="00F96B20" w:rsidP="00F96B2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6B20" w:rsidRPr="0081755C" w:rsidTr="00664E9C">
        <w:tc>
          <w:tcPr>
            <w:tcW w:w="1560" w:type="dxa"/>
          </w:tcPr>
          <w:p w:rsidR="00F96B20" w:rsidRPr="0081755C" w:rsidRDefault="00F96B20" w:rsidP="00664E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96B20" w:rsidRPr="001308FF" w:rsidRDefault="009472E9" w:rsidP="009472E9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F96B20" w:rsidRPr="000F6F8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</w:t>
            </w:r>
            <w:r w:rsidR="00F96B20" w:rsidRPr="000F6F8E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A70EC6" w:rsidRDefault="00A70EC6" w:rsidP="00A70C07">
      <w:pPr>
        <w:tabs>
          <w:tab w:val="left" w:pos="1620"/>
        </w:tabs>
        <w:jc w:val="both"/>
        <w:rPr>
          <w:sz w:val="26"/>
          <w:szCs w:val="26"/>
        </w:rPr>
      </w:pPr>
    </w:p>
    <w:p w:rsidR="001565C5" w:rsidRDefault="001565C5" w:rsidP="003C3CA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565C5">
        <w:rPr>
          <w:sz w:val="26"/>
          <w:szCs w:val="26"/>
        </w:rPr>
        <w:t>О внесении изменения в Устав города Когалыма</w:t>
      </w:r>
    </w:p>
    <w:p w:rsidR="001565C5" w:rsidRDefault="001565C5" w:rsidP="003C3C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565C5" w:rsidRPr="0081755C" w:rsidTr="003D76DF">
        <w:tc>
          <w:tcPr>
            <w:tcW w:w="1560" w:type="dxa"/>
          </w:tcPr>
          <w:p w:rsidR="001565C5" w:rsidRPr="0081755C" w:rsidRDefault="001565C5" w:rsidP="003D76D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565C5" w:rsidRPr="00DA6E4C" w:rsidRDefault="001565C5" w:rsidP="003D76DF">
            <w:pPr>
              <w:jc w:val="both"/>
              <w:rPr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</w:t>
            </w:r>
            <w:r>
              <w:rPr>
                <w:sz w:val="26"/>
                <w:szCs w:val="26"/>
              </w:rPr>
              <w:t>, с</w:t>
            </w:r>
            <w:r w:rsidRPr="000F6F8E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0F6F8E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0F6F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0F6F8E">
              <w:rPr>
                <w:sz w:val="26"/>
                <w:szCs w:val="26"/>
              </w:rPr>
              <w:t xml:space="preserve">умы города </w:t>
            </w:r>
            <w:r>
              <w:rPr>
                <w:sz w:val="26"/>
                <w:szCs w:val="26"/>
              </w:rPr>
              <w:t>К</w:t>
            </w:r>
            <w:r w:rsidRPr="000F6F8E">
              <w:rPr>
                <w:sz w:val="26"/>
                <w:szCs w:val="26"/>
              </w:rPr>
              <w:t>огалыма</w:t>
            </w:r>
          </w:p>
        </w:tc>
      </w:tr>
    </w:tbl>
    <w:p w:rsidR="001565C5" w:rsidRDefault="001565C5" w:rsidP="003C3C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C3CAC" w:rsidRPr="001F4BAA" w:rsidRDefault="001565C5" w:rsidP="003C3CA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3C3CAC" w:rsidRPr="008375ED">
        <w:rPr>
          <w:sz w:val="26"/>
          <w:szCs w:val="26"/>
        </w:rPr>
        <w:t xml:space="preserve">. </w:t>
      </w:r>
      <w:r w:rsidR="003C3CAC" w:rsidRPr="003C3CAC">
        <w:rPr>
          <w:color w:val="000000"/>
          <w:sz w:val="26"/>
          <w:szCs w:val="26"/>
        </w:rPr>
        <w:t>О</w:t>
      </w:r>
      <w:r w:rsidR="003C3CAC">
        <w:rPr>
          <w:color w:val="000000"/>
          <w:sz w:val="26"/>
          <w:szCs w:val="26"/>
        </w:rPr>
        <w:t xml:space="preserve"> назначении публичных слушаний </w:t>
      </w:r>
      <w:r w:rsidR="003C3CAC" w:rsidRPr="003C3CAC">
        <w:rPr>
          <w:color w:val="000000"/>
          <w:sz w:val="26"/>
          <w:szCs w:val="26"/>
        </w:rPr>
        <w:t>по проект</w:t>
      </w:r>
      <w:r w:rsidR="003C3CAC">
        <w:rPr>
          <w:color w:val="000000"/>
          <w:sz w:val="26"/>
          <w:szCs w:val="26"/>
        </w:rPr>
        <w:t xml:space="preserve">у решения Думы города Когалыма </w:t>
      </w:r>
      <w:r w:rsidR="003C3CAC" w:rsidRPr="003C3CAC">
        <w:rPr>
          <w:color w:val="000000"/>
          <w:sz w:val="26"/>
          <w:szCs w:val="26"/>
        </w:rPr>
        <w:t>«Об утверждени</w:t>
      </w:r>
      <w:r w:rsidR="003C3CAC">
        <w:rPr>
          <w:color w:val="000000"/>
          <w:sz w:val="26"/>
          <w:szCs w:val="26"/>
        </w:rPr>
        <w:t xml:space="preserve">и отчета об исполнении бюджета </w:t>
      </w:r>
      <w:r w:rsidR="003C3CAC" w:rsidRPr="003C3CAC">
        <w:rPr>
          <w:color w:val="000000"/>
          <w:sz w:val="26"/>
          <w:szCs w:val="26"/>
        </w:rPr>
        <w:t>города Когалыма за 2018 год»</w:t>
      </w:r>
      <w:r w:rsidR="003C3CAC" w:rsidRPr="00432265">
        <w:rPr>
          <w:color w:val="000000"/>
          <w:sz w:val="26"/>
          <w:szCs w:val="26"/>
        </w:rPr>
        <w:t>.</w:t>
      </w:r>
    </w:p>
    <w:p w:rsidR="003C3CAC" w:rsidRDefault="003C3CAC" w:rsidP="003C3CA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C3CAC" w:rsidRPr="0081755C" w:rsidTr="00186731">
        <w:tc>
          <w:tcPr>
            <w:tcW w:w="1560" w:type="dxa"/>
          </w:tcPr>
          <w:p w:rsidR="003C3CAC" w:rsidRPr="0081755C" w:rsidRDefault="003C3CAC" w:rsidP="0018673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C3CAC" w:rsidRPr="00DA6E4C" w:rsidRDefault="00E0634E" w:rsidP="00186731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9156F" w:rsidRDefault="0069156F" w:rsidP="00A70C07">
      <w:pPr>
        <w:jc w:val="both"/>
        <w:rPr>
          <w:sz w:val="26"/>
          <w:szCs w:val="26"/>
        </w:rPr>
      </w:pPr>
    </w:p>
    <w:p w:rsidR="00412415" w:rsidRPr="00BC5FDA" w:rsidRDefault="001565C5" w:rsidP="004124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2415">
        <w:rPr>
          <w:sz w:val="26"/>
          <w:szCs w:val="26"/>
        </w:rPr>
        <w:t xml:space="preserve">. </w:t>
      </w:r>
      <w:proofErr w:type="gramStart"/>
      <w:r w:rsidR="00412415" w:rsidRPr="00463400">
        <w:rPr>
          <w:sz w:val="26"/>
          <w:szCs w:val="26"/>
        </w:rPr>
        <w:t>О внесении изменени</w:t>
      </w:r>
      <w:r w:rsidR="00412415">
        <w:rPr>
          <w:sz w:val="26"/>
          <w:szCs w:val="26"/>
        </w:rPr>
        <w:t>й</w:t>
      </w:r>
      <w:r w:rsidR="00412415" w:rsidRPr="00463400">
        <w:rPr>
          <w:sz w:val="26"/>
          <w:szCs w:val="26"/>
        </w:rPr>
        <w:t xml:space="preserve"> в решение Думы города Когалыма от </w:t>
      </w:r>
      <w:r w:rsidR="00412415">
        <w:rPr>
          <w:sz w:val="26"/>
          <w:szCs w:val="26"/>
        </w:rPr>
        <w:t>23.04.2015 №538</w:t>
      </w:r>
      <w:r w:rsidR="00412415" w:rsidRPr="00463400">
        <w:rPr>
          <w:sz w:val="26"/>
          <w:szCs w:val="26"/>
        </w:rPr>
        <w:t>-ГД «</w:t>
      </w:r>
      <w:r w:rsidR="00412415">
        <w:rPr>
          <w:sz w:val="26"/>
          <w:szCs w:val="26"/>
        </w:rPr>
        <w:t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proofErr w:type="gramEnd"/>
      <w:r w:rsidR="00412415">
        <w:rPr>
          <w:sz w:val="26"/>
          <w:szCs w:val="26"/>
        </w:rPr>
        <w:t xml:space="preserve"> в городе Когалыме</w:t>
      </w:r>
      <w:r w:rsidR="00412415" w:rsidRPr="00432265">
        <w:rPr>
          <w:color w:val="000000"/>
          <w:sz w:val="26"/>
          <w:szCs w:val="26"/>
        </w:rPr>
        <w:t>.</w:t>
      </w:r>
    </w:p>
    <w:p w:rsidR="00412415" w:rsidRDefault="00412415" w:rsidP="0041241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12415" w:rsidRPr="0081755C" w:rsidTr="00302856">
        <w:tc>
          <w:tcPr>
            <w:tcW w:w="1560" w:type="dxa"/>
          </w:tcPr>
          <w:p w:rsidR="00412415" w:rsidRPr="0081755C" w:rsidRDefault="00412415" w:rsidP="003028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12415" w:rsidRPr="00DA6E4C" w:rsidRDefault="00412415" w:rsidP="004124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Немыкина Лидия Анатольевна, начальник отдела по организации деятельности муниципальной комиссии по делам несовершеннолетн</w:t>
            </w:r>
            <w:r w:rsidR="003C5DCD">
              <w:rPr>
                <w:sz w:val="26"/>
                <w:szCs w:val="26"/>
              </w:rPr>
              <w:t>их и защите их прав при Админист</w:t>
            </w:r>
            <w:r>
              <w:rPr>
                <w:sz w:val="26"/>
                <w:szCs w:val="26"/>
              </w:rPr>
              <w:t>рации города Когалыма</w:t>
            </w:r>
          </w:p>
        </w:tc>
      </w:tr>
    </w:tbl>
    <w:p w:rsidR="00A70C07" w:rsidRDefault="00A70C07" w:rsidP="00A70C07">
      <w:pPr>
        <w:ind w:firstLine="709"/>
        <w:jc w:val="both"/>
        <w:rPr>
          <w:sz w:val="26"/>
          <w:szCs w:val="26"/>
        </w:rPr>
      </w:pPr>
    </w:p>
    <w:p w:rsidR="00A70C07" w:rsidRPr="00BC5FDA" w:rsidRDefault="001565C5" w:rsidP="00A70C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70C07" w:rsidRPr="008375ED">
        <w:rPr>
          <w:sz w:val="26"/>
          <w:szCs w:val="26"/>
        </w:rPr>
        <w:t xml:space="preserve">. </w:t>
      </w:r>
      <w:r w:rsidR="00A70C07" w:rsidRPr="00463400">
        <w:rPr>
          <w:sz w:val="26"/>
          <w:szCs w:val="26"/>
        </w:rPr>
        <w:t>О внесении изменения в решение Думы города Когалыма от 14.12.2016 №52-ГД «Об утверждении состава Молодежной палаты при Думе города Когалыма</w:t>
      </w:r>
      <w:r w:rsidR="00A70C07" w:rsidRPr="00432265">
        <w:rPr>
          <w:color w:val="000000"/>
          <w:sz w:val="26"/>
          <w:szCs w:val="26"/>
        </w:rPr>
        <w:t>.</w:t>
      </w:r>
    </w:p>
    <w:p w:rsidR="00A70C07" w:rsidRDefault="00A70C07" w:rsidP="00A70C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70C07" w:rsidRPr="0081755C" w:rsidTr="00A400F3">
        <w:tc>
          <w:tcPr>
            <w:tcW w:w="1560" w:type="dxa"/>
          </w:tcPr>
          <w:p w:rsidR="00A70C07" w:rsidRPr="0081755C" w:rsidRDefault="00A70C07" w:rsidP="00A400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70C07" w:rsidRPr="00DA6E4C" w:rsidRDefault="00A70C07" w:rsidP="00A400F3">
            <w:pPr>
              <w:jc w:val="both"/>
              <w:rPr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</w:t>
            </w:r>
            <w:r>
              <w:rPr>
                <w:sz w:val="26"/>
                <w:szCs w:val="26"/>
              </w:rPr>
              <w:t>, с</w:t>
            </w:r>
            <w:r w:rsidRPr="000F6F8E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0F6F8E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0F6F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0F6F8E">
              <w:rPr>
                <w:sz w:val="26"/>
                <w:szCs w:val="26"/>
              </w:rPr>
              <w:t xml:space="preserve">умы города </w:t>
            </w:r>
            <w:r>
              <w:rPr>
                <w:sz w:val="26"/>
                <w:szCs w:val="26"/>
              </w:rPr>
              <w:t>К</w:t>
            </w:r>
            <w:r w:rsidRPr="000F6F8E">
              <w:rPr>
                <w:sz w:val="26"/>
                <w:szCs w:val="26"/>
              </w:rPr>
              <w:t>огалыма</w:t>
            </w:r>
          </w:p>
        </w:tc>
      </w:tr>
    </w:tbl>
    <w:p w:rsidR="00A70C07" w:rsidRDefault="00A70C07" w:rsidP="00A70C07">
      <w:pPr>
        <w:jc w:val="both"/>
        <w:rPr>
          <w:sz w:val="26"/>
          <w:szCs w:val="26"/>
        </w:rPr>
      </w:pPr>
    </w:p>
    <w:p w:rsidR="0069156F" w:rsidRPr="00BC5FDA" w:rsidRDefault="001565C5" w:rsidP="006915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9156F" w:rsidRPr="008375ED">
        <w:rPr>
          <w:sz w:val="26"/>
          <w:szCs w:val="26"/>
        </w:rPr>
        <w:t xml:space="preserve">. </w:t>
      </w:r>
      <w:r w:rsidR="0069156F">
        <w:rPr>
          <w:sz w:val="26"/>
          <w:szCs w:val="26"/>
        </w:rPr>
        <w:t>О награждении</w:t>
      </w:r>
      <w:r w:rsidR="0069156F" w:rsidRPr="00432265">
        <w:rPr>
          <w:color w:val="000000"/>
          <w:sz w:val="26"/>
          <w:szCs w:val="26"/>
        </w:rPr>
        <w:t>.</w:t>
      </w:r>
    </w:p>
    <w:p w:rsidR="0069156F" w:rsidRDefault="0069156F" w:rsidP="0069156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9156F" w:rsidRPr="0081755C" w:rsidTr="008B08D0">
        <w:tc>
          <w:tcPr>
            <w:tcW w:w="1560" w:type="dxa"/>
          </w:tcPr>
          <w:p w:rsidR="0069156F" w:rsidRPr="0081755C" w:rsidRDefault="0069156F" w:rsidP="008B08D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9156F" w:rsidRPr="00DA6E4C" w:rsidRDefault="0069156F" w:rsidP="008B08D0">
            <w:pPr>
              <w:jc w:val="both"/>
              <w:rPr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</w:t>
            </w:r>
            <w:r>
              <w:rPr>
                <w:sz w:val="26"/>
                <w:szCs w:val="26"/>
              </w:rPr>
              <w:t>, с</w:t>
            </w:r>
            <w:r w:rsidRPr="000F6F8E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0F6F8E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0F6F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0F6F8E">
              <w:rPr>
                <w:sz w:val="26"/>
                <w:szCs w:val="26"/>
              </w:rPr>
              <w:t xml:space="preserve">умы города </w:t>
            </w:r>
            <w:r>
              <w:rPr>
                <w:sz w:val="26"/>
                <w:szCs w:val="26"/>
              </w:rPr>
              <w:t>К</w:t>
            </w:r>
            <w:r w:rsidRPr="000F6F8E">
              <w:rPr>
                <w:sz w:val="26"/>
                <w:szCs w:val="26"/>
              </w:rPr>
              <w:t>огалыма</w:t>
            </w:r>
          </w:p>
        </w:tc>
      </w:tr>
    </w:tbl>
    <w:p w:rsidR="00721F97" w:rsidRDefault="00721F97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721F97" w:rsidSect="00C34E82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65C5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C5DCD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2415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95493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1A87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72E9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C07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4E82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05E5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634E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2019-03-26T09:58:00Z</cp:lastPrinted>
  <dcterms:created xsi:type="dcterms:W3CDTF">2019-03-26T07:00:00Z</dcterms:created>
  <dcterms:modified xsi:type="dcterms:W3CDTF">2019-04-01T06:20:00Z</dcterms:modified>
</cp:coreProperties>
</file>