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BA" w:rsidRPr="00FF48BA" w:rsidRDefault="00BD5E66" w:rsidP="00E56AE1">
      <w:pPr>
        <w:ind w:left="-709"/>
        <w:jc w:val="center"/>
      </w:pPr>
      <w:bookmarkStart w:id="0" w:name="_GoBack"/>
      <w:bookmarkEnd w:id="0"/>
      <w:r w:rsidRPr="00E56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A12A" wp14:editId="7BCB7A8C">
                <wp:simplePos x="0" y="0"/>
                <wp:positionH relativeFrom="column">
                  <wp:posOffset>5759431</wp:posOffset>
                </wp:positionH>
                <wp:positionV relativeFrom="paragraph">
                  <wp:posOffset>2980055</wp:posOffset>
                </wp:positionV>
                <wp:extent cx="4039870" cy="2223135"/>
                <wp:effectExtent l="76200" t="0" r="17780" b="1009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2223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Калинина Елена Александровна,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специалист-эксперт отдела проектного управления и инвестиций управления инвестиционной деятельности и развития предпринимательства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Администрации города Когалыма 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Телефон: 8(34667) 93-687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KalininaEA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admkogalym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2A12A" id="AutoShape 6" o:spid="_x0000_s1026" style="position:absolute;left:0;text-align:left;margin-left:453.5pt;margin-top:234.65pt;width:318.1pt;height:17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" strokecolor="#365f91" strokeweight="2pt">
                <v:shadow on="t" opacity=".5" offset="-6pt,6pt"/>
                <v:textbox>
                  <w:txbxContent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Калинина Елена Александровна,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специалист-эксперт отдела проектного управления и инвестиций управления инвестиционной деятельности и развития предпринимательства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Администрации города Когалыма 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Телефон: 8(34667) 93-687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KalininaEA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admkogalym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E56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04DE" wp14:editId="482956BA">
                <wp:simplePos x="0" y="0"/>
                <wp:positionH relativeFrom="column">
                  <wp:posOffset>5814060</wp:posOffset>
                </wp:positionH>
                <wp:positionV relativeFrom="paragraph">
                  <wp:posOffset>4936490</wp:posOffset>
                </wp:positionV>
                <wp:extent cx="3984625" cy="2184400"/>
                <wp:effectExtent l="76200" t="0" r="15875" b="1016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2184400"/>
                        </a:xfrm>
                        <a:prstGeom prst="roundRect">
                          <a:avLst>
                            <a:gd name="adj" fmla="val 166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Аухадиева Ольга Сергеевна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главный специалист отдела проектного управления и инвестиций управления инвестиционной деятельности и развития предпринимательства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Администрации города Когалыма 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Телефон: 8(34667) 93-727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AukhadievaOS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admkogalym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004DE" id="AutoShape 5" o:spid="_x0000_s1027" style="position:absolute;left:0;text-align:left;margin-left:457.8pt;margin-top:388.7pt;width:313.75pt;height:17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" strokecolor="#365f91" strokeweight="2pt">
                <v:shadow on="t" opacity=".5" offset="-6pt,6pt"/>
                <v:textbox>
                  <w:txbxContent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Аухадиева Ольга Сергеевна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главный специалист отдела проектного управления и инвестиций управления инвестиционной деятельности и развития предпринимательства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Администрации города Когалыма 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Телефон: 8(34667) 93-727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AukhadievaOS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admkogalym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E56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F4E8A" wp14:editId="74F0FFCC">
                <wp:simplePos x="0" y="0"/>
                <wp:positionH relativeFrom="column">
                  <wp:posOffset>1557655</wp:posOffset>
                </wp:positionH>
                <wp:positionV relativeFrom="paragraph">
                  <wp:posOffset>2513330</wp:posOffset>
                </wp:positionV>
                <wp:extent cx="2785745" cy="606425"/>
                <wp:effectExtent l="209550" t="209550" r="52705" b="412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50000">
                              <a:srgbClr val="DBE5F1"/>
                            </a:gs>
                            <a:gs pos="100000">
                              <a:srgbClr val="DBE5F1"/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2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DB3E2"/>
                          </a:extrusionClr>
                          <a:contourClr>
                            <a:srgbClr val="DBE5F1"/>
                          </a:contourClr>
                        </a:sp3d>
                      </wps:spPr>
                      <wps:txbx>
                        <w:txbxContent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32"/>
                                <w:szCs w:val="32"/>
                              </w:rPr>
                              <w:t>Руководитель МПО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F4E8A" id="AutoShape 3" o:spid="_x0000_s1028" style="position:absolute;left:0;text-align:left;margin-left:122.65pt;margin-top:197.9pt;width:219.35pt;height:4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" fillcolor="#dbe5f1">
                <v:fill color2="#dbe5f1" rotate="t" angle="45" focus="50%" type="gradient"/>
                <o:extrusion v:ext="view" color="#8db3e2" on="t" viewpoint="-34.72222mm" viewpointorigin="-.5" skewangle="-45" lightposition="-50000,-50000" lightposition2="50000"/>
                <v:textbox>
                  <w:txbxContent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32"/>
                          <w:szCs w:val="32"/>
                        </w:rPr>
                        <w:t>Руководитель МПО</w:t>
                      </w:r>
                    </w:p>
                  </w:txbxContent>
                </v:textbox>
              </v:roundrect>
            </w:pict>
          </mc:Fallback>
        </mc:AlternateContent>
      </w:r>
      <w:r w:rsidRPr="00E56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200E6" wp14:editId="70D4A737">
                <wp:simplePos x="0" y="0"/>
                <wp:positionH relativeFrom="column">
                  <wp:posOffset>931033</wp:posOffset>
                </wp:positionH>
                <wp:positionV relativeFrom="paragraph">
                  <wp:posOffset>3037414</wp:posOffset>
                </wp:positionV>
                <wp:extent cx="4040188" cy="2101850"/>
                <wp:effectExtent l="76200" t="0" r="17780" b="8890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188" cy="2101850"/>
                        </a:xfrm>
                        <a:prstGeom prst="roundRect">
                          <a:avLst>
                            <a:gd name="adj" fmla="val 1825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Феоктистов Владимир Иванович,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Начальник управления инвестиционной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деятельности и развития предпринимательства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Администрации города Когалыма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Телефон: 8(34667)93-536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FeoktistovVI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admkogalym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200E6" id="AutoShape 7" o:spid="_x0000_s1029" style="position:absolute;left:0;text-align:left;margin-left:73.3pt;margin-top:239.15pt;width:318.15pt;height:16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" strokecolor="#365f91" strokeweight="2pt">
                <v:shadow on="t" opacity=".5" offset="-6pt,6pt"/>
                <v:textbox>
                  <w:txbxContent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Феоктистов Владимир Иванович,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Начальник управления инвестиционной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деятельности и развития предпринимательства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Администрации города Когалыма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Телефон: 8(34667)93-536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FeoktistovVI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admkogalym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E56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68AE1" wp14:editId="5C923A55">
                <wp:simplePos x="0" y="0"/>
                <wp:positionH relativeFrom="column">
                  <wp:posOffset>6358890</wp:posOffset>
                </wp:positionH>
                <wp:positionV relativeFrom="paragraph">
                  <wp:posOffset>535940</wp:posOffset>
                </wp:positionV>
                <wp:extent cx="2785745" cy="606425"/>
                <wp:effectExtent l="209550" t="209550" r="52705" b="412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50000">
                              <a:srgbClr val="DBE5F1"/>
                            </a:gs>
                            <a:gs pos="100000">
                              <a:srgbClr val="DBE5F1"/>
                            </a:gs>
                          </a:gsLst>
                          <a:lin ang="27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2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DB3E2"/>
                          </a:extrusionClr>
                          <a:contourClr>
                            <a:srgbClr val="DBE5F1"/>
                          </a:contourClr>
                        </a:sp3d>
                      </wps:spPr>
                      <wps:txbx>
                        <w:txbxContent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32"/>
                                <w:szCs w:val="32"/>
                              </w:rPr>
                              <w:t>Сотрудники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D68AE1" id="AutoShape 4" o:spid="_x0000_s1030" style="position:absolute;left:0;text-align:left;margin-left:500.7pt;margin-top:42.2pt;width:219.35pt;height: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" fillcolor="#dbe5f1">
                <v:fill color2="#dbe5f1" rotate="t" angle="45" focus="50%" type="gradient"/>
                <o:extrusion v:ext="view" color="#8db3e2" on="t" viewpoint="-34.72222mm" viewpointorigin="-.5" skewangle="-45" lightposition="-50000,-50000" lightposition2="50000"/>
                <v:textbox>
                  <w:txbxContent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32"/>
                          <w:szCs w:val="32"/>
                        </w:rPr>
                        <w:t>Сотрудники</w:t>
                      </w:r>
                    </w:p>
                  </w:txbxContent>
                </v:textbox>
              </v:roundrect>
            </w:pict>
          </mc:Fallback>
        </mc:AlternateContent>
      </w:r>
      <w:r w:rsidRPr="00E56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1926" wp14:editId="1A20EA5C">
                <wp:simplePos x="0" y="0"/>
                <wp:positionH relativeFrom="column">
                  <wp:posOffset>5731510</wp:posOffset>
                </wp:positionH>
                <wp:positionV relativeFrom="paragraph">
                  <wp:posOffset>1059815</wp:posOffset>
                </wp:positionV>
                <wp:extent cx="4039870" cy="2101850"/>
                <wp:effectExtent l="76200" t="0" r="17780" b="889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2101850"/>
                        </a:xfrm>
                        <a:prstGeom prst="roundRect">
                          <a:avLst>
                            <a:gd name="adj" fmla="val 1825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Пилипцова Диана Викторовна,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начальник отдела проектного управления и 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инвестиций управления инвестиционной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деятельности и развития предпринимательства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Администрации города Когалыма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Телефон: 8(34667)93-569</w:t>
                            </w:r>
                          </w:p>
                          <w:p w:rsidR="00E56AE1" w:rsidRDefault="00E56AE1" w:rsidP="00E56AE1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PiliptsovaDV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admkogalym</w:t>
                            </w:r>
                            <w:proofErr w:type="spellEnd"/>
                            <w:r w:rsidRPr="00E56AE1"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281926" id="_x0000_s1031" style="position:absolute;left:0;text-align:left;margin-left:451.3pt;margin-top:83.45pt;width:318.1pt;height:1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" strokecolor="#365f91" strokeweight="2pt">
                <v:shadow on="t" opacity=".5" offset="-6pt,6pt"/>
                <v:textbox>
                  <w:txbxContent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Пилипцова Диана Викторовна,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начальник отдела проектного управления и 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инвестиций управления инвестиционной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деятельности и развития предпринимательства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Администрации города Когалыма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Телефон: 8(34667)93-569</w:t>
                      </w:r>
                    </w:p>
                    <w:p w:rsidR="00E56AE1" w:rsidRDefault="00E56AE1" w:rsidP="00E56AE1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PiliptsovaDV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admkogalym</w:t>
                      </w:r>
                      <w:proofErr w:type="spellEnd"/>
                      <w:r w:rsidRPr="00E56AE1"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eastAsia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FF48BA" w:rsidRPr="00FF48BA" w:rsidSect="00E56AE1">
      <w:pgSz w:w="16838" w:h="11906" w:orient="landscape"/>
      <w:pgMar w:top="0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A"/>
    <w:rsid w:val="000E5FE8"/>
    <w:rsid w:val="00113E74"/>
    <w:rsid w:val="00131A9F"/>
    <w:rsid w:val="001B05FC"/>
    <w:rsid w:val="00254AF8"/>
    <w:rsid w:val="003D294C"/>
    <w:rsid w:val="00633A41"/>
    <w:rsid w:val="006A0302"/>
    <w:rsid w:val="00874D82"/>
    <w:rsid w:val="009B6A5F"/>
    <w:rsid w:val="009E6119"/>
    <w:rsid w:val="00AC73F7"/>
    <w:rsid w:val="00BB432C"/>
    <w:rsid w:val="00BD5E66"/>
    <w:rsid w:val="00D90F9F"/>
    <w:rsid w:val="00DC0616"/>
    <w:rsid w:val="00DF1A0A"/>
    <w:rsid w:val="00E031C4"/>
    <w:rsid w:val="00E56AE1"/>
    <w:rsid w:val="00E93E9C"/>
    <w:rsid w:val="00F3164D"/>
    <w:rsid w:val="00FD39C9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DC29-CF1C-4072-9188-15168DF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48B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56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Саратова Ольга Сергеевна</cp:lastModifiedBy>
  <cp:revision>6</cp:revision>
  <dcterms:created xsi:type="dcterms:W3CDTF">2023-12-14T10:15:00Z</dcterms:created>
  <dcterms:modified xsi:type="dcterms:W3CDTF">2023-12-20T09:16:00Z</dcterms:modified>
</cp:coreProperties>
</file>