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AD" w:rsidRDefault="000962CE" w:rsidP="002E6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2CE">
        <w:rPr>
          <w:rFonts w:ascii="Times New Roman" w:hAnsi="Times New Roman" w:cs="Times New Roman"/>
          <w:b/>
          <w:sz w:val="36"/>
          <w:szCs w:val="36"/>
        </w:rPr>
        <w:t xml:space="preserve">Опасные и вредные </w:t>
      </w:r>
    </w:p>
    <w:p w:rsidR="000962CE" w:rsidRPr="000962CE" w:rsidRDefault="000962CE" w:rsidP="002E60A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62CE">
        <w:rPr>
          <w:rFonts w:ascii="Times New Roman" w:hAnsi="Times New Roman" w:cs="Times New Roman"/>
          <w:b/>
          <w:sz w:val="36"/>
          <w:szCs w:val="36"/>
        </w:rPr>
        <w:t>производственные факторы</w:t>
      </w:r>
      <w:bookmarkStart w:id="0" w:name="_GoBack"/>
      <w:bookmarkEnd w:id="0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ГОСТ 12.0.003-2015 «ССБТ. Опасные и вредные производственные факторы. Классификация»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Производственные факторы являются частным случаем факторов окружающей человека среды обитания и человеческой деятельности, связанных и (или) порождаемых производственной и трудовой деятельностью.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2CE">
        <w:rPr>
          <w:rFonts w:ascii="Times New Roman" w:hAnsi="Times New Roman" w:cs="Times New Roman"/>
          <w:b/>
          <w:sz w:val="28"/>
          <w:szCs w:val="28"/>
        </w:rPr>
        <w:t>Классификация производственных факторов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1. По сфере происхождения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Все производственные факторы по сфере своего происхождения подразделяют на следующие две основные группы: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1.Факторы производственной среды.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2.Факторы трудового процесса.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Из всей совокупности производственных факторов для целей безопасности труда по критерию возможности причинения вреда организму работающего человека выделяют: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•неблагоприятные производственные факторы;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•производственные факторы, не являющиеся неблагоприятными, то есть нейтрального или благоприятного действия.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Факторы, не являющиеся неблагоприятными, для целей безопасности труда не выделяют, не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фиксируют и не именуют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2. По результирующему воздействию на организм человека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Неблагоприятные производственные факторы по результирующему воздействию на организм человека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 Вредные производственные факторы (ВПФ) – факторы, приводящие к заболеванию, в том числе усугубляющие уже имеющиеся заболевания.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 Опасные производственные факторы (ОПФ) – факторы, приводящие к травме, в том числе смертельной.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Вредные производственные факторы по воздействию на организм работающего человека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приводящие к хроническим заболеваниям, в том числе усугубляющие уже имеющиеся заболевания, за счет длительного относительно низкоинтенсивного воздействия;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приводящие к острым заболеваниям (отравлениям, поражениям) или травмам за счет кратковременного (одиночного и/или практически мгновенного) относительно высокоинтенсивного воздействия.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производственные факторы по воздействию на организм работающего человека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приводящие к смертельным травмам (летальному исходу, смерти);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приводящие к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несмертельным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травмам.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Один и тот же по своей природе неблагоприятный производственный фактор при различных характеристиках воздействия может оказаться либо вредным, либо опасным, а потому логическая граница между ними условна.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Выражение «опасные и вредные производственные факторы»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описывает всю совокупность неблагоприятных производственных факторов и подчеркивает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большую значимость «опасных» факторов, могущих привести к внезапной смерти, по сравнению с «вредными» факторами. 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Выражение «вредные и (или) опасные производственные факторы» также описывает всю совокупность неблагоприятных производственных факторов, но подчеркивает не только различие между «вредными» или «опасными» факторами, но и возможность перехода «вредных» факторов в «опасные».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2CE">
        <w:rPr>
          <w:rFonts w:ascii="Times New Roman" w:hAnsi="Times New Roman" w:cs="Times New Roman"/>
          <w:b/>
          <w:sz w:val="28"/>
          <w:szCs w:val="28"/>
        </w:rPr>
        <w:t>Классификация опасных и вредных производственных факторов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1. По характеру происхождения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своего происхождения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порождаемые физическими свойствами и характеристиками состояния материальных объектов производственной среды;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порождаемые химическими и физико-химическими свойствами используемых или находящихся в рабочей зоне веществ и материалов;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порождаемые биологическими свойствами микроорганизмов, находящихся в биообъектах и (или) загрязняющих материальные объекты производственной среды;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порождаемые поведенческими реакциями и защитными механизмами живых существ (укусы,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ужаливания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, выброс ядовитых или иных защитных веществ и пр.);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порождаемые социально-экономическими и организационно-управленческими условиями осуществления трудовой деятельности (плохая организация работ, низкая культура безопасности и пр.);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порождаемые психическими и физиологическими свойствами и особенностями человеческого организма и личности работающего (плохое самочувствие работника, нахождение работника в состоянии алкогольного, наркотического или токсического опьянения или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абсистенции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, потеря концентрации внимания работниками и пр.).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2. По характеру изменения во времени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их изменения во времени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постоянные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квазипостоянные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•переменные, в том числе периодические;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импульсные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в том числе регулярные и случайные.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3. По характеру действия во времени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их действия во времени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•постоянно действующие;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•периодически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действующие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интермиттирующие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•апериодически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действующие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в том числе стохастические.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4. По характеру действия в пространстве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их действия в пространстве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•постоянно локализованные в источнике своего возникновения;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•локализованные при нормальных ситуациях, но разлетающиеся (движущиеся, распространяющиеся) в пространстве производственной среды при аварийных ситуациях;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распространяющиеся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(движущиеся) вместе с движением воздуха в производственной среде;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•распространяющиеся (движущиеся) через производственную среду или иное пространство в виде материальных объектов, включая газовые струи;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•распространяющиеся (пронизывающие) производственную среду излучения и волны.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5. По характеру пространственного распределения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их пространственного распределения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распределенные (в поле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которых находится человек, его рабочее место и пр.);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взвешенные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или растворенные в воздухе (либо способные перейти в газообразное или аэрозольное состояние) и являющиеся его компонентой;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•взвешенные или растворенные в жидкости и являющиеся ее компонентой;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•образующие локально ограниченные твердые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макрообъемные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объекты;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•содержащиеся в ограничивающих их локальных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макрообъемных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объектах.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6. По непосредственности воздействия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непосредственности своего воздействия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•непосредственно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воздействующие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на организм занятого трудом человека;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•опосредованно воздействующие на организм занятого трудом человека через другие порождаемые ими и непосредственно воздействующие на организм занятого трудом человека факторы.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7. По характеру взаимного действия при многофакторном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воздействии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на организм человека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взаимного действия при многофакторном воздействии на организм человека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•независимо действующие;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•суммарно действующие;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синергетически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действующие;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•антагонистически действующие.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>8. По характеру обнаружения организмом человека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по характеру обнаружения их организмом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•обнаруживаемые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органолептически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(свет/темнота, шум, вибрация, запах, вкус, тепло/холод, тяжесть, шероховатость и пр.); </w:t>
      </w:r>
      <w:proofErr w:type="gramEnd"/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необнаруживаемые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органолептически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(газообразные вещества без вкуса, цвета, запаха; электрический потенциал и пр.).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CE">
        <w:rPr>
          <w:rFonts w:ascii="Times New Roman" w:hAnsi="Times New Roman" w:cs="Times New Roman"/>
          <w:b/>
          <w:sz w:val="28"/>
          <w:szCs w:val="28"/>
        </w:rPr>
        <w:t>Опасные и вредные производственные факторы производственной среды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 Опасные и вредные производственные факторы производственной среды по источнику своего происхождения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•природные (включая климатические и погодные условия на рабочем месте);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•технико-технологические;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эргономические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(то есть связанные с физиологией организма человека).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 Опасные и вредные производственные факторы производственной среды по природе их воздействия на организм работающего человека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воздействие которых носит физическую природу;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воздействие которых носит химическую природу; 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•факторы, воздействие которых носит биологическую природу.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2CE">
        <w:rPr>
          <w:rFonts w:ascii="Times New Roman" w:hAnsi="Times New Roman" w:cs="Times New Roman"/>
          <w:b/>
          <w:sz w:val="28"/>
          <w:szCs w:val="28"/>
        </w:rPr>
        <w:t>Опасные и вредные производственные факторы трудового процесса</w:t>
      </w:r>
    </w:p>
    <w:p w:rsidR="000962CE" w:rsidRPr="000962CE" w:rsidRDefault="000962CE" w:rsidP="00096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 трудового процесса по источнику своего происхождения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1.Психофизиологические;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2.Организационно-управленческие;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Личностно-поведенческие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(то есть связанные с самим работающим); 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4.Социально-экономические.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2CE">
        <w:rPr>
          <w:rFonts w:ascii="Times New Roman" w:hAnsi="Times New Roman" w:cs="Times New Roman"/>
          <w:b/>
          <w:sz w:val="28"/>
          <w:szCs w:val="28"/>
        </w:rPr>
        <w:t>1. Физические опасные и вредные производственные факторы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факторы, обладающие свойствами физического воздействия на организм работающего человека, подразделяют на следующие типичные группы: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 Опасные и вредные производственные факторы, связанные с силами и энергией механического движения, в том числе в поле тяжести: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•невесомость, то есть отсутствие нормального значения силы тяжести, меняющее динамику и кинематику движения, а также характер механической работы внутренних органов человеческого организма;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•перегрузка, то есть присутствие дополнительных к силе тяжести инерционных массовых сил, меняющее динамику и кинематику движения, а </w:t>
      </w: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также характер механической работы внутренних органов человеческого организма;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•действие силы тяжести в тех случаях, когда оно может вызвать падение твердых, сыпучих, жидких объектов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•действие силы тяжести в тех случаях, когда оно может вызвать падение работающего, стоящего на опорной поверхности, на эту же опорную поверхность;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•действие силы тяжести в тех случаях, когда оно может вызвать падение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с высоты;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•неподвижные режущие, колющие, обдирающие, разрывающие (например, острые кромки, заусенцы и шероховатость на поверхностях заготовок, инструментов и оборудования) части твердых объектов, воздействующие на работающего при соприкосновении с ним, а также жала насекомых, зубы, когти, шипы и иные части тела живых организмов, используемые ими для защиты или нападения, включая укусы;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•струи жидкости, воздействующие на организм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работающего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при соприкосновении с ним;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•поверхности твердых или жидких объектов, о которые ударяются движущиеся части тела работающего;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•движущиеся (в том числе разлетающиеся) твердые, жидкие или газообразные объекты, наносящие удар по телу работающего (в том числе движущиеся машины и механизмы; подвижные части производственного оборудования; передвигающиеся изделия, заготовки, материалы; разрушающиеся конструкции; обрушивающиеся горные породы; падающие деревья и их части; струи и волны, включая цунами; ветер и вихри, включая смерчи и торнадо);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•ударные волны воздушной среды.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 Опасные и вредные производственные факторы, связанные с чрезмерно высокой или низкой температурой материальных объектов производственной среды, могущих вызвать ожоги (обморожения) тканей организма человека.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факторы, связанные с резким изменением (повышением или понижением) барометрического давления воздуха производственной среды на рабочем месте или с его существенным отличием от нормального атмосферного давления (за пределами его естественной изменчивости).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факторы, связанные с аномальными микроклиматическими параметрами воздушной среды на местонахождении работающего: температурой и относительной влажностью воздуха, скоростью движения (подвижностью) воздуха относительно тела работающего, а также с тепловым излучением окружающих поверхностей, зон горения, фронта пламени, солнечной инсоляции.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5. Опасные и вредные производственные факторы, связанные с чрезмерным загрязнением воздушной среды в зоне дыхания, то есть с аномальным физическим состоянием воздуха (в том числе пониженной или повышенной ионизацией) и (или) аэрозольным составом воздуха.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Опасность и вредность воздействия газовых компонентов (включая пары), загрязняющих чистый природный воздух примесей, на организм работающего зависят от их содержания (концентрации) и токсичности, то есть химических свойств данных газов и паров.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Опасность и вредность воздействия аэрозолей, загрязняющих чистый природный воздух, на организм работающего зависят от их содержания (концентрации), дисперсности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респирабельной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фракции, химических свойств, включая токсичность и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фиброгенность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, то есть способность вызывать фиброз легочных тканей, а для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биоаэрозолей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- способность вызывать заболевания.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6. Опасные и вредные производственные факторы, связанные с механическими колебаниями твердых тел и их поверхностей и характеризуемые: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•повышенным уровнем общей вибрации;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•повышенным уровнем локальной вибрации.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7. Опасные и вредные производственные факторы, связанные с акустическими колебаниями в производственной среде и характеризуемые: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•повышенным уровнем и другими неблагоприятными характеристиками шума;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•повышенным уровнем инфразвуковых колебаний (инфразвука);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•повышенным уровнем ультразвуковых колебаний (воздушного и контактного ультразвука).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8. Опасные и вредные производственные факторы, связанные с электрическим током, вызываемым разницей электрических потенциалов, под действие которого попадает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работающий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включая действие молнии и высоковольтного разряда в виде дуги, а также электрического разряда живых организмов.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9. Опасные и вредные производственные факторы, связанные с электромагнитными полями, неионизирующими ткани тела человека: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а) постоянного характера, связанного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•повышенным образованием электростатических зарядов;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•наличием электростатического поля, чрезмерно отличающегося от поля Земли;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•наличием постоянного магнитного поля, чрезмерно отличающегося от геомагнитного поля Земли;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б) переменного характера, связанного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•наличием электромагнитных полей промышленных частот (порядка 50 - 60 Гц);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•наличием электромагнитных полей радиочастотного диапазона.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факторы, связанные со световой средой (некогерентными неионизирующими излучениями оптического диапазона электромагнитных полей) и характеризуемые чрезмерными (аномальными относительно природных значений и спектра) характеристиками световой среды, затрудняющими безопасное ведение трудовой и производственной деятельности: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•отсутствие или недостаток необходимого естественного освещения;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•отсутствие или недостатки необходимого искусственного освещения;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•повышенная яркость света;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•пониженная световая и цветовая контрастность;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•прямая и отраженная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блесткость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•повышенная пульсация светового потока.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11. Опасные и вредные производственные факторы, связанные с неионизирующими излучениями, такими как: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•инфракрасное излучение;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•ультрафиолетовое излучение;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•лазерное излучение.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12. Опасные и вредные производственные факторы, связанные с повышенным уровнем ионизирующих излучений, вызванным: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а) коротковолновым электромагнитным излучением (потоком фотонов высоких энергий) - рентгеновским излучением и гамма-излучением;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б) потоками частиц: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•бета-частиц (электронов и позитронов);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•альфа-частиц (ядер атома гелия-4);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•нейтронов;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•протонов, других ионов, мюонов и др.;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•осколков деления (тяжелых ионов, возникающих при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делении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ядер);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в) радиоактивным загрязнением (выше природного фона), в том числе загрязнением техногенными радионуклидами: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•радиоактивное загрязнение воздуха рабочей зоны работающих (из-за наличия радиоактивных газов радона,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торона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, актинона, продуктов их радиоактивного распада, аэрозолей, содержащих радионуклиды); 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•радиоактивное загрязнение поверхностей и материалов производственной среды, включая средства защиты работающих и их кожные покровы.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62CE">
        <w:rPr>
          <w:rFonts w:ascii="Times New Roman" w:hAnsi="Times New Roman" w:cs="Times New Roman"/>
          <w:b/>
          <w:sz w:val="28"/>
          <w:szCs w:val="28"/>
        </w:rPr>
        <w:t>2. Химические опасные и вредные производственные факторы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>Опасные и вредные производственные факторы, обладающие свойствами химического воздействия на организм работающего человека, называемые для краткости химическими веществами, представляют из себя физические объекты (или их составные компоненты) живой и неживой природы, находящиеся в определенном физическом состоянии и обладающие такими химическими свойствами, которые при взаимодействии с организмом человека в рамках биохимических процессов его функционирования приводят к повреждению целостности тканей организма 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(или) нарушению его нормального функционирования.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Химические вещества могут находиться в твердом, пастообразном, порошкообразном, жидком, парообразном, газообразном, аэрозольном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состояниях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наноразмеров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1. Степень опасности химических веще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язана с путями их попадания в организм человека, которые подразделяют на следующие группы проникновения: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•через органы дыхания (ингаляционный путь);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•через желудочно-кишечный тракт (пероральный путь);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•через кожные покровы и слизистые оболочки (кожный путь);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•через открытые раны;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•при проникающих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ранениях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•при внутримышечных, подкожных, внутривенных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инъекциях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 По характеру результирующего химического воздействия на организм человека химические вещества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•токсические (ядовитые);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•раздражающие;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•сенсибилизирующие;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•канцерогенные;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•мутагенные;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влияющие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на репродуктивную функцию.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3. По составу химические вещества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•индивидуальные вещества;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•смеси.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4. По критерию опасной трансформации химические вещества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•используемые в производственной деятельности без последующей трансформации химических свойств;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•используемые в производственной деятельности для преднамеренных технологически обусловленных химических реакций, вызывающих возникновение новых веществ с иными химическими свойствами;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•возникающие непреднамеренно в процессе производства и трудовых операций новые химические вещества с иными химическими свойствами.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5. По критерию опасного и (или) вредного воздействия на организм работающего химические вещества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•непосредственно действующие на организм работающего как опасные и вредные производственные факторы химической природы действия;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62CE">
        <w:rPr>
          <w:rFonts w:ascii="Times New Roman" w:hAnsi="Times New Roman" w:cs="Times New Roman"/>
          <w:sz w:val="28"/>
          <w:szCs w:val="28"/>
        </w:rPr>
        <w:t xml:space="preserve">•косвенно действующие на организм работающего как опасные и вредные производственные факторы физической природы действия, обусловленные свойствами этих химических веществ воспламеняться, гореть, тлеть, взрываться и пр.  </w:t>
      </w:r>
      <w:proofErr w:type="gramEnd"/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6. Для целей разработки средств защиты выделяют отдельные группы химических веществ, связанных с химической продукцией и специфично воздействующих на человека: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•вещества, обладающие острой токсичностью по воздействию на организм (ядовитые вещества/химикаты/химическая продукция);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•вещества, вызывающие поражение (некроз/омертвление или раздражение) кожи;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•вещества, вызывающие серьезные повреждения или раздражение глаз;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•мутагенные вещества;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•канцерогенные вещества;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•сенсибилизирующие (аллергенные) вещества;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•вещества, воздействующие на функцию воспроизводства;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•вещества, обладающие избирательной токсичностью на органы-мишени и (или) системы при однократном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воздействии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•вещества, обладающие избирательной токсичностью на органы-мишени и (или) системы при многократном или продолжительном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воздействии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•вещества, представляющие опасность при аспирации.  </w:t>
      </w:r>
    </w:p>
    <w:p w:rsidR="002E60AD" w:rsidRPr="000962CE" w:rsidRDefault="002E60AD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0AD">
        <w:rPr>
          <w:rFonts w:ascii="Times New Roman" w:hAnsi="Times New Roman" w:cs="Times New Roman"/>
          <w:b/>
          <w:sz w:val="28"/>
          <w:szCs w:val="28"/>
        </w:rPr>
        <w:t>3. Биологические опасные и вредные производственные факторы</w:t>
      </w:r>
    </w:p>
    <w:p w:rsidR="002E60AD" w:rsidRPr="002E60AD" w:rsidRDefault="002E60AD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 Опасные и вредные производственные факторы биологической природы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на организм работающего связаны с такими биологическими объектами, как: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•патогенные и условно-патогенные микроорганизмы (бактерии, вирусы, риккетсии, спирохеты, грибы, простейшие);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•продукты жизнедеятельности патогенных и условно-патогенных микроорганизмов.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 Для целей идентификации опасностей и оценки риска биологические объекты, обладающие биологическим воздействием на организм работающего,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•микроорганизмы-продуценты, живые клетки и споры, содержащиеся в бактериальных препаратах;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•патогенные микроорганизмы - возбудители особо опасных инфекционных заболеваний;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•патогенные и условно-патогенные микроорганизмы - возбудители иных (помимо особо опасных) инфекционных заболеваний;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•условно-патогенные микроорганизмы - возбудители неинфекционных заболеваний (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аллергозов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и пр.).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3. Для целей охраны труда, медицины труда, гигиены труда и производственной санитарии биологические объекты, обладающие биологическим воздействием на организм работающего, подразделяют по характеру результирующего воздействия на организм человека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вызывающие: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•острые заболевания, приводящие к летальному исходу;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•острые заболевания, приводящие к инвалидности;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•иные острые или хронические заболевания, причина которых может быть так или иначе связана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сусловиями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труда (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производственно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обусловленные и профессиональные заболевания);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•иные острые или хронические заболевания, причина которых не может быть однозначно связана с условиями труда (общие заболевания).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4. Для целей медицины труда, гигиены труда и производственной санитарии биологические объекты, обладающие биологическим воздействием на организм работающего, подразделяют по характеру проникновения в организм работающего человека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попадающие в него: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 воздухом;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 пищей и (или) водой, а также из-за загрязненных рук;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 укусами насекомых или животных;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•при соприкосновении поврежденной кожи или слизистой оболочки с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зараженными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биосредами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•при инъекционном и (или)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ином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насильственном проникновении (в том числе при травмировании) зараженных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биосред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 внутрь тканей организма человека.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5. Для целей оценки риска воздействия и выработки мер защиты биологические объекты, обладающие биологическим воздействием на организм работающего,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•возбудители инфекционных заболеваний человека;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•возбудители инфекционных заболеваний, общих для человека и животных, с которыми в контакте находится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работающий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•возбудители инфекционных заболеваний человека, носителями которых являются животные и (или) насекомые, с которыми в контакте находится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работающий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6. Для целей оценки риска воздействия и выработки мер защиты биологические объекты, обладающие биологическим воздействием на организм работающего, подразделяют на следующие группы: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•повсеместно (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убиквитарно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) распространенные, контакт с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общедоступен и непроизволен;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•локально распространенные, контакт с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обусловлен только пересечением местонахождения работающего человека и ареала заражения;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•локализованные специально, контакт с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обусловлен только случайным или целенаправленным разрушением средств локализации.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7. Для целей оценки риска воздействия и выработки мер защиты биологические объекты, обладающие биологическим воздействием на организм работающего, подразделяют на следующие группы: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•способные/неспособные к широко распространенной контаминации;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•способные/неспособные к устойчивому существованию в окружающей среде, сырье, материалах, полуфабрикатах и готовой продукции; </w:t>
      </w:r>
    </w:p>
    <w:p w:rsid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•способные/неспособные к устойчивому существованию при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 к ним основных мер санитарии и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деконтаминации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0AD" w:rsidRDefault="002E60AD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2CE" w:rsidRDefault="000962CE" w:rsidP="002E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0AD">
        <w:rPr>
          <w:rFonts w:ascii="Times New Roman" w:hAnsi="Times New Roman" w:cs="Times New Roman"/>
          <w:b/>
          <w:sz w:val="28"/>
          <w:szCs w:val="28"/>
        </w:rPr>
        <w:t>4. Психофизиологические опасные и вредные производственные факторы</w:t>
      </w:r>
    </w:p>
    <w:p w:rsidR="002E60AD" w:rsidRPr="002E60AD" w:rsidRDefault="002E60AD" w:rsidP="002E60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Опасные и вредные производственные факторы, обладающие свойствами психофизиологического воздействия на организм человека,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1. Физические перегрузки, связанные с тяжестью трудового процесса;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2. Нервно-психические перегрузки, связанные с напряженностью трудового процесса.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1. Физические перегрузки, связанные с тяжестью трудового процесса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Физические перегрузки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статические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, связанные с рабочей позой;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•динамические нагрузки, связанные с массой поднимаемого и перемещаемого вручную груза;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•динамические нагрузки, связанные с повторением стереотипных рабочих движений.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Физические перегрузки организма работающего, связанные с тяжестью трудового процесса, в целях оценки условий труда, разработки и принятия мероприятий по их улучшению характеризуются такими показателями, как: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•физическая динамическая нагрузка;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•масса поднимаемого и перемещаемого груза вручную;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•стереотипные рабочие движения;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•статическая нагрузка;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•рабочая поза;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•наклоны корпуса тела работника;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•перемещение в пространстве.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2. Нервно-психические перегрузки, связанные с напряженностью трудового процесса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Нервно-психические перегрузки подразделяют </w:t>
      </w:r>
      <w:proofErr w:type="gramStart"/>
      <w:r w:rsidRPr="000962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962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умственное перенапряжение, в том числе вызванное информационной нагрузкой;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•перенапряжение анализаторов, в том числе вызванное информационной нагрузкой;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•монотонность труда, вызывающая </w:t>
      </w:r>
      <w:proofErr w:type="spellStart"/>
      <w:r w:rsidRPr="000962CE">
        <w:rPr>
          <w:rFonts w:ascii="Times New Roman" w:hAnsi="Times New Roman" w:cs="Times New Roman"/>
          <w:sz w:val="28"/>
          <w:szCs w:val="28"/>
        </w:rPr>
        <w:t>монотонию</w:t>
      </w:r>
      <w:proofErr w:type="spellEnd"/>
      <w:r w:rsidRPr="000962CE">
        <w:rPr>
          <w:rFonts w:ascii="Times New Roman" w:hAnsi="Times New Roman" w:cs="Times New Roman"/>
          <w:sz w:val="28"/>
          <w:szCs w:val="28"/>
        </w:rPr>
        <w:t xml:space="preserve">; - эмоциональные перегрузки. 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Нервно-психические перегрузки организма работающего, связанные с напряженностью трудового процесса, в целях оценки условий труда, разработки и принятия мероприятий по их улучшению характеризуются такими показателями, как: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•длительность сосредоточенного наблюдения;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•активное наблюдение за ходом производственного процесса;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•число производственных объектов одновременного наблюдения;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•плотность сигналов (световых, звуковых) и сообщений в единицу времени;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•нагрузка на слуховой анализатор; </w:t>
      </w:r>
    </w:p>
    <w:p w:rsidR="000962CE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 xml:space="preserve">•нагрузка на голосовой аппарат; </w:t>
      </w:r>
    </w:p>
    <w:p w:rsidR="00AC5418" w:rsidRPr="000962CE" w:rsidRDefault="000962CE" w:rsidP="00096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2CE">
        <w:rPr>
          <w:rFonts w:ascii="Times New Roman" w:hAnsi="Times New Roman" w:cs="Times New Roman"/>
          <w:sz w:val="28"/>
          <w:szCs w:val="28"/>
        </w:rPr>
        <w:t>•работа с оптическими приборами.</w:t>
      </w:r>
    </w:p>
    <w:sectPr w:rsidR="00AC5418" w:rsidRPr="000962CE" w:rsidSect="002E60A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CE"/>
    <w:rsid w:val="000962CE"/>
    <w:rsid w:val="002E60AD"/>
    <w:rsid w:val="00A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3601</Words>
  <Characters>20531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1</cp:revision>
  <dcterms:created xsi:type="dcterms:W3CDTF">2021-01-19T06:10:00Z</dcterms:created>
  <dcterms:modified xsi:type="dcterms:W3CDTF">2021-01-19T06:23:00Z</dcterms:modified>
</cp:coreProperties>
</file>