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8B2" w:rsidRDefault="00A068B2">
      <w:pPr>
        <w:pStyle w:val="ConsPlusTitlePage"/>
      </w:pPr>
      <w:r>
        <w:t xml:space="preserve">Документ предоставлен </w:t>
      </w:r>
      <w:hyperlink r:id="rId4">
        <w:r>
          <w:rPr>
            <w:color w:val="0000FF"/>
          </w:rPr>
          <w:t>КонсультантПлюс</w:t>
        </w:r>
      </w:hyperlink>
      <w:r>
        <w:br/>
      </w:r>
    </w:p>
    <w:p w:rsidR="00A068B2" w:rsidRDefault="00A068B2">
      <w:pPr>
        <w:pStyle w:val="ConsPlusNormal"/>
        <w:outlineLvl w:val="0"/>
      </w:pPr>
    </w:p>
    <w:p w:rsidR="00A068B2" w:rsidRDefault="00A068B2">
      <w:pPr>
        <w:pStyle w:val="ConsPlusTitle"/>
        <w:jc w:val="center"/>
        <w:outlineLvl w:val="0"/>
      </w:pPr>
      <w:r>
        <w:t>АДМИНИСТРАЦИЯ ГОРОДА КОГАЛЫМА</w:t>
      </w:r>
    </w:p>
    <w:p w:rsidR="00A068B2" w:rsidRDefault="00A068B2">
      <w:pPr>
        <w:pStyle w:val="ConsPlusTitle"/>
        <w:jc w:val="center"/>
      </w:pPr>
    </w:p>
    <w:p w:rsidR="00A068B2" w:rsidRDefault="00A068B2">
      <w:pPr>
        <w:pStyle w:val="ConsPlusTitle"/>
        <w:jc w:val="center"/>
      </w:pPr>
      <w:r>
        <w:t>ПОСТАНОВЛЕНИЕ</w:t>
      </w:r>
    </w:p>
    <w:p w:rsidR="00A068B2" w:rsidRDefault="00A068B2">
      <w:pPr>
        <w:pStyle w:val="ConsPlusTitle"/>
        <w:jc w:val="center"/>
      </w:pPr>
      <w:r>
        <w:t>от 23 сентября 2015 г. N 2856</w:t>
      </w:r>
    </w:p>
    <w:p w:rsidR="00A068B2" w:rsidRDefault="00A068B2">
      <w:pPr>
        <w:pStyle w:val="ConsPlusTitle"/>
        <w:jc w:val="center"/>
      </w:pPr>
    </w:p>
    <w:p w:rsidR="00A068B2" w:rsidRDefault="00A068B2">
      <w:pPr>
        <w:pStyle w:val="ConsPlusTitle"/>
        <w:jc w:val="center"/>
      </w:pPr>
      <w:r>
        <w:t>О ПОРЯДКЕ ПРОВЕДЕНИЯ ОЦЕНКИ РЕГУЛИРУЮЩЕГО ВОЗДЕЙСТВИЯ</w:t>
      </w:r>
    </w:p>
    <w:p w:rsidR="00A068B2" w:rsidRDefault="00A068B2">
      <w:pPr>
        <w:pStyle w:val="ConsPlusTitle"/>
        <w:jc w:val="center"/>
      </w:pPr>
      <w:r>
        <w:t>ПРОЕКТОВ МУНИЦИПАЛЬНЫХ НОРМАТИВНЫХ ПРАВОВЫХ АКТОВ,</w:t>
      </w:r>
    </w:p>
    <w:p w:rsidR="00A068B2" w:rsidRDefault="00A068B2">
      <w:pPr>
        <w:pStyle w:val="ConsPlusTitle"/>
        <w:jc w:val="center"/>
      </w:pPr>
      <w:r>
        <w:t>ЭКСПЕРТИЗЫ МУНИЦИПАЛЬНЫХ</w:t>
      </w:r>
      <w:bookmarkStart w:id="0" w:name="_GoBack"/>
      <w:bookmarkEnd w:id="0"/>
    </w:p>
    <w:p w:rsidR="00A068B2" w:rsidRDefault="00A068B2">
      <w:pPr>
        <w:pStyle w:val="ConsPlusTitle"/>
        <w:jc w:val="center"/>
      </w:pPr>
      <w:r>
        <w:t>НОРМАТИВНЫХ ПРАВОВЫХ АКТОВ В ГОРОДЕ КОГАЛЫМЕ</w:t>
      </w:r>
    </w:p>
    <w:p w:rsidR="00A068B2" w:rsidRDefault="00A068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68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8B2" w:rsidRDefault="00A068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68B2" w:rsidRDefault="00A068B2">
            <w:pPr>
              <w:pStyle w:val="ConsPlusNormal"/>
              <w:jc w:val="center"/>
            </w:pPr>
            <w:r>
              <w:rPr>
                <w:color w:val="392C69"/>
              </w:rPr>
              <w:t>Список изменяющих документов</w:t>
            </w:r>
          </w:p>
          <w:p w:rsidR="00A068B2" w:rsidRDefault="00A068B2">
            <w:pPr>
              <w:pStyle w:val="ConsPlusNormal"/>
              <w:jc w:val="center"/>
            </w:pPr>
            <w:r>
              <w:rPr>
                <w:color w:val="392C69"/>
              </w:rPr>
              <w:t xml:space="preserve">(в ред. постановлений Администрации города Когалыма от 03.06.2016 </w:t>
            </w:r>
            <w:hyperlink r:id="rId5">
              <w:r>
                <w:rPr>
                  <w:color w:val="0000FF"/>
                </w:rPr>
                <w:t>N 1528</w:t>
              </w:r>
            </w:hyperlink>
            <w:r>
              <w:rPr>
                <w:color w:val="392C69"/>
              </w:rPr>
              <w:t>,</w:t>
            </w:r>
          </w:p>
          <w:p w:rsidR="00A068B2" w:rsidRDefault="00A068B2">
            <w:pPr>
              <w:pStyle w:val="ConsPlusNormal"/>
              <w:jc w:val="center"/>
            </w:pPr>
            <w:r>
              <w:rPr>
                <w:color w:val="392C69"/>
              </w:rPr>
              <w:t xml:space="preserve">от 11.08.2016 </w:t>
            </w:r>
            <w:hyperlink r:id="rId6">
              <w:r>
                <w:rPr>
                  <w:color w:val="0000FF"/>
                </w:rPr>
                <w:t>N 2098</w:t>
              </w:r>
            </w:hyperlink>
            <w:r>
              <w:rPr>
                <w:color w:val="392C69"/>
              </w:rPr>
              <w:t xml:space="preserve">, от 21.08.2017 </w:t>
            </w:r>
            <w:hyperlink r:id="rId7">
              <w:r>
                <w:rPr>
                  <w:color w:val="0000FF"/>
                </w:rPr>
                <w:t>N 1793</w:t>
              </w:r>
            </w:hyperlink>
            <w:r>
              <w:rPr>
                <w:color w:val="392C69"/>
              </w:rPr>
              <w:t xml:space="preserve">, от 29.06.2018 </w:t>
            </w:r>
            <w:hyperlink r:id="rId8">
              <w:r>
                <w:rPr>
                  <w:color w:val="0000FF"/>
                </w:rPr>
                <w:t>N 1467</w:t>
              </w:r>
            </w:hyperlink>
            <w:r>
              <w:rPr>
                <w:color w:val="392C69"/>
              </w:rPr>
              <w:t>,</w:t>
            </w:r>
          </w:p>
          <w:p w:rsidR="00A068B2" w:rsidRDefault="00A068B2">
            <w:pPr>
              <w:pStyle w:val="ConsPlusNormal"/>
              <w:jc w:val="center"/>
            </w:pPr>
            <w:r>
              <w:rPr>
                <w:color w:val="392C69"/>
              </w:rPr>
              <w:t xml:space="preserve">от 23.08.2019 </w:t>
            </w:r>
            <w:hyperlink r:id="rId9">
              <w:r>
                <w:rPr>
                  <w:color w:val="0000FF"/>
                </w:rPr>
                <w:t>N 1848</w:t>
              </w:r>
            </w:hyperlink>
            <w:r>
              <w:rPr>
                <w:color w:val="392C69"/>
              </w:rPr>
              <w:t xml:space="preserve">, от 21.10.2019 </w:t>
            </w:r>
            <w:hyperlink r:id="rId10">
              <w:r>
                <w:rPr>
                  <w:color w:val="0000FF"/>
                </w:rPr>
                <w:t>N 2290</w:t>
              </w:r>
            </w:hyperlink>
            <w:r>
              <w:rPr>
                <w:color w:val="392C69"/>
              </w:rPr>
              <w:t xml:space="preserve">, от 21.10.2020 </w:t>
            </w:r>
            <w:hyperlink r:id="rId11">
              <w:r>
                <w:rPr>
                  <w:color w:val="0000FF"/>
                </w:rPr>
                <w:t>N 1906</w:t>
              </w:r>
            </w:hyperlink>
            <w:r>
              <w:rPr>
                <w:color w:val="392C69"/>
              </w:rPr>
              <w:t>,</w:t>
            </w:r>
          </w:p>
          <w:p w:rsidR="00A068B2" w:rsidRDefault="00A068B2">
            <w:pPr>
              <w:pStyle w:val="ConsPlusNormal"/>
              <w:jc w:val="center"/>
            </w:pPr>
            <w:r>
              <w:rPr>
                <w:color w:val="392C69"/>
              </w:rPr>
              <w:t xml:space="preserve">от 17.06.2021 </w:t>
            </w:r>
            <w:hyperlink r:id="rId12">
              <w:r>
                <w:rPr>
                  <w:color w:val="0000FF"/>
                </w:rPr>
                <w:t>N 1240</w:t>
              </w:r>
            </w:hyperlink>
            <w:r>
              <w:rPr>
                <w:color w:val="392C69"/>
              </w:rPr>
              <w:t xml:space="preserve">, от 13.01.2022 </w:t>
            </w:r>
            <w:hyperlink r:id="rId13">
              <w:r>
                <w:rPr>
                  <w:color w:val="0000FF"/>
                </w:rPr>
                <w:t>N 71</w:t>
              </w:r>
            </w:hyperlink>
            <w:r>
              <w:rPr>
                <w:color w:val="392C69"/>
              </w:rPr>
              <w:t xml:space="preserve">, от 12.04.2022 </w:t>
            </w:r>
            <w:hyperlink r:id="rId14">
              <w:r>
                <w:rPr>
                  <w:color w:val="0000FF"/>
                </w:rPr>
                <w:t>N 864</w:t>
              </w:r>
            </w:hyperlink>
            <w:r>
              <w:rPr>
                <w:color w:val="392C69"/>
              </w:rPr>
              <w:t>,</w:t>
            </w:r>
          </w:p>
          <w:p w:rsidR="00A068B2" w:rsidRDefault="00A068B2">
            <w:pPr>
              <w:pStyle w:val="ConsPlusNormal"/>
              <w:jc w:val="center"/>
            </w:pPr>
            <w:r>
              <w:rPr>
                <w:color w:val="392C69"/>
              </w:rPr>
              <w:t xml:space="preserve">от 19.01.2024 </w:t>
            </w:r>
            <w:hyperlink r:id="rId15">
              <w:r>
                <w:rPr>
                  <w:color w:val="0000FF"/>
                </w:rPr>
                <w:t>N 62</w:t>
              </w:r>
            </w:hyperlink>
            <w:r>
              <w:rPr>
                <w:color w:val="392C69"/>
              </w:rPr>
              <w:t>,</w:t>
            </w:r>
          </w:p>
          <w:p w:rsidR="00A068B2" w:rsidRDefault="00A068B2">
            <w:pPr>
              <w:pStyle w:val="ConsPlusNormal"/>
              <w:jc w:val="center"/>
            </w:pPr>
            <w:r>
              <w:rPr>
                <w:color w:val="392C69"/>
              </w:rPr>
              <w:t xml:space="preserve">с изм., внесенными </w:t>
            </w:r>
            <w:hyperlink r:id="rId16">
              <w:r>
                <w:rPr>
                  <w:color w:val="0000FF"/>
                </w:rPr>
                <w:t>постановлением</w:t>
              </w:r>
            </w:hyperlink>
            <w:r>
              <w:rPr>
                <w:color w:val="392C69"/>
              </w:rPr>
              <w:t xml:space="preserve"> Администрации города Когалыма</w:t>
            </w:r>
          </w:p>
          <w:p w:rsidR="00A068B2" w:rsidRDefault="00A068B2">
            <w:pPr>
              <w:pStyle w:val="ConsPlusNormal"/>
              <w:jc w:val="center"/>
            </w:pPr>
            <w:r>
              <w:rPr>
                <w:color w:val="392C69"/>
              </w:rPr>
              <w:t>от 15.02.2016 N 417)</w:t>
            </w: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r>
    </w:tbl>
    <w:p w:rsidR="00A068B2" w:rsidRDefault="00A068B2">
      <w:pPr>
        <w:pStyle w:val="ConsPlusNormal"/>
        <w:jc w:val="center"/>
      </w:pPr>
    </w:p>
    <w:p w:rsidR="00A068B2" w:rsidRDefault="00A068B2">
      <w:pPr>
        <w:pStyle w:val="ConsPlusNormal"/>
        <w:ind w:firstLine="540"/>
        <w:jc w:val="both"/>
      </w:pPr>
      <w:r>
        <w:t xml:space="preserve">В соответствии с </w:t>
      </w:r>
      <w:hyperlink r:id="rId17">
        <w:r>
          <w:rPr>
            <w:color w:val="0000FF"/>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 </w:t>
      </w:r>
      <w:hyperlink r:id="rId18">
        <w:r>
          <w:rPr>
            <w:color w:val="0000FF"/>
          </w:rPr>
          <w:t>Законом</w:t>
        </w:r>
      </w:hyperlink>
      <w:r>
        <w:t xml:space="preserve"> Ханты-Мансийского автономного округа - Югры от 29.05.2014 </w:t>
      </w:r>
      <w:hyperlink r:id="rId19">
        <w:r>
          <w:rPr>
            <w:color w:val="0000FF"/>
          </w:rPr>
          <w:t>N 42-оз</w:t>
        </w:r>
      </w:hyperlink>
      <w:r>
        <w:t xml:space="preserve"> "Об отдельных вопросах организации оценки регулирующего воздействия проектов нормативных правовых актов и экспертизы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 в целях внедрения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в Администрации города Когалыма:</w:t>
      </w:r>
    </w:p>
    <w:p w:rsidR="00A068B2" w:rsidRDefault="00A068B2">
      <w:pPr>
        <w:pStyle w:val="ConsPlusNormal"/>
        <w:jc w:val="both"/>
      </w:pPr>
      <w:r>
        <w:t xml:space="preserve">(в ред. </w:t>
      </w:r>
      <w:hyperlink r:id="rId20">
        <w:r>
          <w:rPr>
            <w:color w:val="0000FF"/>
          </w:rPr>
          <w:t>постановления</w:t>
        </w:r>
      </w:hyperlink>
      <w:r>
        <w:t xml:space="preserve"> Администрации города Когалыма от 19.01.2024 N 62)</w:t>
      </w:r>
    </w:p>
    <w:p w:rsidR="00A068B2" w:rsidRDefault="00A068B2">
      <w:pPr>
        <w:pStyle w:val="ConsPlusNormal"/>
        <w:spacing w:before="220"/>
        <w:ind w:firstLine="540"/>
        <w:jc w:val="both"/>
      </w:pPr>
      <w:r>
        <w:t>1. Утвердить:</w:t>
      </w:r>
    </w:p>
    <w:p w:rsidR="00A068B2" w:rsidRDefault="00A068B2">
      <w:pPr>
        <w:pStyle w:val="ConsPlusNormal"/>
        <w:spacing w:before="220"/>
        <w:ind w:firstLine="540"/>
        <w:jc w:val="both"/>
      </w:pPr>
      <w:r>
        <w:t xml:space="preserve">1.1. </w:t>
      </w:r>
      <w:hyperlink w:anchor="P61">
        <w:r>
          <w:rPr>
            <w:color w:val="0000FF"/>
          </w:rPr>
          <w:t>Порядок</w:t>
        </w:r>
      </w:hyperlink>
      <w:r>
        <w:t xml:space="preserve"> проведения оценки регулирующего воздействия проектов муниципальных нормативных правовых актов, экспертизы муниципальных нормативных правовых актов в городе Когалыме, согласно приложению 1 к настоящему постановлению;</w:t>
      </w:r>
    </w:p>
    <w:p w:rsidR="00A068B2" w:rsidRDefault="00A068B2">
      <w:pPr>
        <w:pStyle w:val="ConsPlusNormal"/>
        <w:spacing w:before="220"/>
        <w:ind w:firstLine="540"/>
        <w:jc w:val="both"/>
      </w:pPr>
      <w:r>
        <w:t xml:space="preserve">1.2. Форму </w:t>
      </w:r>
      <w:hyperlink w:anchor="P298">
        <w:r>
          <w:rPr>
            <w:color w:val="0000FF"/>
          </w:rPr>
          <w:t>соглашения</w:t>
        </w:r>
      </w:hyperlink>
      <w:r>
        <w:t xml:space="preserve"> о взаимодействии между Администрацией города Когалыма и организациями, представляющими интересы предпринимательского и инвестиционного сообщества, при оценке регулирующего воздействия проектов муниципальных нормативных правовых актов города Когалыма, экспертизе муниципальных нормативных правовых актов согласно приложению 2 к настоящему постановлению;</w:t>
      </w:r>
    </w:p>
    <w:p w:rsidR="00A068B2" w:rsidRDefault="00A068B2">
      <w:pPr>
        <w:pStyle w:val="ConsPlusNormal"/>
        <w:spacing w:before="220"/>
        <w:ind w:firstLine="540"/>
        <w:jc w:val="both"/>
      </w:pPr>
      <w:r>
        <w:t xml:space="preserve">1.3. Форму сводного </w:t>
      </w:r>
      <w:hyperlink w:anchor="P387">
        <w:r>
          <w:rPr>
            <w:color w:val="0000FF"/>
          </w:rPr>
          <w:t>отчета</w:t>
        </w:r>
      </w:hyperlink>
      <w:r>
        <w:t xml:space="preserve"> о результатах проведения оценки регулирующего воздействия проекта муниципального нормативного правового акта согласно приложению 3 к настоящему постановлению;</w:t>
      </w:r>
    </w:p>
    <w:p w:rsidR="00A068B2" w:rsidRDefault="00A068B2">
      <w:pPr>
        <w:pStyle w:val="ConsPlusNormal"/>
        <w:spacing w:before="220"/>
        <w:ind w:firstLine="540"/>
        <w:jc w:val="both"/>
      </w:pPr>
      <w:r>
        <w:t xml:space="preserve">1.4. Форму сводного </w:t>
      </w:r>
      <w:hyperlink w:anchor="P926">
        <w:r>
          <w:rPr>
            <w:color w:val="0000FF"/>
          </w:rPr>
          <w:t>отчета</w:t>
        </w:r>
      </w:hyperlink>
      <w:r>
        <w:t xml:space="preserve"> о результатах проведения экспертизы муниципального нормативного правового акта согласно приложению 4 к настоящему постановлению;</w:t>
      </w:r>
    </w:p>
    <w:p w:rsidR="00A068B2" w:rsidRDefault="00A068B2">
      <w:pPr>
        <w:pStyle w:val="ConsPlusNormal"/>
        <w:spacing w:before="220"/>
        <w:ind w:firstLine="540"/>
        <w:jc w:val="both"/>
      </w:pPr>
      <w:r>
        <w:lastRenderedPageBreak/>
        <w:t xml:space="preserve">1.5. Форму </w:t>
      </w:r>
      <w:hyperlink w:anchor="P1201">
        <w:r>
          <w:rPr>
            <w:color w:val="0000FF"/>
          </w:rPr>
          <w:t>заключения</w:t>
        </w:r>
      </w:hyperlink>
      <w:r>
        <w:t xml:space="preserve"> об оценке регулирующего воздействия проекта муниципального нормативного правового акта города Когалыма согласно приложению 5 к настоящему постановлению;</w:t>
      </w:r>
    </w:p>
    <w:p w:rsidR="00A068B2" w:rsidRDefault="00A068B2">
      <w:pPr>
        <w:pStyle w:val="ConsPlusNormal"/>
        <w:spacing w:before="220"/>
        <w:ind w:firstLine="540"/>
        <w:jc w:val="both"/>
      </w:pPr>
      <w:r>
        <w:t xml:space="preserve">1.6. Форму </w:t>
      </w:r>
      <w:hyperlink w:anchor="P1379">
        <w:r>
          <w:rPr>
            <w:color w:val="0000FF"/>
          </w:rPr>
          <w:t>заключения</w:t>
        </w:r>
      </w:hyperlink>
      <w:r>
        <w:t xml:space="preserve"> об экспертизе муниципального нормативного правового акта города Когалыма согласно приложению 6 к настоящему постановлению;</w:t>
      </w:r>
    </w:p>
    <w:p w:rsidR="00A068B2" w:rsidRDefault="00A068B2">
      <w:pPr>
        <w:pStyle w:val="ConsPlusNormal"/>
        <w:spacing w:before="220"/>
        <w:ind w:firstLine="540"/>
        <w:jc w:val="both"/>
      </w:pPr>
      <w:r>
        <w:t xml:space="preserve">1.7. </w:t>
      </w:r>
      <w:hyperlink w:anchor="P1578">
        <w:r>
          <w:rPr>
            <w:color w:val="0000FF"/>
          </w:rPr>
          <w:t>Уведомление</w:t>
        </w:r>
      </w:hyperlink>
      <w:r>
        <w:t xml:space="preserve"> о проведении публичных консультаций по проекту муниципального нормативного правового акта согласно приложению 7 к настоящему постановлению;</w:t>
      </w:r>
    </w:p>
    <w:p w:rsidR="00A068B2" w:rsidRDefault="00A068B2">
      <w:pPr>
        <w:pStyle w:val="ConsPlusNormal"/>
        <w:spacing w:before="220"/>
        <w:ind w:firstLine="540"/>
        <w:jc w:val="both"/>
      </w:pPr>
      <w:r>
        <w:t xml:space="preserve">1.8. </w:t>
      </w:r>
      <w:hyperlink w:anchor="P1637">
        <w:r>
          <w:rPr>
            <w:color w:val="0000FF"/>
          </w:rPr>
          <w:t>Уведомление</w:t>
        </w:r>
      </w:hyperlink>
      <w:r>
        <w:t xml:space="preserve"> о проведении публичных консультаций в целях экспертизы муниципального нормативного правового акта согласно приложению 8 к настоящему постановлению;</w:t>
      </w:r>
    </w:p>
    <w:p w:rsidR="00A068B2" w:rsidRDefault="00A068B2">
      <w:pPr>
        <w:pStyle w:val="ConsPlusNormal"/>
        <w:spacing w:before="220"/>
        <w:ind w:firstLine="540"/>
        <w:jc w:val="both"/>
      </w:pPr>
      <w:r>
        <w:t xml:space="preserve">1.9. </w:t>
      </w:r>
      <w:hyperlink w:anchor="P1741">
        <w:r>
          <w:rPr>
            <w:color w:val="0000FF"/>
          </w:rPr>
          <w:t>Уведомление</w:t>
        </w:r>
      </w:hyperlink>
      <w:r>
        <w:t xml:space="preserve"> о проведении публичных консультаций по обсуждению концепции (идеи) предлагаемого правового регулирования согласно приложению 9 к настоящему постановлению;</w:t>
      </w:r>
    </w:p>
    <w:p w:rsidR="00A068B2" w:rsidRDefault="00A068B2">
      <w:pPr>
        <w:pStyle w:val="ConsPlusNormal"/>
        <w:spacing w:before="220"/>
        <w:ind w:firstLine="540"/>
        <w:jc w:val="both"/>
      </w:pPr>
      <w:r>
        <w:t xml:space="preserve">1.10. Типовую форму опросного </w:t>
      </w:r>
      <w:hyperlink w:anchor="P1803">
        <w:r>
          <w:rPr>
            <w:color w:val="0000FF"/>
          </w:rPr>
          <w:t>листа</w:t>
        </w:r>
      </w:hyperlink>
      <w:r>
        <w:t xml:space="preserve"> при проведении публичных консультаций в рамках оценки регулирующего воздействия по проекту муниципального нормативного правового акта согласно приложению 10 к настоящему постановлению;</w:t>
      </w:r>
    </w:p>
    <w:p w:rsidR="00A068B2" w:rsidRDefault="00A068B2">
      <w:pPr>
        <w:pStyle w:val="ConsPlusNormal"/>
        <w:spacing w:before="220"/>
        <w:ind w:firstLine="540"/>
        <w:jc w:val="both"/>
      </w:pPr>
      <w:r>
        <w:t xml:space="preserve">1.11. Типовую форму опросного </w:t>
      </w:r>
      <w:hyperlink w:anchor="P1875">
        <w:r>
          <w:rPr>
            <w:color w:val="0000FF"/>
          </w:rPr>
          <w:t>листа</w:t>
        </w:r>
      </w:hyperlink>
      <w:r>
        <w:t xml:space="preserve"> при проведении публичных консультаций в рамках экспертизы муниципального нормативного правового акта согласно приложению 11 к настоящему постановлению;</w:t>
      </w:r>
    </w:p>
    <w:p w:rsidR="00A068B2" w:rsidRDefault="00A068B2">
      <w:pPr>
        <w:pStyle w:val="ConsPlusNormal"/>
        <w:spacing w:before="220"/>
        <w:ind w:firstLine="540"/>
        <w:jc w:val="both"/>
      </w:pPr>
      <w:r>
        <w:t xml:space="preserve">1.12. Форму </w:t>
      </w:r>
      <w:hyperlink w:anchor="P1940">
        <w:r>
          <w:rPr>
            <w:color w:val="0000FF"/>
          </w:rPr>
          <w:t>свода</w:t>
        </w:r>
      </w:hyperlink>
      <w:r>
        <w:t xml:space="preserve"> предложений по результатам проведения публичных консультаций согласно приложению 12 к настоящему постановлению;</w:t>
      </w:r>
    </w:p>
    <w:p w:rsidR="00A068B2" w:rsidRDefault="00A068B2">
      <w:pPr>
        <w:pStyle w:val="ConsPlusNormal"/>
        <w:spacing w:before="220"/>
        <w:ind w:firstLine="540"/>
        <w:jc w:val="both"/>
      </w:pPr>
      <w:r>
        <w:t xml:space="preserve">1.13. Форму </w:t>
      </w:r>
      <w:hyperlink w:anchor="P2005">
        <w:r>
          <w:rPr>
            <w:color w:val="0000FF"/>
          </w:rPr>
          <w:t>свода</w:t>
        </w:r>
      </w:hyperlink>
      <w:r>
        <w:t xml:space="preserve"> предложений в план проведения экспертизы муниципальных нормативных правовых актов согласно приложению 13 к настоящему постановлению;</w:t>
      </w:r>
    </w:p>
    <w:p w:rsidR="00A068B2" w:rsidRDefault="00A068B2">
      <w:pPr>
        <w:pStyle w:val="ConsPlusNormal"/>
        <w:spacing w:before="220"/>
        <w:ind w:firstLine="540"/>
        <w:jc w:val="both"/>
      </w:pPr>
      <w:r>
        <w:t xml:space="preserve">1.14. Форму проекта </w:t>
      </w:r>
      <w:hyperlink w:anchor="P2075">
        <w:r>
          <w:rPr>
            <w:color w:val="0000FF"/>
          </w:rPr>
          <w:t>плана</w:t>
        </w:r>
      </w:hyperlink>
      <w:r>
        <w:t xml:space="preserve"> проведения экспертизы муниципальных нормативных правовых актов согласно приложению 14 к настоящему постановлению.</w:t>
      </w:r>
    </w:p>
    <w:p w:rsidR="00A068B2" w:rsidRDefault="00A068B2">
      <w:pPr>
        <w:pStyle w:val="ConsPlusNormal"/>
        <w:jc w:val="both"/>
      </w:pPr>
      <w:r>
        <w:t xml:space="preserve">(п. 1 в ред. </w:t>
      </w:r>
      <w:hyperlink r:id="rId21">
        <w:r>
          <w:rPr>
            <w:color w:val="0000FF"/>
          </w:rPr>
          <w:t>постановления</w:t>
        </w:r>
      </w:hyperlink>
      <w:r>
        <w:t xml:space="preserve"> Администрации города Когалыма от 19.01.2024 N 62)</w:t>
      </w:r>
    </w:p>
    <w:p w:rsidR="00A068B2" w:rsidRDefault="00A068B2">
      <w:pPr>
        <w:pStyle w:val="ConsPlusNormal"/>
        <w:spacing w:before="220"/>
        <w:ind w:firstLine="540"/>
        <w:jc w:val="both"/>
      </w:pPr>
      <w:r>
        <w:t>2. Определить управление инвестиционной деятельности и развития предпринимательства Администрации города Когалыма уполномоченным органом на внедрение оценки регулирующего воздействия в городе Когалыме и развитие процедур оценки регулирующего воздействия, экспертизы, выполнение функций нормативно-правового, информационного и методического обеспечения оценки регулирующего воздействия, подготовку заключений об оценке регулирующего воздействия по проектам нормативных правовых актов, затрагивающих вопросы осуществления предпринимательской, инвестиционной и иной экономической деятельности, а также подготовку заключений об экспертизе нормативных правовых актов, затрагивающих вопросы осуществления предпринимательской, инвестиционной и иной экономической деятельности (далее - уполномоченный орган).</w:t>
      </w:r>
    </w:p>
    <w:p w:rsidR="00A068B2" w:rsidRDefault="00A068B2">
      <w:pPr>
        <w:pStyle w:val="ConsPlusNormal"/>
        <w:jc w:val="both"/>
      </w:pPr>
      <w:r>
        <w:t xml:space="preserve">(в ред. постановлений Администрации города Когалыма от 13.01.2022 </w:t>
      </w:r>
      <w:hyperlink r:id="rId22">
        <w:r>
          <w:rPr>
            <w:color w:val="0000FF"/>
          </w:rPr>
          <w:t>N 71</w:t>
        </w:r>
      </w:hyperlink>
      <w:r>
        <w:t xml:space="preserve">, от 19.01.2024 </w:t>
      </w:r>
      <w:hyperlink r:id="rId23">
        <w:r>
          <w:rPr>
            <w:color w:val="0000FF"/>
          </w:rPr>
          <w:t>N 62</w:t>
        </w:r>
      </w:hyperlink>
      <w:r>
        <w:t>)</w:t>
      </w:r>
    </w:p>
    <w:p w:rsidR="00A068B2" w:rsidRDefault="00A068B2">
      <w:pPr>
        <w:pStyle w:val="ConsPlusNormal"/>
        <w:spacing w:before="220"/>
        <w:ind w:firstLine="540"/>
        <w:jc w:val="both"/>
      </w:pPr>
      <w:r>
        <w:t xml:space="preserve">3. Исключен. - </w:t>
      </w:r>
      <w:hyperlink r:id="rId24">
        <w:r>
          <w:rPr>
            <w:color w:val="0000FF"/>
          </w:rPr>
          <w:t>Постановление</w:t>
        </w:r>
      </w:hyperlink>
      <w:r>
        <w:t xml:space="preserve"> Администрации города Когалыма от 17.06.2021 N 1240.</w:t>
      </w:r>
    </w:p>
    <w:p w:rsidR="00A068B2" w:rsidRDefault="00A068B2">
      <w:pPr>
        <w:pStyle w:val="ConsPlusNormal"/>
        <w:spacing w:before="220"/>
        <w:ind w:firstLine="540"/>
        <w:jc w:val="both"/>
      </w:pPr>
      <w:hyperlink r:id="rId25">
        <w:r>
          <w:rPr>
            <w:color w:val="0000FF"/>
          </w:rPr>
          <w:t>3</w:t>
        </w:r>
      </w:hyperlink>
      <w:r>
        <w:t>. Установить, что с 1 января 2018 года проведение процедур оценки регулирующего воздействия проектов нормативных правовых актов, экспертизы нормативных правовых актов осуществляется на портале проектов нормативных правовых актов в информационно-телекоммуникационной сети "Интернет" по адресу: http://regulation.admhmao.ru.</w:t>
      </w:r>
    </w:p>
    <w:p w:rsidR="00A068B2" w:rsidRDefault="00A068B2">
      <w:pPr>
        <w:pStyle w:val="ConsPlusNormal"/>
        <w:jc w:val="both"/>
      </w:pPr>
      <w:r>
        <w:t xml:space="preserve">(в ред. постановлений Администрации города Когалыма от 23.08.2019 </w:t>
      </w:r>
      <w:hyperlink r:id="rId26">
        <w:r>
          <w:rPr>
            <w:color w:val="0000FF"/>
          </w:rPr>
          <w:t>N 1848</w:t>
        </w:r>
      </w:hyperlink>
      <w:r>
        <w:t xml:space="preserve">, от 19.01.2024 </w:t>
      </w:r>
      <w:hyperlink r:id="rId27">
        <w:r>
          <w:rPr>
            <w:color w:val="0000FF"/>
          </w:rPr>
          <w:t>N 62</w:t>
        </w:r>
      </w:hyperlink>
      <w:r>
        <w:t>)</w:t>
      </w:r>
    </w:p>
    <w:p w:rsidR="00A068B2" w:rsidRDefault="00A068B2">
      <w:pPr>
        <w:pStyle w:val="ConsPlusNormal"/>
        <w:spacing w:before="220"/>
        <w:ind w:firstLine="540"/>
        <w:jc w:val="both"/>
      </w:pPr>
      <w:hyperlink r:id="rId28">
        <w:r>
          <w:rPr>
            <w:color w:val="0000FF"/>
          </w:rPr>
          <w:t>4</w:t>
        </w:r>
      </w:hyperlink>
      <w:r>
        <w:t xml:space="preserve">. Настоящее постановление вступает в силу после его официального опубликования, за исключением </w:t>
      </w:r>
      <w:hyperlink w:anchor="P61">
        <w:r>
          <w:rPr>
            <w:color w:val="0000FF"/>
          </w:rPr>
          <w:t>раздела 5</w:t>
        </w:r>
      </w:hyperlink>
      <w:r>
        <w:t xml:space="preserve"> приложения 1 к настоящему постановлению, вступающего в силу с 01 января 2016 года.</w:t>
      </w:r>
    </w:p>
    <w:p w:rsidR="00A068B2" w:rsidRDefault="00A068B2">
      <w:pPr>
        <w:pStyle w:val="ConsPlusNormal"/>
        <w:spacing w:before="220"/>
        <w:ind w:firstLine="540"/>
        <w:jc w:val="both"/>
      </w:pPr>
      <w:hyperlink r:id="rId29">
        <w:r>
          <w:rPr>
            <w:color w:val="0000FF"/>
          </w:rPr>
          <w:t>5</w:t>
        </w:r>
      </w:hyperlink>
      <w:r>
        <w:t xml:space="preserve">. Управлению инвестиционной деятельности и развития предпринимательства Администрации города Когалыма (Ю.Л.Спиридонова): направить в юридическое управление Администрации города Когалыма текст постановления и </w:t>
      </w:r>
      <w:hyperlink w:anchor="P61">
        <w:r>
          <w:rPr>
            <w:color w:val="0000FF"/>
          </w:rPr>
          <w:t>приложения</w:t>
        </w:r>
      </w:hyperlink>
      <w:r>
        <w:t xml:space="preserve"> к нему, его реквизиты, сведения об источнике официального опубликования в порядке и сроки, предусмотренные </w:t>
      </w:r>
      <w:hyperlink r:id="rId30">
        <w:r>
          <w:rPr>
            <w:color w:val="0000FF"/>
          </w:rPr>
          <w:t>распоряжением</w:t>
        </w:r>
      </w:hyperlink>
      <w:r>
        <w:t xml:space="preserve"> Администрации города Когалыма от 19.06.2013 N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A068B2" w:rsidRDefault="00A068B2">
      <w:pPr>
        <w:pStyle w:val="ConsPlusNormal"/>
        <w:jc w:val="both"/>
      </w:pPr>
      <w:r>
        <w:t xml:space="preserve">(в ред. </w:t>
      </w:r>
      <w:hyperlink r:id="rId31">
        <w:r>
          <w:rPr>
            <w:color w:val="0000FF"/>
          </w:rPr>
          <w:t>постановления</w:t>
        </w:r>
      </w:hyperlink>
      <w:r>
        <w:t xml:space="preserve"> Администрации города Когалыма от 23.08.2019 N 1848)</w:t>
      </w:r>
    </w:p>
    <w:p w:rsidR="00A068B2" w:rsidRDefault="00A068B2">
      <w:pPr>
        <w:pStyle w:val="ConsPlusNormal"/>
        <w:spacing w:before="220"/>
        <w:ind w:firstLine="540"/>
        <w:jc w:val="both"/>
      </w:pPr>
      <w:hyperlink r:id="rId32">
        <w:r>
          <w:rPr>
            <w:color w:val="0000FF"/>
          </w:rPr>
          <w:t>6</w:t>
        </w:r>
      </w:hyperlink>
      <w:r>
        <w:t xml:space="preserve">. Опубликовать настоящее постановление и </w:t>
      </w:r>
      <w:hyperlink w:anchor="P61">
        <w:r>
          <w:rPr>
            <w:color w:val="0000FF"/>
          </w:rPr>
          <w:t>приложения</w:t>
        </w:r>
      </w:hyperlink>
      <w:r>
        <w:t xml:space="preserve"> к нему в газете "Когалымский вестник" и разместить на официальном сайте Администрации города Когалыма в сети "Интернет" (www.admkogalym.ru).</w:t>
      </w:r>
    </w:p>
    <w:p w:rsidR="00A068B2" w:rsidRDefault="00A068B2">
      <w:pPr>
        <w:pStyle w:val="ConsPlusNormal"/>
        <w:spacing w:before="220"/>
        <w:ind w:firstLine="540"/>
        <w:jc w:val="both"/>
      </w:pPr>
      <w:hyperlink r:id="rId33">
        <w:r>
          <w:rPr>
            <w:color w:val="0000FF"/>
          </w:rPr>
          <w:t>7</w:t>
        </w:r>
      </w:hyperlink>
      <w:r>
        <w:t>. Контроль за выполнением постановления возложить на заместителя главы города Когалыма Т.И.Черных.</w:t>
      </w:r>
    </w:p>
    <w:p w:rsidR="00A068B2" w:rsidRDefault="00A068B2">
      <w:pPr>
        <w:pStyle w:val="ConsPlusNormal"/>
        <w:jc w:val="both"/>
      </w:pPr>
      <w:r>
        <w:t xml:space="preserve">(в ред. </w:t>
      </w:r>
      <w:hyperlink r:id="rId34">
        <w:r>
          <w:rPr>
            <w:color w:val="0000FF"/>
          </w:rPr>
          <w:t>постановления</w:t>
        </w:r>
      </w:hyperlink>
      <w:r>
        <w:t xml:space="preserve"> Администрации города Когалыма от 03.06.2016 N 1528)</w:t>
      </w:r>
    </w:p>
    <w:p w:rsidR="00A068B2" w:rsidRDefault="00A068B2">
      <w:pPr>
        <w:pStyle w:val="ConsPlusNormal"/>
        <w:ind w:firstLine="540"/>
        <w:jc w:val="both"/>
      </w:pPr>
    </w:p>
    <w:p w:rsidR="00A068B2" w:rsidRDefault="00A068B2">
      <w:pPr>
        <w:pStyle w:val="ConsPlusNormal"/>
        <w:jc w:val="right"/>
      </w:pPr>
      <w:r>
        <w:t>Глава Администрации города Когалыма</w:t>
      </w:r>
    </w:p>
    <w:p w:rsidR="00A068B2" w:rsidRDefault="00A068B2">
      <w:pPr>
        <w:pStyle w:val="ConsPlusNormal"/>
        <w:jc w:val="right"/>
      </w:pPr>
      <w:r>
        <w:t>В.И.СТЕПУРА</w:t>
      </w:r>
    </w:p>
    <w:p w:rsidR="00A068B2" w:rsidRDefault="00A068B2">
      <w:pPr>
        <w:pStyle w:val="ConsPlusNormal"/>
        <w:ind w:left="540"/>
        <w:jc w:val="both"/>
      </w:pPr>
    </w:p>
    <w:p w:rsidR="00A068B2" w:rsidRDefault="00A068B2">
      <w:pPr>
        <w:pStyle w:val="ConsPlusNormal"/>
        <w:ind w:left="540"/>
        <w:jc w:val="both"/>
      </w:pPr>
    </w:p>
    <w:p w:rsidR="00A068B2" w:rsidRDefault="00A068B2">
      <w:pPr>
        <w:pStyle w:val="ConsPlusNormal"/>
        <w:ind w:left="540"/>
        <w:jc w:val="both"/>
      </w:pPr>
    </w:p>
    <w:p w:rsidR="00A068B2" w:rsidRDefault="00A068B2">
      <w:pPr>
        <w:pStyle w:val="ConsPlusNormal"/>
        <w:ind w:left="540"/>
        <w:jc w:val="both"/>
      </w:pPr>
    </w:p>
    <w:p w:rsidR="00A068B2" w:rsidRDefault="00A068B2">
      <w:pPr>
        <w:pStyle w:val="ConsPlusNormal"/>
        <w:ind w:left="540"/>
        <w:jc w:val="both"/>
      </w:pPr>
    </w:p>
    <w:p w:rsidR="00A068B2" w:rsidRDefault="00A068B2">
      <w:pPr>
        <w:pStyle w:val="ConsPlusNormal"/>
        <w:jc w:val="right"/>
        <w:outlineLvl w:val="0"/>
      </w:pPr>
      <w:r>
        <w:t>Приложение 1</w:t>
      </w:r>
    </w:p>
    <w:p w:rsidR="00A068B2" w:rsidRDefault="00A068B2">
      <w:pPr>
        <w:pStyle w:val="ConsPlusNormal"/>
        <w:jc w:val="right"/>
      </w:pPr>
      <w:r>
        <w:t>к постановлению Администрации</w:t>
      </w:r>
    </w:p>
    <w:p w:rsidR="00A068B2" w:rsidRDefault="00A068B2">
      <w:pPr>
        <w:pStyle w:val="ConsPlusNormal"/>
        <w:jc w:val="right"/>
      </w:pPr>
      <w:r>
        <w:t>города Когалыма</w:t>
      </w:r>
    </w:p>
    <w:p w:rsidR="00A068B2" w:rsidRDefault="00A068B2">
      <w:pPr>
        <w:pStyle w:val="ConsPlusNormal"/>
        <w:jc w:val="right"/>
      </w:pPr>
      <w:r>
        <w:t>от 23.09.2015 N 2856</w:t>
      </w:r>
    </w:p>
    <w:p w:rsidR="00A068B2" w:rsidRDefault="00A068B2">
      <w:pPr>
        <w:pStyle w:val="ConsPlusNormal"/>
        <w:jc w:val="center"/>
      </w:pPr>
    </w:p>
    <w:p w:rsidR="00A068B2" w:rsidRDefault="00A068B2">
      <w:pPr>
        <w:pStyle w:val="ConsPlusTitle"/>
        <w:jc w:val="center"/>
      </w:pPr>
      <w:bookmarkStart w:id="1" w:name="P61"/>
      <w:bookmarkEnd w:id="1"/>
      <w:r>
        <w:t>ПОРЯДОК</w:t>
      </w:r>
    </w:p>
    <w:p w:rsidR="00A068B2" w:rsidRDefault="00A068B2">
      <w:pPr>
        <w:pStyle w:val="ConsPlusTitle"/>
        <w:jc w:val="center"/>
      </w:pPr>
      <w:r>
        <w:t>ПРОВЕДЕНИЯ ОЦЕНКИ РЕГУЛИРУЮЩЕГО ВОЗДЕЙСТВИЯ ПРОЕКТОВ</w:t>
      </w:r>
    </w:p>
    <w:p w:rsidR="00A068B2" w:rsidRDefault="00A068B2">
      <w:pPr>
        <w:pStyle w:val="ConsPlusTitle"/>
        <w:jc w:val="center"/>
      </w:pPr>
      <w:r>
        <w:t>МУНИЦИПАЛЬНЫХ НОРМАТИВНЫХ ПРАВОВЫХ АКТОВ, ЭКСПЕРТИЗЫ</w:t>
      </w:r>
    </w:p>
    <w:p w:rsidR="00A068B2" w:rsidRDefault="00A068B2">
      <w:pPr>
        <w:pStyle w:val="ConsPlusTitle"/>
        <w:jc w:val="center"/>
      </w:pPr>
      <w:r>
        <w:t>МУНИЦИПАЛЬНЫХ НОРМАТИВНЫХ ПРАВОВЫХ АКТОВ В ГОРОДЕ КОГАЛЫМЕ</w:t>
      </w:r>
    </w:p>
    <w:p w:rsidR="00A068B2" w:rsidRDefault="00A068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68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8B2" w:rsidRDefault="00A068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68B2" w:rsidRDefault="00A068B2">
            <w:pPr>
              <w:pStyle w:val="ConsPlusNormal"/>
              <w:jc w:val="center"/>
            </w:pPr>
            <w:r>
              <w:rPr>
                <w:color w:val="392C69"/>
              </w:rPr>
              <w:t>Список изменяющих документов</w:t>
            </w:r>
          </w:p>
          <w:p w:rsidR="00A068B2" w:rsidRDefault="00A068B2">
            <w:pPr>
              <w:pStyle w:val="ConsPlusNormal"/>
              <w:jc w:val="center"/>
            </w:pPr>
            <w:r>
              <w:rPr>
                <w:color w:val="392C69"/>
              </w:rPr>
              <w:t xml:space="preserve">(в ред. </w:t>
            </w:r>
            <w:hyperlink r:id="rId35">
              <w:r>
                <w:rPr>
                  <w:color w:val="0000FF"/>
                </w:rPr>
                <w:t>постановления</w:t>
              </w:r>
            </w:hyperlink>
            <w:r>
              <w:rPr>
                <w:color w:val="392C69"/>
              </w:rPr>
              <w:t xml:space="preserve"> Администрации города Когалыма от 19.01.2024 N 62)</w:t>
            </w: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r>
    </w:tbl>
    <w:p w:rsidR="00A068B2" w:rsidRDefault="00A068B2">
      <w:pPr>
        <w:pStyle w:val="ConsPlusNormal"/>
        <w:jc w:val="center"/>
      </w:pPr>
    </w:p>
    <w:p w:rsidR="00A068B2" w:rsidRDefault="00A068B2">
      <w:pPr>
        <w:pStyle w:val="ConsPlusTitle"/>
        <w:jc w:val="center"/>
        <w:outlineLvl w:val="1"/>
      </w:pPr>
      <w:r>
        <w:t>1. Общие положения</w:t>
      </w:r>
    </w:p>
    <w:p w:rsidR="00A068B2" w:rsidRDefault="00A068B2">
      <w:pPr>
        <w:pStyle w:val="ConsPlusNormal"/>
        <w:jc w:val="center"/>
      </w:pPr>
    </w:p>
    <w:p w:rsidR="00A068B2" w:rsidRDefault="00A068B2">
      <w:pPr>
        <w:pStyle w:val="ConsPlusNormal"/>
        <w:ind w:firstLine="540"/>
        <w:jc w:val="both"/>
      </w:pPr>
      <w:bookmarkStart w:id="2" w:name="P70"/>
      <w:bookmarkEnd w:id="2"/>
      <w:r>
        <w:t xml:space="preserve">1.1. Порядок проведения оценки регулирующего воздействия проектов муниципальных нормативных правовых актов, экспертизы муниципальных нормативных правовых актов в городе Когалыме (далее - Порядок) устанавливает процедуры и требования по организации и проведению органами местного самоуправления (структурными подразделениями органа местного самоуправления) или субъектами правотворческой инициативы, установленными </w:t>
      </w:r>
      <w:hyperlink r:id="rId36">
        <w:r>
          <w:rPr>
            <w:color w:val="0000FF"/>
          </w:rPr>
          <w:t>Уставом</w:t>
        </w:r>
      </w:hyperlink>
      <w:r>
        <w:t xml:space="preserve"> города Когалыма, осуществляющими в пределах предоставляемых полномочий функции по вопросам местного значения, являющимися разработчиком проекта муниципального нормативного правового акта и осуществляющими функции по нормативно-правовому регулированию оценки регулирующего воздействия проектов нормативных правовых актов, экспертизы нормативных правовых актов (далее - ОРВ, экспертиза).</w:t>
      </w:r>
    </w:p>
    <w:p w:rsidR="00A068B2" w:rsidRDefault="00A068B2">
      <w:pPr>
        <w:pStyle w:val="ConsPlusNormal"/>
        <w:spacing w:before="220"/>
        <w:ind w:firstLine="540"/>
        <w:jc w:val="both"/>
      </w:pPr>
      <w:r>
        <w:t>1.2. Для целей настоящего Порядка используются следующие термины:</w:t>
      </w:r>
    </w:p>
    <w:p w:rsidR="00A068B2" w:rsidRDefault="00A068B2">
      <w:pPr>
        <w:pStyle w:val="ConsPlusNormal"/>
        <w:spacing w:before="220"/>
        <w:ind w:firstLine="540"/>
        <w:jc w:val="both"/>
      </w:pPr>
      <w:r>
        <w:t xml:space="preserve">1.2.1. регулирующий орган - органы местного самоуправления (структурные подразделения органа местного самоуправления) или субъекты правотворческой инициативы, установленные </w:t>
      </w:r>
      <w:hyperlink r:id="rId37">
        <w:r>
          <w:rPr>
            <w:color w:val="0000FF"/>
          </w:rPr>
          <w:t>Уставом</w:t>
        </w:r>
      </w:hyperlink>
      <w:r>
        <w:t xml:space="preserve"> города Когалыма, являющиеся разработчиками концепции (идеи) предлагаемого правового регулирования, проекта муниципального нормативного правового акта, затрагивающего вопросы осуществления предпринимательской и иной экономической деятельности, осуществляющие функции по нормативно-правовому регулированию в соответствующих сферах общественных отношений;</w:t>
      </w:r>
    </w:p>
    <w:p w:rsidR="00A068B2" w:rsidRDefault="00A068B2">
      <w:pPr>
        <w:pStyle w:val="ConsPlusNormal"/>
        <w:spacing w:before="220"/>
        <w:ind w:firstLine="540"/>
        <w:jc w:val="both"/>
      </w:pPr>
      <w:r>
        <w:t xml:space="preserve">1.2.2. орган, осуществляющий экспертизу муниципальных нормативных правовых актов, - органы местного самоуправления (структурные подразделения органа местного самоуправления) или субъекты правотворческой инициативы, установленные </w:t>
      </w:r>
      <w:hyperlink r:id="rId38">
        <w:r>
          <w:rPr>
            <w:color w:val="0000FF"/>
          </w:rPr>
          <w:t>Уставом</w:t>
        </w:r>
      </w:hyperlink>
      <w:r>
        <w:t xml:space="preserve"> города Когалыма, выполняющие функции по нормативному правовому регулированию в соответствующих сферах общественных отношений;</w:t>
      </w:r>
    </w:p>
    <w:p w:rsidR="00A068B2" w:rsidRDefault="00A068B2">
      <w:pPr>
        <w:pStyle w:val="ConsPlusNormal"/>
        <w:spacing w:before="220"/>
        <w:ind w:firstLine="540"/>
        <w:jc w:val="both"/>
      </w:pPr>
      <w:r>
        <w:t>1.2.3. уполномоченный орган - управление инвестиционной деятельности и развития предпринимательства Администрации города Когалыма, ответственный за внедрение ОРВ и развитие процедур ОРВ, выполняющий функции нормативно-правового, информационного и методического обеспечения ОРВ, подготавливающий заключения об ОРВ по проектам муниципальных нормативных правовых актов, затрагивающих вопросы осуществления предпринимательской и иной экономической деятельности, а также заключения об экспертизе муниципальных нормативных правовых актов, затрагивающих вопросы осуществления предпринимательской и иной экономической деятельности;</w:t>
      </w:r>
    </w:p>
    <w:p w:rsidR="00A068B2" w:rsidRDefault="00A068B2">
      <w:pPr>
        <w:pStyle w:val="ConsPlusNormal"/>
        <w:spacing w:before="220"/>
        <w:ind w:firstLine="540"/>
        <w:jc w:val="both"/>
      </w:pPr>
      <w:r>
        <w:t>1.2.4. публичные консультации - открытые обсуждения с заинтересованными лицами концепции (идеи) предлагаемого правового регулирования, проекта муниципального нормативного правового акта или муниципального нормативного правового акта, организуемые регулирующим органом или органом, осуществляющим экспертизу муниципальных нормативных правовых актов, при проведении публичных консультаций на этапе формирования концепции (идеи) предлагаемого правового регулирования, процедур ОРВ, экспертизы;</w:t>
      </w:r>
    </w:p>
    <w:p w:rsidR="00A068B2" w:rsidRDefault="00A068B2">
      <w:pPr>
        <w:pStyle w:val="ConsPlusNormal"/>
        <w:spacing w:before="220"/>
        <w:ind w:firstLine="540"/>
        <w:jc w:val="both"/>
      </w:pPr>
      <w:r>
        <w:t>1.2.5. дополнительные публичные консультации при подготовке заключения - открытое обсуждение с заинтересованными лицами проекта муниципального нормативного правового акта или муниципального нормативного правового акта, организуемое уполномоченным органом при подготовке заключения об ОРВ, экспертизе;</w:t>
      </w:r>
    </w:p>
    <w:p w:rsidR="00A068B2" w:rsidRDefault="00A068B2">
      <w:pPr>
        <w:pStyle w:val="ConsPlusNormal"/>
        <w:spacing w:before="220"/>
        <w:ind w:firstLine="540"/>
        <w:jc w:val="both"/>
      </w:pPr>
      <w:r>
        <w:t>1.2.6. участники публичных консультаций - структурные подразделения Администрации города Когалыма (за исключением регулирующих органов и органов, осуществляющих экспертизу), Уполномоченный по защите прав предпринимателей в Ханты-Мансийском автономном округе - Югре, организации, целью деятельности которых является защита и представление интересов субъектов предпринимательской и иной экономической деятельности, экспертно-консультативные и научно-технические советы, совещательные органы, созданные при Администрации города Когалыма, субъекты предпринимательской и иной экономической деятельности, их ассоциации и союзы, научно-исследовательские, общественные и иные организации и лица, принимающие участие в публичных консультациях на этапе формирования концепции (идеи) предлагаемого правового регулирования, при проведении процедур ОРВ проектов муниципальных нормативных правовых актов, экспертизы муниципальных нормативных правовых актов, дополнительных публичных консультациях при подготовке заключения об ОРВ, экспертизе;</w:t>
      </w:r>
    </w:p>
    <w:p w:rsidR="00A068B2" w:rsidRDefault="00A068B2">
      <w:pPr>
        <w:pStyle w:val="ConsPlusNormal"/>
        <w:spacing w:before="220"/>
        <w:ind w:firstLine="540"/>
        <w:jc w:val="both"/>
      </w:pPr>
      <w:r>
        <w:t>1.2.7. сводный отчет о результатах проведения ОРВ (результатах проведения экспертизы) - документ, содержащий выводы по итогам проведения регулирующим органом или органом, осуществляющим экспертизу муниципальных нормативных правовых актов, исследования (оценки) эффективности предложенных вариантов правового регулирования или действующего правового регулирования.</w:t>
      </w:r>
    </w:p>
    <w:p w:rsidR="00A068B2" w:rsidRDefault="00A068B2">
      <w:pPr>
        <w:pStyle w:val="ConsPlusNormal"/>
        <w:spacing w:before="220"/>
        <w:ind w:firstLine="540"/>
        <w:jc w:val="both"/>
      </w:pPr>
      <w:r>
        <w:t>1.2.8. сводка предложений - документ, содержащий все комментарии, предложения и (или) замечания участников публичных консультаций по итогам их проведения на этапе формирования концепции (идеи) предлагаемого правового регулирования, процедур ОРВ, экспертизы, а также результаты их рассмотрения регулирующим органом или органом, осуществляющим экспертизу;</w:t>
      </w:r>
    </w:p>
    <w:p w:rsidR="00A068B2" w:rsidRDefault="00A068B2">
      <w:pPr>
        <w:pStyle w:val="ConsPlusNormal"/>
        <w:spacing w:before="220"/>
        <w:ind w:firstLine="540"/>
        <w:jc w:val="both"/>
      </w:pPr>
      <w:r>
        <w:t>1.2.9. портал проектов нормативных правовых актов - информационная система в информационно-телекоммуникационной сети Интернет (http://regulation.admhmao.ru), предназначенная для размещения исполнительными органами автономного округа, органами местного самоуправления муниципальных образований Ханты-Мансийского автономного округа - Югра информации о проведении публичных консультаций на этапе формирования концепции (идеи) предлагаемого правового регулирования, публичных консультаций по проектам нормативных правовых актов и нормативным правовым актам при проведении процедур ОРВ и экспертизы;</w:t>
      </w:r>
    </w:p>
    <w:p w:rsidR="00A068B2" w:rsidRDefault="00A068B2">
      <w:pPr>
        <w:pStyle w:val="ConsPlusNormal"/>
        <w:spacing w:before="220"/>
        <w:ind w:firstLine="540"/>
        <w:jc w:val="both"/>
      </w:pPr>
      <w:r>
        <w:t xml:space="preserve">1.2.10. проекты муниципальных нормативных правовых актов, разрабатываемые в условиях внешнего санкционного давления, - проекты муниципальных нормативных правовых актов, затрагивающих вопросы осуществления предпринимательской и инвестиционной деятельности, разрабатываемые органами местного самоуправления (структурными подразделениями органа местного самоуправления) или субъектами правотворческой инициативы, установленными </w:t>
      </w:r>
      <w:hyperlink r:id="rId39">
        <w:r>
          <w:rPr>
            <w:color w:val="0000FF"/>
          </w:rPr>
          <w:t>Уставом</w:t>
        </w:r>
      </w:hyperlink>
      <w:r>
        <w:t xml:space="preserve"> города Когалыма в рамках мероприятий по обеспечению устойчивого развития экономики города Когалыма в условиях внешнего санкционного давления;</w:t>
      </w:r>
    </w:p>
    <w:p w:rsidR="00A068B2" w:rsidRDefault="00A068B2">
      <w:pPr>
        <w:pStyle w:val="ConsPlusNormal"/>
        <w:spacing w:before="220"/>
        <w:ind w:firstLine="540"/>
        <w:jc w:val="both"/>
      </w:pPr>
      <w:r>
        <w:t xml:space="preserve">1.2.11. проведение ОРВ в специальном порядке - порядок проведения процедуры ОРВ в отношении проектов муниципальных нормативных правовых актов, разрабатываемых в внешнего санкционного давления, при котором не применяется </w:t>
      </w:r>
      <w:hyperlink w:anchor="P148">
        <w:r>
          <w:rPr>
            <w:color w:val="0000FF"/>
          </w:rPr>
          <w:t>раздел 4</w:t>
        </w:r>
      </w:hyperlink>
      <w:r>
        <w:t xml:space="preserve"> Порядка, за исключением </w:t>
      </w:r>
      <w:hyperlink w:anchor="P206">
        <w:r>
          <w:rPr>
            <w:color w:val="0000FF"/>
          </w:rPr>
          <w:t>абзаца одиннадцатого пункта 4.13</w:t>
        </w:r>
      </w:hyperlink>
      <w:r>
        <w:t xml:space="preserve"> Порядка;</w:t>
      </w:r>
    </w:p>
    <w:p w:rsidR="00A068B2" w:rsidRDefault="00A068B2">
      <w:pPr>
        <w:pStyle w:val="ConsPlusNormal"/>
        <w:spacing w:before="220"/>
        <w:ind w:firstLine="540"/>
        <w:jc w:val="both"/>
      </w:pPr>
      <w:r>
        <w:t>1.2.12. участники проведения ОРВ, экспертизы - регулирующий орган, орган, осуществляющий экспертизу муниципальных нормативных правовых актов, уполномоченный орган и участники публичных консультаций, принимающие участие в публичных консультациях.</w:t>
      </w:r>
    </w:p>
    <w:p w:rsidR="00A068B2" w:rsidRDefault="00A068B2">
      <w:pPr>
        <w:pStyle w:val="ConsPlusNormal"/>
        <w:spacing w:before="220"/>
        <w:ind w:firstLine="540"/>
        <w:jc w:val="both"/>
      </w:pPr>
      <w:bookmarkStart w:id="3" w:name="P84"/>
      <w:bookmarkEnd w:id="3"/>
      <w:r>
        <w:t>1.3. Проекты муниципальных нормативных правовых актов подлежат согласованию с уполномоченным органом на предмет необходимости проведения ОРВ.</w:t>
      </w:r>
    </w:p>
    <w:p w:rsidR="00A068B2" w:rsidRDefault="00A068B2">
      <w:pPr>
        <w:pStyle w:val="ConsPlusNormal"/>
        <w:spacing w:before="220"/>
        <w:ind w:firstLine="540"/>
        <w:jc w:val="both"/>
      </w:pPr>
      <w:r>
        <w:t>Проекты нормативных правовых актов, разрабатываемые в условиях внешнего санкционного давления, подлежат согласованию с уполномоченным органом на предмет возможности проведения ОРВ в специальном порядке.</w:t>
      </w:r>
    </w:p>
    <w:p w:rsidR="00A068B2" w:rsidRDefault="00A068B2">
      <w:pPr>
        <w:pStyle w:val="ConsPlusNormal"/>
        <w:spacing w:before="220"/>
        <w:ind w:firstLine="540"/>
        <w:jc w:val="both"/>
      </w:pPr>
      <w:r>
        <w:t>1.4. Согласование проектов муниципальных нормативных правовых актов уполномоченным органом на предмет необходимости проведения ОРВ в отношении проекта муниципального нормативного правового акта либо проекта нормативного правового акта, разрабатываемого в условиях внешнего санкционного давления, на предмет возможности проведения в отношении него ОРВ осуществляется в системе электронного документооборота Ханты-Мансийского автономного округа - Югра "Дело" (далее - СЭД) в течение трех рабочих дней со дня поступления специалисту уполномоченного органа.</w:t>
      </w:r>
    </w:p>
    <w:p w:rsidR="00A068B2" w:rsidRDefault="00A068B2">
      <w:pPr>
        <w:pStyle w:val="ConsPlusNormal"/>
        <w:spacing w:before="220"/>
        <w:ind w:firstLine="540"/>
        <w:jc w:val="both"/>
      </w:pPr>
      <w:r>
        <w:t>В случае отсутствия необходимости проведения ОРВ в листе согласования к проекту муниципального нормативного правового акта в СЭД, уполномоченный орган указывает информацию об отсутствии необходимости проведения ОРВ.</w:t>
      </w:r>
    </w:p>
    <w:p w:rsidR="00A068B2" w:rsidRDefault="00A068B2">
      <w:pPr>
        <w:pStyle w:val="ConsPlusNormal"/>
        <w:spacing w:before="220"/>
        <w:ind w:firstLine="540"/>
        <w:jc w:val="both"/>
      </w:pPr>
      <w:r>
        <w:t>При необходимости проведения ОРВ в листе согласования к проекту муниципального нормативного правового акта в СЭД, уполномоченный орган указывает информацию о необходимости ее проведения.</w:t>
      </w:r>
    </w:p>
    <w:p w:rsidR="00A068B2" w:rsidRDefault="00A068B2">
      <w:pPr>
        <w:pStyle w:val="ConsPlusNormal"/>
        <w:spacing w:before="220"/>
        <w:ind w:firstLine="540"/>
        <w:jc w:val="both"/>
      </w:pPr>
      <w:r>
        <w:t>В случае проведения ОРВ в отношении проекта муниципального нормативного правового акта в листе согласования к проекту муниципального нормативного правового акта в СЭД уполномоченный орган указывает информацию о результатах проведения ОРВ. При наличии положительного заключения уполномоченного органа о результатах проведения ОРВ проект муниципального нормативного правового акта согласовывается. При наличии отрицательного заключения уполномоченного органа о результатах проведения ОРВ проект муниципального нормативного правового акта не согласовывается.</w:t>
      </w:r>
    </w:p>
    <w:p w:rsidR="00A068B2" w:rsidRDefault="00A068B2">
      <w:pPr>
        <w:pStyle w:val="ConsPlusNormal"/>
        <w:spacing w:before="220"/>
        <w:ind w:firstLine="540"/>
        <w:jc w:val="both"/>
      </w:pPr>
      <w:r>
        <w:t>1.5. При проведении ОРВ в специальном порядке в листе согласования к проекту нормативного правового акта в СЭД, уполномоченный орган указывает информацию о проведении ОРВ, при этом:</w:t>
      </w:r>
    </w:p>
    <w:p w:rsidR="00A068B2" w:rsidRDefault="00A068B2">
      <w:pPr>
        <w:pStyle w:val="ConsPlusNormal"/>
        <w:spacing w:before="220"/>
        <w:ind w:firstLine="540"/>
        <w:jc w:val="both"/>
      </w:pPr>
      <w:r>
        <w:t>1.5.1. Согласовывает проект муниципального нормативного правового акта при наличии в нем (пояснительной записке к нему) информации о необходимости его разработки в соответствии с мероприятиями по обеспечению устойчивого развития экономики города Когалыма в условиях внешнего санкционного давления, а также при отсутствии обоснованных предложений или замечаний уполномоченного органа, направленных на улучшение качества проекта нормативного правового акта.</w:t>
      </w:r>
    </w:p>
    <w:p w:rsidR="00A068B2" w:rsidRDefault="00A068B2">
      <w:pPr>
        <w:pStyle w:val="ConsPlusNormal"/>
        <w:spacing w:before="220"/>
        <w:ind w:firstLine="540"/>
        <w:jc w:val="both"/>
      </w:pPr>
      <w:r>
        <w:t xml:space="preserve">При согласовании указывает информацию о проведении ОРВ в специальном порядке, наличии в проекте муниципального нормативного правового акта положений, вводящих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расходов субъектов предпринимательской и инвестиционной деятельности и бюджета города Когалыма, необходимости (отсутствии необходимости) проведения экспертизы нормативного правового акта в порядке, предусмотренном </w:t>
      </w:r>
      <w:hyperlink w:anchor="P241">
        <w:r>
          <w:rPr>
            <w:color w:val="0000FF"/>
          </w:rPr>
          <w:t>разделом 6</w:t>
        </w:r>
      </w:hyperlink>
      <w:r>
        <w:t xml:space="preserve"> Порядка, по истечении шести месяцев со дня вступления принятого нормативного правового акта в силу;</w:t>
      </w:r>
    </w:p>
    <w:p w:rsidR="00A068B2" w:rsidRDefault="00A068B2">
      <w:pPr>
        <w:pStyle w:val="ConsPlusNormal"/>
        <w:spacing w:before="220"/>
        <w:ind w:firstLine="540"/>
        <w:jc w:val="both"/>
      </w:pPr>
      <w:r>
        <w:t>1.5.2. Не согласовывает проект муниципального нормативного правового акта:</w:t>
      </w:r>
    </w:p>
    <w:p w:rsidR="00A068B2" w:rsidRDefault="00A068B2">
      <w:pPr>
        <w:pStyle w:val="ConsPlusNormal"/>
        <w:spacing w:before="220"/>
        <w:ind w:firstLine="540"/>
        <w:jc w:val="both"/>
      </w:pPr>
      <w:r>
        <w:t xml:space="preserve">при отсутствии в нем (пояснительной записке к нему) информации о необходимости его разработки в соответствии с мероприятиями по обеспечению устойчивого развития экономики города Когалыма в условиях внешнего санкционного давления (при этом указывает информацию о необходимости проведения ОРВ в порядке, предусмотренном </w:t>
      </w:r>
      <w:hyperlink w:anchor="P148">
        <w:r>
          <w:rPr>
            <w:color w:val="0000FF"/>
          </w:rPr>
          <w:t>разделом 4</w:t>
        </w:r>
      </w:hyperlink>
      <w:r>
        <w:t xml:space="preserve"> Порядка);</w:t>
      </w:r>
    </w:p>
    <w:p w:rsidR="00A068B2" w:rsidRDefault="00A068B2">
      <w:pPr>
        <w:pStyle w:val="ConsPlusNormal"/>
        <w:spacing w:before="220"/>
        <w:ind w:firstLine="540"/>
        <w:jc w:val="both"/>
      </w:pPr>
      <w:r>
        <w:t xml:space="preserve">при отсутствии необходимости проведения ОРВ в порядке, предусмотренном </w:t>
      </w:r>
      <w:hyperlink w:anchor="P148">
        <w:r>
          <w:rPr>
            <w:color w:val="0000FF"/>
          </w:rPr>
          <w:t>разделом 4</w:t>
        </w:r>
      </w:hyperlink>
      <w:r>
        <w:t xml:space="preserve"> Порядка, и наличии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 (при этом указывает информацию о необходимости доработки и повторного направления проекта на согласование).</w:t>
      </w:r>
    </w:p>
    <w:p w:rsidR="00A068B2" w:rsidRDefault="00A068B2">
      <w:pPr>
        <w:pStyle w:val="ConsPlusNormal"/>
        <w:spacing w:before="220"/>
        <w:ind w:firstLine="540"/>
        <w:jc w:val="both"/>
      </w:pPr>
      <w:r>
        <w:t>1.6. В случае если проведение процедуры ОРВ проекта муниципального нормативного правового акта не требуется, разработчик муниципального нормативного правового акта в пояснительной записке к проекту, направляемому на согласование в установленном порядке, приводит обоснования, по которым процедура ОРВ не проводилась.</w:t>
      </w:r>
    </w:p>
    <w:p w:rsidR="00A068B2" w:rsidRDefault="00A068B2">
      <w:pPr>
        <w:pStyle w:val="ConsPlusNormal"/>
        <w:spacing w:before="220"/>
        <w:ind w:firstLine="540"/>
        <w:jc w:val="both"/>
      </w:pPr>
      <w:r>
        <w:t>Ответственным за определение необходимости проведения и проведение ОРВ проекта муниципального нормативного правового акта, экспертизы муниципального нормативного правового акта является структурное подразделение Администрации города, являющееся разработчиком проекта муниципального нормативного правового акта, муниципального нормативного правового акта.</w:t>
      </w:r>
    </w:p>
    <w:p w:rsidR="00A068B2" w:rsidRDefault="00A068B2">
      <w:pPr>
        <w:pStyle w:val="ConsPlusNormal"/>
        <w:spacing w:before="220"/>
        <w:ind w:firstLine="540"/>
        <w:jc w:val="both"/>
      </w:pPr>
      <w:r>
        <w:t>1.7. Подлежат процедуре ОРВ проекты муниципальных нормативных правовых актов:</w:t>
      </w:r>
    </w:p>
    <w:p w:rsidR="00A068B2" w:rsidRDefault="00A068B2">
      <w:pPr>
        <w:pStyle w:val="ConsPlusNormal"/>
        <w:spacing w:before="220"/>
        <w:ind w:firstLine="540"/>
        <w:jc w:val="both"/>
      </w:pPr>
      <w:r>
        <w:t>1.7.1. Устанавливающие новые или изменяющие ранее предусмотренные муниципальными нормативными правовыми актами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муниципального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A068B2" w:rsidRDefault="00A068B2">
      <w:pPr>
        <w:pStyle w:val="ConsPlusNormal"/>
        <w:spacing w:before="220"/>
        <w:ind w:firstLine="540"/>
        <w:jc w:val="both"/>
      </w:pPr>
      <w:r>
        <w:t>1.7.2.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A068B2" w:rsidRDefault="00A068B2">
      <w:pPr>
        <w:pStyle w:val="ConsPlusNormal"/>
        <w:spacing w:before="220"/>
        <w:ind w:firstLine="540"/>
        <w:jc w:val="both"/>
      </w:pPr>
      <w:r>
        <w:t>1.7.3. Устанавливающие или изменяющие ответственность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p w:rsidR="00A068B2" w:rsidRDefault="00A068B2">
      <w:pPr>
        <w:pStyle w:val="ConsPlusNormal"/>
        <w:spacing w:before="220"/>
        <w:ind w:firstLine="540"/>
        <w:jc w:val="both"/>
      </w:pPr>
      <w:r>
        <w:t>1.8. Процедура ОРВ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города Когалыма.</w:t>
      </w:r>
    </w:p>
    <w:p w:rsidR="00A068B2" w:rsidRDefault="00A068B2">
      <w:pPr>
        <w:pStyle w:val="ConsPlusNormal"/>
        <w:spacing w:before="220"/>
        <w:ind w:firstLine="540"/>
        <w:jc w:val="both"/>
      </w:pPr>
      <w:r>
        <w:t>1.9. При проведении процедуры ОРВ и представлении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A068B2" w:rsidRDefault="00A068B2">
      <w:pPr>
        <w:pStyle w:val="ConsPlusNormal"/>
        <w:spacing w:before="220"/>
        <w:ind w:firstLine="540"/>
        <w:jc w:val="both"/>
      </w:pPr>
      <w:r>
        <w:t>1.10. Процедура ОРВ проводится с учетом степени регулирующего воздействия положений, содержащихся в подготовленном регулирующим органом проекте муниципального нормативного правового акта:</w:t>
      </w:r>
    </w:p>
    <w:p w:rsidR="00A068B2" w:rsidRDefault="00A068B2">
      <w:pPr>
        <w:pStyle w:val="ConsPlusNormal"/>
        <w:spacing w:before="220"/>
        <w:ind w:firstLine="540"/>
        <w:jc w:val="both"/>
      </w:pPr>
      <w:bookmarkStart w:id="4" w:name="P105"/>
      <w:bookmarkEnd w:id="4"/>
      <w:r>
        <w:t>1.10.1. Высокая степень регулирующего воздействия - проект муниципального нормативного правового акта содержит положения, устанавливающие новые обязательные требования для субъектов предпринимательской и иной экономической деятельности, новые обязанности и запреты для субъектов предпринимательской и инвестиционной деятельности, а также устанавливающие ответственность за нарушение нормативных правовых актов города Когалыма, затрагивающих вопросы осуществления предпринимательской и иной экономической деятельности;</w:t>
      </w:r>
    </w:p>
    <w:p w:rsidR="00A068B2" w:rsidRDefault="00A068B2">
      <w:pPr>
        <w:pStyle w:val="ConsPlusNormal"/>
        <w:spacing w:before="220"/>
        <w:ind w:firstLine="540"/>
        <w:jc w:val="both"/>
      </w:pPr>
      <w:bookmarkStart w:id="5" w:name="P106"/>
      <w:bookmarkEnd w:id="5"/>
      <w:r>
        <w:t>1.10.2. Средняя степень регулирующего воздействия - проект муниципального нормативного правового акта содержит положения, изменяющие ранее предусмотренные нормативными правовыми актами города Когалыма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изменяющие ответственность за нарушение нормативных правовых актов города Когалыма, затрагивающих вопросы осуществления предпринимательской и иной экономической деятельности;</w:t>
      </w:r>
    </w:p>
    <w:p w:rsidR="00A068B2" w:rsidRDefault="00A068B2">
      <w:pPr>
        <w:pStyle w:val="ConsPlusNormal"/>
        <w:spacing w:before="220"/>
        <w:ind w:firstLine="540"/>
        <w:jc w:val="both"/>
      </w:pPr>
      <w:r>
        <w:t xml:space="preserve">1.10.3. Низкая степень регулирующего воздействия - проект муниципального нормативного правового акта содержит положения, предусмотренные </w:t>
      </w:r>
      <w:hyperlink w:anchor="P105">
        <w:r>
          <w:rPr>
            <w:color w:val="0000FF"/>
          </w:rPr>
          <w:t>подпунктами 1.10.1</w:t>
        </w:r>
      </w:hyperlink>
      <w:r>
        <w:t xml:space="preserve">, </w:t>
      </w:r>
      <w:hyperlink w:anchor="P106">
        <w:r>
          <w:rPr>
            <w:color w:val="0000FF"/>
          </w:rPr>
          <w:t>1.10.2</w:t>
        </w:r>
      </w:hyperlink>
      <w:r>
        <w:t xml:space="preserve"> настоящего Порядка, и разработан в соответствии с рекомендациями уполномоченного органа, указанными в заключении об экспертизе, нормативными правовыми актами, затрагивающими вопросы осуществления предпринимательской и иной экономической деятельности, однако подлежит ОРВ в соответствии с </w:t>
      </w:r>
      <w:hyperlink w:anchor="P70">
        <w:r>
          <w:rPr>
            <w:color w:val="0000FF"/>
          </w:rPr>
          <w:t>пунктом 1.1</w:t>
        </w:r>
      </w:hyperlink>
      <w:r>
        <w:t xml:space="preserve"> настоящего Порядка.</w:t>
      </w:r>
    </w:p>
    <w:p w:rsidR="00A068B2" w:rsidRDefault="00A068B2">
      <w:pPr>
        <w:pStyle w:val="ConsPlusNormal"/>
        <w:spacing w:before="220"/>
        <w:ind w:firstLine="540"/>
        <w:jc w:val="both"/>
      </w:pPr>
      <w:r>
        <w:t xml:space="preserve">1.11. ОРВ, экспертиза осуществляются в соответствии с настоящим Порядком, за исключением проектов муниципальных нормативных правовых актов и муниципальных нормативных правовых актов, указанных в </w:t>
      </w:r>
      <w:hyperlink w:anchor="P109">
        <w:r>
          <w:rPr>
            <w:color w:val="0000FF"/>
          </w:rPr>
          <w:t>пунктах 1.12</w:t>
        </w:r>
      </w:hyperlink>
      <w:r>
        <w:t xml:space="preserve">, </w:t>
      </w:r>
      <w:hyperlink w:anchor="P113">
        <w:r>
          <w:rPr>
            <w:color w:val="0000FF"/>
          </w:rPr>
          <w:t>1.13</w:t>
        </w:r>
      </w:hyperlink>
      <w:r>
        <w:t xml:space="preserve"> настоящего Порядка.</w:t>
      </w:r>
    </w:p>
    <w:p w:rsidR="00A068B2" w:rsidRDefault="00A068B2">
      <w:pPr>
        <w:pStyle w:val="ConsPlusNormal"/>
        <w:spacing w:before="220"/>
        <w:ind w:firstLine="540"/>
        <w:jc w:val="both"/>
      </w:pPr>
      <w:bookmarkStart w:id="6" w:name="P109"/>
      <w:bookmarkEnd w:id="6"/>
      <w:r>
        <w:t>1.12. ОРВ не осуществляется в отношении проектов:</w:t>
      </w:r>
    </w:p>
    <w:p w:rsidR="00A068B2" w:rsidRDefault="00A068B2">
      <w:pPr>
        <w:pStyle w:val="ConsPlusNormal"/>
        <w:spacing w:before="220"/>
        <w:ind w:firstLine="540"/>
        <w:jc w:val="both"/>
      </w:pPr>
      <w:r>
        <w:t>1.12.1. нормативных правовых актов Думы города,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A068B2" w:rsidRDefault="00A068B2">
      <w:pPr>
        <w:pStyle w:val="ConsPlusNormal"/>
        <w:spacing w:before="220"/>
        <w:ind w:firstLine="540"/>
        <w:jc w:val="both"/>
      </w:pPr>
      <w:r>
        <w:t>1.12.2. нормативных правовых актов Думы города, регулирующих бюджетные правоотношения;</w:t>
      </w:r>
    </w:p>
    <w:p w:rsidR="00A068B2" w:rsidRDefault="00A068B2">
      <w:pPr>
        <w:pStyle w:val="ConsPlusNormal"/>
        <w:spacing w:before="220"/>
        <w:ind w:firstLine="540"/>
        <w:jc w:val="both"/>
      </w:pPr>
      <w:r>
        <w:t xml:space="preserve">1.12.3. нормативных правовых актов,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40">
        <w:r>
          <w:rPr>
            <w:color w:val="0000FF"/>
          </w:rPr>
          <w:t>закона</w:t>
        </w:r>
      </w:hyperlink>
      <w:r>
        <w:t xml:space="preserve"> от 30.01.2002 N 1-ФКЗ "О военном положении", на всей территории Российской Федерации либо на ее части.</w:t>
      </w:r>
    </w:p>
    <w:p w:rsidR="00A068B2" w:rsidRDefault="00A068B2">
      <w:pPr>
        <w:pStyle w:val="ConsPlusNormal"/>
        <w:spacing w:before="220"/>
        <w:ind w:firstLine="540"/>
        <w:jc w:val="both"/>
      </w:pPr>
      <w:bookmarkStart w:id="7" w:name="P113"/>
      <w:bookmarkEnd w:id="7"/>
      <w:r>
        <w:t>1.13. ОРВ, экспертиза не осуществляется в отношении проектов муниципальных нормативных правовых актов и муниципальных нормативных правовых актов или их отдельных положений, содержащих сведения, составляющие государственную тайну, или сведения конфиденциального характера, а также административных регламентов предоставления муниципальных услуг.</w:t>
      </w:r>
    </w:p>
    <w:p w:rsidR="00A068B2" w:rsidRDefault="00A068B2">
      <w:pPr>
        <w:pStyle w:val="ConsPlusNormal"/>
        <w:jc w:val="center"/>
      </w:pPr>
    </w:p>
    <w:p w:rsidR="00A068B2" w:rsidRDefault="00A068B2">
      <w:pPr>
        <w:pStyle w:val="ConsPlusTitle"/>
        <w:jc w:val="center"/>
        <w:outlineLvl w:val="1"/>
      </w:pPr>
      <w:r>
        <w:t>2. Функции участников проведения ОРВ, экспертизы</w:t>
      </w:r>
    </w:p>
    <w:p w:rsidR="00A068B2" w:rsidRDefault="00A068B2">
      <w:pPr>
        <w:pStyle w:val="ConsPlusTitle"/>
        <w:jc w:val="center"/>
      </w:pPr>
      <w:r>
        <w:t>муниципальных нормативных правовых актов</w:t>
      </w:r>
    </w:p>
    <w:p w:rsidR="00A068B2" w:rsidRDefault="00A068B2">
      <w:pPr>
        <w:pStyle w:val="ConsPlusNormal"/>
        <w:jc w:val="center"/>
      </w:pPr>
    </w:p>
    <w:p w:rsidR="00A068B2" w:rsidRDefault="00A068B2">
      <w:pPr>
        <w:pStyle w:val="ConsPlusNormal"/>
        <w:ind w:firstLine="540"/>
        <w:jc w:val="both"/>
      </w:pPr>
      <w:bookmarkStart w:id="8" w:name="P118"/>
      <w:bookmarkEnd w:id="8"/>
      <w:r>
        <w:t>2.1. Функции регулирующего органа и органа, осуществляющего экспертизу муниципальных нормативных правовых актов:</w:t>
      </w:r>
    </w:p>
    <w:p w:rsidR="00A068B2" w:rsidRDefault="00A068B2">
      <w:pPr>
        <w:pStyle w:val="ConsPlusNormal"/>
        <w:spacing w:before="220"/>
        <w:ind w:firstLine="540"/>
        <w:jc w:val="both"/>
      </w:pPr>
      <w:r>
        <w:t>проведение процедур ОРВ, экспертизы в соответствии с настоящим Порядком;</w:t>
      </w:r>
    </w:p>
    <w:p w:rsidR="00A068B2" w:rsidRDefault="00A068B2">
      <w:pPr>
        <w:pStyle w:val="ConsPlusNormal"/>
        <w:spacing w:before="220"/>
        <w:ind w:firstLine="540"/>
        <w:jc w:val="both"/>
      </w:pPr>
      <w:r>
        <w:t>проведение публичных консультаций на этапе формирования концепции (идеи) предлагаемого правового регулирования, публичных консультаций по проекту муниципального нормативного правового акта и муниципальному нормативному правовому акту;</w:t>
      </w:r>
    </w:p>
    <w:p w:rsidR="00A068B2" w:rsidRDefault="00A068B2">
      <w:pPr>
        <w:pStyle w:val="ConsPlusNormal"/>
        <w:spacing w:before="220"/>
        <w:ind w:firstLine="540"/>
        <w:jc w:val="both"/>
      </w:pPr>
      <w:r>
        <w:t>обеспечение поступления отзывов участников публичных консультаций по проектам муниципальных нормативных правовых актов или муниципальным нормативным правовым актам в электронном виде с использованием сервисов портала проектов нормативных правовых актов (http://regulation.admhmao.ru/);</w:t>
      </w:r>
    </w:p>
    <w:p w:rsidR="00A068B2" w:rsidRDefault="00A068B2">
      <w:pPr>
        <w:pStyle w:val="ConsPlusNormal"/>
        <w:spacing w:before="220"/>
        <w:ind w:firstLine="540"/>
        <w:jc w:val="both"/>
      </w:pPr>
      <w:r>
        <w:t>подготовка и направление в уполномоченный орган сводных отчетов, сводки предложений, а также иных документов, предусмотренных Порядком;</w:t>
      </w:r>
    </w:p>
    <w:p w:rsidR="00A068B2" w:rsidRDefault="00A068B2">
      <w:pPr>
        <w:pStyle w:val="ConsPlusNormal"/>
        <w:spacing w:before="220"/>
        <w:ind w:firstLine="540"/>
        <w:jc w:val="both"/>
      </w:pPr>
      <w:r>
        <w:t>обеспечение рассмотрения проектов муниципальных нормативных правовых актов высокой степени регулирующего воздействия на Координационном совете по развитию малого и среднего предпринимательства в городе Когалыме при регулирующем органе.</w:t>
      </w:r>
    </w:p>
    <w:p w:rsidR="00A068B2" w:rsidRDefault="00A068B2">
      <w:pPr>
        <w:pStyle w:val="ConsPlusNormal"/>
        <w:spacing w:before="220"/>
        <w:ind w:firstLine="540"/>
        <w:jc w:val="both"/>
      </w:pPr>
      <w:bookmarkStart w:id="9" w:name="P124"/>
      <w:bookmarkEnd w:id="9"/>
      <w:r>
        <w:t>2.2. Функции уполномоченного органа:</w:t>
      </w:r>
    </w:p>
    <w:p w:rsidR="00A068B2" w:rsidRDefault="00A068B2">
      <w:pPr>
        <w:pStyle w:val="ConsPlusNormal"/>
        <w:spacing w:before="220"/>
        <w:ind w:firstLine="540"/>
        <w:jc w:val="both"/>
      </w:pPr>
      <w:r>
        <w:t>рассмотрение и согласование проектов муниципальных нормативных правовых актов на предмет необходимости проведения ОРВ, возможности проведения ОРВ в специальном порядке;</w:t>
      </w:r>
    </w:p>
    <w:p w:rsidR="00A068B2" w:rsidRDefault="00A068B2">
      <w:pPr>
        <w:pStyle w:val="ConsPlusNormal"/>
        <w:spacing w:before="220"/>
        <w:ind w:firstLine="540"/>
        <w:jc w:val="both"/>
      </w:pPr>
      <w:r>
        <w:t>нормативное правовое и информационно-методическое обеспечение ОРВ, экспертизы;</w:t>
      </w:r>
    </w:p>
    <w:p w:rsidR="00A068B2" w:rsidRDefault="00A068B2">
      <w:pPr>
        <w:pStyle w:val="ConsPlusNormal"/>
        <w:spacing w:before="220"/>
        <w:ind w:firstLine="540"/>
        <w:jc w:val="both"/>
      </w:pPr>
      <w:r>
        <w:t>контроль качества выполнения регулирующими органами процедур ОРВ, экспертизы;</w:t>
      </w:r>
    </w:p>
    <w:p w:rsidR="00A068B2" w:rsidRDefault="00A068B2">
      <w:pPr>
        <w:pStyle w:val="ConsPlusNormal"/>
        <w:spacing w:before="220"/>
        <w:ind w:firstLine="540"/>
        <w:jc w:val="both"/>
      </w:pPr>
      <w:r>
        <w:t>организация дополнительных публичных консультаций при подготовке заключений об ОРВ, экспертизе;</w:t>
      </w:r>
    </w:p>
    <w:p w:rsidR="00A068B2" w:rsidRDefault="00A068B2">
      <w:pPr>
        <w:pStyle w:val="ConsPlusNormal"/>
        <w:spacing w:before="220"/>
        <w:ind w:firstLine="540"/>
        <w:jc w:val="both"/>
      </w:pPr>
      <w:r>
        <w:t>рассмотрение проекта муниципального нормативного правового акта или муниципального нормативного правового акта, сводных отчетов, сводки предложений, а также иных документов, предусмотренных Порядком;</w:t>
      </w:r>
    </w:p>
    <w:p w:rsidR="00A068B2" w:rsidRDefault="00A068B2">
      <w:pPr>
        <w:pStyle w:val="ConsPlusNormal"/>
        <w:spacing w:before="220"/>
        <w:ind w:firstLine="540"/>
        <w:jc w:val="both"/>
      </w:pPr>
      <w:r>
        <w:t>подготовка заключений об ОРВ, экспертизе;</w:t>
      </w:r>
    </w:p>
    <w:p w:rsidR="00A068B2" w:rsidRDefault="00A068B2">
      <w:pPr>
        <w:pStyle w:val="ConsPlusNormal"/>
        <w:spacing w:before="220"/>
        <w:ind w:firstLine="540"/>
        <w:jc w:val="both"/>
      </w:pPr>
      <w:r>
        <w:t>формирование отчетности о развитии и результатах ОРВ, экспертизы в городе Когалыме.</w:t>
      </w:r>
    </w:p>
    <w:p w:rsidR="00A068B2" w:rsidRDefault="00A068B2">
      <w:pPr>
        <w:pStyle w:val="ConsPlusNormal"/>
        <w:spacing w:before="220"/>
        <w:ind w:firstLine="540"/>
        <w:jc w:val="both"/>
      </w:pPr>
      <w:r>
        <w:t>2.3. К функциям участников публичных консультаций относится участие в публичных консультациях на этапе формирования концепции (идеи) предлагаемого правового регулирования, при проведении ОРВ, экспертизы, при подготовке заключения об ОРВ, экспертизе.</w:t>
      </w:r>
    </w:p>
    <w:p w:rsidR="00A068B2" w:rsidRDefault="00A068B2">
      <w:pPr>
        <w:pStyle w:val="ConsPlusNormal"/>
        <w:ind w:firstLine="540"/>
        <w:jc w:val="both"/>
      </w:pPr>
    </w:p>
    <w:p w:rsidR="00A068B2" w:rsidRDefault="00A068B2">
      <w:pPr>
        <w:pStyle w:val="ConsPlusTitle"/>
        <w:jc w:val="center"/>
        <w:outlineLvl w:val="1"/>
      </w:pPr>
      <w:r>
        <w:t>3. Публичные консультации на этапе формирования концепции</w:t>
      </w:r>
    </w:p>
    <w:p w:rsidR="00A068B2" w:rsidRDefault="00A068B2">
      <w:pPr>
        <w:pStyle w:val="ConsPlusTitle"/>
        <w:jc w:val="center"/>
      </w:pPr>
      <w:r>
        <w:t>(идеи) предлагаемого правового регулирования</w:t>
      </w:r>
    </w:p>
    <w:p w:rsidR="00A068B2" w:rsidRDefault="00A068B2">
      <w:pPr>
        <w:pStyle w:val="ConsPlusNormal"/>
        <w:jc w:val="center"/>
      </w:pPr>
    </w:p>
    <w:p w:rsidR="00A068B2" w:rsidRDefault="00A068B2">
      <w:pPr>
        <w:pStyle w:val="ConsPlusNormal"/>
        <w:ind w:firstLine="540"/>
        <w:jc w:val="both"/>
      </w:pPr>
      <w:bookmarkStart w:id="10" w:name="P137"/>
      <w:bookmarkEnd w:id="10"/>
      <w:r>
        <w:t>3.1. 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может проводить публичные консультации на этапе формирования концепции (идеи) предлагаемого правового регулирования с заинтересованными лицами в целях уточнения содержания имеющейся проблемы, определения вариантов ее решения, 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A068B2" w:rsidRDefault="00A068B2">
      <w:pPr>
        <w:pStyle w:val="ConsPlusNormal"/>
        <w:spacing w:before="220"/>
        <w:ind w:firstLine="540"/>
        <w:jc w:val="both"/>
      </w:pPr>
      <w:r>
        <w:t xml:space="preserve">3.2. Проведение публичных консультаций на этапе формирования концепции (идеи) предлагаемого правового регулирования не является обязательным, решение о необходимости их проведения принимает регулирующий орган на основании </w:t>
      </w:r>
      <w:hyperlink w:anchor="P137">
        <w:r>
          <w:rPr>
            <w:color w:val="0000FF"/>
          </w:rPr>
          <w:t>пункта 3.1</w:t>
        </w:r>
      </w:hyperlink>
      <w:r>
        <w:t xml:space="preserve"> Порядка.</w:t>
      </w:r>
    </w:p>
    <w:p w:rsidR="00A068B2" w:rsidRDefault="00A068B2">
      <w:pPr>
        <w:pStyle w:val="ConsPlusNormal"/>
        <w:spacing w:before="220"/>
        <w:ind w:firstLine="540"/>
        <w:jc w:val="both"/>
      </w:pPr>
      <w:r>
        <w:t>3.3. В случае принятия регулирующим органом решения о необходимости проведения публичных консультаций на этапе формирования концепции (идеи) предлагаемого правового регулирования регулирующий орган размещает на портале проектов нормативных правовых актов уведомление о разработке предлагаемого правового регулирования и опросный лист по формам, установленным уполномоченным органом, материалы, обосновывающие выбор варианта предлагаемого правового регулирования.</w:t>
      </w:r>
    </w:p>
    <w:p w:rsidR="00A068B2" w:rsidRDefault="00A068B2">
      <w:pPr>
        <w:pStyle w:val="ConsPlusNormal"/>
        <w:spacing w:before="220"/>
        <w:ind w:firstLine="540"/>
        <w:jc w:val="both"/>
      </w:pPr>
      <w:r>
        <w:t>3.4. Срок проведения публичных консультаций на этапе формирования концепции (идеи) предлагаемого правового регулирования не может быть менее 6 рабочих дней со дня размещения уведомления о разработке предлагаемого правового регулирования на портале проектов нормативных правовых актов.</w:t>
      </w:r>
    </w:p>
    <w:p w:rsidR="00A068B2" w:rsidRDefault="00A068B2">
      <w:pPr>
        <w:pStyle w:val="ConsPlusNormal"/>
        <w:spacing w:before="220"/>
        <w:ind w:firstLine="540"/>
        <w:jc w:val="both"/>
      </w:pPr>
      <w:bookmarkStart w:id="11" w:name="P141"/>
      <w:bookmarkEnd w:id="11"/>
      <w:r>
        <w:t>3.5. Одновременно с размещением уведомления о разработке предлагаемого правового регулирования на портале проектов нормативных правовых актов регулирующий орган извещает о проведении публичных консультаций субъектов предпринимательской и иной экономической деятельности, интересы которых могут быть затронуты предлагаемым правовым регулированием, Уполномоченного по защите прав предпринимателей в автономном округе, организации, представляющие интересы субъектов предпринимательской и иной экономической деятельности, в том числе с которыми заключены соглашения о взаимодействии при проведении ОРВ (экспертизы), иные органы и организации, которые целесообразно привлечь к обсуждению, исходя из содержания проблемы, цели и предмета регулирования.</w:t>
      </w:r>
    </w:p>
    <w:p w:rsidR="00A068B2" w:rsidRDefault="00A068B2">
      <w:pPr>
        <w:pStyle w:val="ConsPlusNormal"/>
        <w:spacing w:before="220"/>
        <w:ind w:firstLine="540"/>
        <w:jc w:val="both"/>
      </w:pPr>
      <w:r>
        <w:t xml:space="preserve">3.6. Позиции органов, организаций и лиц, указанных в </w:t>
      </w:r>
      <w:hyperlink w:anchor="P141">
        <w:r>
          <w:rPr>
            <w:color w:val="0000FF"/>
          </w:rPr>
          <w:t>пункте 3.5</w:t>
        </w:r>
      </w:hyperlink>
      <w:r>
        <w:t xml:space="preserve"> Порядка, могут быть получены регулирующим органом также посредством проведения совещаний, заседаний экспертных групп, общественных советов и других совещательных и консультационных органов, проведения опросов представителей групп заинтересованных лиц, а также с использованием иных форм публичного обсуждения.</w:t>
      </w:r>
    </w:p>
    <w:p w:rsidR="00A068B2" w:rsidRDefault="00A068B2">
      <w:pPr>
        <w:pStyle w:val="ConsPlusNormal"/>
        <w:spacing w:before="220"/>
        <w:ind w:firstLine="540"/>
        <w:jc w:val="both"/>
      </w:pPr>
      <w:r>
        <w:t>3.7. В срок не позднее 5 рабочих дней со дня окончания публичных консультаций регулирующий орган:</w:t>
      </w:r>
    </w:p>
    <w:p w:rsidR="00A068B2" w:rsidRDefault="00A068B2">
      <w:pPr>
        <w:pStyle w:val="ConsPlusNormal"/>
        <w:spacing w:before="220"/>
        <w:ind w:firstLine="540"/>
        <w:jc w:val="both"/>
      </w:pPr>
      <w:r>
        <w:t>3.7.1. Обязан рассмотреть все поступившие в установленный в уведомлении о разработке предлагаемого правового регулирования срок комментарии, предложения и (или) замечания участников публичных консультаций, составить сводку предложений по форме, установленной уполномоченным органом, и разместить его на портале проектов нормативных правовых актов.</w:t>
      </w:r>
    </w:p>
    <w:p w:rsidR="00A068B2" w:rsidRDefault="00A068B2">
      <w:pPr>
        <w:pStyle w:val="ConsPlusNormal"/>
        <w:spacing w:before="220"/>
        <w:ind w:firstLine="540"/>
        <w:jc w:val="both"/>
      </w:pPr>
      <w:r>
        <w:t>3.7.2. По результатам рассмотрения предложений и (или) замечаний, поступивших в ходе публичных консультаций, - принимает решение о подготовке проекта нормативного правового акта либо об отказе введения предлагаемого правового регулирования.</w:t>
      </w:r>
    </w:p>
    <w:p w:rsidR="00A068B2" w:rsidRDefault="00A068B2">
      <w:pPr>
        <w:pStyle w:val="ConsPlusNormal"/>
        <w:spacing w:before="220"/>
        <w:ind w:firstLine="540"/>
        <w:jc w:val="both"/>
      </w:pPr>
      <w:r>
        <w:t xml:space="preserve">3.7.3. Размещает информацию о принятом решении об отказе введения предлагаемого правового регулирования на портале проектов нормативных правовых актов, а также извещает об этом органы, организации и лиц, указанных в </w:t>
      </w:r>
      <w:hyperlink w:anchor="P141">
        <w:r>
          <w:rPr>
            <w:color w:val="0000FF"/>
          </w:rPr>
          <w:t>пункте 3.5</w:t>
        </w:r>
      </w:hyperlink>
      <w:r>
        <w:t xml:space="preserve"> Порядка, которые ранее извещались о проведении публичных консультаций.</w:t>
      </w:r>
    </w:p>
    <w:p w:rsidR="00A068B2" w:rsidRDefault="00A068B2">
      <w:pPr>
        <w:pStyle w:val="ConsPlusNormal"/>
        <w:ind w:firstLine="540"/>
        <w:jc w:val="both"/>
      </w:pPr>
    </w:p>
    <w:p w:rsidR="00A068B2" w:rsidRDefault="00A068B2">
      <w:pPr>
        <w:pStyle w:val="ConsPlusTitle"/>
        <w:jc w:val="center"/>
        <w:outlineLvl w:val="1"/>
      </w:pPr>
      <w:bookmarkStart w:id="12" w:name="P148"/>
      <w:bookmarkEnd w:id="12"/>
      <w:r>
        <w:t>4. Проведение ОРВ, публичных консультаций по проектам</w:t>
      </w:r>
    </w:p>
    <w:p w:rsidR="00A068B2" w:rsidRDefault="00A068B2">
      <w:pPr>
        <w:pStyle w:val="ConsPlusTitle"/>
        <w:jc w:val="center"/>
      </w:pPr>
      <w:r>
        <w:t>муниципальных нормативных правовых актов</w:t>
      </w:r>
    </w:p>
    <w:p w:rsidR="00A068B2" w:rsidRDefault="00A068B2">
      <w:pPr>
        <w:pStyle w:val="ConsPlusNormal"/>
        <w:jc w:val="center"/>
      </w:pPr>
    </w:p>
    <w:p w:rsidR="00A068B2" w:rsidRDefault="00A068B2">
      <w:pPr>
        <w:pStyle w:val="ConsPlusNormal"/>
        <w:ind w:firstLine="540"/>
        <w:jc w:val="both"/>
      </w:pPr>
      <w:bookmarkStart w:id="13" w:name="P151"/>
      <w:bookmarkEnd w:id="13"/>
      <w:r>
        <w:t>4.1. В целях организации публичных консультаций по проекту муниципального нормативного правового акта регулирующий орган размещает на портале проектов нормативных правовых актов:</w:t>
      </w:r>
    </w:p>
    <w:p w:rsidR="00A068B2" w:rsidRDefault="00A068B2">
      <w:pPr>
        <w:pStyle w:val="ConsPlusNormal"/>
        <w:spacing w:before="220"/>
        <w:ind w:firstLine="540"/>
        <w:jc w:val="both"/>
      </w:pPr>
      <w:r>
        <w:t>4.1.1. проект муниципального нормативного правового акта;</w:t>
      </w:r>
    </w:p>
    <w:p w:rsidR="00A068B2" w:rsidRDefault="00A068B2">
      <w:pPr>
        <w:pStyle w:val="ConsPlusNormal"/>
        <w:spacing w:before="220"/>
        <w:ind w:firstLine="540"/>
        <w:jc w:val="both"/>
      </w:pPr>
      <w:r>
        <w:t>4.1.2. уведомление о проведении публичных консультаций по проекту муниципального нормативного правового акта;</w:t>
      </w:r>
    </w:p>
    <w:p w:rsidR="00A068B2" w:rsidRDefault="00A068B2">
      <w:pPr>
        <w:pStyle w:val="ConsPlusNormal"/>
        <w:spacing w:before="220"/>
        <w:ind w:firstLine="540"/>
        <w:jc w:val="both"/>
      </w:pPr>
      <w:r>
        <w:t>4.1.3. перечень вопросов, предлагаемых к обсуждению, или опросный лист;</w:t>
      </w:r>
    </w:p>
    <w:p w:rsidR="00A068B2" w:rsidRDefault="00A068B2">
      <w:pPr>
        <w:pStyle w:val="ConsPlusNormal"/>
        <w:spacing w:before="220"/>
        <w:ind w:firstLine="540"/>
        <w:jc w:val="both"/>
      </w:pPr>
      <w:r>
        <w:t>4.1.4. пояснительную записку к проекту муниципального нормативного правового акта;</w:t>
      </w:r>
    </w:p>
    <w:p w:rsidR="00A068B2" w:rsidRDefault="00A068B2">
      <w:pPr>
        <w:pStyle w:val="ConsPlusNormal"/>
        <w:spacing w:before="220"/>
        <w:ind w:firstLine="540"/>
        <w:jc w:val="both"/>
      </w:pPr>
      <w:r>
        <w:t>4.1.5. сводный отчет;</w:t>
      </w:r>
    </w:p>
    <w:p w:rsidR="00A068B2" w:rsidRDefault="00A068B2">
      <w:pPr>
        <w:pStyle w:val="ConsPlusNormal"/>
        <w:spacing w:before="220"/>
        <w:ind w:firstLine="540"/>
        <w:jc w:val="both"/>
      </w:pPr>
      <w:r>
        <w:t>4.1.6. в случае если проект муниципального нормативного правового акта изменяет действующие муниципальные нормативные правовые акты, - текст актуальных редакций правовых актов, в которых жирным шрифтом выделяются предлагаемые изменения, а нормы действующих правовых актов, подлежащие исключению, приводятся в зачеркнутом виде;</w:t>
      </w:r>
    </w:p>
    <w:p w:rsidR="00A068B2" w:rsidRDefault="00A068B2">
      <w:pPr>
        <w:pStyle w:val="ConsPlusNormal"/>
        <w:spacing w:before="220"/>
        <w:ind w:firstLine="540"/>
        <w:jc w:val="both"/>
      </w:pPr>
      <w:r>
        <w:t>4.1.7. документы, подтверждающие рассмотрение проекта нормативного правового акта на заседании Общественного совета при регулирующем органе.</w:t>
      </w:r>
    </w:p>
    <w:p w:rsidR="00A068B2" w:rsidRDefault="00A068B2">
      <w:pPr>
        <w:pStyle w:val="ConsPlusNormal"/>
        <w:spacing w:before="220"/>
        <w:ind w:firstLine="540"/>
        <w:jc w:val="both"/>
      </w:pPr>
      <w:r>
        <w:t>4.1.8. письма, заключения, протоколы, поручения, а также иные документы, связанные с принятием проекта муниципального нормативного правового акта.</w:t>
      </w:r>
    </w:p>
    <w:p w:rsidR="00A068B2" w:rsidRDefault="00A068B2">
      <w:pPr>
        <w:pStyle w:val="ConsPlusNormal"/>
        <w:spacing w:before="220"/>
        <w:ind w:firstLine="540"/>
        <w:jc w:val="both"/>
      </w:pPr>
      <w:bookmarkStart w:id="14" w:name="P160"/>
      <w:bookmarkEnd w:id="14"/>
      <w:r>
        <w:t xml:space="preserve">4.2. Регулирующий орган одновременно с размещением документов, указанных в </w:t>
      </w:r>
      <w:hyperlink w:anchor="P151">
        <w:r>
          <w:rPr>
            <w:color w:val="0000FF"/>
          </w:rPr>
          <w:t>пункте 4.1</w:t>
        </w:r>
      </w:hyperlink>
      <w:r>
        <w:t xml:space="preserve"> Порядка, письменно информирует о проведении публичных консультаций Уполномоченного по защите прав предпринимателей в автономном округе и организации, представляющие интересы субъектов предпринимательской и иной экономической деятельности, в том числе с которыми заключены соглашения о взаимодействии при проведении ОРВ (экспертизы), а также иных лиц, интересы которых затронуты или могут быть затронуты предлагаемым правовым регулированием, исходя из содержания проблемы, цели и предмета регулирования.</w:t>
      </w:r>
    </w:p>
    <w:p w:rsidR="00A068B2" w:rsidRDefault="00A068B2">
      <w:pPr>
        <w:pStyle w:val="ConsPlusNormal"/>
        <w:spacing w:before="220"/>
        <w:ind w:firstLine="540"/>
        <w:jc w:val="both"/>
      </w:pPr>
      <w:r>
        <w:t>4.3. Регулирующему органу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исполнительных органах муниципальной власти города Когалыма, опросы заинтересованных лиц, в том числе проводимые на официальном сайте Администрации города Когалыма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rsidR="00A068B2" w:rsidRDefault="00A068B2">
      <w:pPr>
        <w:pStyle w:val="ConsPlusNormal"/>
        <w:spacing w:before="220"/>
        <w:ind w:firstLine="540"/>
        <w:jc w:val="both"/>
      </w:pPr>
      <w:bookmarkStart w:id="15" w:name="P162"/>
      <w:bookmarkEnd w:id="15"/>
      <w:r>
        <w:t>4.4. В сводном отчете указываются следующие сведения:</w:t>
      </w:r>
    </w:p>
    <w:p w:rsidR="00A068B2" w:rsidRDefault="00A068B2">
      <w:pPr>
        <w:pStyle w:val="ConsPlusNormal"/>
        <w:spacing w:before="220"/>
        <w:ind w:firstLine="540"/>
        <w:jc w:val="both"/>
      </w:pPr>
      <w:bookmarkStart w:id="16" w:name="P163"/>
      <w:bookmarkEnd w:id="16"/>
      <w:r>
        <w:t>4.4.1. степень регулирующего воздействия проекта муниципального нормативного правового акта;</w:t>
      </w:r>
    </w:p>
    <w:p w:rsidR="00A068B2" w:rsidRDefault="00A068B2">
      <w:pPr>
        <w:pStyle w:val="ConsPlusNormal"/>
        <w:spacing w:before="220"/>
        <w:ind w:firstLine="540"/>
        <w:jc w:val="both"/>
      </w:pPr>
      <w:bookmarkStart w:id="17" w:name="P164"/>
      <w:bookmarkEnd w:id="17"/>
      <w:r>
        <w:t>4.4.2.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(в том числе описание убытков в виде реального ущерба и упущенной выгоды);</w:t>
      </w:r>
    </w:p>
    <w:p w:rsidR="00A068B2" w:rsidRDefault="00A068B2">
      <w:pPr>
        <w:pStyle w:val="ConsPlusNormal"/>
        <w:spacing w:before="220"/>
        <w:ind w:firstLine="540"/>
        <w:jc w:val="both"/>
      </w:pPr>
      <w:r>
        <w:t>4.4.3. анализ опыта решения аналогичных проблем в других муниципалитетах автономного округа, субъектах Российской Федерации в соответствующих сферах деятельности;</w:t>
      </w:r>
    </w:p>
    <w:p w:rsidR="00A068B2" w:rsidRDefault="00A068B2">
      <w:pPr>
        <w:pStyle w:val="ConsPlusNormal"/>
        <w:spacing w:before="220"/>
        <w:ind w:firstLine="540"/>
        <w:jc w:val="both"/>
      </w:pPr>
      <w:bookmarkStart w:id="18" w:name="P166"/>
      <w:bookmarkEnd w:id="18"/>
      <w:r>
        <w:t>4.4.4. цели предлагаемого регулирования и их соответствие принципам правового регулирования;</w:t>
      </w:r>
    </w:p>
    <w:p w:rsidR="00A068B2" w:rsidRDefault="00A068B2">
      <w:pPr>
        <w:pStyle w:val="ConsPlusNormal"/>
        <w:spacing w:before="220"/>
        <w:ind w:firstLine="540"/>
        <w:jc w:val="both"/>
      </w:pPr>
      <w:r>
        <w:t>4.4.5. описание предлагаемого регулирования и иных возможных способов решения проблемы;</w:t>
      </w:r>
    </w:p>
    <w:p w:rsidR="00A068B2" w:rsidRDefault="00A068B2">
      <w:pPr>
        <w:pStyle w:val="ConsPlusNormal"/>
        <w:spacing w:before="220"/>
        <w:ind w:firstLine="540"/>
        <w:jc w:val="both"/>
      </w:pPr>
      <w:bookmarkStart w:id="19" w:name="P168"/>
      <w:bookmarkEnd w:id="19"/>
      <w:r>
        <w:t>4.4.6. основные группы субъектов предпринимательской и иной экономической деятельности, иные заинтересованные лица, включая органы местного самоуправления, интересы которых будут затронуты предлагаемым правовым регулированием, оценка количества таких субъектов;</w:t>
      </w:r>
    </w:p>
    <w:p w:rsidR="00A068B2" w:rsidRDefault="00A068B2">
      <w:pPr>
        <w:pStyle w:val="ConsPlusNormal"/>
        <w:spacing w:before="220"/>
        <w:ind w:firstLine="540"/>
        <w:jc w:val="both"/>
      </w:pPr>
      <w:r>
        <w:t>4.4.7. новые функции, полномочия, обязанности и права органов местного самоуправления или сведения об их изменении, а также порядок их реализации;</w:t>
      </w:r>
    </w:p>
    <w:p w:rsidR="00A068B2" w:rsidRDefault="00A068B2">
      <w:pPr>
        <w:pStyle w:val="ConsPlusNormal"/>
        <w:spacing w:before="220"/>
        <w:ind w:firstLine="540"/>
        <w:jc w:val="both"/>
      </w:pPr>
      <w:r>
        <w:t>4.4.8. оценка соответствующих расходов бюджета города Когалыма (возможных поступлений в него);</w:t>
      </w:r>
    </w:p>
    <w:p w:rsidR="00A068B2" w:rsidRDefault="00A068B2">
      <w:pPr>
        <w:pStyle w:val="ConsPlusNormal"/>
        <w:spacing w:before="220"/>
        <w:ind w:firstLine="540"/>
        <w:jc w:val="both"/>
      </w:pPr>
      <w:r>
        <w:t>4.4.9.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муниципальных нормативных правовых актов города Когалыма, затрагивающих вопросы осуществления предпринимательской и иной экономической деятельности, а также порядок организации их исполнения;</w:t>
      </w:r>
    </w:p>
    <w:p w:rsidR="00A068B2" w:rsidRDefault="00A068B2">
      <w:pPr>
        <w:pStyle w:val="ConsPlusNormal"/>
        <w:spacing w:before="220"/>
        <w:ind w:firstLine="540"/>
        <w:jc w:val="both"/>
      </w:pPr>
      <w:r>
        <w:t>4.4.10.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обязательных требований, обязанностей и запретов либо изменением содержания таких обязательных, обязанностей и запретов, а также связанных с введением или изменением ответственности;</w:t>
      </w:r>
    </w:p>
    <w:p w:rsidR="00A068B2" w:rsidRDefault="00A068B2">
      <w:pPr>
        <w:pStyle w:val="ConsPlusNormal"/>
        <w:spacing w:before="220"/>
        <w:ind w:firstLine="540"/>
        <w:jc w:val="both"/>
      </w:pPr>
      <w:bookmarkStart w:id="20" w:name="P173"/>
      <w:bookmarkEnd w:id="20"/>
      <w:r>
        <w:t>4.4.11. риски решения проблемы предложенным способом регулирования и риски негативных последствий;</w:t>
      </w:r>
    </w:p>
    <w:p w:rsidR="00A068B2" w:rsidRDefault="00A068B2">
      <w:pPr>
        <w:pStyle w:val="ConsPlusNormal"/>
        <w:spacing w:before="220"/>
        <w:ind w:firstLine="540"/>
        <w:jc w:val="both"/>
      </w:pPr>
      <w:r>
        <w:t>4.4.12. индикативные показатели, программы мониторинга и иные способы (методы) оценки достижения заявленных целей регулирования;</w:t>
      </w:r>
    </w:p>
    <w:p w:rsidR="00A068B2" w:rsidRDefault="00A068B2">
      <w:pPr>
        <w:pStyle w:val="ConsPlusNormal"/>
        <w:spacing w:before="220"/>
        <w:ind w:firstLine="540"/>
        <w:jc w:val="both"/>
      </w:pPr>
      <w:bookmarkStart w:id="21" w:name="P175"/>
      <w:bookmarkEnd w:id="21"/>
      <w:r>
        <w:t>4.4.13.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эксперимента, а также внесения изменений в действующие муниципальные нормативные правовые акты и сроки разработки соответствующих проектов муниципальных нормативных правовых актов.</w:t>
      </w:r>
    </w:p>
    <w:p w:rsidR="00A068B2" w:rsidRDefault="00A068B2">
      <w:pPr>
        <w:pStyle w:val="ConsPlusNormal"/>
        <w:spacing w:before="220"/>
        <w:ind w:firstLine="540"/>
        <w:jc w:val="both"/>
      </w:pPr>
      <w:r>
        <w:t>4.4.14. Описание методов контроля эффективности избранного способа достижения цели регулирования.</w:t>
      </w:r>
    </w:p>
    <w:p w:rsidR="00A068B2" w:rsidRDefault="00A068B2">
      <w:pPr>
        <w:pStyle w:val="ConsPlusNormal"/>
        <w:spacing w:before="220"/>
        <w:ind w:firstLine="540"/>
        <w:jc w:val="both"/>
      </w:pPr>
      <w:bookmarkStart w:id="22" w:name="P177"/>
      <w:bookmarkEnd w:id="22"/>
      <w:r>
        <w:t>4.4.15. Организационно-технические, методологические, информационные и иные мероприятия, необходимые для достижения заявленных целей регулирования.</w:t>
      </w:r>
    </w:p>
    <w:p w:rsidR="00A068B2" w:rsidRDefault="00A068B2">
      <w:pPr>
        <w:pStyle w:val="ConsPlusNormal"/>
        <w:spacing w:before="220"/>
        <w:ind w:firstLine="540"/>
        <w:jc w:val="both"/>
      </w:pPr>
      <w:bookmarkStart w:id="23" w:name="P178"/>
      <w:bookmarkEnd w:id="23"/>
      <w:r>
        <w:t>4.4.16. Анализ регулируемых проектом муниципального нормативного правового акта отношений, обуславливающих необходимость проведения ОРВ.</w:t>
      </w:r>
    </w:p>
    <w:p w:rsidR="00A068B2" w:rsidRDefault="00A068B2">
      <w:pPr>
        <w:pStyle w:val="ConsPlusNormal"/>
        <w:spacing w:before="220"/>
        <w:ind w:firstLine="540"/>
        <w:jc w:val="both"/>
      </w:pPr>
      <w:bookmarkStart w:id="24" w:name="P179"/>
      <w:bookmarkEnd w:id="24"/>
      <w:r>
        <w:t>4.4.17. Иные сведения, которые по мнению регулирующего органа позволяют оценить обоснованность предлагаемого регулирования.</w:t>
      </w:r>
    </w:p>
    <w:p w:rsidR="00A068B2" w:rsidRDefault="00A068B2">
      <w:pPr>
        <w:pStyle w:val="ConsPlusNormal"/>
        <w:spacing w:before="220"/>
        <w:ind w:firstLine="540"/>
        <w:jc w:val="both"/>
      </w:pPr>
      <w:r>
        <w:t xml:space="preserve">4.5. В сводном отчете для проектов муниципальных нормативных правовых актов с высокой и средней степенью регулирующего воздействия указываются все сведения, предусмотренные </w:t>
      </w:r>
      <w:hyperlink w:anchor="P163">
        <w:r>
          <w:rPr>
            <w:color w:val="0000FF"/>
          </w:rPr>
          <w:t>подпунктами 4.4.1</w:t>
        </w:r>
      </w:hyperlink>
      <w:r>
        <w:t xml:space="preserve"> - </w:t>
      </w:r>
      <w:hyperlink w:anchor="P177">
        <w:r>
          <w:rPr>
            <w:color w:val="0000FF"/>
          </w:rPr>
          <w:t>4.4.15 пункта 4.4</w:t>
        </w:r>
      </w:hyperlink>
      <w:r>
        <w:t xml:space="preserve"> Порядка.</w:t>
      </w:r>
    </w:p>
    <w:p w:rsidR="00A068B2" w:rsidRDefault="00A068B2">
      <w:pPr>
        <w:pStyle w:val="ConsPlusNormal"/>
        <w:spacing w:before="220"/>
        <w:ind w:firstLine="540"/>
        <w:jc w:val="both"/>
      </w:pPr>
      <w:r>
        <w:t xml:space="preserve">В сводном отчете для проектов муниципальных нормативных правовых актов с низкой степенью регулирующего воздействия указываются сведения, предусмотренные </w:t>
      </w:r>
      <w:hyperlink w:anchor="P163">
        <w:r>
          <w:rPr>
            <w:color w:val="0000FF"/>
          </w:rPr>
          <w:t>подпунктами 4.4.1</w:t>
        </w:r>
      </w:hyperlink>
      <w:r>
        <w:t xml:space="preserve">, </w:t>
      </w:r>
      <w:hyperlink w:anchor="P164">
        <w:r>
          <w:rPr>
            <w:color w:val="0000FF"/>
          </w:rPr>
          <w:t>4.4.2</w:t>
        </w:r>
      </w:hyperlink>
      <w:r>
        <w:t xml:space="preserve">, </w:t>
      </w:r>
      <w:hyperlink w:anchor="P166">
        <w:r>
          <w:rPr>
            <w:color w:val="0000FF"/>
          </w:rPr>
          <w:t>4.4.4</w:t>
        </w:r>
      </w:hyperlink>
      <w:r>
        <w:t xml:space="preserve"> - </w:t>
      </w:r>
      <w:hyperlink w:anchor="P168">
        <w:r>
          <w:rPr>
            <w:color w:val="0000FF"/>
          </w:rPr>
          <w:t>4.4.6</w:t>
        </w:r>
      </w:hyperlink>
      <w:r>
        <w:t xml:space="preserve">, </w:t>
      </w:r>
      <w:hyperlink w:anchor="P173">
        <w:r>
          <w:rPr>
            <w:color w:val="0000FF"/>
          </w:rPr>
          <w:t>4.4.11</w:t>
        </w:r>
      </w:hyperlink>
      <w:r>
        <w:t xml:space="preserve">, </w:t>
      </w:r>
      <w:hyperlink w:anchor="P175">
        <w:r>
          <w:rPr>
            <w:color w:val="0000FF"/>
          </w:rPr>
          <w:t>4.4.13</w:t>
        </w:r>
      </w:hyperlink>
      <w:r>
        <w:t xml:space="preserve">, </w:t>
      </w:r>
      <w:hyperlink w:anchor="P178">
        <w:r>
          <w:rPr>
            <w:color w:val="0000FF"/>
          </w:rPr>
          <w:t>4.4.16</w:t>
        </w:r>
      </w:hyperlink>
      <w:r>
        <w:t xml:space="preserve">, </w:t>
      </w:r>
      <w:hyperlink w:anchor="P179">
        <w:r>
          <w:rPr>
            <w:color w:val="0000FF"/>
          </w:rPr>
          <w:t>4.4.17 пункта 4.4</w:t>
        </w:r>
      </w:hyperlink>
      <w:r>
        <w:t xml:space="preserve"> Порядка.</w:t>
      </w:r>
    </w:p>
    <w:p w:rsidR="00A068B2" w:rsidRDefault="00A068B2">
      <w:pPr>
        <w:pStyle w:val="ConsPlusNormal"/>
        <w:spacing w:before="220"/>
        <w:ind w:firstLine="540"/>
        <w:jc w:val="both"/>
      </w:pPr>
      <w:bookmarkStart w:id="25" w:name="P182"/>
      <w:bookmarkEnd w:id="25"/>
      <w:r>
        <w:t>4.6. Сводный отчет формирует регулирующий орган, руководитель или заместитель руководителя которого подписывает указанный отчет.</w:t>
      </w:r>
    </w:p>
    <w:p w:rsidR="00A068B2" w:rsidRDefault="00A068B2">
      <w:pPr>
        <w:pStyle w:val="ConsPlusNormal"/>
        <w:spacing w:before="220"/>
        <w:ind w:firstLine="540"/>
        <w:jc w:val="both"/>
      </w:pPr>
      <w:r>
        <w:t>4.7. Отсутствие у регулирующего органа исчерпывающих сведений о круге лиц, интересы которых затронуты или могут быть затронуты предлагаемым проектом муниципального нормативного правового акта правовым регулированием, не является основанием для отказа от рассылки уведомлений о проведении публичных консультаций по проекту муниципального нормативного правового акта.</w:t>
      </w:r>
    </w:p>
    <w:p w:rsidR="00A068B2" w:rsidRDefault="00A068B2">
      <w:pPr>
        <w:pStyle w:val="ConsPlusNormal"/>
        <w:spacing w:before="220"/>
        <w:ind w:firstLine="540"/>
        <w:jc w:val="both"/>
      </w:pPr>
      <w:r>
        <w:t xml:space="preserve">4.8. Проведение публичных консультаций начинается одновременно с даты размещения регулирующим органом на портале проектов нормативных правовых актов документов, указанных в </w:t>
      </w:r>
      <w:hyperlink w:anchor="P151">
        <w:r>
          <w:rPr>
            <w:color w:val="0000FF"/>
          </w:rPr>
          <w:t>пункте 4.1</w:t>
        </w:r>
      </w:hyperlink>
      <w:r>
        <w:t xml:space="preserve"> Порядка.</w:t>
      </w:r>
    </w:p>
    <w:p w:rsidR="00A068B2" w:rsidRDefault="00A068B2">
      <w:pPr>
        <w:pStyle w:val="ConsPlusNormal"/>
        <w:spacing w:before="220"/>
        <w:ind w:firstLine="540"/>
        <w:jc w:val="both"/>
      </w:pPr>
      <w:r>
        <w:t>4.9. Срок проведения публичных консультаций устанавливает регулирующий орган с учетом степени регулирующего воздействия положений, содержащихся в проекте муниципального нормативного правового акта, при этом указанный срок не может составлять менее:</w:t>
      </w:r>
    </w:p>
    <w:p w:rsidR="00A068B2" w:rsidRDefault="00A068B2">
      <w:pPr>
        <w:pStyle w:val="ConsPlusNormal"/>
        <w:spacing w:before="220"/>
        <w:ind w:firstLine="540"/>
        <w:jc w:val="both"/>
      </w:pPr>
      <w:r>
        <w:t>а) 20 рабочих дней - для проектов муниципальных нормативных правовых актов, содержащих положения, имеющие высокую степень регулирующего воздействия;</w:t>
      </w:r>
    </w:p>
    <w:p w:rsidR="00A068B2" w:rsidRDefault="00A068B2">
      <w:pPr>
        <w:pStyle w:val="ConsPlusNormal"/>
        <w:spacing w:before="220"/>
        <w:ind w:firstLine="540"/>
        <w:jc w:val="both"/>
      </w:pPr>
      <w:r>
        <w:t>б) 15 рабочих дней - для проектов муниципальных нормативных правовых актов, содержащих положения, имеющие среднюю степень регулирующего воздействия;</w:t>
      </w:r>
    </w:p>
    <w:p w:rsidR="00A068B2" w:rsidRDefault="00A068B2">
      <w:pPr>
        <w:pStyle w:val="ConsPlusNormal"/>
        <w:spacing w:before="220"/>
        <w:ind w:firstLine="540"/>
        <w:jc w:val="both"/>
      </w:pPr>
      <w:r>
        <w:t>в) 10 рабочих дней - для проектов муниципальных нормативных правовых актов, содержащих положения, имеющие низкую степень регулирующего воздействия.</w:t>
      </w:r>
    </w:p>
    <w:p w:rsidR="00A068B2" w:rsidRDefault="00A068B2">
      <w:pPr>
        <w:pStyle w:val="ConsPlusNormal"/>
        <w:spacing w:before="220"/>
        <w:ind w:firstLine="540"/>
        <w:jc w:val="both"/>
      </w:pPr>
      <w:bookmarkStart w:id="26" w:name="P189"/>
      <w:bookmarkEnd w:id="26"/>
      <w:r>
        <w:t>4.10. По результатам публичных консультаций регулирующим органом составляется сводка предложений, содержащая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w:t>
      </w:r>
    </w:p>
    <w:p w:rsidR="00A068B2" w:rsidRDefault="00A068B2">
      <w:pPr>
        <w:pStyle w:val="ConsPlusNormal"/>
        <w:spacing w:before="220"/>
        <w:ind w:firstLine="540"/>
        <w:jc w:val="both"/>
      </w:pPr>
      <w:r>
        <w:t>В сводке предложений указывается автор и содержание предложения и (или) замечания, результат его рассмотрения (предполагается ли использовать данное предложение и (или) замечание при разработке проекта муниципального нормативного правового акта. В случае отказа от использования предложения и (или) замечания указываются причины принятия такого решения).</w:t>
      </w:r>
    </w:p>
    <w:p w:rsidR="00A068B2" w:rsidRDefault="00A068B2">
      <w:pPr>
        <w:pStyle w:val="ConsPlusNormal"/>
        <w:spacing w:before="220"/>
        <w:ind w:firstLine="540"/>
        <w:jc w:val="both"/>
      </w:pPr>
      <w:r>
        <w:t xml:space="preserve">Также в сводке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160">
        <w:r>
          <w:rPr>
            <w:color w:val="0000FF"/>
          </w:rPr>
          <w:t>пунктом 4.2</w:t>
        </w:r>
      </w:hyperlink>
      <w:r>
        <w:t xml:space="preserve"> Порядка.</w:t>
      </w:r>
    </w:p>
    <w:p w:rsidR="00A068B2" w:rsidRDefault="00A068B2">
      <w:pPr>
        <w:pStyle w:val="ConsPlusNormal"/>
        <w:spacing w:before="220"/>
        <w:ind w:firstLine="540"/>
        <w:jc w:val="both"/>
      </w:pPr>
      <w:r>
        <w:t>В случае поступления в адрес регулирующего органа в течение срока проведения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проекта муниципального нормативного правового акта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бюджетов Российской Федерации, либо содержащих информацию о концептуальном одобрении текущей редакции проекта муниципального нормативного правового акта, регулирующий орган проводит дополнительные публичные консультации в соответствии с Порядком.</w:t>
      </w:r>
    </w:p>
    <w:p w:rsidR="00A068B2" w:rsidRDefault="00A068B2">
      <w:pPr>
        <w:pStyle w:val="ConsPlusNormal"/>
        <w:spacing w:before="220"/>
        <w:ind w:firstLine="540"/>
        <w:jc w:val="both"/>
      </w:pPr>
      <w:bookmarkStart w:id="27" w:name="P193"/>
      <w:bookmarkEnd w:id="27"/>
      <w:r>
        <w:t>4.11. По результатам рассмотрения предложений и (или) замечаний, полученных в ходе проведения публичных консультаций, регулирующий орган дорабатывает сводный отчет, проект муниципального нормативного правового акта и пояснительную записку к проекту муниципального нормативного правового акта, после чего размещает указанные документы вместе со сводкой предложений на портале проектов нормативных правовых актов не позднее 10 рабочих дней со дня окончания публичных консультаций.</w:t>
      </w:r>
    </w:p>
    <w:p w:rsidR="00A068B2" w:rsidRDefault="00A068B2">
      <w:pPr>
        <w:pStyle w:val="ConsPlusNormal"/>
        <w:spacing w:before="220"/>
        <w:ind w:firstLine="540"/>
        <w:jc w:val="both"/>
      </w:pPr>
      <w:r>
        <w:t xml:space="preserve">Регулирующий орган в срок, указанный в </w:t>
      </w:r>
      <w:hyperlink w:anchor="P193">
        <w:r>
          <w:rPr>
            <w:color w:val="0000FF"/>
          </w:rPr>
          <w:t>абзаце первом</w:t>
        </w:r>
      </w:hyperlink>
      <w:r>
        <w:t xml:space="preserve"> настоящего пункта, письменно информирует участников публичных консультаций о результатах рассмотрения их предложений и (или) замечаний.</w:t>
      </w:r>
    </w:p>
    <w:p w:rsidR="00A068B2" w:rsidRDefault="00A068B2">
      <w:pPr>
        <w:pStyle w:val="ConsPlusNormal"/>
        <w:spacing w:before="220"/>
        <w:ind w:firstLine="540"/>
        <w:jc w:val="both"/>
      </w:pPr>
      <w:r>
        <w:t xml:space="preserve">4.12. В случае несогласия с поступившим от участника публичных консультаций предложением и (или) замечанием на проект муниципального нормативного правового акта регулирующий орган обязан до направления документов, указанных в </w:t>
      </w:r>
      <w:hyperlink w:anchor="P196">
        <w:r>
          <w:rPr>
            <w:color w:val="0000FF"/>
          </w:rPr>
          <w:t>пункте 4.13</w:t>
        </w:r>
      </w:hyperlink>
      <w:r>
        <w:t xml:space="preserve">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A068B2" w:rsidRDefault="00A068B2">
      <w:pPr>
        <w:pStyle w:val="ConsPlusNormal"/>
        <w:spacing w:before="220"/>
        <w:ind w:firstLine="540"/>
        <w:jc w:val="both"/>
      </w:pPr>
      <w:bookmarkStart w:id="28" w:name="P196"/>
      <w:bookmarkEnd w:id="28"/>
      <w:r>
        <w:t xml:space="preserve">4.13. Не позднее срока, указанного в </w:t>
      </w:r>
      <w:hyperlink w:anchor="P193">
        <w:r>
          <w:rPr>
            <w:color w:val="0000FF"/>
          </w:rPr>
          <w:t>пункте 4.11</w:t>
        </w:r>
      </w:hyperlink>
      <w:r>
        <w:t xml:space="preserve"> настоящего Порядка, регулирующий орган направляет в уполномоченный орган для подготовки заключения об ОРВ:</w:t>
      </w:r>
    </w:p>
    <w:p w:rsidR="00A068B2" w:rsidRDefault="00A068B2">
      <w:pPr>
        <w:pStyle w:val="ConsPlusNormal"/>
        <w:spacing w:before="220"/>
        <w:ind w:firstLine="540"/>
        <w:jc w:val="both"/>
      </w:pPr>
      <w:r>
        <w:t>проект муниципального нормативного правового акта;</w:t>
      </w:r>
    </w:p>
    <w:p w:rsidR="00A068B2" w:rsidRDefault="00A068B2">
      <w:pPr>
        <w:pStyle w:val="ConsPlusNormal"/>
        <w:spacing w:before="220"/>
        <w:ind w:firstLine="540"/>
        <w:jc w:val="both"/>
      </w:pPr>
      <w:r>
        <w:t>пояснительную записку к проекту муниципального нормативного правового акта;</w:t>
      </w:r>
    </w:p>
    <w:p w:rsidR="00A068B2" w:rsidRDefault="00A068B2">
      <w:pPr>
        <w:pStyle w:val="ConsPlusNormal"/>
        <w:spacing w:before="220"/>
        <w:ind w:firstLine="540"/>
        <w:jc w:val="both"/>
      </w:pPr>
      <w:r>
        <w:t>сводный отчет;</w:t>
      </w:r>
    </w:p>
    <w:p w:rsidR="00A068B2" w:rsidRDefault="00A068B2">
      <w:pPr>
        <w:pStyle w:val="ConsPlusNormal"/>
        <w:spacing w:before="220"/>
        <w:ind w:firstLine="540"/>
        <w:jc w:val="both"/>
      </w:pPr>
      <w:r>
        <w:t>сводку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проекту муниципального нормативного правового акта и сводному отчету;</w:t>
      </w:r>
    </w:p>
    <w:p w:rsidR="00A068B2" w:rsidRDefault="00A068B2">
      <w:pPr>
        <w:pStyle w:val="ConsPlusNormal"/>
        <w:spacing w:before="220"/>
        <w:ind w:firstLine="540"/>
        <w:jc w:val="both"/>
      </w:pPr>
      <w:r>
        <w:t>документы (копии писем) об урегулировании разногласий с участниками публичных консультаций (при наличии);</w:t>
      </w:r>
    </w:p>
    <w:p w:rsidR="00A068B2" w:rsidRDefault="00A068B2">
      <w:pPr>
        <w:pStyle w:val="ConsPlusNormal"/>
        <w:spacing w:before="220"/>
        <w:ind w:firstLine="540"/>
        <w:jc w:val="both"/>
      </w:pPr>
      <w:r>
        <w:t>в случае если проект муниципального нормативного правового акта изменяет действующие муниципальные нормативные правовые акты, - текст актуальных редакций нормативных правовых актов, в которых жирным шрифтом выделяются предлагаемые изменения, а нормы действующих нормативных правовых актов, подлежащие исключению, приводятся в зачеркнутом виде;</w:t>
      </w:r>
    </w:p>
    <w:p w:rsidR="00A068B2" w:rsidRDefault="00A068B2">
      <w:pPr>
        <w:pStyle w:val="ConsPlusNormal"/>
        <w:spacing w:before="220"/>
        <w:ind w:firstLine="540"/>
        <w:jc w:val="both"/>
      </w:pPr>
      <w:r>
        <w:t>документы, подтверждающие рассмотрение проекта муниципального нормативного правового акта на заседании Координационного совета по развитию малого и среднего предпринимательства в городе Когалыме при регулирующем органе, проведение онлайн-трансляции публичного обсуждения проекта муниципального нормативного правового акта (при наличии).</w:t>
      </w:r>
    </w:p>
    <w:p w:rsidR="00A068B2" w:rsidRDefault="00A068B2">
      <w:pPr>
        <w:pStyle w:val="ConsPlusNormal"/>
        <w:spacing w:before="220"/>
        <w:ind w:firstLine="540"/>
        <w:jc w:val="both"/>
      </w:pPr>
      <w:r>
        <w:t>В пояснительной записке к проекту муниципального нормативного правового акта, должны содержаться:</w:t>
      </w:r>
    </w:p>
    <w:p w:rsidR="00A068B2" w:rsidRDefault="00A068B2">
      <w:pPr>
        <w:pStyle w:val="ConsPlusNormal"/>
        <w:spacing w:before="220"/>
        <w:ind w:firstLine="540"/>
        <w:jc w:val="both"/>
      </w:pPr>
      <w:r>
        <w:t>сведения о проблеме, на решение которой направлено предлагаемое проектом муниципального нормативного правового акта правовое регулирование, оценка негативных эффектов от наличия данной проблемы;</w:t>
      </w:r>
    </w:p>
    <w:p w:rsidR="00A068B2" w:rsidRDefault="00A068B2">
      <w:pPr>
        <w:pStyle w:val="ConsPlusNormal"/>
        <w:spacing w:before="220"/>
        <w:ind w:firstLine="540"/>
        <w:jc w:val="both"/>
      </w:pPr>
      <w:bookmarkStart w:id="29" w:name="P206"/>
      <w:bookmarkEnd w:id="29"/>
      <w:r>
        <w:t>сведения о разработке проекта муниципального нормативного правового акта во исполнение мероприятий по обеспечению устойчивого развития экономики города Когалыма в условиях внешнего санкционного давления (в отношении проектов муниципальных нормативных правовых актов, разрабатываемых в условиях внешнего санкционного давления);</w:t>
      </w:r>
    </w:p>
    <w:p w:rsidR="00A068B2" w:rsidRDefault="00A068B2">
      <w:pPr>
        <w:pStyle w:val="ConsPlusNormal"/>
        <w:spacing w:before="220"/>
        <w:ind w:firstLine="540"/>
        <w:jc w:val="both"/>
      </w:pPr>
      <w:r>
        <w:t>описание субъектов предпринимательской и инвестиционной деятельности, интересы которых будут затронуты предлагаемым проектом нормативного правового акта правовым регулированием;</w:t>
      </w:r>
    </w:p>
    <w:p w:rsidR="00A068B2" w:rsidRDefault="00A068B2">
      <w:pPr>
        <w:pStyle w:val="ConsPlusNormal"/>
        <w:spacing w:before="220"/>
        <w:ind w:firstLine="540"/>
        <w:jc w:val="both"/>
      </w:pPr>
      <w:r>
        <w:t>описание новых (изменяемых) обязательных требований для субъектов предпринимательской и иной экономической деятельности, обязанностей, запретов для субъектов предпринимательской и инвестиционной деятельности, ответственности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p w:rsidR="00A068B2" w:rsidRDefault="00A068B2">
      <w:pPr>
        <w:pStyle w:val="ConsPlusNormal"/>
        <w:spacing w:before="220"/>
        <w:ind w:firstLine="540"/>
        <w:jc w:val="both"/>
      </w:pPr>
      <w:r>
        <w:t>оценка расходов и доходов предпринимательской и иной экономической деятельности, связанных с необходимостью соблюдать требования предлагаемого проектом муниципального нормативного правового акта правового регулирования;</w:t>
      </w:r>
    </w:p>
    <w:p w:rsidR="00A068B2" w:rsidRDefault="00A068B2">
      <w:pPr>
        <w:pStyle w:val="ConsPlusNormal"/>
        <w:spacing w:before="220"/>
        <w:ind w:firstLine="540"/>
        <w:jc w:val="both"/>
      </w:pPr>
      <w:r>
        <w:t>оценка рисков невозможности решения проблемы предложенным способом, рисков непредвиденных негативных последствий.</w:t>
      </w:r>
    </w:p>
    <w:p w:rsidR="00A068B2" w:rsidRDefault="00A068B2">
      <w:pPr>
        <w:pStyle w:val="ConsPlusNormal"/>
        <w:ind w:firstLine="540"/>
        <w:jc w:val="both"/>
      </w:pPr>
    </w:p>
    <w:p w:rsidR="00A068B2" w:rsidRDefault="00A068B2">
      <w:pPr>
        <w:pStyle w:val="ConsPlusTitle"/>
        <w:jc w:val="center"/>
        <w:outlineLvl w:val="1"/>
      </w:pPr>
      <w:r>
        <w:t>5. Подготовка заключения об ОРВ</w:t>
      </w:r>
    </w:p>
    <w:p w:rsidR="00A068B2" w:rsidRDefault="00A068B2">
      <w:pPr>
        <w:pStyle w:val="ConsPlusNormal"/>
        <w:jc w:val="center"/>
      </w:pPr>
    </w:p>
    <w:p w:rsidR="00A068B2" w:rsidRDefault="00A068B2">
      <w:pPr>
        <w:pStyle w:val="ConsPlusNormal"/>
        <w:ind w:firstLine="540"/>
        <w:jc w:val="both"/>
      </w:pPr>
      <w:bookmarkStart w:id="30" w:name="P214"/>
      <w:bookmarkEnd w:id="30"/>
      <w:r>
        <w:t xml:space="preserve">5.1. Уполномоченный орган готовит заключение об ОРВ в СЭД подписанное электронной цифровой подписью руководителя уполномоченного органа (лица его замещающего) в течение 5 рабочих дней с даты поступления документов, указанных в </w:t>
      </w:r>
      <w:hyperlink w:anchor="P196">
        <w:r>
          <w:rPr>
            <w:color w:val="0000FF"/>
          </w:rPr>
          <w:t>пункте 4.13</w:t>
        </w:r>
      </w:hyperlink>
      <w:r>
        <w:t xml:space="preserve"> Порядка, от регулирующего органа.</w:t>
      </w:r>
    </w:p>
    <w:p w:rsidR="00A068B2" w:rsidRDefault="00A068B2">
      <w:pPr>
        <w:pStyle w:val="ConsPlusNormal"/>
        <w:spacing w:before="220"/>
        <w:ind w:firstLine="540"/>
        <w:jc w:val="both"/>
      </w:pPr>
      <w:r>
        <w:t xml:space="preserve">После получения документов для подготовки заключения об ОРВ уполномоченный орган осуществляет проверку полноты и комплектности представленных документов, полноты и качества заполнения сводного отчета в соответствии с требованиями </w:t>
      </w:r>
      <w:hyperlink w:anchor="P162">
        <w:r>
          <w:rPr>
            <w:color w:val="0000FF"/>
          </w:rPr>
          <w:t>пунктов 4.4</w:t>
        </w:r>
      </w:hyperlink>
      <w:r>
        <w:t xml:space="preserve"> - </w:t>
      </w:r>
      <w:hyperlink w:anchor="P182">
        <w:r>
          <w:rPr>
            <w:color w:val="0000FF"/>
          </w:rPr>
          <w:t>4.6</w:t>
        </w:r>
      </w:hyperlink>
      <w:r>
        <w:t xml:space="preserve"> Порядка, оценку соответствия процедур, проведенных регулирующим органом Порядку.</w:t>
      </w:r>
    </w:p>
    <w:p w:rsidR="00A068B2" w:rsidRDefault="00A068B2">
      <w:pPr>
        <w:pStyle w:val="ConsPlusNormal"/>
        <w:spacing w:before="220"/>
        <w:ind w:firstLine="540"/>
        <w:jc w:val="both"/>
      </w:pPr>
      <w:r>
        <w:t>После установления соответствия проведенной регулирующим органом ОРВ требованиям Порядка, уполномоченный орган осуществляет подготовку заключения об ОРВ.</w:t>
      </w:r>
    </w:p>
    <w:p w:rsidR="00A068B2" w:rsidRDefault="00A068B2">
      <w:pPr>
        <w:pStyle w:val="ConsPlusNormal"/>
        <w:spacing w:before="220"/>
        <w:ind w:firstLine="540"/>
        <w:jc w:val="both"/>
      </w:pPr>
      <w:r>
        <w:t>Уполномоченный орган вправе возвратить представленные документы без заключения об ОРВ в течение 5 рабочих дней с даты их поступления, если уполномоченным органом сделан вывод о несоблюдении регулирующим органом требований Порядка, в том числе неполного представления документов, несоответствие сводного отчета критериям качества его заполнения, установленным уполномоченным органом.</w:t>
      </w:r>
    </w:p>
    <w:p w:rsidR="00A068B2" w:rsidRDefault="00A068B2">
      <w:pPr>
        <w:pStyle w:val="ConsPlusNormal"/>
        <w:spacing w:before="220"/>
        <w:ind w:firstLine="540"/>
        <w:jc w:val="both"/>
      </w:pPr>
      <w:bookmarkStart w:id="31" w:name="P218"/>
      <w:bookmarkEnd w:id="31"/>
      <w:r>
        <w:t>5.2. При подготовке заключения об ОРВ уполномоченный орган:</w:t>
      </w:r>
    </w:p>
    <w:p w:rsidR="00A068B2" w:rsidRDefault="00A068B2">
      <w:pPr>
        <w:pStyle w:val="ConsPlusNormal"/>
        <w:spacing w:before="220"/>
        <w:ind w:firstLine="540"/>
        <w:jc w:val="both"/>
      </w:pPr>
      <w:r>
        <w:t>а) оценивает соответствие процедур, проведенных регулирующим органом, требованиям Порядка;</w:t>
      </w:r>
    </w:p>
    <w:p w:rsidR="00A068B2" w:rsidRDefault="00A068B2">
      <w:pPr>
        <w:pStyle w:val="ConsPlusNormal"/>
        <w:spacing w:before="220"/>
        <w:ind w:firstLine="540"/>
        <w:jc w:val="both"/>
      </w:pPr>
      <w:r>
        <w:t>б) оценивает обоснованность и соразмерность решения проблемы предлагаемым способом правового регулирования;</w:t>
      </w:r>
    </w:p>
    <w:p w:rsidR="00A068B2" w:rsidRDefault="00A068B2">
      <w:pPr>
        <w:pStyle w:val="ConsPlusNormal"/>
        <w:spacing w:before="220"/>
        <w:ind w:firstLine="540"/>
        <w:jc w:val="both"/>
      </w:pPr>
      <w:r>
        <w:t>в) рассматривает проект муниципального нормативного правового акта на предмет наличия (отсутствия)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города Когалыма;</w:t>
      </w:r>
    </w:p>
    <w:p w:rsidR="00A068B2" w:rsidRDefault="00A068B2">
      <w:pPr>
        <w:pStyle w:val="ConsPlusNormal"/>
        <w:spacing w:before="220"/>
        <w:ind w:firstLine="540"/>
        <w:jc w:val="both"/>
      </w:pPr>
      <w:r>
        <w:t xml:space="preserve">г) рассматривает проект муниципального нормативного правового акта, устанавливающего новые или изменяющего ранее предусмотренные нормативными правовыми актами города Когалыма обязательные требования, на предмет оценки соответствия положениям о сроках действия нормативного правового акта и принципам установления и оценки применения обязательных требований, определенным Федеральным </w:t>
      </w:r>
      <w:hyperlink r:id="rId41">
        <w:r>
          <w:rPr>
            <w:color w:val="0000FF"/>
          </w:rPr>
          <w:t>законом</w:t>
        </w:r>
      </w:hyperlink>
      <w:r>
        <w:t xml:space="preserve"> от 31.07.2020 N 247-ФЗ "Об обязательных требованиях в Российской Федерации" (далее - Закон N 247-ФЗ);</w:t>
      </w:r>
    </w:p>
    <w:p w:rsidR="00A068B2" w:rsidRDefault="00A068B2">
      <w:pPr>
        <w:pStyle w:val="ConsPlusNormal"/>
        <w:spacing w:before="220"/>
        <w:ind w:firstLine="540"/>
        <w:jc w:val="both"/>
      </w:pPr>
      <w:r>
        <w:t>д) рассматривает сводный отчет на предмет оценки:</w:t>
      </w:r>
    </w:p>
    <w:p w:rsidR="00A068B2" w:rsidRDefault="00A068B2">
      <w:pPr>
        <w:pStyle w:val="ConsPlusNormal"/>
        <w:spacing w:before="220"/>
        <w:ind w:firstLine="540"/>
        <w:jc w:val="both"/>
      </w:pPr>
      <w:r>
        <w:t>качества исполнения процедур регулирующим органом;</w:t>
      </w:r>
    </w:p>
    <w:p w:rsidR="00A068B2" w:rsidRDefault="00A068B2">
      <w:pPr>
        <w:pStyle w:val="ConsPlusNormal"/>
        <w:spacing w:before="220"/>
        <w:ind w:firstLine="540"/>
        <w:jc w:val="both"/>
      </w:pPr>
      <w:r>
        <w:t>установления обоснованности содержащихся в сводном отчете выводов регулирующего органа относительно вводимого проектом муниципального нормативного правового акта государственного регулирования, а также учета позиций участников публичных консультаций;</w:t>
      </w:r>
    </w:p>
    <w:p w:rsidR="00A068B2" w:rsidRDefault="00A068B2">
      <w:pPr>
        <w:pStyle w:val="ConsPlusNormal"/>
        <w:spacing w:before="220"/>
        <w:ind w:firstLine="540"/>
        <w:jc w:val="both"/>
      </w:pPr>
      <w:r>
        <w:t xml:space="preserve">е) рассматривает сводку предложений на предмет наличия в нем информации, предусмотренной </w:t>
      </w:r>
      <w:hyperlink w:anchor="P189">
        <w:r>
          <w:rPr>
            <w:color w:val="0000FF"/>
          </w:rPr>
          <w:t>пунктом 4.10</w:t>
        </w:r>
      </w:hyperlink>
      <w:r>
        <w:t xml:space="preserve"> Порядка;</w:t>
      </w:r>
    </w:p>
    <w:p w:rsidR="00A068B2" w:rsidRDefault="00A068B2">
      <w:pPr>
        <w:pStyle w:val="ConsPlusNormal"/>
        <w:spacing w:before="220"/>
        <w:ind w:firstLine="540"/>
        <w:jc w:val="both"/>
      </w:pPr>
      <w:r>
        <w:t xml:space="preserve">ж) рассматривает пояснительную записку на предмет наличия в ней информации, предусмотренной </w:t>
      </w:r>
      <w:hyperlink w:anchor="P196">
        <w:r>
          <w:rPr>
            <w:color w:val="0000FF"/>
          </w:rPr>
          <w:t>пунктом 4.13</w:t>
        </w:r>
      </w:hyperlink>
      <w:r>
        <w:t xml:space="preserve"> Порядка;</w:t>
      </w:r>
    </w:p>
    <w:p w:rsidR="00A068B2" w:rsidRDefault="00A068B2">
      <w:pPr>
        <w:pStyle w:val="ConsPlusNormal"/>
        <w:spacing w:before="220"/>
        <w:ind w:firstLine="540"/>
        <w:jc w:val="both"/>
      </w:pPr>
      <w:r>
        <w:t>з) проводит дополнительные публичные консультации в случае необходимости получения дополнительной информации о существовании проблемы или о возможных способах ее решения.</w:t>
      </w:r>
    </w:p>
    <w:p w:rsidR="00A068B2" w:rsidRDefault="00A068B2">
      <w:pPr>
        <w:pStyle w:val="ConsPlusNormal"/>
        <w:spacing w:before="220"/>
        <w:ind w:firstLine="540"/>
        <w:jc w:val="both"/>
      </w:pPr>
      <w:r>
        <w:t xml:space="preserve">5.3. В случае соответствия проведенной регулирующим органом процедуры ОРВ установленным требованиям Порядка и отсутствия замечаний к проекту муниципального нормативного правового акта, к качеству подготовки сводного отчета, сводки предложений и пояснительной к проекту муниципального нормативного правового акта уполномоченный орган в срок, указанный в </w:t>
      </w:r>
      <w:hyperlink w:anchor="P214">
        <w:r>
          <w:rPr>
            <w:color w:val="0000FF"/>
          </w:rPr>
          <w:t>пункте 5.1</w:t>
        </w:r>
      </w:hyperlink>
      <w:r>
        <w:t xml:space="preserve"> Порядка, направляет в регулирующий орган положительное заключение об ОРВ.</w:t>
      </w:r>
    </w:p>
    <w:p w:rsidR="00A068B2" w:rsidRDefault="00A068B2">
      <w:pPr>
        <w:pStyle w:val="ConsPlusNormal"/>
        <w:spacing w:before="220"/>
        <w:ind w:firstLine="540"/>
        <w:jc w:val="both"/>
      </w:pPr>
      <w:r>
        <w:t xml:space="preserve">5.4. В случае несоответствия проведенной регулирующим органом процедуры ОРВ требованиям Порядка, наличия замечаний к проекту муниципального нормативного правового акта, в том числе о несоответствии проекта муниципального нормативного правового акта, устанавливающего новые или изменяющего ранее предусмотренные нормативными правовыми актами города Когалыма обязательные требования, положениям о сроках действия муниципального нормативного правового акта и принципам установления и оценки применения обязательных требований, определенным </w:t>
      </w:r>
      <w:hyperlink r:id="rId42">
        <w:r>
          <w:rPr>
            <w:color w:val="0000FF"/>
          </w:rPr>
          <w:t>Законом</w:t>
        </w:r>
      </w:hyperlink>
      <w:r>
        <w:t xml:space="preserve"> N 247-ФЗ, к качеству подготовки сводного отчета, сводки предложений и пояснительной записки к проекту муниципального нормативного правового акта уполномоченный орган в срок, указанный в </w:t>
      </w:r>
      <w:hyperlink w:anchor="P214">
        <w:r>
          <w:rPr>
            <w:color w:val="0000FF"/>
          </w:rPr>
          <w:t>пункте 5.1</w:t>
        </w:r>
      </w:hyperlink>
      <w:r>
        <w:t xml:space="preserve"> Порядка, направляет отрицательное заключение об ОРВ, в котором отражает вывод о необходимости повторного проведения процедур, предусмотренных Порядком, начиная с невыполненной или выполненной ненадлежащим образом процедуры, с последующей доработкой и повторным направлением в уполномоченный орган документов, предусмотренных </w:t>
      </w:r>
      <w:hyperlink w:anchor="P196">
        <w:r>
          <w:rPr>
            <w:color w:val="0000FF"/>
          </w:rPr>
          <w:t>пунктом 4.13</w:t>
        </w:r>
      </w:hyperlink>
      <w:r>
        <w:t xml:space="preserve"> Порядка.</w:t>
      </w:r>
    </w:p>
    <w:p w:rsidR="00A068B2" w:rsidRDefault="00A068B2">
      <w:pPr>
        <w:pStyle w:val="ConsPlusNormal"/>
        <w:spacing w:before="220"/>
        <w:ind w:firstLine="540"/>
        <w:jc w:val="both"/>
      </w:pPr>
      <w:r>
        <w:t>В заключении об ОРВ проекта муниципального нормативного правового акта указываются: мнение уполномоченного органа относительно обоснований выбора предлагаемого регулирующим органом варианта правового регулирования, поступившие предложения и (или) замечания от участников публичных консультаций, а также выявленные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и иной экономической деятельности, способствующие возникновению необоснованных расходов указанных субъектов и бюджета города Когалыма, рекомендации об отмене (признании утратившим силу) муниципального нормативного правового акта города Когалыма, содержащего обязательные требования.</w:t>
      </w:r>
    </w:p>
    <w:p w:rsidR="00A068B2" w:rsidRDefault="00A068B2">
      <w:pPr>
        <w:pStyle w:val="ConsPlusNormal"/>
        <w:spacing w:before="220"/>
        <w:ind w:firstLine="540"/>
        <w:jc w:val="both"/>
      </w:pPr>
      <w:r>
        <w:t>В случае получения по итогам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проекта муниципального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города Когалыма либо содержащих информацию о концептуальном одобрении текущей редакции проекта муниципального нормативного правового акта, в заключении об ОРВ указывается, что публичные консультации были организованы некачественно, при этом уполномоченный орган возвращает проект муниципального нормативного правового акта регулирующему органу для проведения дополнительных публичных консультаций.</w:t>
      </w:r>
    </w:p>
    <w:p w:rsidR="00A068B2" w:rsidRDefault="00A068B2">
      <w:pPr>
        <w:pStyle w:val="ConsPlusNormal"/>
        <w:spacing w:before="220"/>
        <w:ind w:firstLine="540"/>
        <w:jc w:val="both"/>
      </w:pPr>
      <w:r>
        <w:t>В случае наличия обоснованных предложений и (или) замечаний уполномоченного органа, направленных на улучшение качества проекта муниципального нормативного правового акта, они также включаются в заключение об ОРВ.</w:t>
      </w:r>
    </w:p>
    <w:p w:rsidR="00A068B2" w:rsidRDefault="00A068B2">
      <w:pPr>
        <w:pStyle w:val="ConsPlusNormal"/>
        <w:spacing w:before="220"/>
        <w:ind w:firstLine="540"/>
        <w:jc w:val="both"/>
      </w:pPr>
      <w:r>
        <w:t>5.5. В случае если замечания, представленные уполномоченным органом в заключении об ОРВ, регулирующий орган считает необоснованными, то инициирует проведение дополнительных согласительных процедур в форме совместных консультаций или совещаний, результаты которых оформляет протоколом.</w:t>
      </w:r>
    </w:p>
    <w:p w:rsidR="00A068B2" w:rsidRDefault="00A068B2">
      <w:pPr>
        <w:pStyle w:val="ConsPlusNormal"/>
        <w:spacing w:before="220"/>
        <w:ind w:firstLine="540"/>
        <w:jc w:val="both"/>
      </w:pPr>
      <w:r>
        <w:t>Решение, принятое по результатам урегулирования разногласий, является обязательным для исполнения.</w:t>
      </w:r>
    </w:p>
    <w:p w:rsidR="00A068B2" w:rsidRDefault="00A068B2">
      <w:pPr>
        <w:pStyle w:val="ConsPlusNormal"/>
        <w:spacing w:before="220"/>
        <w:ind w:firstLine="540"/>
        <w:jc w:val="both"/>
      </w:pPr>
      <w:r>
        <w:t xml:space="preserve">5.6. 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течение 10 рабочих дней со дня их поступления подготавливает и направляет заключение об ОРВ либо возвращает документы в срок и по основаниям, установленным </w:t>
      </w:r>
      <w:hyperlink w:anchor="P214">
        <w:r>
          <w:rPr>
            <w:color w:val="0000FF"/>
          </w:rPr>
          <w:t>пунктом 5.1</w:t>
        </w:r>
      </w:hyperlink>
      <w:r>
        <w:t xml:space="preserve"> Порядка.</w:t>
      </w:r>
    </w:p>
    <w:p w:rsidR="00A068B2" w:rsidRDefault="00A068B2">
      <w:pPr>
        <w:pStyle w:val="ConsPlusNormal"/>
        <w:spacing w:before="220"/>
        <w:ind w:firstLine="540"/>
        <w:jc w:val="both"/>
      </w:pPr>
      <w:bookmarkStart w:id="32" w:name="P237"/>
      <w:bookmarkEnd w:id="32"/>
      <w:r>
        <w:t>5.7. Заключение об ОРВ подлежит опубликованию регулирующим органом на портале проектов нормативных правовых актов не позднее 3 рабочих дней со дня его подписания.</w:t>
      </w:r>
    </w:p>
    <w:p w:rsidR="00A068B2" w:rsidRDefault="00A068B2">
      <w:pPr>
        <w:pStyle w:val="ConsPlusNormal"/>
        <w:spacing w:before="220"/>
        <w:ind w:firstLine="540"/>
        <w:jc w:val="both"/>
      </w:pPr>
      <w:r>
        <w:t>5.8. Заключение об ОРВ проекта муниципального нормативного правового акта прилагается к проекту муниципального нормативного правового акта, вносимому для согласования в юридическом управлении Администрации города Когалыма.</w:t>
      </w:r>
    </w:p>
    <w:p w:rsidR="00A068B2" w:rsidRDefault="00A068B2">
      <w:pPr>
        <w:pStyle w:val="ConsPlusNormal"/>
        <w:spacing w:before="220"/>
        <w:ind w:firstLine="540"/>
        <w:jc w:val="both"/>
      </w:pPr>
      <w:r>
        <w:t>5.9. Регулирующий орган в течение 3 рабочих дней со дня официального опубликования муниципального нормативного правового акта размещает его на портале проектов нормативных правовых актов.</w:t>
      </w:r>
    </w:p>
    <w:p w:rsidR="00A068B2" w:rsidRDefault="00A068B2">
      <w:pPr>
        <w:pStyle w:val="ConsPlusNormal"/>
        <w:ind w:firstLine="540"/>
        <w:jc w:val="both"/>
      </w:pPr>
    </w:p>
    <w:p w:rsidR="00A068B2" w:rsidRDefault="00A068B2">
      <w:pPr>
        <w:pStyle w:val="ConsPlusTitle"/>
        <w:jc w:val="center"/>
        <w:outlineLvl w:val="1"/>
      </w:pPr>
      <w:bookmarkStart w:id="33" w:name="P241"/>
      <w:bookmarkEnd w:id="33"/>
      <w:r>
        <w:t>6. Порядок проведения экспертизы</w:t>
      </w:r>
    </w:p>
    <w:p w:rsidR="00A068B2" w:rsidRDefault="00A068B2">
      <w:pPr>
        <w:pStyle w:val="ConsPlusNormal"/>
        <w:jc w:val="center"/>
      </w:pPr>
    </w:p>
    <w:p w:rsidR="00A068B2" w:rsidRDefault="00A068B2">
      <w:pPr>
        <w:pStyle w:val="ConsPlusNormal"/>
        <w:ind w:firstLine="540"/>
        <w:jc w:val="both"/>
      </w:pPr>
      <w:bookmarkStart w:id="34" w:name="P243"/>
      <w:bookmarkEnd w:id="34"/>
      <w:r>
        <w:t>6.1. Экспертиза проводится органом, осуществляющим экспертизу муниципальных нормативных правовых актов в отношении муниципальных нормативных правовых актов, затрагивающих вопросы осуществления предпринимательской и инвестиционной деятельности, в целях выявления в нем положений:</w:t>
      </w:r>
    </w:p>
    <w:p w:rsidR="00A068B2" w:rsidRDefault="00A068B2">
      <w:pPr>
        <w:pStyle w:val="ConsPlusNormal"/>
        <w:spacing w:before="220"/>
        <w:ind w:firstLine="540"/>
        <w:jc w:val="both"/>
      </w:pPr>
      <w:r>
        <w:t>а) содержащих избыточные обязанности для субъектов предпринимательской и инвестиционной деятельности, запреты и ограничения для них;</w:t>
      </w:r>
    </w:p>
    <w:p w:rsidR="00A068B2" w:rsidRDefault="00A068B2">
      <w:pPr>
        <w:pStyle w:val="ConsPlusNormal"/>
        <w:spacing w:before="220"/>
        <w:ind w:firstLine="540"/>
        <w:jc w:val="both"/>
      </w:pPr>
      <w:r>
        <w:t>б) предусматривающих необоснованные расходы субъектов предпринимательской и инвестиционной деятельности и бюджета города Когалыма.</w:t>
      </w:r>
    </w:p>
    <w:p w:rsidR="00A068B2" w:rsidRDefault="00A068B2">
      <w:pPr>
        <w:pStyle w:val="ConsPlusNormal"/>
        <w:spacing w:before="220"/>
        <w:ind w:firstLine="540"/>
        <w:jc w:val="both"/>
      </w:pPr>
      <w:bookmarkStart w:id="35" w:name="P246"/>
      <w:bookmarkEnd w:id="35"/>
      <w:r>
        <w:t>6.2. Перечень муниципальных нормативных правовых актов города Когалыма, затрагивающих вопросы осуществления предпринимательской и инвестиционной деятельности, подлежащих экспертизе, определяется планом, утверждаемым ежегодно не позднее 25 января текущего года уполномоченным органом, с учетом предложений органов, осуществляющих экспертизу муниципальных нормативных правовых актов, и участников публичных консультаций, отраслевых экспертных групп по оценке регулирующего воздействия в городе Когалыме (далее - план проведения экспертизы).</w:t>
      </w:r>
    </w:p>
    <w:p w:rsidR="00A068B2" w:rsidRDefault="00A068B2">
      <w:pPr>
        <w:pStyle w:val="ConsPlusNormal"/>
        <w:spacing w:before="220"/>
        <w:ind w:firstLine="540"/>
        <w:jc w:val="both"/>
      </w:pPr>
      <w:r>
        <w:t>Срок публичного обсуждения проекта плана проведения экспертизы составляет не менее 20 рабочих дней со дня его размещения уполномоченным органом на портале проектов нормативных правовых актов.</w:t>
      </w:r>
    </w:p>
    <w:p w:rsidR="00A068B2" w:rsidRDefault="00A068B2">
      <w:pPr>
        <w:pStyle w:val="ConsPlusNormal"/>
        <w:spacing w:before="220"/>
        <w:ind w:firstLine="540"/>
        <w:jc w:val="both"/>
      </w:pPr>
      <w:r>
        <w:t>Уполномоченный орган размещает план проведения экспертизы на портале проектов нормативных правовых актов в течение 3 рабочих дней со дня его утверждения.</w:t>
      </w:r>
    </w:p>
    <w:p w:rsidR="00A068B2" w:rsidRDefault="00A068B2">
      <w:pPr>
        <w:pStyle w:val="ConsPlusNormal"/>
        <w:spacing w:before="220"/>
        <w:ind w:firstLine="540"/>
        <w:jc w:val="both"/>
      </w:pPr>
      <w:bookmarkStart w:id="36" w:name="P249"/>
      <w:bookmarkEnd w:id="36"/>
      <w:r>
        <w:t>6.3. В целях организации публичных консультаций по муниципальному нормативному правовому акту орган, осуществляющий экспертизу, размещает на портале проектов нормативных правовых актов:</w:t>
      </w:r>
    </w:p>
    <w:p w:rsidR="00A068B2" w:rsidRDefault="00A068B2">
      <w:pPr>
        <w:pStyle w:val="ConsPlusNormal"/>
        <w:spacing w:before="220"/>
        <w:ind w:firstLine="540"/>
        <w:jc w:val="both"/>
      </w:pPr>
      <w:r>
        <w:t>а) муниципальный нормативный правовой акт в редакции, действующей на дату размещения;</w:t>
      </w:r>
    </w:p>
    <w:p w:rsidR="00A068B2" w:rsidRDefault="00A068B2">
      <w:pPr>
        <w:pStyle w:val="ConsPlusNormal"/>
        <w:spacing w:before="220"/>
        <w:ind w:firstLine="540"/>
        <w:jc w:val="both"/>
      </w:pPr>
      <w:r>
        <w:t>б) уведомление о проведении публичных консультаций по муниципальному нормативному правовому акту;</w:t>
      </w:r>
    </w:p>
    <w:p w:rsidR="00A068B2" w:rsidRDefault="00A068B2">
      <w:pPr>
        <w:pStyle w:val="ConsPlusNormal"/>
        <w:spacing w:before="220"/>
        <w:ind w:firstLine="540"/>
        <w:jc w:val="both"/>
      </w:pPr>
      <w:r>
        <w:t>в) перечень вопросов, предлагаемых к обсуждению, или опросный лист;</w:t>
      </w:r>
    </w:p>
    <w:p w:rsidR="00A068B2" w:rsidRDefault="00A068B2">
      <w:pPr>
        <w:pStyle w:val="ConsPlusNormal"/>
        <w:spacing w:before="220"/>
        <w:ind w:firstLine="540"/>
        <w:jc w:val="both"/>
      </w:pPr>
      <w:r>
        <w:t>г) сводный отчет;</w:t>
      </w:r>
    </w:p>
    <w:p w:rsidR="00A068B2" w:rsidRDefault="00A068B2">
      <w:pPr>
        <w:pStyle w:val="ConsPlusNormal"/>
        <w:spacing w:before="220"/>
        <w:ind w:firstLine="540"/>
        <w:jc w:val="both"/>
      </w:pPr>
      <w:r>
        <w:t>д) письма, заключения, протоколы, поручения, а также иные документы, связанные с принятием муниципального нормативного правового акта.</w:t>
      </w:r>
    </w:p>
    <w:p w:rsidR="00A068B2" w:rsidRDefault="00A068B2">
      <w:pPr>
        <w:pStyle w:val="ConsPlusNormal"/>
        <w:spacing w:before="220"/>
        <w:ind w:firstLine="540"/>
        <w:jc w:val="both"/>
      </w:pPr>
      <w:r>
        <w:t xml:space="preserve">6.4. Публичные консультации проводятся в течение 25 рабочих дней со дня, установленного </w:t>
      </w:r>
      <w:hyperlink w:anchor="P259">
        <w:r>
          <w:rPr>
            <w:color w:val="0000FF"/>
          </w:rPr>
          <w:t>пунктом 6.8</w:t>
        </w:r>
      </w:hyperlink>
      <w:r>
        <w:t xml:space="preserve"> Порядка.</w:t>
      </w:r>
    </w:p>
    <w:p w:rsidR="00A068B2" w:rsidRDefault="00A068B2">
      <w:pPr>
        <w:pStyle w:val="ConsPlusNormal"/>
        <w:spacing w:before="220"/>
        <w:ind w:firstLine="540"/>
        <w:jc w:val="both"/>
      </w:pPr>
      <w:bookmarkStart w:id="37" w:name="P256"/>
      <w:bookmarkEnd w:id="37"/>
      <w:r>
        <w:t xml:space="preserve">6.5. Орган, осуществляющий экспертизу, одновременно с размещением документов, указанных в </w:t>
      </w:r>
      <w:hyperlink w:anchor="P249">
        <w:r>
          <w:rPr>
            <w:color w:val="0000FF"/>
          </w:rPr>
          <w:t>пункте 6.3</w:t>
        </w:r>
      </w:hyperlink>
      <w:r>
        <w:t xml:space="preserve"> Порядка, письменно информирует о проведении публичных консультаций Уполномоченного по защите прав предпринимателей в автономном округе и организации, представляющие интересы предпринимательского и инвестиционного сообщества города Когалыма, в том числе с которыми заключены соглашения о взаимодействии при проведении ОРВ (экспертизы), а также иных лиц, интересы которых затронуты правовым регулированием.</w:t>
      </w:r>
    </w:p>
    <w:p w:rsidR="00A068B2" w:rsidRDefault="00A068B2">
      <w:pPr>
        <w:pStyle w:val="ConsPlusNormal"/>
        <w:spacing w:before="220"/>
        <w:ind w:firstLine="540"/>
        <w:jc w:val="both"/>
      </w:pPr>
      <w:r>
        <w:t>6.6. Органу, осуществляющему экспертизу,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исполнительных органах муниципальной власти города Когалыма, опросы заинтересованных лиц, в том числе проводимые на официальных сайтах органов муниципальной власти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rsidR="00A068B2" w:rsidRDefault="00A068B2">
      <w:pPr>
        <w:pStyle w:val="ConsPlusNormal"/>
        <w:spacing w:before="220"/>
        <w:ind w:firstLine="540"/>
        <w:jc w:val="both"/>
      </w:pPr>
      <w:r>
        <w:t>6.7. Сводный отчет формирует орган, осуществляющий экспертизу и подписывает руководитель (заместитель руководителя) органа, осуществляющего экспертизу муниципальных нормативных правовых актов.</w:t>
      </w:r>
    </w:p>
    <w:p w:rsidR="00A068B2" w:rsidRDefault="00A068B2">
      <w:pPr>
        <w:pStyle w:val="ConsPlusNormal"/>
        <w:spacing w:before="220"/>
        <w:ind w:firstLine="540"/>
        <w:jc w:val="both"/>
      </w:pPr>
      <w:bookmarkStart w:id="38" w:name="P259"/>
      <w:bookmarkEnd w:id="38"/>
      <w:r>
        <w:t xml:space="preserve">6.8. Проведение публичных консультаций начинается одновременно с даты размещения органом, осуществляющим экспертизу, на портале проектов нормативных правовых актов муниципального нормативного правового акта и документов, указанных в </w:t>
      </w:r>
      <w:hyperlink w:anchor="P249">
        <w:r>
          <w:rPr>
            <w:color w:val="0000FF"/>
          </w:rPr>
          <w:t>пункте 6.3</w:t>
        </w:r>
      </w:hyperlink>
      <w:r>
        <w:t xml:space="preserve"> Порядка.</w:t>
      </w:r>
    </w:p>
    <w:p w:rsidR="00A068B2" w:rsidRDefault="00A068B2">
      <w:pPr>
        <w:pStyle w:val="ConsPlusNormal"/>
        <w:spacing w:before="220"/>
        <w:ind w:firstLine="540"/>
        <w:jc w:val="both"/>
      </w:pPr>
      <w:r>
        <w:t>При проведении публичных консультаций орган, осуществляющий экспертизу, обеспечивает онлайн-трансляцию публичного обсуждения нормативного правового регулирования на портале проектов нормативных правовых актов, в том числе с возможностью получения вопросов (обращений) в онлайн-режиме.</w:t>
      </w:r>
    </w:p>
    <w:p w:rsidR="00A068B2" w:rsidRDefault="00A068B2">
      <w:pPr>
        <w:pStyle w:val="ConsPlusNormal"/>
        <w:spacing w:before="220"/>
        <w:ind w:firstLine="540"/>
        <w:jc w:val="both"/>
      </w:pPr>
      <w:r>
        <w:t>6.9. Результаты публичных консультаций оформляются сводкой предложений, содержащим информацию об учете либо отклонении предложений и (или) замечаний участников публичных консультаций и аргументированную позицию органа, осуществляющего экспертизу, по всем полученным мнениям участников публичных консультаций.</w:t>
      </w:r>
    </w:p>
    <w:p w:rsidR="00A068B2" w:rsidRDefault="00A068B2">
      <w:pPr>
        <w:pStyle w:val="ConsPlusNormal"/>
        <w:spacing w:before="220"/>
        <w:ind w:firstLine="540"/>
        <w:jc w:val="both"/>
      </w:pPr>
      <w:r>
        <w:t>В сводке предложений указываются автор и содержание предложения и (или) замечания, результат его рассмотрения (предполагается ли использовать полученные предложения и (или) замечания при внесении изменений в муниципальный нормативный правовой акт; в случае отказа от учета предложений и (или) замечаний указываются причины принятия такого решения).</w:t>
      </w:r>
    </w:p>
    <w:p w:rsidR="00A068B2" w:rsidRDefault="00A068B2">
      <w:pPr>
        <w:pStyle w:val="ConsPlusNormal"/>
        <w:spacing w:before="220"/>
        <w:ind w:firstLine="540"/>
        <w:jc w:val="both"/>
      </w:pPr>
      <w:r>
        <w:t xml:space="preserve">Также в сводке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256">
        <w:r>
          <w:rPr>
            <w:color w:val="0000FF"/>
          </w:rPr>
          <w:t>пунктом 6.5</w:t>
        </w:r>
      </w:hyperlink>
      <w:r>
        <w:t xml:space="preserve"> Порядка.</w:t>
      </w:r>
    </w:p>
    <w:p w:rsidR="00A068B2" w:rsidRDefault="00A068B2">
      <w:pPr>
        <w:pStyle w:val="ConsPlusNormal"/>
        <w:spacing w:before="220"/>
        <w:ind w:firstLine="540"/>
        <w:jc w:val="both"/>
      </w:pPr>
      <w:r>
        <w:t>В случае поступления в адрес органа, осуществляющего экспертизу, в течение срока проведения публичных консультаций менее 2 предложений и (или) замечаний их участников, направленных на совершенствование правового регулирования в рассматриваемой сфере, на исключение из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Российской Федерации либо содержащих информацию о концептуальном одобрении текущей редакции муниципального нормативного правового акта, орган, осуществляющий экспертизу, проводит дополнительные публичные консультации в соответствии с последовательностью процедур, установленных Порядком.</w:t>
      </w:r>
    </w:p>
    <w:p w:rsidR="00A068B2" w:rsidRDefault="00A068B2">
      <w:pPr>
        <w:pStyle w:val="ConsPlusNormal"/>
        <w:spacing w:before="220"/>
        <w:ind w:firstLine="540"/>
        <w:jc w:val="both"/>
      </w:pPr>
      <w:bookmarkStart w:id="39" w:name="P265"/>
      <w:bookmarkEnd w:id="39"/>
      <w:r>
        <w:t>6.10. По результатам рассмотрения предложений и (или) замечаний, полученных в ходе проведения публичных консультаций, сводный отчет, свод предложений и (или) пояснительную записку дорабатывает орган, осуществляющий экспертизу, после чего размещает указанные документы вместе со сводом предложений на портале проектов нормативных правовых актов не позднее 10 рабочих дней со дня окончания публичных консультаций и направляет в уполномоченный орган для подготовки заключения об экспертизе.</w:t>
      </w:r>
    </w:p>
    <w:p w:rsidR="00A068B2" w:rsidRDefault="00A068B2">
      <w:pPr>
        <w:pStyle w:val="ConsPlusNormal"/>
        <w:spacing w:before="220"/>
        <w:ind w:firstLine="540"/>
        <w:jc w:val="both"/>
      </w:pPr>
      <w:r>
        <w:t>Орган, осуществляющий экспертизу, письменно информирует участников публичных консультаций о результатах рассмотрения их предложений и (или) замечаний.</w:t>
      </w:r>
    </w:p>
    <w:p w:rsidR="00A068B2" w:rsidRDefault="00A068B2">
      <w:pPr>
        <w:pStyle w:val="ConsPlusNormal"/>
        <w:spacing w:before="220"/>
        <w:ind w:firstLine="540"/>
        <w:jc w:val="both"/>
      </w:pPr>
      <w:r>
        <w:t xml:space="preserve">6.11. В случае несогласия с поступившим от участника публичных консультаций предложением и (или) замечанием по муниципальному нормативному правовому акту, сводному отчету или пояснительной записке, орган, осуществляющий экспертизу, обязан до направления документов, указанных в </w:t>
      </w:r>
      <w:hyperlink w:anchor="P269">
        <w:r>
          <w:rPr>
            <w:color w:val="0000FF"/>
          </w:rPr>
          <w:t>пункте 6.12</w:t>
        </w:r>
      </w:hyperlink>
      <w:r>
        <w:t xml:space="preserve">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A068B2" w:rsidRDefault="00A068B2">
      <w:pPr>
        <w:pStyle w:val="ConsPlusNormal"/>
        <w:spacing w:before="220"/>
        <w:ind w:firstLine="540"/>
        <w:jc w:val="both"/>
      </w:pPr>
      <w:r>
        <w:t xml:space="preserve">Решение, принятое по результатам урегулирования разногласий, является обязательным приложением к документам, указанным в </w:t>
      </w:r>
      <w:hyperlink w:anchor="P269">
        <w:r>
          <w:rPr>
            <w:color w:val="0000FF"/>
          </w:rPr>
          <w:t>пункте 6.12</w:t>
        </w:r>
      </w:hyperlink>
      <w:r>
        <w:t xml:space="preserve"> Порядка, и подлежит исполнению.</w:t>
      </w:r>
    </w:p>
    <w:p w:rsidR="00A068B2" w:rsidRDefault="00A068B2">
      <w:pPr>
        <w:pStyle w:val="ConsPlusNormal"/>
        <w:spacing w:before="220"/>
        <w:ind w:firstLine="540"/>
        <w:jc w:val="both"/>
      </w:pPr>
      <w:bookmarkStart w:id="40" w:name="P269"/>
      <w:bookmarkEnd w:id="40"/>
      <w:r>
        <w:t xml:space="preserve">6.12. Не позднее срока, указанного в </w:t>
      </w:r>
      <w:hyperlink w:anchor="P265">
        <w:r>
          <w:rPr>
            <w:color w:val="0000FF"/>
          </w:rPr>
          <w:t>пункте 6.10</w:t>
        </w:r>
      </w:hyperlink>
      <w:r>
        <w:t xml:space="preserve"> Порядка, орган, осуществляющий экспертизу, направляет в уполномоченный орган для подготовки заключения об экспертизе:</w:t>
      </w:r>
    </w:p>
    <w:p w:rsidR="00A068B2" w:rsidRDefault="00A068B2">
      <w:pPr>
        <w:pStyle w:val="ConsPlusNormal"/>
        <w:spacing w:before="220"/>
        <w:ind w:firstLine="540"/>
        <w:jc w:val="both"/>
      </w:pPr>
      <w:r>
        <w:t>а) муниципальный нормативный правовой акт в редакции, действующей на дату размещения;</w:t>
      </w:r>
    </w:p>
    <w:p w:rsidR="00A068B2" w:rsidRDefault="00A068B2">
      <w:pPr>
        <w:pStyle w:val="ConsPlusNormal"/>
        <w:spacing w:before="220"/>
        <w:ind w:firstLine="540"/>
        <w:jc w:val="both"/>
      </w:pPr>
      <w:r>
        <w:t>б) пояснительную записку к муниципальному нормативному правовому акту;</w:t>
      </w:r>
    </w:p>
    <w:p w:rsidR="00A068B2" w:rsidRDefault="00A068B2">
      <w:pPr>
        <w:pStyle w:val="ConsPlusNormal"/>
        <w:spacing w:before="220"/>
        <w:ind w:firstLine="540"/>
        <w:jc w:val="both"/>
      </w:pPr>
      <w:r>
        <w:t>в) сводный отчет;</w:t>
      </w:r>
    </w:p>
    <w:p w:rsidR="00A068B2" w:rsidRDefault="00A068B2">
      <w:pPr>
        <w:pStyle w:val="ConsPlusNormal"/>
        <w:spacing w:before="220"/>
        <w:ind w:firstLine="540"/>
        <w:jc w:val="both"/>
      </w:pPr>
      <w:r>
        <w:t>г) сводку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муниципальному нормативному правовому акту, сводному отчету и пояснительной записке;</w:t>
      </w:r>
    </w:p>
    <w:p w:rsidR="00A068B2" w:rsidRDefault="00A068B2">
      <w:pPr>
        <w:pStyle w:val="ConsPlusNormal"/>
        <w:spacing w:before="220"/>
        <w:ind w:firstLine="540"/>
        <w:jc w:val="both"/>
      </w:pPr>
      <w:r>
        <w:t>д) документы (копии писем) об урегулировании разногласий с участниками публичных консультаций (при наличии);</w:t>
      </w:r>
    </w:p>
    <w:p w:rsidR="00A068B2" w:rsidRDefault="00A068B2">
      <w:pPr>
        <w:pStyle w:val="ConsPlusNormal"/>
        <w:spacing w:before="220"/>
        <w:ind w:firstLine="540"/>
        <w:jc w:val="both"/>
      </w:pPr>
      <w:r>
        <w:t>е) документы, подтверждающие проведение онлайн-трансляции публичного обсуждения нормативного правового акта (при наличии).</w:t>
      </w:r>
    </w:p>
    <w:p w:rsidR="00A068B2" w:rsidRDefault="00A068B2">
      <w:pPr>
        <w:pStyle w:val="ConsPlusNormal"/>
        <w:spacing w:before="220"/>
        <w:ind w:firstLine="540"/>
        <w:jc w:val="both"/>
      </w:pPr>
      <w:r>
        <w:t xml:space="preserve">6.13. Уполномоченный орган готовит заключение об экспертизе в течение 10 рабочих дней со дня поступления документов, указанных в </w:t>
      </w:r>
      <w:hyperlink w:anchor="P269">
        <w:r>
          <w:rPr>
            <w:color w:val="0000FF"/>
          </w:rPr>
          <w:t>пункте 6.12</w:t>
        </w:r>
      </w:hyperlink>
      <w:r>
        <w:t xml:space="preserve"> Порядка.</w:t>
      </w:r>
    </w:p>
    <w:p w:rsidR="00A068B2" w:rsidRDefault="00A068B2">
      <w:pPr>
        <w:pStyle w:val="ConsPlusNormal"/>
        <w:spacing w:before="220"/>
        <w:ind w:firstLine="540"/>
        <w:jc w:val="both"/>
      </w:pPr>
      <w:r>
        <w:t xml:space="preserve">Экспертиза проводится с учетом процедур, указанных в </w:t>
      </w:r>
      <w:hyperlink w:anchor="P214">
        <w:r>
          <w:rPr>
            <w:color w:val="0000FF"/>
          </w:rPr>
          <w:t>пунктах 5.1</w:t>
        </w:r>
      </w:hyperlink>
      <w:r>
        <w:t xml:space="preserve"> - </w:t>
      </w:r>
      <w:hyperlink w:anchor="P237">
        <w:r>
          <w:rPr>
            <w:color w:val="0000FF"/>
          </w:rPr>
          <w:t>5.7</w:t>
        </w:r>
      </w:hyperlink>
      <w:r>
        <w:t xml:space="preserve"> Порядка.</w:t>
      </w:r>
    </w:p>
    <w:p w:rsidR="00A068B2" w:rsidRDefault="00A068B2">
      <w:pPr>
        <w:pStyle w:val="ConsPlusNormal"/>
        <w:spacing w:before="220"/>
        <w:ind w:firstLine="540"/>
        <w:jc w:val="both"/>
      </w:pPr>
      <w:r>
        <w:t xml:space="preserve">Дополнительно к действиям, указанным в </w:t>
      </w:r>
      <w:hyperlink w:anchor="P218">
        <w:r>
          <w:rPr>
            <w:color w:val="0000FF"/>
          </w:rPr>
          <w:t>пункте 5.2</w:t>
        </w:r>
      </w:hyperlink>
      <w:r>
        <w:t xml:space="preserve"> Порядка, уполномоченный орган осуществляет оценку достижения или недостижения целей введения регулирования (в отношении муниципальных нормативных правовых актов, при разработке проектов которых проводилась ОРВ).</w:t>
      </w:r>
    </w:p>
    <w:p w:rsidR="00A068B2" w:rsidRDefault="00A068B2">
      <w:pPr>
        <w:pStyle w:val="ConsPlusNormal"/>
        <w:spacing w:before="220"/>
        <w:ind w:firstLine="540"/>
        <w:jc w:val="both"/>
      </w:pPr>
      <w:bookmarkStart w:id="41" w:name="P279"/>
      <w:bookmarkEnd w:id="41"/>
      <w:r>
        <w:t xml:space="preserve">6.14. В случае выявления в муниципальном нормативном правовом акте положений, указанных в </w:t>
      </w:r>
      <w:hyperlink w:anchor="P243">
        <w:r>
          <w:rPr>
            <w:color w:val="0000FF"/>
          </w:rPr>
          <w:t>пункте 6.1</w:t>
        </w:r>
      </w:hyperlink>
      <w:r>
        <w:t xml:space="preserve"> Порядка, орган, осуществляющий экспертизу нормативных правовых актов, в течение 5 рабочих дней с даты получения заключения об экспертизе уполномоченного органа обеспечивает принятие одного из следующих решений:</w:t>
      </w:r>
    </w:p>
    <w:p w:rsidR="00A068B2" w:rsidRDefault="00A068B2">
      <w:pPr>
        <w:pStyle w:val="ConsPlusNormal"/>
        <w:spacing w:before="220"/>
        <w:ind w:firstLine="540"/>
        <w:jc w:val="both"/>
      </w:pPr>
      <w:r>
        <w:t>о внесении изменений в муниципальный нормативный правовой акт;</w:t>
      </w:r>
    </w:p>
    <w:p w:rsidR="00A068B2" w:rsidRDefault="00A068B2">
      <w:pPr>
        <w:pStyle w:val="ConsPlusNormal"/>
        <w:spacing w:before="220"/>
        <w:ind w:firstLine="540"/>
        <w:jc w:val="both"/>
      </w:pPr>
      <w:r>
        <w:t>о признании утратившим силу муниципального нормативного правового акта и (или) о принятии нового муниципального нормативного правового акта;</w:t>
      </w:r>
    </w:p>
    <w:p w:rsidR="00A068B2" w:rsidRDefault="00A068B2">
      <w:pPr>
        <w:pStyle w:val="ConsPlusNormal"/>
        <w:spacing w:before="220"/>
        <w:ind w:firstLine="540"/>
        <w:jc w:val="both"/>
      </w:pPr>
      <w:r>
        <w:t>о сохранении действующего правового регулирования.</w:t>
      </w:r>
    </w:p>
    <w:p w:rsidR="00A068B2" w:rsidRDefault="00A068B2">
      <w:pPr>
        <w:pStyle w:val="ConsPlusNormal"/>
        <w:spacing w:before="220"/>
        <w:ind w:firstLine="540"/>
        <w:jc w:val="both"/>
      </w:pPr>
      <w:bookmarkStart w:id="42" w:name="P283"/>
      <w:bookmarkEnd w:id="42"/>
      <w:r>
        <w:t xml:space="preserve">6.15. Сведения о принятом решении орган, осуществляющий экспертизу муниципальных нормативных правовых актов, направляет в уполномоченный орган в течение 5 рабочих дней со дня принятия решения, указанного в </w:t>
      </w:r>
      <w:hyperlink w:anchor="P279">
        <w:r>
          <w:rPr>
            <w:color w:val="0000FF"/>
          </w:rPr>
          <w:t>пункте 6.14</w:t>
        </w:r>
      </w:hyperlink>
      <w:r>
        <w:t xml:space="preserve"> Порядка.</w:t>
      </w:r>
    </w:p>
    <w:p w:rsidR="00A068B2" w:rsidRDefault="00A068B2">
      <w:pPr>
        <w:pStyle w:val="ConsPlusNormal"/>
        <w:spacing w:before="220"/>
        <w:ind w:firstLine="540"/>
        <w:jc w:val="both"/>
      </w:pPr>
      <w:r>
        <w:t>В случае если принято решение о внесении изменений в муниципальный нормативный правовой акт, о признании утратившим силу муниципального нормативного правового акта либо о принятии нового муниципального нормативного правового акта, указываются планируемые сроки разработки соответствующих проектов нормативных правовых актов.</w:t>
      </w:r>
    </w:p>
    <w:p w:rsidR="00A068B2" w:rsidRDefault="00A068B2">
      <w:pPr>
        <w:pStyle w:val="ConsPlusNormal"/>
        <w:spacing w:before="220"/>
        <w:ind w:firstLine="540"/>
        <w:jc w:val="both"/>
      </w:pPr>
      <w:r>
        <w:t xml:space="preserve">6.16. Сведения о принятом нормативном правовом акте, указанном в </w:t>
      </w:r>
      <w:hyperlink w:anchor="P283">
        <w:r>
          <w:rPr>
            <w:color w:val="0000FF"/>
          </w:rPr>
          <w:t>пункте 6.15</w:t>
        </w:r>
      </w:hyperlink>
      <w:r>
        <w:t xml:space="preserve"> Порядка, орган, осуществляющий экспертизу муниципальных нормативных правовых актов, направляет в уполномоченный орган в течение 5 рабочих дней со дня его принятия.</w:t>
      </w:r>
    </w:p>
    <w:p w:rsidR="00A068B2" w:rsidRDefault="00A068B2">
      <w:pPr>
        <w:pStyle w:val="ConsPlusNormal"/>
        <w:jc w:val="right"/>
      </w:pPr>
    </w:p>
    <w:p w:rsidR="00A068B2" w:rsidRDefault="00A068B2">
      <w:pPr>
        <w:pStyle w:val="ConsPlusNormal"/>
        <w:jc w:val="right"/>
      </w:pPr>
    </w:p>
    <w:p w:rsidR="00A068B2" w:rsidRDefault="00A068B2">
      <w:pPr>
        <w:pStyle w:val="ConsPlusNormal"/>
        <w:jc w:val="right"/>
      </w:pPr>
    </w:p>
    <w:p w:rsidR="00A068B2" w:rsidRDefault="00A068B2">
      <w:pPr>
        <w:pStyle w:val="ConsPlusNormal"/>
        <w:jc w:val="right"/>
      </w:pPr>
    </w:p>
    <w:p w:rsidR="00A068B2" w:rsidRDefault="00A068B2">
      <w:pPr>
        <w:pStyle w:val="ConsPlusNormal"/>
        <w:jc w:val="right"/>
      </w:pPr>
    </w:p>
    <w:p w:rsidR="00A068B2" w:rsidRDefault="00A068B2">
      <w:pPr>
        <w:pStyle w:val="ConsPlusNormal"/>
        <w:jc w:val="right"/>
        <w:outlineLvl w:val="0"/>
      </w:pPr>
      <w:r>
        <w:t>Приложение 2</w:t>
      </w:r>
    </w:p>
    <w:p w:rsidR="00A068B2" w:rsidRDefault="00A068B2">
      <w:pPr>
        <w:pStyle w:val="ConsPlusNormal"/>
        <w:jc w:val="right"/>
      </w:pPr>
      <w:r>
        <w:t>к постановлению Администрации</w:t>
      </w:r>
    </w:p>
    <w:p w:rsidR="00A068B2" w:rsidRDefault="00A068B2">
      <w:pPr>
        <w:pStyle w:val="ConsPlusNormal"/>
        <w:jc w:val="right"/>
      </w:pPr>
      <w:r>
        <w:t>города Когалыма</w:t>
      </w:r>
    </w:p>
    <w:p w:rsidR="00A068B2" w:rsidRDefault="00A068B2">
      <w:pPr>
        <w:pStyle w:val="ConsPlusNormal"/>
        <w:jc w:val="right"/>
      </w:pPr>
      <w:r>
        <w:t>от 23.09.2015 N 2856</w:t>
      </w:r>
    </w:p>
    <w:p w:rsidR="00A068B2" w:rsidRDefault="00A068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68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8B2" w:rsidRDefault="00A068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68B2" w:rsidRDefault="00A068B2">
            <w:pPr>
              <w:pStyle w:val="ConsPlusNormal"/>
              <w:jc w:val="center"/>
            </w:pPr>
            <w:r>
              <w:rPr>
                <w:color w:val="392C69"/>
              </w:rPr>
              <w:t>Список изменяющих документов</w:t>
            </w:r>
          </w:p>
          <w:p w:rsidR="00A068B2" w:rsidRDefault="00A068B2">
            <w:pPr>
              <w:pStyle w:val="ConsPlusNormal"/>
              <w:jc w:val="center"/>
            </w:pPr>
            <w:r>
              <w:rPr>
                <w:color w:val="392C69"/>
              </w:rPr>
              <w:t xml:space="preserve">(в ред. </w:t>
            </w:r>
            <w:hyperlink r:id="rId43">
              <w:r>
                <w:rPr>
                  <w:color w:val="0000FF"/>
                </w:rPr>
                <w:t>постановления</w:t>
              </w:r>
            </w:hyperlink>
            <w:r>
              <w:rPr>
                <w:color w:val="392C69"/>
              </w:rPr>
              <w:t xml:space="preserve"> Администрации города Когалыма от 19.01.2024 N 62)</w:t>
            </w: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r>
    </w:tbl>
    <w:p w:rsidR="00A068B2" w:rsidRDefault="00A068B2">
      <w:pPr>
        <w:pStyle w:val="ConsPlusNormal"/>
      </w:pPr>
    </w:p>
    <w:p w:rsidR="00A068B2" w:rsidRDefault="00A068B2">
      <w:pPr>
        <w:pStyle w:val="ConsPlusNonformat"/>
        <w:jc w:val="both"/>
      </w:pPr>
      <w:bookmarkStart w:id="43" w:name="P298"/>
      <w:bookmarkEnd w:id="43"/>
      <w:r>
        <w:t xml:space="preserve">                            ТИПОВОЕ СОГЛАШЕНИЕ</w:t>
      </w:r>
    </w:p>
    <w:p w:rsidR="00A068B2" w:rsidRDefault="00A068B2">
      <w:pPr>
        <w:pStyle w:val="ConsPlusNonformat"/>
        <w:jc w:val="both"/>
      </w:pPr>
      <w:r>
        <w:t xml:space="preserve">           о взаимодействии между Администрацией города Когалыма</w:t>
      </w:r>
    </w:p>
    <w:p w:rsidR="00A068B2" w:rsidRDefault="00A068B2">
      <w:pPr>
        <w:pStyle w:val="ConsPlusNonformat"/>
        <w:jc w:val="both"/>
      </w:pPr>
      <w:r>
        <w:t xml:space="preserve">                 и организациями, представляющими интересы</w:t>
      </w:r>
    </w:p>
    <w:p w:rsidR="00A068B2" w:rsidRDefault="00A068B2">
      <w:pPr>
        <w:pStyle w:val="ConsPlusNonformat"/>
        <w:jc w:val="both"/>
      </w:pPr>
      <w:r>
        <w:t xml:space="preserve">            предпринимательского и инвестиционного сообщества,</w:t>
      </w:r>
    </w:p>
    <w:p w:rsidR="00A068B2" w:rsidRDefault="00A068B2">
      <w:pPr>
        <w:pStyle w:val="ConsPlusNonformat"/>
        <w:jc w:val="both"/>
      </w:pPr>
      <w:r>
        <w:t xml:space="preserve">        при оценке регулирующего воздействия проектов муниципальных</w:t>
      </w:r>
    </w:p>
    <w:p w:rsidR="00A068B2" w:rsidRDefault="00A068B2">
      <w:pPr>
        <w:pStyle w:val="ConsPlusNonformat"/>
        <w:jc w:val="both"/>
      </w:pPr>
      <w:r>
        <w:t xml:space="preserve">                  нормативных правовых актов, экспертизе</w:t>
      </w:r>
    </w:p>
    <w:p w:rsidR="00A068B2" w:rsidRDefault="00A068B2">
      <w:pPr>
        <w:pStyle w:val="ConsPlusNonformat"/>
        <w:jc w:val="both"/>
      </w:pPr>
      <w:r>
        <w:t xml:space="preserve">                 муниципальных нормативных правовых актов</w:t>
      </w:r>
    </w:p>
    <w:p w:rsidR="00A068B2" w:rsidRDefault="00A068B2">
      <w:pPr>
        <w:pStyle w:val="ConsPlusNonformat"/>
        <w:jc w:val="both"/>
      </w:pPr>
    </w:p>
    <w:p w:rsidR="00A068B2" w:rsidRDefault="00A068B2">
      <w:pPr>
        <w:pStyle w:val="ConsPlusNonformat"/>
        <w:jc w:val="both"/>
      </w:pPr>
      <w:r>
        <w:t xml:space="preserve">    Администрация   города   Когалыма,   в   лице  главы  города  Когалыма,</w:t>
      </w:r>
    </w:p>
    <w:p w:rsidR="00A068B2" w:rsidRDefault="00A068B2">
      <w:pPr>
        <w:pStyle w:val="ConsPlusNonformat"/>
        <w:jc w:val="both"/>
      </w:pPr>
      <w:r>
        <w:t xml:space="preserve">действующего  на  основании  </w:t>
      </w:r>
      <w:hyperlink r:id="rId44">
        <w:r>
          <w:rPr>
            <w:color w:val="0000FF"/>
          </w:rPr>
          <w:t>Устава</w:t>
        </w:r>
      </w:hyperlink>
      <w:r>
        <w:t xml:space="preserve">  города  Когалыма,  с  одной стороны, и</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 xml:space="preserve">  (наименование организации, представляющей интересы предпринимательского</w:t>
      </w:r>
    </w:p>
    <w:p w:rsidR="00A068B2" w:rsidRDefault="00A068B2">
      <w:pPr>
        <w:pStyle w:val="ConsPlusNonformat"/>
        <w:jc w:val="both"/>
      </w:pPr>
      <w:r>
        <w:t xml:space="preserve">                                сообщества)</w:t>
      </w:r>
    </w:p>
    <w:p w:rsidR="00A068B2" w:rsidRDefault="00A068B2">
      <w:pPr>
        <w:pStyle w:val="ConsPlusNonformat"/>
        <w:jc w:val="both"/>
      </w:pPr>
      <w:r>
        <w:t>в лице ___________________________________________________________________,</w:t>
      </w:r>
    </w:p>
    <w:p w:rsidR="00A068B2" w:rsidRDefault="00A068B2">
      <w:pPr>
        <w:pStyle w:val="ConsPlusNonformat"/>
        <w:jc w:val="both"/>
      </w:pPr>
      <w:r>
        <w:t xml:space="preserve">           (название должности, фамилия, имя и отчество представителя</w:t>
      </w:r>
    </w:p>
    <w:p w:rsidR="00A068B2" w:rsidRDefault="00A068B2">
      <w:pPr>
        <w:pStyle w:val="ConsPlusNonformat"/>
        <w:jc w:val="both"/>
      </w:pPr>
      <w:r>
        <w:t xml:space="preserve">           организации, представляющего интересы предпринимательского</w:t>
      </w:r>
    </w:p>
    <w:p w:rsidR="00A068B2" w:rsidRDefault="00A068B2">
      <w:pPr>
        <w:pStyle w:val="ConsPlusNonformat"/>
        <w:jc w:val="both"/>
      </w:pPr>
      <w:r>
        <w:t xml:space="preserve">                                   сообщества)</w:t>
      </w:r>
    </w:p>
    <w:p w:rsidR="00A068B2" w:rsidRDefault="00A068B2">
      <w:pPr>
        <w:pStyle w:val="ConsPlusNonformat"/>
        <w:jc w:val="both"/>
      </w:pPr>
      <w:r>
        <w:t>действующего на основании ________________________________________________,</w:t>
      </w:r>
    </w:p>
    <w:p w:rsidR="00A068B2" w:rsidRDefault="00A068B2">
      <w:pPr>
        <w:pStyle w:val="ConsPlusNonformat"/>
        <w:jc w:val="both"/>
      </w:pPr>
      <w:r>
        <w:t xml:space="preserve">                             (наименование документа, устанавливающего</w:t>
      </w:r>
    </w:p>
    <w:p w:rsidR="00A068B2" w:rsidRDefault="00A068B2">
      <w:pPr>
        <w:pStyle w:val="ConsPlusNonformat"/>
        <w:jc w:val="both"/>
      </w:pPr>
      <w:r>
        <w:t xml:space="preserve">                                           полномочия)</w:t>
      </w:r>
    </w:p>
    <w:p w:rsidR="00A068B2" w:rsidRDefault="00A068B2">
      <w:pPr>
        <w:pStyle w:val="ConsPlusNonformat"/>
        <w:jc w:val="both"/>
      </w:pPr>
      <w:r>
        <w:t>с  другой  стороны,  а  вместе  именуемые  "Стороны",  заключили  настоящее</w:t>
      </w:r>
    </w:p>
    <w:p w:rsidR="00A068B2" w:rsidRDefault="00A068B2">
      <w:pPr>
        <w:pStyle w:val="ConsPlusNonformat"/>
        <w:jc w:val="both"/>
      </w:pPr>
      <w:r>
        <w:t>Соглашение о нижеследующем:</w:t>
      </w:r>
    </w:p>
    <w:p w:rsidR="00A068B2" w:rsidRDefault="00A068B2">
      <w:pPr>
        <w:pStyle w:val="ConsPlusNormal"/>
        <w:ind w:firstLine="540"/>
        <w:jc w:val="both"/>
      </w:pPr>
    </w:p>
    <w:p w:rsidR="00A068B2" w:rsidRDefault="00A068B2">
      <w:pPr>
        <w:pStyle w:val="ConsPlusNormal"/>
        <w:jc w:val="center"/>
      </w:pPr>
      <w:r>
        <w:t>1. Предмет Соглашения</w:t>
      </w:r>
    </w:p>
    <w:p w:rsidR="00A068B2" w:rsidRDefault="00A068B2">
      <w:pPr>
        <w:pStyle w:val="ConsPlusNormal"/>
        <w:ind w:firstLine="540"/>
        <w:jc w:val="both"/>
      </w:pPr>
      <w:r>
        <w:t>1.1. Предметом настоящего Соглашения является взаимодействие Сторон 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муниципальных нормативных правовых актов, затрагивающих вопросы осуществления предпринимательской и инвестиционной деятельности.</w:t>
      </w:r>
    </w:p>
    <w:p w:rsidR="00A068B2" w:rsidRDefault="00A068B2">
      <w:pPr>
        <w:pStyle w:val="ConsPlusNormal"/>
        <w:ind w:firstLine="540"/>
        <w:jc w:val="both"/>
      </w:pPr>
    </w:p>
    <w:p w:rsidR="00A068B2" w:rsidRDefault="00A068B2">
      <w:pPr>
        <w:pStyle w:val="ConsPlusNormal"/>
        <w:jc w:val="center"/>
      </w:pPr>
      <w:r>
        <w:t>2. Обязанности Сторон</w:t>
      </w:r>
    </w:p>
    <w:p w:rsidR="00A068B2" w:rsidRDefault="00A068B2">
      <w:pPr>
        <w:pStyle w:val="ConsPlusNormal"/>
        <w:ind w:firstLine="540"/>
        <w:jc w:val="both"/>
      </w:pPr>
      <w:r>
        <w:t>2.1. Администрация города Когалыма:</w:t>
      </w:r>
    </w:p>
    <w:p w:rsidR="00A068B2" w:rsidRDefault="00A068B2">
      <w:pPr>
        <w:pStyle w:val="ConsPlusNormal"/>
        <w:spacing w:before="220"/>
        <w:ind w:firstLine="540"/>
        <w:jc w:val="both"/>
      </w:pPr>
      <w:r>
        <w:t>- обеспечивает направление уведомления о проведении публичной консультации проекта муниципального нормативного правового акта, в отношении которого проводится оценка регулирующего воздействия, или муниципального нормативного правового акта, в отношении которого проводится экспертиза, пояснительной записки к нему, а также перечня вопросов, предлагаемых к обсуждению в ходе публичных консультаций, или опросного листа участников;</w:t>
      </w:r>
    </w:p>
    <w:p w:rsidR="00A068B2" w:rsidRDefault="00A068B2">
      <w:pPr>
        <w:pStyle w:val="ConsPlusNormal"/>
        <w:spacing w:before="220"/>
        <w:ind w:firstLine="540"/>
        <w:jc w:val="both"/>
      </w:pPr>
      <w:r>
        <w:t>- рассматривает предложения и замечания субъектов предпринимательской и иной экономической деятельности относительно положений проекта муниципального нормативного правового акта или муниципального нормативного правового акта, подлежащего экспертизе, результаты рассмотрения которых оформляет сводкой предложений;</w:t>
      </w:r>
    </w:p>
    <w:p w:rsidR="00A068B2" w:rsidRDefault="00A068B2">
      <w:pPr>
        <w:pStyle w:val="ConsPlusNormal"/>
        <w:spacing w:before="220"/>
        <w:ind w:firstLine="540"/>
        <w:jc w:val="both"/>
      </w:pPr>
      <w:r>
        <w:t>- определяет лиц, ответственных за взаимодействие между Администрацией города Когалыма и представителями предпринимательского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w:t>
      </w:r>
    </w:p>
    <w:p w:rsidR="00A068B2" w:rsidRDefault="00A068B2">
      <w:pPr>
        <w:pStyle w:val="ConsPlusNormal"/>
        <w:spacing w:before="220"/>
        <w:ind w:firstLine="540"/>
        <w:jc w:val="both"/>
      </w:pPr>
      <w:r>
        <w:t>- обеспечивает организационно-техническое сопровождение реализации настоящего Соглашения.</w:t>
      </w:r>
    </w:p>
    <w:p w:rsidR="00A068B2" w:rsidRDefault="00A068B2">
      <w:pPr>
        <w:pStyle w:val="ConsPlusNormal"/>
        <w:spacing w:before="220"/>
        <w:ind w:firstLine="540"/>
        <w:jc w:val="both"/>
      </w:pPr>
      <w:r>
        <w:t>2.2. Организации, представляющие интересы предпринимательского и инвестиционного сообщества:</w:t>
      </w:r>
    </w:p>
    <w:p w:rsidR="00A068B2" w:rsidRDefault="00A068B2">
      <w:pPr>
        <w:pStyle w:val="ConsPlusNormal"/>
        <w:spacing w:before="220"/>
        <w:ind w:firstLine="540"/>
        <w:jc w:val="both"/>
      </w:pPr>
      <w:r>
        <w:t>- 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A068B2" w:rsidRDefault="00A068B2">
      <w:pPr>
        <w:pStyle w:val="ConsPlusNormal"/>
        <w:spacing w:before="220"/>
        <w:ind w:firstLine="540"/>
        <w:jc w:val="both"/>
      </w:pPr>
      <w:r>
        <w:t>- организуют сбор информации по вопросам, поставленным в ходе проведения публичных консультаций, осуществляют анализ и обобщение указанной информации, формируют сводную позицию членов организаций, представляющих интересы предпринимательского и инвестиционного сообщества, относительно положений проекта муниципального нормативного правового акта или действующего муниципального нормативного правового акта;</w:t>
      </w:r>
    </w:p>
    <w:p w:rsidR="00A068B2" w:rsidRDefault="00A068B2">
      <w:pPr>
        <w:pStyle w:val="ConsPlusNormal"/>
        <w:spacing w:before="220"/>
        <w:ind w:firstLine="540"/>
        <w:jc w:val="both"/>
      </w:pPr>
      <w:r>
        <w:t>- направляют предложения и замечания субъектов предпринимательской и иной экономической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 а также относительно положений муниципального нормативного правового акта, необоснованно затрудняющих осуществление предпринимательской и иной экономической деятельности, положений проекта муниципального нормативного правового акта, которые вводят избыточные обязанности, запреты и ограничения для субъектов предпринимательской и иной экономической деятельности или способствуют их введению, а также способствуют возникновению необоснованных расходов субъектов предпринимательства и бюджета города Когалыма;</w:t>
      </w:r>
    </w:p>
    <w:p w:rsidR="00A068B2" w:rsidRDefault="00A068B2">
      <w:pPr>
        <w:pStyle w:val="ConsPlusNormal"/>
        <w:spacing w:before="220"/>
        <w:ind w:firstLine="540"/>
        <w:jc w:val="both"/>
      </w:pPr>
      <w:r>
        <w:t>- определяют в целях проведения публичных консультаций сотрудников, ответственных за организацию подготовки предложений и замечаний по обсуждаемым положениям (проектов) муниципальных нормативных правовых актов, и направляют контактные данные указанных сотрудников в Администрацию города Когалыма;</w:t>
      </w:r>
    </w:p>
    <w:p w:rsidR="00A068B2" w:rsidRDefault="00A068B2">
      <w:pPr>
        <w:pStyle w:val="ConsPlusNormal"/>
        <w:spacing w:before="220"/>
        <w:ind w:firstLine="540"/>
        <w:jc w:val="both"/>
      </w:pPr>
      <w:r>
        <w:t>- размещают на своих официальных сайтах в информационно-телекоммуникационной сети Интернет информацию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A068B2" w:rsidRDefault="00A068B2">
      <w:pPr>
        <w:pStyle w:val="ConsPlusNormal"/>
        <w:spacing w:before="220"/>
        <w:ind w:firstLine="540"/>
        <w:jc w:val="both"/>
      </w:pPr>
      <w:r>
        <w:t>- представляют предложения по вопросам проведения оценки регулирующего воздействия проектов муниципальных нормативных правовых актов и экспертизе муниципальных нормативных правовых актов.</w:t>
      </w:r>
    </w:p>
    <w:p w:rsidR="00A068B2" w:rsidRDefault="00A068B2">
      <w:pPr>
        <w:pStyle w:val="ConsPlusNormal"/>
        <w:ind w:firstLine="540"/>
        <w:jc w:val="both"/>
      </w:pPr>
    </w:p>
    <w:p w:rsidR="00A068B2" w:rsidRDefault="00A068B2">
      <w:pPr>
        <w:pStyle w:val="ConsPlusNormal"/>
        <w:jc w:val="center"/>
      </w:pPr>
      <w:r>
        <w:t>3. Права Сторон</w:t>
      </w:r>
    </w:p>
    <w:p w:rsidR="00A068B2" w:rsidRDefault="00A068B2">
      <w:pPr>
        <w:pStyle w:val="ConsPlusNormal"/>
        <w:ind w:firstLine="540"/>
        <w:jc w:val="both"/>
      </w:pPr>
      <w:r>
        <w:t>3.1. Администрация города Когалыма вправе:</w:t>
      </w:r>
    </w:p>
    <w:p w:rsidR="00A068B2" w:rsidRDefault="00A068B2">
      <w:pPr>
        <w:pStyle w:val="ConsPlusNormal"/>
        <w:spacing w:before="220"/>
        <w:ind w:firstLine="540"/>
        <w:jc w:val="both"/>
      </w:pPr>
      <w:r>
        <w:t>- направлять запросы в организации, представляющие интересы предпринимательского сообщества, о представлении информационно-аналитических материалов, в том числе сведений о стандартных издержках субъектов предпринимательской и инвестиционной деятельности на соблюдение требований законодательства,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 проектов муниципальных нормативных правовых актов, экспертизы муниципальных нормативных правовых актов;</w:t>
      </w:r>
    </w:p>
    <w:p w:rsidR="00A068B2" w:rsidRDefault="00A068B2">
      <w:pPr>
        <w:pStyle w:val="ConsPlusNormal"/>
        <w:spacing w:before="220"/>
        <w:ind w:firstLine="540"/>
        <w:jc w:val="both"/>
      </w:pPr>
      <w:r>
        <w:t>- запрашивать у организаций, представляющих интересы предпринимательского и инвестиционного сообщества, предложения, необходимые для формирования планов проведения экспертизы муниципальных нормативных правовых актов;</w:t>
      </w:r>
    </w:p>
    <w:p w:rsidR="00A068B2" w:rsidRDefault="00A068B2">
      <w:pPr>
        <w:pStyle w:val="ConsPlusNormal"/>
        <w:spacing w:before="220"/>
        <w:ind w:firstLine="540"/>
        <w:jc w:val="both"/>
      </w:pPr>
      <w:r>
        <w:t>- направлять своих представителей для участия в совещаниях, круглых столах и иных мероприятиях, проводимых организациями, представляющими интересы предпринимательского и инвестиционного сообщества,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Администрации города Когалыма.</w:t>
      </w:r>
    </w:p>
    <w:p w:rsidR="00A068B2" w:rsidRDefault="00A068B2">
      <w:pPr>
        <w:pStyle w:val="ConsPlusNormal"/>
        <w:spacing w:before="220"/>
        <w:ind w:firstLine="540"/>
        <w:jc w:val="both"/>
      </w:pPr>
      <w:r>
        <w:t>3.2. Организации, представляющие интересы предпринимательского и инвестиционного сообщества, вправе:</w:t>
      </w:r>
    </w:p>
    <w:p w:rsidR="00A068B2" w:rsidRDefault="00A068B2">
      <w:pPr>
        <w:pStyle w:val="ConsPlusNormal"/>
        <w:spacing w:before="220"/>
        <w:ind w:firstLine="540"/>
        <w:jc w:val="both"/>
      </w:pPr>
      <w:r>
        <w:t>- направлять в Администрацию города Когалыма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 а также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 экспертизе и предложения по совершенствованию института оценки регулирующего воздействия в Администрации города Когалыма;</w:t>
      </w:r>
    </w:p>
    <w:p w:rsidR="00A068B2" w:rsidRDefault="00A068B2">
      <w:pPr>
        <w:pStyle w:val="ConsPlusNormal"/>
        <w:spacing w:before="220"/>
        <w:ind w:firstLine="540"/>
        <w:jc w:val="both"/>
      </w:pPr>
      <w:r>
        <w:t>- запрашивать в Администрации города Когалыма в электронной или бумажной форме копии сводного отчета и заключения о проведении оценки регулирующего воздействия проекта муниципального нормативного правового акта, экспертизы муниципального нормативного правового акта, по которому проводились публичные консультации, а также муниципальные нормативные правовые акты и методические документы по вопросам проведения оценки регулирующего воздействия проектов муниципальных нормативных правовых актов, экспертизы муниципальных нормативных правовых актов, информационные материалы о деятельности Администрации города Когалыма по оценке регулирующего воздействия проектов муниципальных нормативных правовых актов, экспертизе муниципальных нормативных правовых актов;</w:t>
      </w:r>
    </w:p>
    <w:p w:rsidR="00A068B2" w:rsidRDefault="00A068B2">
      <w:pPr>
        <w:pStyle w:val="ConsPlusNormal"/>
        <w:spacing w:before="220"/>
        <w:ind w:firstLine="540"/>
        <w:jc w:val="both"/>
      </w:pPr>
      <w:r>
        <w:t>- принимать участие в совещаниях, круглых столах и иных мероприятиях, проводимых в Администрации города Когалыма,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Администрации города Когалыма.</w:t>
      </w:r>
    </w:p>
    <w:p w:rsidR="00A068B2" w:rsidRDefault="00A068B2">
      <w:pPr>
        <w:pStyle w:val="ConsPlusNormal"/>
        <w:ind w:firstLine="540"/>
        <w:jc w:val="both"/>
      </w:pPr>
    </w:p>
    <w:p w:rsidR="00A068B2" w:rsidRDefault="00A068B2">
      <w:pPr>
        <w:pStyle w:val="ConsPlusNormal"/>
        <w:jc w:val="center"/>
      </w:pPr>
      <w:r>
        <w:t>4. Заключительные положения</w:t>
      </w:r>
    </w:p>
    <w:p w:rsidR="00A068B2" w:rsidRDefault="00A068B2">
      <w:pPr>
        <w:pStyle w:val="ConsPlusNormal"/>
        <w:ind w:firstLine="540"/>
        <w:jc w:val="both"/>
      </w:pPr>
      <w:r>
        <w:t>4.1. Соглашение заключается сроком на два года и вступает в силу с момента его подписания.</w:t>
      </w:r>
    </w:p>
    <w:p w:rsidR="00A068B2" w:rsidRDefault="00A068B2">
      <w:pPr>
        <w:pStyle w:val="ConsPlusNormal"/>
        <w:spacing w:before="220"/>
        <w:ind w:firstLine="540"/>
        <w:jc w:val="both"/>
      </w:pPr>
      <w:r>
        <w:t>4.2. Дополнения и изменения в настоящее Соглашение, принимаемые по предложениям Сторон, оформляются в письменной форме и становятся его неотъемлемой частью с момента их подписания Сторонами.</w:t>
      </w:r>
    </w:p>
    <w:p w:rsidR="00A068B2" w:rsidRDefault="00A068B2">
      <w:pPr>
        <w:pStyle w:val="ConsPlusNormal"/>
        <w:spacing w:before="220"/>
        <w:ind w:firstLine="540"/>
        <w:jc w:val="both"/>
      </w:pPr>
      <w:r>
        <w:t>4.3. Споры и разногласия, возникающие при исполнении условий Соглашения, разрешаются путем переговоров.</w:t>
      </w:r>
    </w:p>
    <w:p w:rsidR="00A068B2" w:rsidRDefault="00A068B2">
      <w:pPr>
        <w:pStyle w:val="ConsPlusNormal"/>
        <w:spacing w:before="220"/>
        <w:ind w:firstLine="540"/>
        <w:jc w:val="both"/>
      </w:pPr>
      <w:r>
        <w:t>4.4. Соглашение может быть расторгнуто по инициативе любой из Сторон, при этом Сторона должна письменно уведомить другую Сторону не менее чем за три месяца до предполагаемой даты прекращения действия Соглашения.</w:t>
      </w:r>
    </w:p>
    <w:p w:rsidR="00A068B2" w:rsidRDefault="00A068B2">
      <w:pPr>
        <w:pStyle w:val="ConsPlusNormal"/>
        <w:spacing w:before="220"/>
        <w:ind w:firstLine="540"/>
        <w:jc w:val="both"/>
      </w:pPr>
      <w:r>
        <w:t>4.5. Если по истечении срока действия Соглашения ни одна из Сторон не выразила желание прекратить взаимодействие, Соглашение считается пролонгированным на каждые последующие два года.</w:t>
      </w:r>
    </w:p>
    <w:p w:rsidR="00A068B2" w:rsidRDefault="00A068B2">
      <w:pPr>
        <w:pStyle w:val="ConsPlusNormal"/>
        <w:spacing w:before="220"/>
        <w:ind w:firstLine="540"/>
        <w:jc w:val="both"/>
      </w:pPr>
      <w:r>
        <w:t>4.6. Настоящее Соглашение составлено в двух экземплярах, имеющих равную юридическую силу, по одному для каждой из Сторон.</w:t>
      </w:r>
    </w:p>
    <w:p w:rsidR="00A068B2" w:rsidRDefault="00A068B2">
      <w:pPr>
        <w:pStyle w:val="ConsPlusNormal"/>
        <w:ind w:firstLine="540"/>
        <w:jc w:val="both"/>
      </w:pPr>
    </w:p>
    <w:p w:rsidR="00A068B2" w:rsidRDefault="00A068B2">
      <w:pPr>
        <w:pStyle w:val="ConsPlusNormal"/>
        <w:jc w:val="center"/>
      </w:pPr>
      <w:r>
        <w:t>5. Подписи сторон:</w:t>
      </w:r>
    </w:p>
    <w:p w:rsidR="00A068B2" w:rsidRDefault="00A068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068B2">
        <w:tc>
          <w:tcPr>
            <w:tcW w:w="4535" w:type="dxa"/>
            <w:tcBorders>
              <w:top w:val="single" w:sz="4" w:space="0" w:color="auto"/>
              <w:bottom w:val="nil"/>
            </w:tcBorders>
          </w:tcPr>
          <w:p w:rsidR="00A068B2" w:rsidRDefault="00A068B2">
            <w:pPr>
              <w:pStyle w:val="ConsPlusNormal"/>
              <w:jc w:val="both"/>
            </w:pPr>
            <w:r>
              <w:t>Администрация города Когалыма</w:t>
            </w:r>
          </w:p>
        </w:tc>
        <w:tc>
          <w:tcPr>
            <w:tcW w:w="4535" w:type="dxa"/>
            <w:tcBorders>
              <w:top w:val="single" w:sz="4" w:space="0" w:color="auto"/>
              <w:bottom w:val="nil"/>
            </w:tcBorders>
            <w:vAlign w:val="center"/>
          </w:tcPr>
          <w:p w:rsidR="00A068B2" w:rsidRDefault="00A068B2">
            <w:pPr>
              <w:pStyle w:val="ConsPlusNormal"/>
              <w:jc w:val="both"/>
            </w:pPr>
            <w:r>
              <w:t>____________________________________</w:t>
            </w:r>
          </w:p>
          <w:p w:rsidR="00A068B2" w:rsidRDefault="00A068B2">
            <w:pPr>
              <w:pStyle w:val="ConsPlusNormal"/>
              <w:ind w:firstLine="283"/>
              <w:jc w:val="both"/>
            </w:pPr>
            <w:r>
              <w:t>(наименование организации, представляющей интересы предпринимательского и инвестиционного сообщества)</w:t>
            </w:r>
          </w:p>
        </w:tc>
      </w:tr>
      <w:tr w:rsidR="00A068B2">
        <w:tc>
          <w:tcPr>
            <w:tcW w:w="4535" w:type="dxa"/>
            <w:tcBorders>
              <w:top w:val="nil"/>
              <w:bottom w:val="nil"/>
            </w:tcBorders>
          </w:tcPr>
          <w:p w:rsidR="00A068B2" w:rsidRDefault="00A068B2">
            <w:pPr>
              <w:pStyle w:val="ConsPlusNormal"/>
            </w:pPr>
            <w:r>
              <w:t>628481, Ханты-Мансийский автономный округ - Югра, г. Когалым, ул. Дружбы Народов, 7</w:t>
            </w:r>
          </w:p>
          <w:p w:rsidR="00A068B2" w:rsidRDefault="00A068B2">
            <w:pPr>
              <w:pStyle w:val="ConsPlusNormal"/>
            </w:pPr>
            <w:r>
              <w:t>тел. 8 (34667) 9-35-22</w:t>
            </w:r>
          </w:p>
        </w:tc>
        <w:tc>
          <w:tcPr>
            <w:tcW w:w="4535" w:type="dxa"/>
            <w:tcBorders>
              <w:top w:val="nil"/>
              <w:bottom w:val="nil"/>
            </w:tcBorders>
          </w:tcPr>
          <w:p w:rsidR="00A068B2" w:rsidRDefault="00A068B2">
            <w:pPr>
              <w:pStyle w:val="ConsPlusNormal"/>
              <w:jc w:val="both"/>
            </w:pPr>
            <w:r>
              <w:t>____________________________________</w:t>
            </w:r>
          </w:p>
          <w:p w:rsidR="00A068B2" w:rsidRDefault="00A068B2">
            <w:pPr>
              <w:pStyle w:val="ConsPlusNormal"/>
              <w:jc w:val="center"/>
            </w:pPr>
            <w:r>
              <w:t>(адрес)</w:t>
            </w:r>
          </w:p>
          <w:p w:rsidR="00A068B2" w:rsidRDefault="00A068B2">
            <w:pPr>
              <w:pStyle w:val="ConsPlusNormal"/>
              <w:jc w:val="both"/>
            </w:pPr>
            <w:r>
              <w:t>____________________________________</w:t>
            </w:r>
          </w:p>
          <w:p w:rsidR="00A068B2" w:rsidRDefault="00A068B2">
            <w:pPr>
              <w:pStyle w:val="ConsPlusNormal"/>
              <w:jc w:val="center"/>
            </w:pPr>
            <w:r>
              <w:t>(телефон)</w:t>
            </w:r>
          </w:p>
        </w:tc>
      </w:tr>
      <w:tr w:rsidR="00A068B2">
        <w:tc>
          <w:tcPr>
            <w:tcW w:w="4535" w:type="dxa"/>
            <w:tcBorders>
              <w:top w:val="nil"/>
              <w:bottom w:val="nil"/>
            </w:tcBorders>
          </w:tcPr>
          <w:p w:rsidR="00A068B2" w:rsidRDefault="00A068B2">
            <w:pPr>
              <w:pStyle w:val="ConsPlusNormal"/>
              <w:jc w:val="both"/>
            </w:pPr>
            <w:r>
              <w:t>___________________________________</w:t>
            </w:r>
          </w:p>
          <w:p w:rsidR="00A068B2" w:rsidRDefault="00A068B2">
            <w:pPr>
              <w:pStyle w:val="ConsPlusNormal"/>
              <w:jc w:val="center"/>
            </w:pPr>
            <w:r>
              <w:t>(ФИО)</w:t>
            </w:r>
          </w:p>
        </w:tc>
        <w:tc>
          <w:tcPr>
            <w:tcW w:w="4535" w:type="dxa"/>
            <w:tcBorders>
              <w:top w:val="nil"/>
              <w:bottom w:val="nil"/>
            </w:tcBorders>
          </w:tcPr>
          <w:p w:rsidR="00A068B2" w:rsidRDefault="00A068B2">
            <w:pPr>
              <w:pStyle w:val="ConsPlusNormal"/>
              <w:jc w:val="both"/>
            </w:pPr>
            <w:r>
              <w:t>____________________________________</w:t>
            </w:r>
          </w:p>
          <w:p w:rsidR="00A068B2" w:rsidRDefault="00A068B2">
            <w:pPr>
              <w:pStyle w:val="ConsPlusNormal"/>
              <w:jc w:val="center"/>
            </w:pPr>
            <w:r>
              <w:t>(Ф.И.О.)</w:t>
            </w:r>
          </w:p>
        </w:tc>
      </w:tr>
      <w:tr w:rsidR="00A068B2">
        <w:tc>
          <w:tcPr>
            <w:tcW w:w="4535" w:type="dxa"/>
            <w:tcBorders>
              <w:top w:val="nil"/>
              <w:bottom w:val="single" w:sz="4" w:space="0" w:color="auto"/>
            </w:tcBorders>
          </w:tcPr>
          <w:p w:rsidR="00A068B2" w:rsidRDefault="00A068B2">
            <w:pPr>
              <w:pStyle w:val="ConsPlusNormal"/>
              <w:ind w:firstLine="283"/>
              <w:jc w:val="both"/>
            </w:pPr>
            <w:r>
              <w:t>"___" _________________ 20___ г.</w:t>
            </w:r>
          </w:p>
          <w:p w:rsidR="00A068B2" w:rsidRDefault="00A068B2">
            <w:pPr>
              <w:pStyle w:val="ConsPlusNormal"/>
              <w:ind w:firstLine="283"/>
              <w:jc w:val="both"/>
            </w:pPr>
            <w:r>
              <w:t>М.П.</w:t>
            </w:r>
          </w:p>
        </w:tc>
        <w:tc>
          <w:tcPr>
            <w:tcW w:w="4535" w:type="dxa"/>
            <w:tcBorders>
              <w:top w:val="nil"/>
              <w:bottom w:val="single" w:sz="4" w:space="0" w:color="auto"/>
            </w:tcBorders>
          </w:tcPr>
          <w:p w:rsidR="00A068B2" w:rsidRDefault="00A068B2">
            <w:pPr>
              <w:pStyle w:val="ConsPlusNormal"/>
              <w:ind w:firstLine="283"/>
              <w:jc w:val="both"/>
            </w:pPr>
            <w:r>
              <w:t>"___" _________________ 20___ г.</w:t>
            </w:r>
          </w:p>
          <w:p w:rsidR="00A068B2" w:rsidRDefault="00A068B2">
            <w:pPr>
              <w:pStyle w:val="ConsPlusNormal"/>
              <w:ind w:firstLine="283"/>
              <w:jc w:val="both"/>
            </w:pPr>
            <w:r>
              <w:t>М.П.</w:t>
            </w:r>
          </w:p>
        </w:tc>
      </w:tr>
    </w:tbl>
    <w:p w:rsidR="00A068B2" w:rsidRDefault="00A068B2">
      <w:pPr>
        <w:pStyle w:val="ConsPlusNormal"/>
        <w:jc w:val="right"/>
      </w:pPr>
    </w:p>
    <w:p w:rsidR="00A068B2" w:rsidRDefault="00A068B2">
      <w:pPr>
        <w:pStyle w:val="ConsPlusNormal"/>
        <w:jc w:val="right"/>
      </w:pPr>
    </w:p>
    <w:p w:rsidR="00A068B2" w:rsidRDefault="00A068B2">
      <w:pPr>
        <w:pStyle w:val="ConsPlusNormal"/>
        <w:jc w:val="right"/>
      </w:pPr>
    </w:p>
    <w:p w:rsidR="00A068B2" w:rsidRDefault="00A068B2">
      <w:pPr>
        <w:pStyle w:val="ConsPlusNormal"/>
        <w:jc w:val="right"/>
      </w:pPr>
    </w:p>
    <w:p w:rsidR="00A068B2" w:rsidRDefault="00A068B2">
      <w:pPr>
        <w:pStyle w:val="ConsPlusNormal"/>
        <w:jc w:val="right"/>
      </w:pPr>
    </w:p>
    <w:p w:rsidR="00A068B2" w:rsidRDefault="00A068B2">
      <w:pPr>
        <w:pStyle w:val="ConsPlusNormal"/>
        <w:jc w:val="right"/>
        <w:outlineLvl w:val="0"/>
      </w:pPr>
      <w:r>
        <w:t>Приложение 3</w:t>
      </w:r>
    </w:p>
    <w:p w:rsidR="00A068B2" w:rsidRDefault="00A068B2">
      <w:pPr>
        <w:pStyle w:val="ConsPlusNormal"/>
        <w:jc w:val="right"/>
      </w:pPr>
      <w:r>
        <w:t>к постановлению Администрации</w:t>
      </w:r>
    </w:p>
    <w:p w:rsidR="00A068B2" w:rsidRDefault="00A068B2">
      <w:pPr>
        <w:pStyle w:val="ConsPlusNormal"/>
        <w:jc w:val="right"/>
      </w:pPr>
      <w:r>
        <w:t>города Когалыма</w:t>
      </w:r>
    </w:p>
    <w:p w:rsidR="00A068B2" w:rsidRDefault="00A068B2">
      <w:pPr>
        <w:pStyle w:val="ConsPlusNormal"/>
        <w:jc w:val="right"/>
      </w:pPr>
      <w:r>
        <w:t>от 23.09.2015 N 2856</w:t>
      </w:r>
    </w:p>
    <w:p w:rsidR="00A068B2" w:rsidRDefault="00A068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68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8B2" w:rsidRDefault="00A068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68B2" w:rsidRDefault="00A068B2">
            <w:pPr>
              <w:pStyle w:val="ConsPlusNormal"/>
              <w:jc w:val="center"/>
            </w:pPr>
            <w:r>
              <w:rPr>
                <w:color w:val="392C69"/>
              </w:rPr>
              <w:t>Список изменяющих документов</w:t>
            </w:r>
          </w:p>
          <w:p w:rsidR="00A068B2" w:rsidRDefault="00A068B2">
            <w:pPr>
              <w:pStyle w:val="ConsPlusNormal"/>
              <w:jc w:val="center"/>
            </w:pPr>
            <w:r>
              <w:rPr>
                <w:color w:val="392C69"/>
              </w:rPr>
              <w:t xml:space="preserve">(в ред. </w:t>
            </w:r>
            <w:hyperlink r:id="rId45">
              <w:r>
                <w:rPr>
                  <w:color w:val="0000FF"/>
                </w:rPr>
                <w:t>постановления</w:t>
              </w:r>
            </w:hyperlink>
            <w:r>
              <w:rPr>
                <w:color w:val="392C69"/>
              </w:rPr>
              <w:t xml:space="preserve"> Администрации города Когалыма от 23.08.2019 N 1848)</w:t>
            </w: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r>
    </w:tbl>
    <w:p w:rsidR="00A068B2" w:rsidRDefault="00A068B2">
      <w:pPr>
        <w:pStyle w:val="ConsPlusNormal"/>
        <w:jc w:val="center"/>
      </w:pPr>
    </w:p>
    <w:p w:rsidR="00A068B2" w:rsidRDefault="00A068B2">
      <w:pPr>
        <w:pStyle w:val="ConsPlusNormal"/>
        <w:jc w:val="center"/>
      </w:pPr>
      <w:bookmarkStart w:id="44" w:name="P387"/>
      <w:bookmarkEnd w:id="44"/>
      <w:r>
        <w:t>ФОРМА</w:t>
      </w:r>
    </w:p>
    <w:p w:rsidR="00A068B2" w:rsidRDefault="00A068B2">
      <w:pPr>
        <w:pStyle w:val="ConsPlusNormal"/>
        <w:jc w:val="center"/>
      </w:pPr>
      <w:r>
        <w:t>сводного отчета о результатах проведения оценки</w:t>
      </w:r>
    </w:p>
    <w:p w:rsidR="00A068B2" w:rsidRDefault="00A068B2">
      <w:pPr>
        <w:pStyle w:val="ConsPlusNormal"/>
        <w:jc w:val="center"/>
      </w:pPr>
      <w:r>
        <w:t>регулирующего воздействия проекта муниципального</w:t>
      </w:r>
    </w:p>
    <w:p w:rsidR="00A068B2" w:rsidRDefault="00A068B2">
      <w:pPr>
        <w:pStyle w:val="ConsPlusNormal"/>
        <w:jc w:val="center"/>
      </w:pPr>
      <w:r>
        <w:t>нормативного правового акта</w:t>
      </w:r>
    </w:p>
    <w:p w:rsidR="00A068B2" w:rsidRDefault="00A068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4"/>
        <w:gridCol w:w="3934"/>
      </w:tblGrid>
      <w:tr w:rsidR="00A068B2">
        <w:tc>
          <w:tcPr>
            <w:tcW w:w="8778" w:type="dxa"/>
            <w:gridSpan w:val="2"/>
          </w:tcPr>
          <w:p w:rsidR="00A068B2" w:rsidRDefault="00A068B2">
            <w:pPr>
              <w:pStyle w:val="ConsPlusNormal"/>
              <w:jc w:val="center"/>
            </w:pPr>
            <w:r>
              <w:t>Сроки проведения публичного обсуждения</w:t>
            </w:r>
          </w:p>
          <w:p w:rsidR="00A068B2" w:rsidRDefault="00A068B2">
            <w:pPr>
              <w:pStyle w:val="ConsPlusNormal"/>
              <w:jc w:val="center"/>
            </w:pPr>
            <w:r>
              <w:t>проекта муниципального нормативного правового акта:</w:t>
            </w:r>
          </w:p>
        </w:tc>
      </w:tr>
      <w:tr w:rsidR="00A068B2">
        <w:tc>
          <w:tcPr>
            <w:tcW w:w="4844" w:type="dxa"/>
          </w:tcPr>
          <w:p w:rsidR="00A068B2" w:rsidRDefault="00A068B2">
            <w:pPr>
              <w:pStyle w:val="ConsPlusNormal"/>
            </w:pPr>
            <w:r>
              <w:t>начало:</w:t>
            </w:r>
          </w:p>
        </w:tc>
        <w:tc>
          <w:tcPr>
            <w:tcW w:w="3934" w:type="dxa"/>
          </w:tcPr>
          <w:p w:rsidR="00A068B2" w:rsidRDefault="00A068B2">
            <w:pPr>
              <w:pStyle w:val="ConsPlusNormal"/>
            </w:pPr>
            <w:r>
              <w:t>"___" ________ 20 ____ года</w:t>
            </w:r>
          </w:p>
        </w:tc>
      </w:tr>
      <w:tr w:rsidR="00A068B2">
        <w:tc>
          <w:tcPr>
            <w:tcW w:w="4844" w:type="dxa"/>
          </w:tcPr>
          <w:p w:rsidR="00A068B2" w:rsidRDefault="00A068B2">
            <w:pPr>
              <w:pStyle w:val="ConsPlusNormal"/>
            </w:pPr>
            <w:r>
              <w:t>окончание:</w:t>
            </w:r>
          </w:p>
        </w:tc>
        <w:tc>
          <w:tcPr>
            <w:tcW w:w="3934" w:type="dxa"/>
          </w:tcPr>
          <w:p w:rsidR="00A068B2" w:rsidRDefault="00A068B2">
            <w:pPr>
              <w:pStyle w:val="ConsPlusNormal"/>
            </w:pPr>
            <w:r>
              <w:t>"___" ________ 20 ____ года</w:t>
            </w:r>
          </w:p>
        </w:tc>
      </w:tr>
      <w:tr w:rsidR="00A068B2">
        <w:tc>
          <w:tcPr>
            <w:tcW w:w="8778" w:type="dxa"/>
            <w:gridSpan w:val="2"/>
          </w:tcPr>
          <w:p w:rsidR="00A068B2" w:rsidRDefault="00A068B2">
            <w:pPr>
              <w:pStyle w:val="ConsPlusNormal"/>
            </w:pPr>
            <w: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A068B2">
        <w:tc>
          <w:tcPr>
            <w:tcW w:w="4844" w:type="dxa"/>
          </w:tcPr>
          <w:p w:rsidR="00A068B2" w:rsidRDefault="00A068B2">
            <w:pPr>
              <w:pStyle w:val="ConsPlusNormal"/>
            </w:pPr>
            <w:r>
              <w:t>Всего замечаний и предложений, из них</w:t>
            </w:r>
          </w:p>
        </w:tc>
        <w:tc>
          <w:tcPr>
            <w:tcW w:w="3934" w:type="dxa"/>
          </w:tcPr>
          <w:p w:rsidR="00A068B2" w:rsidRDefault="00A068B2">
            <w:pPr>
              <w:pStyle w:val="ConsPlusNormal"/>
            </w:pPr>
            <w:r>
              <w:t>указывается количество</w:t>
            </w:r>
          </w:p>
        </w:tc>
      </w:tr>
      <w:tr w:rsidR="00A068B2">
        <w:tc>
          <w:tcPr>
            <w:tcW w:w="4844" w:type="dxa"/>
          </w:tcPr>
          <w:p w:rsidR="00A068B2" w:rsidRDefault="00A068B2">
            <w:pPr>
              <w:pStyle w:val="ConsPlusNormal"/>
            </w:pPr>
            <w:r>
              <w:t>учтено полностью</w:t>
            </w:r>
          </w:p>
        </w:tc>
        <w:tc>
          <w:tcPr>
            <w:tcW w:w="3934" w:type="dxa"/>
          </w:tcPr>
          <w:p w:rsidR="00A068B2" w:rsidRDefault="00A068B2">
            <w:pPr>
              <w:pStyle w:val="ConsPlusNormal"/>
            </w:pPr>
          </w:p>
        </w:tc>
      </w:tr>
      <w:tr w:rsidR="00A068B2">
        <w:tc>
          <w:tcPr>
            <w:tcW w:w="4844" w:type="dxa"/>
          </w:tcPr>
          <w:p w:rsidR="00A068B2" w:rsidRDefault="00A068B2">
            <w:pPr>
              <w:pStyle w:val="ConsPlusNormal"/>
            </w:pPr>
            <w:r>
              <w:t>учтено частично</w:t>
            </w:r>
          </w:p>
        </w:tc>
        <w:tc>
          <w:tcPr>
            <w:tcW w:w="3934" w:type="dxa"/>
          </w:tcPr>
          <w:p w:rsidR="00A068B2" w:rsidRDefault="00A068B2">
            <w:pPr>
              <w:pStyle w:val="ConsPlusNormal"/>
            </w:pPr>
          </w:p>
        </w:tc>
      </w:tr>
      <w:tr w:rsidR="00A068B2">
        <w:tc>
          <w:tcPr>
            <w:tcW w:w="4844" w:type="dxa"/>
          </w:tcPr>
          <w:p w:rsidR="00A068B2" w:rsidRDefault="00A068B2">
            <w:pPr>
              <w:pStyle w:val="ConsPlusNormal"/>
            </w:pPr>
            <w:r>
              <w:t>не учтено</w:t>
            </w:r>
          </w:p>
        </w:tc>
        <w:tc>
          <w:tcPr>
            <w:tcW w:w="3934" w:type="dxa"/>
          </w:tcPr>
          <w:p w:rsidR="00A068B2" w:rsidRDefault="00A068B2">
            <w:pPr>
              <w:pStyle w:val="ConsPlusNormal"/>
            </w:pPr>
          </w:p>
        </w:tc>
      </w:tr>
    </w:tbl>
    <w:p w:rsidR="00A068B2" w:rsidRDefault="00A068B2">
      <w:pPr>
        <w:pStyle w:val="ConsPlusNormal"/>
        <w:jc w:val="both"/>
      </w:pPr>
    </w:p>
    <w:p w:rsidR="00A068B2" w:rsidRDefault="00A068B2">
      <w:pPr>
        <w:pStyle w:val="ConsPlusNormal"/>
        <w:jc w:val="center"/>
      </w:pPr>
      <w:r>
        <w:t>1. Общая информация</w:t>
      </w:r>
    </w:p>
    <w:p w:rsidR="00A068B2" w:rsidRDefault="00A068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3176"/>
        <w:gridCol w:w="5012"/>
      </w:tblGrid>
      <w:tr w:rsidR="00A068B2">
        <w:tc>
          <w:tcPr>
            <w:tcW w:w="590" w:type="dxa"/>
          </w:tcPr>
          <w:p w:rsidR="00A068B2" w:rsidRDefault="00A068B2">
            <w:pPr>
              <w:pStyle w:val="ConsPlusNormal"/>
            </w:pPr>
            <w:r>
              <w:t>1.1.</w:t>
            </w:r>
          </w:p>
        </w:tc>
        <w:tc>
          <w:tcPr>
            <w:tcW w:w="8188" w:type="dxa"/>
            <w:gridSpan w:val="2"/>
          </w:tcPr>
          <w:p w:rsidR="00A068B2" w:rsidRDefault="00A068B2">
            <w:pPr>
              <w:pStyle w:val="ConsPlusNormal"/>
            </w:pPr>
            <w:r>
              <w:t>Регулирующий орган (далее - разработчик):</w:t>
            </w:r>
          </w:p>
          <w:p w:rsidR="00A068B2" w:rsidRDefault="00A068B2">
            <w:pPr>
              <w:pStyle w:val="ConsPlusNormal"/>
            </w:pPr>
          </w:p>
          <w:p w:rsidR="00A068B2" w:rsidRDefault="00A068B2">
            <w:pPr>
              <w:pStyle w:val="ConsPlusNormal"/>
            </w:pPr>
            <w:r>
              <w:t>(указываются полное и краткое наименования)</w:t>
            </w:r>
          </w:p>
        </w:tc>
      </w:tr>
      <w:tr w:rsidR="00A068B2">
        <w:tc>
          <w:tcPr>
            <w:tcW w:w="590" w:type="dxa"/>
          </w:tcPr>
          <w:p w:rsidR="00A068B2" w:rsidRDefault="00A068B2">
            <w:pPr>
              <w:pStyle w:val="ConsPlusNormal"/>
            </w:pPr>
            <w:r>
              <w:t>1.2.</w:t>
            </w:r>
          </w:p>
        </w:tc>
        <w:tc>
          <w:tcPr>
            <w:tcW w:w="8188" w:type="dxa"/>
            <w:gridSpan w:val="2"/>
          </w:tcPr>
          <w:p w:rsidR="00A068B2" w:rsidRDefault="00A068B2">
            <w:pPr>
              <w:pStyle w:val="ConsPlusNormal"/>
            </w:pPr>
            <w:r>
              <w:t>Сведения об исполнительных органах муниципальной власти - соисполнителях:</w:t>
            </w:r>
          </w:p>
          <w:p w:rsidR="00A068B2" w:rsidRDefault="00A068B2">
            <w:pPr>
              <w:pStyle w:val="ConsPlusNormal"/>
            </w:pPr>
          </w:p>
          <w:p w:rsidR="00A068B2" w:rsidRDefault="00A068B2">
            <w:pPr>
              <w:pStyle w:val="ConsPlusNormal"/>
            </w:pPr>
            <w:r>
              <w:t>(указываются полное и краткое наименования)</w:t>
            </w:r>
          </w:p>
        </w:tc>
      </w:tr>
      <w:tr w:rsidR="00A068B2">
        <w:tc>
          <w:tcPr>
            <w:tcW w:w="590" w:type="dxa"/>
          </w:tcPr>
          <w:p w:rsidR="00A068B2" w:rsidRDefault="00A068B2">
            <w:pPr>
              <w:pStyle w:val="ConsPlusNormal"/>
            </w:pPr>
            <w:r>
              <w:t>1.3.</w:t>
            </w:r>
          </w:p>
        </w:tc>
        <w:tc>
          <w:tcPr>
            <w:tcW w:w="8188" w:type="dxa"/>
            <w:gridSpan w:val="2"/>
          </w:tcPr>
          <w:p w:rsidR="00A068B2" w:rsidRDefault="00A068B2">
            <w:pPr>
              <w:pStyle w:val="ConsPlusNormal"/>
            </w:pPr>
            <w:r>
              <w:t>Вид и наименование проекта муниципального нормативного правового акта:</w:t>
            </w:r>
          </w:p>
          <w:p w:rsidR="00A068B2" w:rsidRDefault="00A068B2">
            <w:pPr>
              <w:pStyle w:val="ConsPlusNormal"/>
            </w:pPr>
          </w:p>
          <w:p w:rsidR="00A068B2" w:rsidRDefault="00A068B2">
            <w:pPr>
              <w:pStyle w:val="ConsPlusNormal"/>
            </w:pPr>
            <w:r>
              <w:t>(место для текстового описания)</w:t>
            </w:r>
          </w:p>
        </w:tc>
      </w:tr>
      <w:tr w:rsidR="00A068B2">
        <w:tc>
          <w:tcPr>
            <w:tcW w:w="590" w:type="dxa"/>
          </w:tcPr>
          <w:p w:rsidR="00A068B2" w:rsidRDefault="00A068B2">
            <w:pPr>
              <w:pStyle w:val="ConsPlusNormal"/>
            </w:pPr>
            <w:r>
              <w:t>1.4.</w:t>
            </w:r>
          </w:p>
        </w:tc>
        <w:tc>
          <w:tcPr>
            <w:tcW w:w="8188" w:type="dxa"/>
            <w:gridSpan w:val="2"/>
          </w:tcPr>
          <w:p w:rsidR="00A068B2" w:rsidRDefault="00A068B2">
            <w:pPr>
              <w:pStyle w:val="ConsPlusNormal"/>
            </w:pPr>
            <w:r>
              <w:t>Краткое описание содержания предлагаемого правового регулирования, основание для разработки проекта муниципального нормативного правового акта:</w:t>
            </w:r>
          </w:p>
          <w:p w:rsidR="00A068B2" w:rsidRDefault="00A068B2">
            <w:pPr>
              <w:pStyle w:val="ConsPlusNormal"/>
            </w:pPr>
          </w:p>
          <w:p w:rsidR="00A068B2" w:rsidRDefault="00A068B2">
            <w:pPr>
              <w:pStyle w:val="ConsPlusNormal"/>
            </w:pPr>
            <w:r>
              <w:t>(место для текстового описания)</w:t>
            </w:r>
          </w:p>
        </w:tc>
      </w:tr>
      <w:tr w:rsidR="00A068B2">
        <w:tc>
          <w:tcPr>
            <w:tcW w:w="590" w:type="dxa"/>
            <w:vMerge w:val="restart"/>
          </w:tcPr>
          <w:p w:rsidR="00A068B2" w:rsidRDefault="00A068B2">
            <w:pPr>
              <w:pStyle w:val="ConsPlusNormal"/>
            </w:pPr>
            <w:r>
              <w:t>1.5.</w:t>
            </w:r>
          </w:p>
        </w:tc>
        <w:tc>
          <w:tcPr>
            <w:tcW w:w="8188" w:type="dxa"/>
            <w:gridSpan w:val="2"/>
          </w:tcPr>
          <w:p w:rsidR="00A068B2" w:rsidRDefault="00A068B2">
            <w:pPr>
              <w:pStyle w:val="ConsPlusNormal"/>
            </w:pPr>
            <w:r>
              <w:t>Контактная информация исполнителя разработчика:</w:t>
            </w:r>
          </w:p>
        </w:tc>
      </w:tr>
      <w:tr w:rsidR="00A068B2">
        <w:tc>
          <w:tcPr>
            <w:tcW w:w="590" w:type="dxa"/>
            <w:vMerge/>
          </w:tcPr>
          <w:p w:rsidR="00A068B2" w:rsidRDefault="00A068B2">
            <w:pPr>
              <w:pStyle w:val="ConsPlusNormal"/>
            </w:pPr>
          </w:p>
        </w:tc>
        <w:tc>
          <w:tcPr>
            <w:tcW w:w="3176" w:type="dxa"/>
          </w:tcPr>
          <w:p w:rsidR="00A068B2" w:rsidRDefault="00A068B2">
            <w:pPr>
              <w:pStyle w:val="ConsPlusNormal"/>
            </w:pPr>
            <w:r>
              <w:t>Ф.И.О.:</w:t>
            </w:r>
          </w:p>
        </w:tc>
        <w:tc>
          <w:tcPr>
            <w:tcW w:w="5012" w:type="dxa"/>
          </w:tcPr>
          <w:p w:rsidR="00A068B2" w:rsidRDefault="00A068B2">
            <w:pPr>
              <w:pStyle w:val="ConsPlusNormal"/>
            </w:pPr>
          </w:p>
        </w:tc>
      </w:tr>
      <w:tr w:rsidR="00A068B2">
        <w:tc>
          <w:tcPr>
            <w:tcW w:w="590" w:type="dxa"/>
            <w:vMerge/>
          </w:tcPr>
          <w:p w:rsidR="00A068B2" w:rsidRDefault="00A068B2">
            <w:pPr>
              <w:pStyle w:val="ConsPlusNormal"/>
            </w:pPr>
          </w:p>
        </w:tc>
        <w:tc>
          <w:tcPr>
            <w:tcW w:w="3176" w:type="dxa"/>
          </w:tcPr>
          <w:p w:rsidR="00A068B2" w:rsidRDefault="00A068B2">
            <w:pPr>
              <w:pStyle w:val="ConsPlusNormal"/>
            </w:pPr>
            <w:r>
              <w:t>Должность:</w:t>
            </w:r>
          </w:p>
        </w:tc>
        <w:tc>
          <w:tcPr>
            <w:tcW w:w="5012" w:type="dxa"/>
          </w:tcPr>
          <w:p w:rsidR="00A068B2" w:rsidRDefault="00A068B2">
            <w:pPr>
              <w:pStyle w:val="ConsPlusNormal"/>
            </w:pPr>
          </w:p>
        </w:tc>
      </w:tr>
      <w:tr w:rsidR="00A068B2">
        <w:tc>
          <w:tcPr>
            <w:tcW w:w="590" w:type="dxa"/>
            <w:vMerge/>
          </w:tcPr>
          <w:p w:rsidR="00A068B2" w:rsidRDefault="00A068B2">
            <w:pPr>
              <w:pStyle w:val="ConsPlusNormal"/>
            </w:pPr>
          </w:p>
        </w:tc>
        <w:tc>
          <w:tcPr>
            <w:tcW w:w="3176" w:type="dxa"/>
          </w:tcPr>
          <w:p w:rsidR="00A068B2" w:rsidRDefault="00A068B2">
            <w:pPr>
              <w:pStyle w:val="ConsPlusNormal"/>
            </w:pPr>
            <w:r>
              <w:t>Тел.:</w:t>
            </w:r>
          </w:p>
        </w:tc>
        <w:tc>
          <w:tcPr>
            <w:tcW w:w="5012" w:type="dxa"/>
          </w:tcPr>
          <w:p w:rsidR="00A068B2" w:rsidRDefault="00A068B2">
            <w:pPr>
              <w:pStyle w:val="ConsPlusNormal"/>
            </w:pPr>
          </w:p>
        </w:tc>
      </w:tr>
      <w:tr w:rsidR="00A068B2">
        <w:tc>
          <w:tcPr>
            <w:tcW w:w="590" w:type="dxa"/>
            <w:vMerge/>
          </w:tcPr>
          <w:p w:rsidR="00A068B2" w:rsidRDefault="00A068B2">
            <w:pPr>
              <w:pStyle w:val="ConsPlusNormal"/>
            </w:pPr>
          </w:p>
        </w:tc>
        <w:tc>
          <w:tcPr>
            <w:tcW w:w="3176" w:type="dxa"/>
          </w:tcPr>
          <w:p w:rsidR="00A068B2" w:rsidRDefault="00A068B2">
            <w:pPr>
              <w:pStyle w:val="ConsPlusNormal"/>
            </w:pPr>
            <w:r>
              <w:t>Адрес электронной почты:</w:t>
            </w:r>
          </w:p>
        </w:tc>
        <w:tc>
          <w:tcPr>
            <w:tcW w:w="5012" w:type="dxa"/>
          </w:tcPr>
          <w:p w:rsidR="00A068B2" w:rsidRDefault="00A068B2">
            <w:pPr>
              <w:pStyle w:val="ConsPlusNormal"/>
            </w:pPr>
          </w:p>
        </w:tc>
      </w:tr>
    </w:tbl>
    <w:p w:rsidR="00A068B2" w:rsidRDefault="00A068B2">
      <w:pPr>
        <w:pStyle w:val="ConsPlusNormal"/>
        <w:jc w:val="both"/>
      </w:pPr>
    </w:p>
    <w:p w:rsidR="00A068B2" w:rsidRDefault="00A068B2">
      <w:pPr>
        <w:pStyle w:val="ConsPlusNormal"/>
        <w:jc w:val="center"/>
      </w:pPr>
      <w:r>
        <w:t>2. Степень регулирующего воздействия</w:t>
      </w:r>
    </w:p>
    <w:p w:rsidR="00A068B2" w:rsidRDefault="00A068B2">
      <w:pPr>
        <w:pStyle w:val="ConsPlusNormal"/>
        <w:jc w:val="center"/>
      </w:pPr>
      <w:r>
        <w:t>проекта муниципального нормативного правового акта</w:t>
      </w:r>
    </w:p>
    <w:p w:rsidR="00A068B2" w:rsidRDefault="00A068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9"/>
        <w:gridCol w:w="4531"/>
        <w:gridCol w:w="3648"/>
      </w:tblGrid>
      <w:tr w:rsidR="00A068B2">
        <w:tc>
          <w:tcPr>
            <w:tcW w:w="599" w:type="dxa"/>
          </w:tcPr>
          <w:p w:rsidR="00A068B2" w:rsidRDefault="00A068B2">
            <w:pPr>
              <w:pStyle w:val="ConsPlusNormal"/>
            </w:pPr>
            <w:r>
              <w:t>2.1.</w:t>
            </w:r>
          </w:p>
        </w:tc>
        <w:tc>
          <w:tcPr>
            <w:tcW w:w="4531" w:type="dxa"/>
          </w:tcPr>
          <w:p w:rsidR="00A068B2" w:rsidRDefault="00A068B2">
            <w:pPr>
              <w:pStyle w:val="ConsPlusNormal"/>
            </w:pPr>
            <w:r>
              <w:t>Степень регулирующего воздействия проекта муниципального нормативного правового акта:</w:t>
            </w:r>
          </w:p>
        </w:tc>
        <w:tc>
          <w:tcPr>
            <w:tcW w:w="3648" w:type="dxa"/>
            <w:vAlign w:val="center"/>
          </w:tcPr>
          <w:p w:rsidR="00A068B2" w:rsidRDefault="00A068B2">
            <w:pPr>
              <w:pStyle w:val="ConsPlusNormal"/>
            </w:pPr>
            <w:r>
              <w:t>(высокая/ средняя/ низкая)</w:t>
            </w:r>
          </w:p>
        </w:tc>
      </w:tr>
      <w:tr w:rsidR="00A068B2">
        <w:tc>
          <w:tcPr>
            <w:tcW w:w="599" w:type="dxa"/>
          </w:tcPr>
          <w:p w:rsidR="00A068B2" w:rsidRDefault="00A068B2">
            <w:pPr>
              <w:pStyle w:val="ConsPlusNormal"/>
            </w:pPr>
            <w:r>
              <w:t>2.2.</w:t>
            </w:r>
          </w:p>
        </w:tc>
        <w:tc>
          <w:tcPr>
            <w:tcW w:w="8179" w:type="dxa"/>
            <w:gridSpan w:val="2"/>
          </w:tcPr>
          <w:p w:rsidR="00A068B2" w:rsidRDefault="00A068B2">
            <w:pPr>
              <w:pStyle w:val="ConsPlusNormal"/>
            </w:pPr>
            <w:r>
              <w:t>Обоснование отнесения проекта муниципального нормативного правового акта к определенной степени регулирующего воздействия &lt;1&gt;:</w:t>
            </w:r>
          </w:p>
          <w:p w:rsidR="00A068B2" w:rsidRDefault="00A068B2">
            <w:pPr>
              <w:pStyle w:val="ConsPlusNormal"/>
            </w:pPr>
          </w:p>
          <w:p w:rsidR="00A068B2" w:rsidRDefault="00A068B2">
            <w:pPr>
              <w:pStyle w:val="ConsPlusNormal"/>
            </w:pPr>
            <w:r>
              <w:t>(место для текстового описания)</w:t>
            </w:r>
          </w:p>
        </w:tc>
      </w:tr>
    </w:tbl>
    <w:p w:rsidR="00A068B2" w:rsidRDefault="00A068B2">
      <w:pPr>
        <w:pStyle w:val="ConsPlusNormal"/>
        <w:jc w:val="both"/>
      </w:pPr>
    </w:p>
    <w:p w:rsidR="00A068B2" w:rsidRDefault="00A068B2">
      <w:pPr>
        <w:pStyle w:val="ConsPlusNormal"/>
        <w:jc w:val="center"/>
      </w:pPr>
      <w:r>
        <w:t>3. Описание проблемы, на решение которой направлен</w:t>
      </w:r>
    </w:p>
    <w:p w:rsidR="00A068B2" w:rsidRDefault="00A068B2">
      <w:pPr>
        <w:pStyle w:val="ConsPlusNormal"/>
        <w:jc w:val="center"/>
      </w:pPr>
      <w:r>
        <w:t>предлагаемый способ регулирования, оценка негативных</w:t>
      </w:r>
    </w:p>
    <w:p w:rsidR="00A068B2" w:rsidRDefault="00A068B2">
      <w:pPr>
        <w:pStyle w:val="ConsPlusNormal"/>
        <w:jc w:val="center"/>
      </w:pPr>
      <w:r>
        <w:t>эффектов, возникающих в связи с наличием рассматриваемой</w:t>
      </w:r>
    </w:p>
    <w:p w:rsidR="00A068B2" w:rsidRDefault="00A068B2">
      <w:pPr>
        <w:pStyle w:val="ConsPlusNormal"/>
        <w:jc w:val="center"/>
      </w:pPr>
      <w:r>
        <w:t>проблемы</w:t>
      </w:r>
    </w:p>
    <w:p w:rsidR="00A068B2" w:rsidRDefault="00A068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2"/>
        <w:gridCol w:w="7971"/>
      </w:tblGrid>
      <w:tr w:rsidR="00A068B2">
        <w:tc>
          <w:tcPr>
            <w:tcW w:w="712" w:type="dxa"/>
          </w:tcPr>
          <w:p w:rsidR="00A068B2" w:rsidRDefault="00A068B2">
            <w:pPr>
              <w:pStyle w:val="ConsPlusNormal"/>
            </w:pPr>
            <w:r>
              <w:t>3.1.</w:t>
            </w:r>
          </w:p>
        </w:tc>
        <w:tc>
          <w:tcPr>
            <w:tcW w:w="7971" w:type="dxa"/>
          </w:tcPr>
          <w:p w:rsidR="00A068B2" w:rsidRDefault="00A068B2">
            <w:pPr>
              <w:pStyle w:val="ConsPlusNormal"/>
            </w:pPr>
            <w: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
          <w:p w:rsidR="00A068B2" w:rsidRDefault="00A068B2">
            <w:pPr>
              <w:pStyle w:val="ConsPlusNormal"/>
            </w:pPr>
          </w:p>
          <w:p w:rsidR="00A068B2" w:rsidRDefault="00A068B2">
            <w:pPr>
              <w:pStyle w:val="ConsPlusNormal"/>
            </w:pPr>
            <w:r>
              <w:t>(место для текстового описания)</w:t>
            </w:r>
          </w:p>
        </w:tc>
      </w:tr>
      <w:tr w:rsidR="00A068B2">
        <w:tc>
          <w:tcPr>
            <w:tcW w:w="712" w:type="dxa"/>
          </w:tcPr>
          <w:p w:rsidR="00A068B2" w:rsidRDefault="00A068B2">
            <w:pPr>
              <w:pStyle w:val="ConsPlusNormal"/>
            </w:pPr>
            <w:r>
              <w:t>3.2.</w:t>
            </w:r>
          </w:p>
        </w:tc>
        <w:tc>
          <w:tcPr>
            <w:tcW w:w="7971" w:type="dxa"/>
          </w:tcPr>
          <w:p w:rsidR="00A068B2" w:rsidRDefault="00A068B2">
            <w:pPr>
              <w:pStyle w:val="ConsPlusNormal"/>
            </w:pPr>
            <w:r>
              <w:t>Негативные эффекты, возникающие в связи с наличием проблемы:</w:t>
            </w:r>
          </w:p>
          <w:p w:rsidR="00A068B2" w:rsidRDefault="00A068B2">
            <w:pPr>
              <w:pStyle w:val="ConsPlusNormal"/>
            </w:pPr>
          </w:p>
          <w:p w:rsidR="00A068B2" w:rsidRDefault="00A068B2">
            <w:pPr>
              <w:pStyle w:val="ConsPlusNormal"/>
            </w:pPr>
            <w:r>
              <w:t>(место для текстового описания)</w:t>
            </w:r>
          </w:p>
        </w:tc>
      </w:tr>
      <w:tr w:rsidR="00A068B2">
        <w:tc>
          <w:tcPr>
            <w:tcW w:w="712" w:type="dxa"/>
          </w:tcPr>
          <w:p w:rsidR="00A068B2" w:rsidRDefault="00A068B2">
            <w:pPr>
              <w:pStyle w:val="ConsPlusNormal"/>
            </w:pPr>
            <w:r>
              <w:t>3.3.</w:t>
            </w:r>
          </w:p>
        </w:tc>
        <w:tc>
          <w:tcPr>
            <w:tcW w:w="7971" w:type="dxa"/>
          </w:tcPr>
          <w:p w:rsidR="00A068B2" w:rsidRDefault="00A068B2">
            <w:pPr>
              <w:pStyle w:val="ConsPlusNormal"/>
            </w:pPr>
            <w: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A068B2" w:rsidRDefault="00A068B2">
            <w:pPr>
              <w:pStyle w:val="ConsPlusNormal"/>
            </w:pPr>
          </w:p>
          <w:p w:rsidR="00A068B2" w:rsidRDefault="00A068B2">
            <w:pPr>
              <w:pStyle w:val="ConsPlusNormal"/>
            </w:pPr>
            <w:r>
              <w:t>(место для текстового описания)</w:t>
            </w:r>
          </w:p>
        </w:tc>
      </w:tr>
      <w:tr w:rsidR="00A068B2">
        <w:tc>
          <w:tcPr>
            <w:tcW w:w="712" w:type="dxa"/>
          </w:tcPr>
          <w:p w:rsidR="00A068B2" w:rsidRDefault="00A068B2">
            <w:pPr>
              <w:pStyle w:val="ConsPlusNormal"/>
            </w:pPr>
            <w:r>
              <w:t>3.4.</w:t>
            </w:r>
          </w:p>
        </w:tc>
        <w:tc>
          <w:tcPr>
            <w:tcW w:w="7971" w:type="dxa"/>
          </w:tcPr>
          <w:p w:rsidR="00A068B2" w:rsidRDefault="00A068B2">
            <w:pPr>
              <w:pStyle w:val="ConsPlusNormal"/>
            </w:pPr>
            <w:r>
              <w:t>Описание условий, при которых проблема может быть решена в целом без вмешательства со стороны государства:</w:t>
            </w:r>
          </w:p>
          <w:p w:rsidR="00A068B2" w:rsidRDefault="00A068B2">
            <w:pPr>
              <w:pStyle w:val="ConsPlusNormal"/>
            </w:pPr>
          </w:p>
          <w:p w:rsidR="00A068B2" w:rsidRDefault="00A068B2">
            <w:pPr>
              <w:pStyle w:val="ConsPlusNormal"/>
            </w:pPr>
            <w:r>
              <w:t>(место для текстового описания)</w:t>
            </w:r>
          </w:p>
        </w:tc>
      </w:tr>
      <w:tr w:rsidR="00A068B2">
        <w:tc>
          <w:tcPr>
            <w:tcW w:w="712" w:type="dxa"/>
          </w:tcPr>
          <w:p w:rsidR="00A068B2" w:rsidRDefault="00A068B2">
            <w:pPr>
              <w:pStyle w:val="ConsPlusNormal"/>
            </w:pPr>
            <w:r>
              <w:t>3.5.</w:t>
            </w:r>
          </w:p>
        </w:tc>
        <w:tc>
          <w:tcPr>
            <w:tcW w:w="7971" w:type="dxa"/>
          </w:tcPr>
          <w:p w:rsidR="00A068B2" w:rsidRDefault="00A068B2">
            <w:pPr>
              <w:pStyle w:val="ConsPlusNormal"/>
            </w:pPr>
            <w:r>
              <w:t>Источники данных:</w:t>
            </w:r>
          </w:p>
          <w:p w:rsidR="00A068B2" w:rsidRDefault="00A068B2">
            <w:pPr>
              <w:pStyle w:val="ConsPlusNormal"/>
            </w:pPr>
          </w:p>
          <w:p w:rsidR="00A068B2" w:rsidRDefault="00A068B2">
            <w:pPr>
              <w:pStyle w:val="ConsPlusNormal"/>
            </w:pPr>
            <w:r>
              <w:t>(место для текстового описания)</w:t>
            </w:r>
          </w:p>
        </w:tc>
      </w:tr>
      <w:tr w:rsidR="00A068B2">
        <w:tc>
          <w:tcPr>
            <w:tcW w:w="712" w:type="dxa"/>
          </w:tcPr>
          <w:p w:rsidR="00A068B2" w:rsidRDefault="00A068B2">
            <w:pPr>
              <w:pStyle w:val="ConsPlusNormal"/>
            </w:pPr>
            <w:r>
              <w:t>3.6.</w:t>
            </w:r>
          </w:p>
        </w:tc>
        <w:tc>
          <w:tcPr>
            <w:tcW w:w="7971" w:type="dxa"/>
          </w:tcPr>
          <w:p w:rsidR="00A068B2" w:rsidRDefault="00A068B2">
            <w:pPr>
              <w:pStyle w:val="ConsPlusNormal"/>
            </w:pPr>
            <w:r>
              <w:t>Иная информация о проблеме:</w:t>
            </w:r>
          </w:p>
          <w:p w:rsidR="00A068B2" w:rsidRDefault="00A068B2">
            <w:pPr>
              <w:pStyle w:val="ConsPlusNormal"/>
            </w:pPr>
          </w:p>
          <w:p w:rsidR="00A068B2" w:rsidRDefault="00A068B2">
            <w:pPr>
              <w:pStyle w:val="ConsPlusNormal"/>
            </w:pPr>
            <w:r>
              <w:t>(место для текстового описания)</w:t>
            </w:r>
          </w:p>
        </w:tc>
      </w:tr>
    </w:tbl>
    <w:p w:rsidR="00A068B2" w:rsidRDefault="00A068B2">
      <w:pPr>
        <w:pStyle w:val="ConsPlusNormal"/>
        <w:jc w:val="both"/>
      </w:pPr>
    </w:p>
    <w:p w:rsidR="00A068B2" w:rsidRDefault="00A068B2">
      <w:pPr>
        <w:pStyle w:val="ConsPlusNormal"/>
        <w:jc w:val="center"/>
      </w:pPr>
      <w:r>
        <w:t>4. Опыт решения аналогичных проблем в других муниципальных</w:t>
      </w:r>
    </w:p>
    <w:p w:rsidR="00A068B2" w:rsidRDefault="00A068B2">
      <w:pPr>
        <w:pStyle w:val="ConsPlusNormal"/>
        <w:jc w:val="center"/>
      </w:pPr>
      <w:r>
        <w:t>образованиях ХМАО - Югры и субъектах Российской Федерации,</w:t>
      </w:r>
    </w:p>
    <w:p w:rsidR="00A068B2" w:rsidRDefault="00A068B2">
      <w:pPr>
        <w:pStyle w:val="ConsPlusNormal"/>
        <w:jc w:val="center"/>
      </w:pPr>
      <w:r>
        <w:t>международный опыт в соответствующих сферах деятельности</w:t>
      </w:r>
    </w:p>
    <w:p w:rsidR="00A068B2" w:rsidRDefault="00A068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8058"/>
      </w:tblGrid>
      <w:tr w:rsidR="00A068B2">
        <w:tc>
          <w:tcPr>
            <w:tcW w:w="720" w:type="dxa"/>
          </w:tcPr>
          <w:p w:rsidR="00A068B2" w:rsidRDefault="00A068B2">
            <w:pPr>
              <w:pStyle w:val="ConsPlusNormal"/>
            </w:pPr>
            <w:r>
              <w:t>4.1.</w:t>
            </w:r>
          </w:p>
        </w:tc>
        <w:tc>
          <w:tcPr>
            <w:tcW w:w="8058" w:type="dxa"/>
          </w:tcPr>
          <w:p w:rsidR="00A068B2" w:rsidRDefault="00A068B2">
            <w:pPr>
              <w:pStyle w:val="ConsPlusNormal"/>
            </w:pPr>
            <w:r>
              <w:t>Опыт решения аналогичных проблем в других муниципальных образованиях ХМАО - Югры и субъектах Российской Федерации, международный опыт в соответствующих сферах деятельности:</w:t>
            </w:r>
          </w:p>
          <w:p w:rsidR="00A068B2" w:rsidRDefault="00A068B2">
            <w:pPr>
              <w:pStyle w:val="ConsPlusNormal"/>
            </w:pPr>
          </w:p>
          <w:p w:rsidR="00A068B2" w:rsidRDefault="00A068B2">
            <w:pPr>
              <w:pStyle w:val="ConsPlusNormal"/>
            </w:pPr>
            <w:r>
              <w:t>(место для текстового описания)</w:t>
            </w:r>
          </w:p>
        </w:tc>
      </w:tr>
      <w:tr w:rsidR="00A068B2">
        <w:tc>
          <w:tcPr>
            <w:tcW w:w="720" w:type="dxa"/>
          </w:tcPr>
          <w:p w:rsidR="00A068B2" w:rsidRDefault="00A068B2">
            <w:pPr>
              <w:pStyle w:val="ConsPlusNormal"/>
            </w:pPr>
            <w:r>
              <w:t>4.2.</w:t>
            </w:r>
          </w:p>
        </w:tc>
        <w:tc>
          <w:tcPr>
            <w:tcW w:w="8058" w:type="dxa"/>
          </w:tcPr>
          <w:p w:rsidR="00A068B2" w:rsidRDefault="00A068B2">
            <w:pPr>
              <w:pStyle w:val="ConsPlusNormal"/>
            </w:pPr>
            <w:r>
              <w:t>Источники данных:</w:t>
            </w:r>
          </w:p>
          <w:p w:rsidR="00A068B2" w:rsidRDefault="00A068B2">
            <w:pPr>
              <w:pStyle w:val="ConsPlusNormal"/>
            </w:pPr>
          </w:p>
          <w:p w:rsidR="00A068B2" w:rsidRDefault="00A068B2">
            <w:pPr>
              <w:pStyle w:val="ConsPlusNormal"/>
            </w:pPr>
            <w:r>
              <w:t>(место для текстового описания)</w:t>
            </w:r>
          </w:p>
        </w:tc>
      </w:tr>
    </w:tbl>
    <w:p w:rsidR="00A068B2" w:rsidRDefault="00A068B2">
      <w:pPr>
        <w:pStyle w:val="ConsPlusNormal"/>
        <w:jc w:val="both"/>
      </w:pPr>
    </w:p>
    <w:p w:rsidR="00A068B2" w:rsidRDefault="00A068B2">
      <w:pPr>
        <w:pStyle w:val="ConsPlusNormal"/>
        <w:jc w:val="center"/>
      </w:pPr>
      <w:r>
        <w:t>5. Цели предлагаемого регулирования и их соответствие</w:t>
      </w:r>
    </w:p>
    <w:p w:rsidR="00A068B2" w:rsidRDefault="00A068B2">
      <w:pPr>
        <w:pStyle w:val="ConsPlusNormal"/>
        <w:jc w:val="center"/>
      </w:pPr>
      <w:r>
        <w:t>принципам правового регулирования, программным документам</w:t>
      </w:r>
    </w:p>
    <w:p w:rsidR="00A068B2" w:rsidRDefault="00A068B2">
      <w:pPr>
        <w:pStyle w:val="ConsPlusNormal"/>
        <w:jc w:val="center"/>
      </w:pPr>
      <w:r>
        <w:t>Президента Российской Федерации, Правительства</w:t>
      </w:r>
    </w:p>
    <w:p w:rsidR="00A068B2" w:rsidRDefault="00A068B2">
      <w:pPr>
        <w:pStyle w:val="ConsPlusNormal"/>
        <w:jc w:val="center"/>
      </w:pPr>
      <w:r>
        <w:t>Российской Федерации, Ханты-Мансийского автономного</w:t>
      </w:r>
    </w:p>
    <w:p w:rsidR="00A068B2" w:rsidRDefault="00A068B2">
      <w:pPr>
        <w:pStyle w:val="ConsPlusNormal"/>
        <w:jc w:val="center"/>
      </w:pPr>
      <w:r>
        <w:t>округа - Югры, администрации города Когалыма</w:t>
      </w:r>
    </w:p>
    <w:p w:rsidR="00A068B2" w:rsidRDefault="00A068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444"/>
        <w:gridCol w:w="715"/>
        <w:gridCol w:w="3910"/>
      </w:tblGrid>
      <w:tr w:rsidR="00A068B2">
        <w:tc>
          <w:tcPr>
            <w:tcW w:w="709" w:type="dxa"/>
          </w:tcPr>
          <w:p w:rsidR="00A068B2" w:rsidRDefault="00A068B2">
            <w:pPr>
              <w:pStyle w:val="ConsPlusNormal"/>
            </w:pPr>
            <w:r>
              <w:t>5.1.</w:t>
            </w:r>
          </w:p>
        </w:tc>
        <w:tc>
          <w:tcPr>
            <w:tcW w:w="3444" w:type="dxa"/>
          </w:tcPr>
          <w:p w:rsidR="00A068B2" w:rsidRDefault="00A068B2">
            <w:pPr>
              <w:pStyle w:val="ConsPlusNormal"/>
            </w:pPr>
            <w:r>
              <w:t>Цели предлагаемого регулирования:</w:t>
            </w:r>
          </w:p>
        </w:tc>
        <w:tc>
          <w:tcPr>
            <w:tcW w:w="715" w:type="dxa"/>
          </w:tcPr>
          <w:p w:rsidR="00A068B2" w:rsidRDefault="00A068B2">
            <w:pPr>
              <w:pStyle w:val="ConsPlusNormal"/>
            </w:pPr>
            <w:r>
              <w:t>5.2.</w:t>
            </w:r>
          </w:p>
        </w:tc>
        <w:tc>
          <w:tcPr>
            <w:tcW w:w="3910" w:type="dxa"/>
          </w:tcPr>
          <w:p w:rsidR="00A068B2" w:rsidRDefault="00A068B2">
            <w:pPr>
              <w:pStyle w:val="ConsPlusNormal"/>
            </w:pPr>
            <w:r>
              <w:t>Установленные сроки достижения целей предлагаемого регулирования:</w:t>
            </w:r>
          </w:p>
        </w:tc>
      </w:tr>
      <w:tr w:rsidR="00A068B2">
        <w:tc>
          <w:tcPr>
            <w:tcW w:w="4153" w:type="dxa"/>
            <w:gridSpan w:val="2"/>
          </w:tcPr>
          <w:p w:rsidR="00A068B2" w:rsidRDefault="00A068B2">
            <w:pPr>
              <w:pStyle w:val="ConsPlusNormal"/>
            </w:pPr>
            <w:r>
              <w:t>(Цель 1)</w:t>
            </w:r>
          </w:p>
        </w:tc>
        <w:tc>
          <w:tcPr>
            <w:tcW w:w="4625" w:type="dxa"/>
            <w:gridSpan w:val="2"/>
          </w:tcPr>
          <w:p w:rsidR="00A068B2" w:rsidRDefault="00A068B2">
            <w:pPr>
              <w:pStyle w:val="ConsPlusNormal"/>
            </w:pPr>
          </w:p>
        </w:tc>
      </w:tr>
      <w:tr w:rsidR="00A068B2">
        <w:tc>
          <w:tcPr>
            <w:tcW w:w="4153" w:type="dxa"/>
            <w:gridSpan w:val="2"/>
          </w:tcPr>
          <w:p w:rsidR="00A068B2" w:rsidRDefault="00A068B2">
            <w:pPr>
              <w:pStyle w:val="ConsPlusNormal"/>
            </w:pPr>
            <w:r>
              <w:t>(Цель N)</w:t>
            </w:r>
          </w:p>
        </w:tc>
        <w:tc>
          <w:tcPr>
            <w:tcW w:w="4625" w:type="dxa"/>
            <w:gridSpan w:val="2"/>
          </w:tcPr>
          <w:p w:rsidR="00A068B2" w:rsidRDefault="00A068B2">
            <w:pPr>
              <w:pStyle w:val="ConsPlusNormal"/>
            </w:pPr>
          </w:p>
        </w:tc>
      </w:tr>
      <w:tr w:rsidR="00A068B2">
        <w:tc>
          <w:tcPr>
            <w:tcW w:w="709" w:type="dxa"/>
          </w:tcPr>
          <w:p w:rsidR="00A068B2" w:rsidRDefault="00A068B2">
            <w:pPr>
              <w:pStyle w:val="ConsPlusNormal"/>
            </w:pPr>
            <w:r>
              <w:t>5.3.</w:t>
            </w:r>
          </w:p>
        </w:tc>
        <w:tc>
          <w:tcPr>
            <w:tcW w:w="8069" w:type="dxa"/>
            <w:gridSpan w:val="3"/>
          </w:tcPr>
          <w:p w:rsidR="00A068B2" w:rsidRDefault="00A068B2">
            <w:pPr>
              <w:pStyle w:val="ConsPlusNormal"/>
            </w:pPr>
            <w:r>
              <w:t>Обоснование цели предлагаемого регулирования и их соответствия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Ханты-Мансийского автономного округа - Югры, администрации города Когалыма:</w:t>
            </w:r>
          </w:p>
          <w:p w:rsidR="00A068B2" w:rsidRDefault="00A068B2">
            <w:pPr>
              <w:pStyle w:val="ConsPlusNormal"/>
            </w:pPr>
          </w:p>
          <w:p w:rsidR="00A068B2" w:rsidRDefault="00A068B2">
            <w:pPr>
              <w:pStyle w:val="ConsPlusNormal"/>
            </w:pPr>
            <w:r>
              <w:t>(место для текстового описания)</w:t>
            </w:r>
          </w:p>
        </w:tc>
      </w:tr>
      <w:tr w:rsidR="00A068B2">
        <w:tc>
          <w:tcPr>
            <w:tcW w:w="709" w:type="dxa"/>
          </w:tcPr>
          <w:p w:rsidR="00A068B2" w:rsidRDefault="00A068B2">
            <w:pPr>
              <w:pStyle w:val="ConsPlusNormal"/>
            </w:pPr>
            <w:r>
              <w:t>5.4.</w:t>
            </w:r>
          </w:p>
        </w:tc>
        <w:tc>
          <w:tcPr>
            <w:tcW w:w="8069" w:type="dxa"/>
            <w:gridSpan w:val="3"/>
          </w:tcPr>
          <w:p w:rsidR="00A068B2" w:rsidRDefault="00A068B2">
            <w:pPr>
              <w:pStyle w:val="ConsPlusNormal"/>
            </w:pPr>
            <w:r>
              <w:t>Иная информация о целях предлагаемого регулирования:</w:t>
            </w:r>
          </w:p>
          <w:p w:rsidR="00A068B2" w:rsidRDefault="00A068B2">
            <w:pPr>
              <w:pStyle w:val="ConsPlusNormal"/>
            </w:pPr>
          </w:p>
          <w:p w:rsidR="00A068B2" w:rsidRDefault="00A068B2">
            <w:pPr>
              <w:pStyle w:val="ConsPlusNormal"/>
            </w:pPr>
            <w:r>
              <w:t>(место для текстового описания)</w:t>
            </w:r>
          </w:p>
        </w:tc>
      </w:tr>
    </w:tbl>
    <w:p w:rsidR="00A068B2" w:rsidRDefault="00A068B2">
      <w:pPr>
        <w:pStyle w:val="ConsPlusNormal"/>
        <w:jc w:val="both"/>
      </w:pPr>
    </w:p>
    <w:p w:rsidR="00A068B2" w:rsidRDefault="00A068B2">
      <w:pPr>
        <w:pStyle w:val="ConsPlusNormal"/>
        <w:jc w:val="center"/>
      </w:pPr>
      <w:r>
        <w:t>6. Описание предлагаемого регулирования и иных возможных</w:t>
      </w:r>
    </w:p>
    <w:p w:rsidR="00A068B2" w:rsidRDefault="00A068B2">
      <w:pPr>
        <w:pStyle w:val="ConsPlusNormal"/>
        <w:jc w:val="center"/>
      </w:pPr>
      <w:r>
        <w:t>способов решения проблемы</w:t>
      </w:r>
    </w:p>
    <w:p w:rsidR="00A068B2" w:rsidRDefault="00A068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8058"/>
      </w:tblGrid>
      <w:tr w:rsidR="00A068B2">
        <w:tc>
          <w:tcPr>
            <w:tcW w:w="720" w:type="dxa"/>
          </w:tcPr>
          <w:p w:rsidR="00A068B2" w:rsidRDefault="00A068B2">
            <w:pPr>
              <w:pStyle w:val="ConsPlusNormal"/>
            </w:pPr>
            <w:r>
              <w:t>6.1.</w:t>
            </w:r>
          </w:p>
        </w:tc>
        <w:tc>
          <w:tcPr>
            <w:tcW w:w="8058" w:type="dxa"/>
          </w:tcPr>
          <w:p w:rsidR="00A068B2" w:rsidRDefault="00A068B2">
            <w:pPr>
              <w:pStyle w:val="ConsPlusNormal"/>
            </w:pPr>
            <w:r>
              <w:t>Описание предлагаемого способа решения проблемы и преодоления связанных с ней негативных эффектов:</w:t>
            </w:r>
          </w:p>
          <w:p w:rsidR="00A068B2" w:rsidRDefault="00A068B2">
            <w:pPr>
              <w:pStyle w:val="ConsPlusNormal"/>
            </w:pPr>
          </w:p>
          <w:p w:rsidR="00A068B2" w:rsidRDefault="00A068B2">
            <w:pPr>
              <w:pStyle w:val="ConsPlusNormal"/>
            </w:pPr>
            <w:r>
              <w:t>(место для текстового описания)</w:t>
            </w:r>
          </w:p>
        </w:tc>
      </w:tr>
      <w:tr w:rsidR="00A068B2">
        <w:tc>
          <w:tcPr>
            <w:tcW w:w="720" w:type="dxa"/>
          </w:tcPr>
          <w:p w:rsidR="00A068B2" w:rsidRDefault="00A068B2">
            <w:pPr>
              <w:pStyle w:val="ConsPlusNormal"/>
            </w:pPr>
            <w:r>
              <w:t>6.2.</w:t>
            </w:r>
          </w:p>
        </w:tc>
        <w:tc>
          <w:tcPr>
            <w:tcW w:w="8058" w:type="dxa"/>
          </w:tcPr>
          <w:p w:rsidR="00A068B2" w:rsidRDefault="00A068B2">
            <w:pPr>
              <w:pStyle w:val="ConsPlusNormal"/>
            </w:pPr>
            <w:r>
              <w:t>Описание иных способов решения проблемы (с указанием того, каким образом каждым из способов могла бы быть решена проблема):</w:t>
            </w:r>
          </w:p>
          <w:p w:rsidR="00A068B2" w:rsidRDefault="00A068B2">
            <w:pPr>
              <w:pStyle w:val="ConsPlusNormal"/>
            </w:pPr>
          </w:p>
          <w:p w:rsidR="00A068B2" w:rsidRDefault="00A068B2">
            <w:pPr>
              <w:pStyle w:val="ConsPlusNormal"/>
            </w:pPr>
            <w:r>
              <w:t>(место для текстового описания)</w:t>
            </w:r>
          </w:p>
        </w:tc>
      </w:tr>
      <w:tr w:rsidR="00A068B2">
        <w:tc>
          <w:tcPr>
            <w:tcW w:w="720" w:type="dxa"/>
          </w:tcPr>
          <w:p w:rsidR="00A068B2" w:rsidRDefault="00A068B2">
            <w:pPr>
              <w:pStyle w:val="ConsPlusNormal"/>
            </w:pPr>
            <w:r>
              <w:t>6.3.</w:t>
            </w:r>
          </w:p>
        </w:tc>
        <w:tc>
          <w:tcPr>
            <w:tcW w:w="8058" w:type="dxa"/>
          </w:tcPr>
          <w:p w:rsidR="00A068B2" w:rsidRDefault="00A068B2">
            <w:pPr>
              <w:pStyle w:val="ConsPlusNormal"/>
            </w:pPr>
            <w:r>
              <w:t>Обоснование выбора предлагаемого способа решения проблемы:</w:t>
            </w:r>
          </w:p>
          <w:p w:rsidR="00A068B2" w:rsidRDefault="00A068B2">
            <w:pPr>
              <w:pStyle w:val="ConsPlusNormal"/>
            </w:pPr>
          </w:p>
          <w:p w:rsidR="00A068B2" w:rsidRDefault="00A068B2">
            <w:pPr>
              <w:pStyle w:val="ConsPlusNormal"/>
            </w:pPr>
            <w:r>
              <w:t>(место для текстового описания)</w:t>
            </w:r>
          </w:p>
        </w:tc>
      </w:tr>
      <w:tr w:rsidR="00A068B2">
        <w:tc>
          <w:tcPr>
            <w:tcW w:w="720" w:type="dxa"/>
          </w:tcPr>
          <w:p w:rsidR="00A068B2" w:rsidRDefault="00A068B2">
            <w:pPr>
              <w:pStyle w:val="ConsPlusNormal"/>
            </w:pPr>
            <w:r>
              <w:t>6.4.</w:t>
            </w:r>
          </w:p>
        </w:tc>
        <w:tc>
          <w:tcPr>
            <w:tcW w:w="8058" w:type="dxa"/>
          </w:tcPr>
          <w:p w:rsidR="00A068B2" w:rsidRDefault="00A068B2">
            <w:pPr>
              <w:pStyle w:val="ConsPlusNormal"/>
            </w:pPr>
            <w:r>
              <w:t>Иная информация о предлагаемом способе решения проблемы:</w:t>
            </w:r>
          </w:p>
          <w:p w:rsidR="00A068B2" w:rsidRDefault="00A068B2">
            <w:pPr>
              <w:pStyle w:val="ConsPlusNormal"/>
            </w:pPr>
          </w:p>
          <w:p w:rsidR="00A068B2" w:rsidRDefault="00A068B2">
            <w:pPr>
              <w:pStyle w:val="ConsPlusNormal"/>
            </w:pPr>
            <w:r>
              <w:t>(место для текстового описания)</w:t>
            </w:r>
          </w:p>
        </w:tc>
      </w:tr>
    </w:tbl>
    <w:p w:rsidR="00A068B2" w:rsidRDefault="00A068B2">
      <w:pPr>
        <w:pStyle w:val="ConsPlusNormal"/>
        <w:jc w:val="both"/>
      </w:pPr>
    </w:p>
    <w:p w:rsidR="00A068B2" w:rsidRDefault="00A068B2">
      <w:pPr>
        <w:pStyle w:val="ConsPlusNormal"/>
        <w:jc w:val="center"/>
      </w:pPr>
      <w:r>
        <w:t>7. Основные группы субъектов предпринимательской</w:t>
      </w:r>
    </w:p>
    <w:p w:rsidR="00A068B2" w:rsidRDefault="00A068B2">
      <w:pPr>
        <w:pStyle w:val="ConsPlusNormal"/>
        <w:jc w:val="center"/>
      </w:pPr>
      <w:r>
        <w:t>и инвестиционной деятельности, иные заинтересованные лица,</w:t>
      </w:r>
    </w:p>
    <w:p w:rsidR="00A068B2" w:rsidRDefault="00A068B2">
      <w:pPr>
        <w:pStyle w:val="ConsPlusNormal"/>
        <w:jc w:val="center"/>
      </w:pPr>
      <w:r>
        <w:t>включая органы государственной власти, интересы которых</w:t>
      </w:r>
    </w:p>
    <w:p w:rsidR="00A068B2" w:rsidRDefault="00A068B2">
      <w:pPr>
        <w:pStyle w:val="ConsPlusNormal"/>
        <w:jc w:val="center"/>
      </w:pPr>
      <w:r>
        <w:t>будут затронуты предлагаемым правовым регулированием, оценка</w:t>
      </w:r>
    </w:p>
    <w:p w:rsidR="00A068B2" w:rsidRDefault="00A068B2">
      <w:pPr>
        <w:pStyle w:val="ConsPlusNormal"/>
        <w:jc w:val="center"/>
      </w:pPr>
      <w:r>
        <w:t>количества таких субъектов</w:t>
      </w:r>
    </w:p>
    <w:p w:rsidR="00A068B2" w:rsidRDefault="00A068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3488"/>
        <w:gridCol w:w="723"/>
        <w:gridCol w:w="3847"/>
      </w:tblGrid>
      <w:tr w:rsidR="00A068B2">
        <w:tc>
          <w:tcPr>
            <w:tcW w:w="720" w:type="dxa"/>
          </w:tcPr>
          <w:p w:rsidR="00A068B2" w:rsidRDefault="00A068B2">
            <w:pPr>
              <w:pStyle w:val="ConsPlusNormal"/>
            </w:pPr>
            <w:r>
              <w:t>7.1.</w:t>
            </w:r>
          </w:p>
        </w:tc>
        <w:tc>
          <w:tcPr>
            <w:tcW w:w="3488" w:type="dxa"/>
          </w:tcPr>
          <w:p w:rsidR="00A068B2" w:rsidRDefault="00A068B2">
            <w:pPr>
              <w:pStyle w:val="ConsPlusNormal"/>
            </w:pPr>
            <w:r>
              <w:t>Группа участников отношений:</w:t>
            </w:r>
          </w:p>
        </w:tc>
        <w:tc>
          <w:tcPr>
            <w:tcW w:w="723" w:type="dxa"/>
          </w:tcPr>
          <w:p w:rsidR="00A068B2" w:rsidRDefault="00A068B2">
            <w:pPr>
              <w:pStyle w:val="ConsPlusNormal"/>
            </w:pPr>
            <w:r>
              <w:t>7.2.</w:t>
            </w:r>
          </w:p>
        </w:tc>
        <w:tc>
          <w:tcPr>
            <w:tcW w:w="3847" w:type="dxa"/>
          </w:tcPr>
          <w:p w:rsidR="00A068B2" w:rsidRDefault="00A068B2">
            <w:pPr>
              <w:pStyle w:val="ConsPlusNormal"/>
            </w:pPr>
            <w:r>
              <w:t>Оценка количества участников отношений:</w:t>
            </w:r>
          </w:p>
        </w:tc>
      </w:tr>
      <w:tr w:rsidR="00A068B2">
        <w:tc>
          <w:tcPr>
            <w:tcW w:w="4208" w:type="dxa"/>
            <w:gridSpan w:val="2"/>
          </w:tcPr>
          <w:p w:rsidR="00A068B2" w:rsidRDefault="00A068B2">
            <w:pPr>
              <w:pStyle w:val="ConsPlusNormal"/>
            </w:pPr>
            <w:r>
              <w:t>(Описание группы субъектов предпринимательской и инвестиционной деятельности N)</w:t>
            </w:r>
          </w:p>
        </w:tc>
        <w:tc>
          <w:tcPr>
            <w:tcW w:w="4570" w:type="dxa"/>
            <w:gridSpan w:val="2"/>
          </w:tcPr>
          <w:p w:rsidR="00A068B2" w:rsidRDefault="00A068B2">
            <w:pPr>
              <w:pStyle w:val="ConsPlusNormal"/>
            </w:pPr>
          </w:p>
        </w:tc>
      </w:tr>
      <w:tr w:rsidR="00A068B2">
        <w:tc>
          <w:tcPr>
            <w:tcW w:w="4208" w:type="dxa"/>
            <w:gridSpan w:val="2"/>
          </w:tcPr>
          <w:p w:rsidR="00A068B2" w:rsidRDefault="00A068B2">
            <w:pPr>
              <w:pStyle w:val="ConsPlusNormal"/>
            </w:pPr>
            <w:r>
              <w:t>(Описание иной группы участников отношений N)</w:t>
            </w:r>
          </w:p>
        </w:tc>
        <w:tc>
          <w:tcPr>
            <w:tcW w:w="4570" w:type="dxa"/>
            <w:gridSpan w:val="2"/>
          </w:tcPr>
          <w:p w:rsidR="00A068B2" w:rsidRDefault="00A068B2">
            <w:pPr>
              <w:pStyle w:val="ConsPlusNormal"/>
            </w:pPr>
          </w:p>
        </w:tc>
      </w:tr>
      <w:tr w:rsidR="00A068B2">
        <w:tc>
          <w:tcPr>
            <w:tcW w:w="720" w:type="dxa"/>
          </w:tcPr>
          <w:p w:rsidR="00A068B2" w:rsidRDefault="00A068B2">
            <w:pPr>
              <w:pStyle w:val="ConsPlusNormal"/>
            </w:pPr>
            <w:r>
              <w:t>7.3.</w:t>
            </w:r>
          </w:p>
        </w:tc>
        <w:tc>
          <w:tcPr>
            <w:tcW w:w="8058" w:type="dxa"/>
            <w:gridSpan w:val="3"/>
          </w:tcPr>
          <w:p w:rsidR="00A068B2" w:rsidRDefault="00A068B2">
            <w:pPr>
              <w:pStyle w:val="ConsPlusNormal"/>
            </w:pPr>
            <w:r>
              <w:t>Источники данных:</w:t>
            </w:r>
          </w:p>
          <w:p w:rsidR="00A068B2" w:rsidRDefault="00A068B2">
            <w:pPr>
              <w:pStyle w:val="ConsPlusNormal"/>
            </w:pPr>
          </w:p>
          <w:p w:rsidR="00A068B2" w:rsidRDefault="00A068B2">
            <w:pPr>
              <w:pStyle w:val="ConsPlusNormal"/>
            </w:pPr>
            <w:r>
              <w:t>(место для текстового описания)</w:t>
            </w:r>
          </w:p>
        </w:tc>
      </w:tr>
    </w:tbl>
    <w:p w:rsidR="00A068B2" w:rsidRDefault="00A068B2">
      <w:pPr>
        <w:pStyle w:val="ConsPlusNormal"/>
        <w:jc w:val="both"/>
      </w:pPr>
    </w:p>
    <w:p w:rsidR="00A068B2" w:rsidRDefault="00A068B2">
      <w:pPr>
        <w:pStyle w:val="ConsPlusNormal"/>
        <w:jc w:val="center"/>
      </w:pPr>
      <w:r>
        <w:t>7.1. Анализ влияния социально-экономических последствий</w:t>
      </w:r>
    </w:p>
    <w:p w:rsidR="00A068B2" w:rsidRDefault="00A068B2">
      <w:pPr>
        <w:pStyle w:val="ConsPlusNormal"/>
        <w:jc w:val="center"/>
      </w:pPr>
      <w:r>
        <w:t>реализации проекта муниципального нормативного правового</w:t>
      </w:r>
    </w:p>
    <w:p w:rsidR="00A068B2" w:rsidRDefault="00A068B2">
      <w:pPr>
        <w:pStyle w:val="ConsPlusNormal"/>
        <w:jc w:val="center"/>
      </w:pPr>
      <w:r>
        <w:t>акта на деятельность субъектов малого и среднего</w:t>
      </w:r>
    </w:p>
    <w:p w:rsidR="00A068B2" w:rsidRDefault="00A068B2">
      <w:pPr>
        <w:pStyle w:val="ConsPlusNormal"/>
        <w:jc w:val="center"/>
      </w:pPr>
      <w:r>
        <w:t>предпринимательства</w:t>
      </w:r>
    </w:p>
    <w:p w:rsidR="00A068B2" w:rsidRDefault="00A068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2"/>
        <w:gridCol w:w="1896"/>
        <w:gridCol w:w="377"/>
        <w:gridCol w:w="1907"/>
        <w:gridCol w:w="674"/>
        <w:gridCol w:w="1382"/>
      </w:tblGrid>
      <w:tr w:rsidR="00A068B2">
        <w:tc>
          <w:tcPr>
            <w:tcW w:w="4815" w:type="dxa"/>
            <w:gridSpan w:val="3"/>
          </w:tcPr>
          <w:p w:rsidR="00A068B2" w:rsidRDefault="00A068B2">
            <w:pPr>
              <w:pStyle w:val="ConsPlusNormal"/>
            </w:pPr>
            <w:r>
              <w:t>7.1.1. Оценка структуры регулируемых субъектов по категориям</w:t>
            </w:r>
          </w:p>
        </w:tc>
        <w:tc>
          <w:tcPr>
            <w:tcW w:w="2581" w:type="dxa"/>
            <w:gridSpan w:val="2"/>
          </w:tcPr>
          <w:p w:rsidR="00A068B2" w:rsidRDefault="00A068B2">
            <w:pPr>
              <w:pStyle w:val="ConsPlusNormal"/>
            </w:pPr>
            <w:r>
              <w:t>Количественная (интервальная оценка)</w:t>
            </w:r>
          </w:p>
        </w:tc>
        <w:tc>
          <w:tcPr>
            <w:tcW w:w="1382" w:type="dxa"/>
          </w:tcPr>
          <w:p w:rsidR="00A068B2" w:rsidRDefault="00A068B2">
            <w:pPr>
              <w:pStyle w:val="ConsPlusNormal"/>
            </w:pPr>
            <w:r>
              <w:t>Удельный вес (%)</w:t>
            </w:r>
          </w:p>
        </w:tc>
      </w:tr>
      <w:tr w:rsidR="00A068B2">
        <w:tc>
          <w:tcPr>
            <w:tcW w:w="4815" w:type="dxa"/>
            <w:gridSpan w:val="3"/>
          </w:tcPr>
          <w:p w:rsidR="00A068B2" w:rsidRDefault="00A068B2">
            <w:pPr>
              <w:pStyle w:val="ConsPlusNormal"/>
            </w:pPr>
            <w:r>
              <w:t>Микропредприятия</w:t>
            </w:r>
          </w:p>
        </w:tc>
        <w:tc>
          <w:tcPr>
            <w:tcW w:w="2581" w:type="dxa"/>
            <w:gridSpan w:val="2"/>
          </w:tcPr>
          <w:p w:rsidR="00A068B2" w:rsidRDefault="00A068B2">
            <w:pPr>
              <w:pStyle w:val="ConsPlusNormal"/>
            </w:pPr>
          </w:p>
        </w:tc>
        <w:tc>
          <w:tcPr>
            <w:tcW w:w="1382" w:type="dxa"/>
          </w:tcPr>
          <w:p w:rsidR="00A068B2" w:rsidRDefault="00A068B2">
            <w:pPr>
              <w:pStyle w:val="ConsPlusNormal"/>
            </w:pPr>
          </w:p>
        </w:tc>
      </w:tr>
      <w:tr w:rsidR="00A068B2">
        <w:tc>
          <w:tcPr>
            <w:tcW w:w="4815" w:type="dxa"/>
            <w:gridSpan w:val="3"/>
          </w:tcPr>
          <w:p w:rsidR="00A068B2" w:rsidRDefault="00A068B2">
            <w:pPr>
              <w:pStyle w:val="ConsPlusNormal"/>
            </w:pPr>
            <w:r>
              <w:t>Малые предприятия</w:t>
            </w:r>
          </w:p>
        </w:tc>
        <w:tc>
          <w:tcPr>
            <w:tcW w:w="2581" w:type="dxa"/>
            <w:gridSpan w:val="2"/>
          </w:tcPr>
          <w:p w:rsidR="00A068B2" w:rsidRDefault="00A068B2">
            <w:pPr>
              <w:pStyle w:val="ConsPlusNormal"/>
            </w:pPr>
          </w:p>
        </w:tc>
        <w:tc>
          <w:tcPr>
            <w:tcW w:w="1382" w:type="dxa"/>
          </w:tcPr>
          <w:p w:rsidR="00A068B2" w:rsidRDefault="00A068B2">
            <w:pPr>
              <w:pStyle w:val="ConsPlusNormal"/>
            </w:pPr>
          </w:p>
        </w:tc>
      </w:tr>
      <w:tr w:rsidR="00A068B2">
        <w:tc>
          <w:tcPr>
            <w:tcW w:w="4815" w:type="dxa"/>
            <w:gridSpan w:val="3"/>
          </w:tcPr>
          <w:p w:rsidR="00A068B2" w:rsidRDefault="00A068B2">
            <w:pPr>
              <w:pStyle w:val="ConsPlusNormal"/>
            </w:pPr>
            <w:r>
              <w:t>Средние предприятия</w:t>
            </w:r>
          </w:p>
        </w:tc>
        <w:tc>
          <w:tcPr>
            <w:tcW w:w="2581" w:type="dxa"/>
            <w:gridSpan w:val="2"/>
          </w:tcPr>
          <w:p w:rsidR="00A068B2" w:rsidRDefault="00A068B2">
            <w:pPr>
              <w:pStyle w:val="ConsPlusNormal"/>
            </w:pPr>
          </w:p>
        </w:tc>
        <w:tc>
          <w:tcPr>
            <w:tcW w:w="1382" w:type="dxa"/>
          </w:tcPr>
          <w:p w:rsidR="00A068B2" w:rsidRDefault="00A068B2">
            <w:pPr>
              <w:pStyle w:val="ConsPlusNormal"/>
            </w:pPr>
          </w:p>
        </w:tc>
      </w:tr>
      <w:tr w:rsidR="00A068B2">
        <w:tc>
          <w:tcPr>
            <w:tcW w:w="4815" w:type="dxa"/>
            <w:gridSpan w:val="3"/>
          </w:tcPr>
          <w:p w:rsidR="00A068B2" w:rsidRDefault="00A068B2">
            <w:pPr>
              <w:pStyle w:val="ConsPlusNormal"/>
            </w:pPr>
            <w:r>
              <w:t>Крупные предприятия</w:t>
            </w:r>
          </w:p>
        </w:tc>
        <w:tc>
          <w:tcPr>
            <w:tcW w:w="2581" w:type="dxa"/>
            <w:gridSpan w:val="2"/>
          </w:tcPr>
          <w:p w:rsidR="00A068B2" w:rsidRDefault="00A068B2">
            <w:pPr>
              <w:pStyle w:val="ConsPlusNormal"/>
            </w:pPr>
          </w:p>
        </w:tc>
        <w:tc>
          <w:tcPr>
            <w:tcW w:w="1382" w:type="dxa"/>
          </w:tcPr>
          <w:p w:rsidR="00A068B2" w:rsidRDefault="00A068B2">
            <w:pPr>
              <w:pStyle w:val="ConsPlusNormal"/>
            </w:pPr>
          </w:p>
        </w:tc>
      </w:tr>
      <w:tr w:rsidR="00A068B2">
        <w:tc>
          <w:tcPr>
            <w:tcW w:w="8778" w:type="dxa"/>
            <w:gridSpan w:val="6"/>
          </w:tcPr>
          <w:p w:rsidR="00A068B2" w:rsidRDefault="00A068B2">
            <w:pPr>
              <w:pStyle w:val="ConsPlusNormal"/>
            </w:pPr>
            <w:r>
              <w:t>7.1.2. Источники данных:</w:t>
            </w:r>
          </w:p>
          <w:p w:rsidR="00A068B2" w:rsidRDefault="00A068B2">
            <w:pPr>
              <w:pStyle w:val="ConsPlusNormal"/>
            </w:pPr>
          </w:p>
          <w:p w:rsidR="00A068B2" w:rsidRDefault="00A068B2">
            <w:pPr>
              <w:pStyle w:val="ConsPlusNormal"/>
            </w:pPr>
            <w:r>
              <w:t>(место для текстового описания)</w:t>
            </w:r>
          </w:p>
        </w:tc>
      </w:tr>
      <w:tr w:rsidR="00A068B2">
        <w:tc>
          <w:tcPr>
            <w:tcW w:w="8778" w:type="dxa"/>
            <w:gridSpan w:val="6"/>
          </w:tcPr>
          <w:p w:rsidR="00A068B2" w:rsidRDefault="00A068B2">
            <w:pPr>
              <w:pStyle w:val="ConsPlusNormal"/>
            </w:pPr>
            <w:r>
              <w:t>7.1.3. Оценка влияния проекта нормативного правового акта на достижение целевых ориентиров Стратегии развития малого и среднего предпринимательства в Российской Федерации &lt;1&gt;</w:t>
            </w:r>
          </w:p>
          <w:p w:rsidR="00A068B2" w:rsidRDefault="00A068B2">
            <w:pPr>
              <w:pStyle w:val="ConsPlusNormal"/>
            </w:pPr>
          </w:p>
          <w:p w:rsidR="00A068B2" w:rsidRDefault="00A068B2">
            <w:pPr>
              <w:pStyle w:val="ConsPlusNormal"/>
            </w:pPr>
            <w:r>
              <w:t>(место для текстового описания)</w:t>
            </w:r>
          </w:p>
        </w:tc>
      </w:tr>
      <w:tr w:rsidR="00A068B2">
        <w:tc>
          <w:tcPr>
            <w:tcW w:w="4438" w:type="dxa"/>
            <w:gridSpan w:val="2"/>
            <w:vMerge w:val="restart"/>
          </w:tcPr>
          <w:p w:rsidR="00A068B2" w:rsidRDefault="00A068B2">
            <w:pPr>
              <w:pStyle w:val="ConsPlusNormal"/>
            </w:pPr>
            <w:r>
              <w:t>7.1.4. Описание социально-экономических последствий реализации проекта муниципального нормативного правового акта</w:t>
            </w:r>
          </w:p>
        </w:tc>
        <w:tc>
          <w:tcPr>
            <w:tcW w:w="4340" w:type="dxa"/>
            <w:gridSpan w:val="4"/>
          </w:tcPr>
          <w:p w:rsidR="00A068B2" w:rsidRDefault="00A068B2">
            <w:pPr>
              <w:pStyle w:val="ConsPlusNormal"/>
            </w:pPr>
            <w:r>
              <w:t>7.1.5 Количественная оценка</w:t>
            </w:r>
          </w:p>
        </w:tc>
      </w:tr>
      <w:tr w:rsidR="00A068B2">
        <w:tc>
          <w:tcPr>
            <w:tcW w:w="4438" w:type="dxa"/>
            <w:gridSpan w:val="2"/>
            <w:vMerge/>
          </w:tcPr>
          <w:p w:rsidR="00A068B2" w:rsidRDefault="00A068B2">
            <w:pPr>
              <w:pStyle w:val="ConsPlusNormal"/>
            </w:pPr>
          </w:p>
        </w:tc>
        <w:tc>
          <w:tcPr>
            <w:tcW w:w="2284" w:type="dxa"/>
            <w:gridSpan w:val="2"/>
          </w:tcPr>
          <w:p w:rsidR="00A068B2" w:rsidRDefault="00A068B2">
            <w:pPr>
              <w:pStyle w:val="ConsPlusNormal"/>
            </w:pPr>
            <w:r>
              <w:t>Единовременные</w:t>
            </w:r>
          </w:p>
        </w:tc>
        <w:tc>
          <w:tcPr>
            <w:tcW w:w="2056" w:type="dxa"/>
            <w:gridSpan w:val="2"/>
          </w:tcPr>
          <w:p w:rsidR="00A068B2" w:rsidRDefault="00A068B2">
            <w:pPr>
              <w:pStyle w:val="ConsPlusNormal"/>
            </w:pPr>
            <w:r>
              <w:t>Периодические</w:t>
            </w:r>
          </w:p>
        </w:tc>
      </w:tr>
      <w:tr w:rsidR="00A068B2">
        <w:tc>
          <w:tcPr>
            <w:tcW w:w="8778" w:type="dxa"/>
            <w:gridSpan w:val="6"/>
          </w:tcPr>
          <w:p w:rsidR="00A068B2" w:rsidRDefault="00A068B2">
            <w:pPr>
              <w:pStyle w:val="ConsPlusNormal"/>
            </w:pPr>
            <w:r>
              <w:t>Содержательные издержки &lt;3&gt;</w:t>
            </w:r>
          </w:p>
        </w:tc>
      </w:tr>
      <w:tr w:rsidR="00A068B2">
        <w:tc>
          <w:tcPr>
            <w:tcW w:w="4438" w:type="dxa"/>
            <w:gridSpan w:val="2"/>
          </w:tcPr>
          <w:p w:rsidR="00A068B2" w:rsidRDefault="00A068B2">
            <w:pPr>
              <w:pStyle w:val="ConsPlusNormal"/>
            </w:pPr>
            <w:r>
              <w:t>Вид издержек 1</w:t>
            </w:r>
          </w:p>
        </w:tc>
        <w:tc>
          <w:tcPr>
            <w:tcW w:w="2284" w:type="dxa"/>
            <w:gridSpan w:val="2"/>
          </w:tcPr>
          <w:p w:rsidR="00A068B2" w:rsidRDefault="00A068B2">
            <w:pPr>
              <w:pStyle w:val="ConsPlusNormal"/>
            </w:pPr>
          </w:p>
        </w:tc>
        <w:tc>
          <w:tcPr>
            <w:tcW w:w="2056" w:type="dxa"/>
            <w:gridSpan w:val="2"/>
          </w:tcPr>
          <w:p w:rsidR="00A068B2" w:rsidRDefault="00A068B2">
            <w:pPr>
              <w:pStyle w:val="ConsPlusNormal"/>
            </w:pPr>
          </w:p>
        </w:tc>
      </w:tr>
      <w:tr w:rsidR="00A068B2">
        <w:tc>
          <w:tcPr>
            <w:tcW w:w="4438" w:type="dxa"/>
            <w:gridSpan w:val="2"/>
          </w:tcPr>
          <w:p w:rsidR="00A068B2" w:rsidRDefault="00A068B2">
            <w:pPr>
              <w:pStyle w:val="ConsPlusNormal"/>
            </w:pPr>
            <w:r>
              <w:t>Вид издержек N</w:t>
            </w:r>
          </w:p>
        </w:tc>
        <w:tc>
          <w:tcPr>
            <w:tcW w:w="2284" w:type="dxa"/>
            <w:gridSpan w:val="2"/>
          </w:tcPr>
          <w:p w:rsidR="00A068B2" w:rsidRDefault="00A068B2">
            <w:pPr>
              <w:pStyle w:val="ConsPlusNormal"/>
            </w:pPr>
          </w:p>
        </w:tc>
        <w:tc>
          <w:tcPr>
            <w:tcW w:w="2056" w:type="dxa"/>
            <w:gridSpan w:val="2"/>
          </w:tcPr>
          <w:p w:rsidR="00A068B2" w:rsidRDefault="00A068B2">
            <w:pPr>
              <w:pStyle w:val="ConsPlusNormal"/>
            </w:pPr>
          </w:p>
        </w:tc>
      </w:tr>
      <w:tr w:rsidR="00A068B2">
        <w:tc>
          <w:tcPr>
            <w:tcW w:w="8778" w:type="dxa"/>
            <w:gridSpan w:val="6"/>
          </w:tcPr>
          <w:p w:rsidR="00A068B2" w:rsidRDefault="00A068B2">
            <w:pPr>
              <w:pStyle w:val="ConsPlusNormal"/>
            </w:pPr>
            <w:r>
              <w:t>Информационные издержки &lt;4&gt;</w:t>
            </w:r>
          </w:p>
        </w:tc>
      </w:tr>
      <w:tr w:rsidR="00A068B2">
        <w:tc>
          <w:tcPr>
            <w:tcW w:w="4438" w:type="dxa"/>
            <w:gridSpan w:val="2"/>
          </w:tcPr>
          <w:p w:rsidR="00A068B2" w:rsidRDefault="00A068B2">
            <w:pPr>
              <w:pStyle w:val="ConsPlusNormal"/>
            </w:pPr>
            <w:r>
              <w:t>Вид издержек 1</w:t>
            </w:r>
          </w:p>
        </w:tc>
        <w:tc>
          <w:tcPr>
            <w:tcW w:w="2284" w:type="dxa"/>
            <w:gridSpan w:val="2"/>
          </w:tcPr>
          <w:p w:rsidR="00A068B2" w:rsidRDefault="00A068B2">
            <w:pPr>
              <w:pStyle w:val="ConsPlusNormal"/>
            </w:pPr>
          </w:p>
        </w:tc>
        <w:tc>
          <w:tcPr>
            <w:tcW w:w="2056" w:type="dxa"/>
            <w:gridSpan w:val="2"/>
          </w:tcPr>
          <w:p w:rsidR="00A068B2" w:rsidRDefault="00A068B2">
            <w:pPr>
              <w:pStyle w:val="ConsPlusNormal"/>
            </w:pPr>
          </w:p>
        </w:tc>
      </w:tr>
      <w:tr w:rsidR="00A068B2">
        <w:tc>
          <w:tcPr>
            <w:tcW w:w="4438" w:type="dxa"/>
            <w:gridSpan w:val="2"/>
          </w:tcPr>
          <w:p w:rsidR="00A068B2" w:rsidRDefault="00A068B2">
            <w:pPr>
              <w:pStyle w:val="ConsPlusNormal"/>
            </w:pPr>
            <w:r>
              <w:t>Вид издержек N</w:t>
            </w:r>
          </w:p>
        </w:tc>
        <w:tc>
          <w:tcPr>
            <w:tcW w:w="2284" w:type="dxa"/>
            <w:gridSpan w:val="2"/>
          </w:tcPr>
          <w:p w:rsidR="00A068B2" w:rsidRDefault="00A068B2">
            <w:pPr>
              <w:pStyle w:val="ConsPlusNormal"/>
            </w:pPr>
          </w:p>
        </w:tc>
        <w:tc>
          <w:tcPr>
            <w:tcW w:w="2056" w:type="dxa"/>
            <w:gridSpan w:val="2"/>
          </w:tcPr>
          <w:p w:rsidR="00A068B2" w:rsidRDefault="00A068B2">
            <w:pPr>
              <w:pStyle w:val="ConsPlusNormal"/>
            </w:pPr>
          </w:p>
        </w:tc>
      </w:tr>
      <w:tr w:rsidR="00A068B2">
        <w:tc>
          <w:tcPr>
            <w:tcW w:w="8778" w:type="dxa"/>
            <w:gridSpan w:val="6"/>
          </w:tcPr>
          <w:p w:rsidR="00A068B2" w:rsidRDefault="00A068B2">
            <w:pPr>
              <w:pStyle w:val="ConsPlusNormal"/>
            </w:pPr>
            <w:r>
              <w:t>Преимущества и (или) иные выгоды &lt;5&gt;</w:t>
            </w:r>
          </w:p>
        </w:tc>
      </w:tr>
      <w:tr w:rsidR="00A068B2">
        <w:tc>
          <w:tcPr>
            <w:tcW w:w="4438" w:type="dxa"/>
            <w:gridSpan w:val="2"/>
          </w:tcPr>
          <w:p w:rsidR="00A068B2" w:rsidRDefault="00A068B2">
            <w:pPr>
              <w:pStyle w:val="ConsPlusNormal"/>
            </w:pPr>
            <w:r>
              <w:t>Преимущество 1</w:t>
            </w:r>
          </w:p>
        </w:tc>
        <w:tc>
          <w:tcPr>
            <w:tcW w:w="2284" w:type="dxa"/>
            <w:gridSpan w:val="2"/>
          </w:tcPr>
          <w:p w:rsidR="00A068B2" w:rsidRDefault="00A068B2">
            <w:pPr>
              <w:pStyle w:val="ConsPlusNormal"/>
            </w:pPr>
          </w:p>
        </w:tc>
        <w:tc>
          <w:tcPr>
            <w:tcW w:w="2056" w:type="dxa"/>
            <w:gridSpan w:val="2"/>
          </w:tcPr>
          <w:p w:rsidR="00A068B2" w:rsidRDefault="00A068B2">
            <w:pPr>
              <w:pStyle w:val="ConsPlusNormal"/>
            </w:pPr>
          </w:p>
        </w:tc>
      </w:tr>
      <w:tr w:rsidR="00A068B2">
        <w:tc>
          <w:tcPr>
            <w:tcW w:w="4438" w:type="dxa"/>
            <w:gridSpan w:val="2"/>
          </w:tcPr>
          <w:p w:rsidR="00A068B2" w:rsidRDefault="00A068B2">
            <w:pPr>
              <w:pStyle w:val="ConsPlusNormal"/>
            </w:pPr>
            <w:r>
              <w:t>Преимущество N</w:t>
            </w:r>
          </w:p>
        </w:tc>
        <w:tc>
          <w:tcPr>
            <w:tcW w:w="2284" w:type="dxa"/>
            <w:gridSpan w:val="2"/>
          </w:tcPr>
          <w:p w:rsidR="00A068B2" w:rsidRDefault="00A068B2">
            <w:pPr>
              <w:pStyle w:val="ConsPlusNormal"/>
            </w:pPr>
          </w:p>
        </w:tc>
        <w:tc>
          <w:tcPr>
            <w:tcW w:w="2056" w:type="dxa"/>
            <w:gridSpan w:val="2"/>
          </w:tcPr>
          <w:p w:rsidR="00A068B2" w:rsidRDefault="00A068B2">
            <w:pPr>
              <w:pStyle w:val="ConsPlusNormal"/>
            </w:pPr>
          </w:p>
        </w:tc>
      </w:tr>
      <w:tr w:rsidR="00A068B2">
        <w:tc>
          <w:tcPr>
            <w:tcW w:w="8778" w:type="dxa"/>
            <w:gridSpan w:val="6"/>
          </w:tcPr>
          <w:p w:rsidR="00A068B2" w:rsidRDefault="00A068B2">
            <w:pPr>
              <w:pStyle w:val="ConsPlusNormal"/>
            </w:pPr>
            <w:r>
              <w:t>7.1.6. Итого:</w:t>
            </w:r>
          </w:p>
        </w:tc>
      </w:tr>
      <w:tr w:rsidR="00A068B2">
        <w:tc>
          <w:tcPr>
            <w:tcW w:w="4438" w:type="dxa"/>
            <w:gridSpan w:val="2"/>
          </w:tcPr>
          <w:p w:rsidR="00A068B2" w:rsidRDefault="00A068B2">
            <w:pPr>
              <w:pStyle w:val="ConsPlusNormal"/>
            </w:pPr>
            <w:r>
              <w:t>Издержки (содержательные и информационные)</w:t>
            </w:r>
          </w:p>
        </w:tc>
        <w:tc>
          <w:tcPr>
            <w:tcW w:w="2284" w:type="dxa"/>
            <w:gridSpan w:val="2"/>
          </w:tcPr>
          <w:p w:rsidR="00A068B2" w:rsidRDefault="00A068B2">
            <w:pPr>
              <w:pStyle w:val="ConsPlusNormal"/>
            </w:pPr>
          </w:p>
        </w:tc>
        <w:tc>
          <w:tcPr>
            <w:tcW w:w="2056" w:type="dxa"/>
            <w:gridSpan w:val="2"/>
          </w:tcPr>
          <w:p w:rsidR="00A068B2" w:rsidRDefault="00A068B2">
            <w:pPr>
              <w:pStyle w:val="ConsPlusNormal"/>
            </w:pPr>
          </w:p>
        </w:tc>
      </w:tr>
      <w:tr w:rsidR="00A068B2">
        <w:tc>
          <w:tcPr>
            <w:tcW w:w="4438" w:type="dxa"/>
            <w:gridSpan w:val="2"/>
          </w:tcPr>
          <w:p w:rsidR="00A068B2" w:rsidRDefault="00A068B2">
            <w:pPr>
              <w:pStyle w:val="ConsPlusNormal"/>
            </w:pPr>
            <w:r>
              <w:t>Преимущества и (или) иные выгоды</w:t>
            </w:r>
          </w:p>
        </w:tc>
        <w:tc>
          <w:tcPr>
            <w:tcW w:w="2284" w:type="dxa"/>
            <w:gridSpan w:val="2"/>
          </w:tcPr>
          <w:p w:rsidR="00A068B2" w:rsidRDefault="00A068B2">
            <w:pPr>
              <w:pStyle w:val="ConsPlusNormal"/>
            </w:pPr>
          </w:p>
        </w:tc>
        <w:tc>
          <w:tcPr>
            <w:tcW w:w="2056" w:type="dxa"/>
            <w:gridSpan w:val="2"/>
          </w:tcPr>
          <w:p w:rsidR="00A068B2" w:rsidRDefault="00A068B2">
            <w:pPr>
              <w:pStyle w:val="ConsPlusNormal"/>
            </w:pPr>
          </w:p>
        </w:tc>
      </w:tr>
      <w:tr w:rsidR="00A068B2">
        <w:tc>
          <w:tcPr>
            <w:tcW w:w="8778" w:type="dxa"/>
            <w:gridSpan w:val="6"/>
          </w:tcPr>
          <w:p w:rsidR="00A068B2" w:rsidRDefault="00A068B2">
            <w:pPr>
              <w:pStyle w:val="ConsPlusNormal"/>
            </w:pPr>
            <w:r>
              <w:t>7.1.7. Источники данных:</w:t>
            </w:r>
          </w:p>
          <w:p w:rsidR="00A068B2" w:rsidRDefault="00A068B2">
            <w:pPr>
              <w:pStyle w:val="ConsPlusNormal"/>
            </w:pPr>
          </w:p>
          <w:p w:rsidR="00A068B2" w:rsidRDefault="00A068B2">
            <w:pPr>
              <w:pStyle w:val="ConsPlusNormal"/>
            </w:pPr>
            <w:r>
              <w:t>(место для текстового описания)</w:t>
            </w:r>
          </w:p>
        </w:tc>
      </w:tr>
      <w:tr w:rsidR="00A068B2">
        <w:tc>
          <w:tcPr>
            <w:tcW w:w="8778" w:type="dxa"/>
            <w:gridSpan w:val="6"/>
          </w:tcPr>
          <w:p w:rsidR="00A068B2" w:rsidRDefault="00A068B2">
            <w:pPr>
              <w:pStyle w:val="ConsPlusNormal"/>
            </w:pPr>
            <w:r>
              <w:t>7.1.8. Нормативно-правовые и (или) организационные меры, предпринятые для сокращения диспропорций в нагрузке, связанной с реализацией проекта муниципального нормативного правового акта</w:t>
            </w:r>
          </w:p>
        </w:tc>
      </w:tr>
      <w:tr w:rsidR="00A068B2">
        <w:tc>
          <w:tcPr>
            <w:tcW w:w="2542" w:type="dxa"/>
          </w:tcPr>
          <w:p w:rsidR="00A068B2" w:rsidRDefault="00A068B2">
            <w:pPr>
              <w:pStyle w:val="ConsPlusNormal"/>
            </w:pPr>
            <w:r>
              <w:t>Нормативно-правовые</w:t>
            </w:r>
          </w:p>
        </w:tc>
        <w:tc>
          <w:tcPr>
            <w:tcW w:w="6236" w:type="dxa"/>
            <w:gridSpan w:val="5"/>
          </w:tcPr>
          <w:p w:rsidR="00A068B2" w:rsidRDefault="00A068B2">
            <w:pPr>
              <w:pStyle w:val="ConsPlusNormal"/>
            </w:pPr>
          </w:p>
        </w:tc>
      </w:tr>
      <w:tr w:rsidR="00A068B2">
        <w:tc>
          <w:tcPr>
            <w:tcW w:w="2542" w:type="dxa"/>
          </w:tcPr>
          <w:p w:rsidR="00A068B2" w:rsidRDefault="00A068B2">
            <w:pPr>
              <w:pStyle w:val="ConsPlusNormal"/>
            </w:pPr>
            <w:r>
              <w:t>Организационные</w:t>
            </w:r>
          </w:p>
        </w:tc>
        <w:tc>
          <w:tcPr>
            <w:tcW w:w="6236" w:type="dxa"/>
            <w:gridSpan w:val="5"/>
          </w:tcPr>
          <w:p w:rsidR="00A068B2" w:rsidRDefault="00A068B2">
            <w:pPr>
              <w:pStyle w:val="ConsPlusNormal"/>
            </w:pPr>
          </w:p>
        </w:tc>
      </w:tr>
      <w:tr w:rsidR="00A068B2">
        <w:tc>
          <w:tcPr>
            <w:tcW w:w="2542" w:type="dxa"/>
          </w:tcPr>
          <w:p w:rsidR="00A068B2" w:rsidRDefault="00A068B2">
            <w:pPr>
              <w:pStyle w:val="ConsPlusNormal"/>
            </w:pPr>
            <w:r>
              <w:t>7.1.9. Прогноз количественной динамики структуры регулируемых субъектов по категориям при введении предлагаемого регулирования</w:t>
            </w:r>
          </w:p>
        </w:tc>
        <w:tc>
          <w:tcPr>
            <w:tcW w:w="2273" w:type="dxa"/>
            <w:gridSpan w:val="2"/>
          </w:tcPr>
          <w:p w:rsidR="00A068B2" w:rsidRDefault="00A068B2">
            <w:pPr>
              <w:pStyle w:val="ConsPlusNormal"/>
            </w:pPr>
            <w:r>
              <w:t>Микропредприятия</w:t>
            </w:r>
          </w:p>
        </w:tc>
        <w:tc>
          <w:tcPr>
            <w:tcW w:w="1907" w:type="dxa"/>
          </w:tcPr>
          <w:p w:rsidR="00A068B2" w:rsidRDefault="00A068B2">
            <w:pPr>
              <w:pStyle w:val="ConsPlusNormal"/>
            </w:pPr>
            <w:r>
              <w:t>Малые предприятия</w:t>
            </w:r>
          </w:p>
        </w:tc>
        <w:tc>
          <w:tcPr>
            <w:tcW w:w="2056" w:type="dxa"/>
            <w:gridSpan w:val="2"/>
          </w:tcPr>
          <w:p w:rsidR="00A068B2" w:rsidRDefault="00A068B2">
            <w:pPr>
              <w:pStyle w:val="ConsPlusNormal"/>
            </w:pPr>
            <w:r>
              <w:t>Средние предприятия</w:t>
            </w:r>
          </w:p>
        </w:tc>
      </w:tr>
      <w:tr w:rsidR="00A068B2">
        <w:tc>
          <w:tcPr>
            <w:tcW w:w="2542" w:type="dxa"/>
          </w:tcPr>
          <w:p w:rsidR="00A068B2" w:rsidRDefault="00A068B2">
            <w:pPr>
              <w:pStyle w:val="ConsPlusNormal"/>
            </w:pPr>
            <w:r>
              <w:t>(год 1)</w:t>
            </w:r>
          </w:p>
        </w:tc>
        <w:tc>
          <w:tcPr>
            <w:tcW w:w="2273" w:type="dxa"/>
            <w:gridSpan w:val="2"/>
          </w:tcPr>
          <w:p w:rsidR="00A068B2" w:rsidRDefault="00A068B2">
            <w:pPr>
              <w:pStyle w:val="ConsPlusNormal"/>
            </w:pPr>
          </w:p>
        </w:tc>
        <w:tc>
          <w:tcPr>
            <w:tcW w:w="1907" w:type="dxa"/>
          </w:tcPr>
          <w:p w:rsidR="00A068B2" w:rsidRDefault="00A068B2">
            <w:pPr>
              <w:pStyle w:val="ConsPlusNormal"/>
            </w:pPr>
          </w:p>
        </w:tc>
        <w:tc>
          <w:tcPr>
            <w:tcW w:w="2056" w:type="dxa"/>
            <w:gridSpan w:val="2"/>
          </w:tcPr>
          <w:p w:rsidR="00A068B2" w:rsidRDefault="00A068B2">
            <w:pPr>
              <w:pStyle w:val="ConsPlusNormal"/>
            </w:pPr>
          </w:p>
        </w:tc>
      </w:tr>
      <w:tr w:rsidR="00A068B2">
        <w:tc>
          <w:tcPr>
            <w:tcW w:w="2542" w:type="dxa"/>
          </w:tcPr>
          <w:p w:rsidR="00A068B2" w:rsidRDefault="00A068B2">
            <w:pPr>
              <w:pStyle w:val="ConsPlusNormal"/>
            </w:pPr>
            <w:r>
              <w:t>(год N)</w:t>
            </w:r>
          </w:p>
        </w:tc>
        <w:tc>
          <w:tcPr>
            <w:tcW w:w="2273" w:type="dxa"/>
            <w:gridSpan w:val="2"/>
          </w:tcPr>
          <w:p w:rsidR="00A068B2" w:rsidRDefault="00A068B2">
            <w:pPr>
              <w:pStyle w:val="ConsPlusNormal"/>
            </w:pPr>
          </w:p>
        </w:tc>
        <w:tc>
          <w:tcPr>
            <w:tcW w:w="1907" w:type="dxa"/>
          </w:tcPr>
          <w:p w:rsidR="00A068B2" w:rsidRDefault="00A068B2">
            <w:pPr>
              <w:pStyle w:val="ConsPlusNormal"/>
            </w:pPr>
          </w:p>
        </w:tc>
        <w:tc>
          <w:tcPr>
            <w:tcW w:w="2056" w:type="dxa"/>
            <w:gridSpan w:val="2"/>
          </w:tcPr>
          <w:p w:rsidR="00A068B2" w:rsidRDefault="00A068B2">
            <w:pPr>
              <w:pStyle w:val="ConsPlusNormal"/>
            </w:pPr>
          </w:p>
        </w:tc>
      </w:tr>
    </w:tbl>
    <w:p w:rsidR="00A068B2" w:rsidRDefault="00A068B2">
      <w:pPr>
        <w:pStyle w:val="ConsPlusNormal"/>
        <w:jc w:val="both"/>
      </w:pPr>
    </w:p>
    <w:p w:rsidR="00A068B2" w:rsidRDefault="00A068B2">
      <w:pPr>
        <w:pStyle w:val="ConsPlusNormal"/>
        <w:jc w:val="center"/>
      </w:pPr>
      <w:r>
        <w:t>8. Новые функции, полномочия, обязанности и права органов</w:t>
      </w:r>
    </w:p>
    <w:p w:rsidR="00A068B2" w:rsidRDefault="00A068B2">
      <w:pPr>
        <w:pStyle w:val="ConsPlusNormal"/>
        <w:jc w:val="center"/>
      </w:pPr>
      <w:r>
        <w:t>местного самоуправления или сведения об их изменении,</w:t>
      </w:r>
    </w:p>
    <w:p w:rsidR="00A068B2" w:rsidRDefault="00A068B2">
      <w:pPr>
        <w:pStyle w:val="ConsPlusNormal"/>
        <w:jc w:val="center"/>
      </w:pPr>
      <w:r>
        <w:t>а также порядок их реализации</w:t>
      </w:r>
    </w:p>
    <w:p w:rsidR="00A068B2" w:rsidRDefault="00A068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26"/>
        <w:gridCol w:w="2927"/>
        <w:gridCol w:w="2925"/>
      </w:tblGrid>
      <w:tr w:rsidR="00A068B2">
        <w:tc>
          <w:tcPr>
            <w:tcW w:w="2926" w:type="dxa"/>
          </w:tcPr>
          <w:p w:rsidR="00A068B2" w:rsidRDefault="00A068B2">
            <w:pPr>
              <w:pStyle w:val="ConsPlusNormal"/>
            </w:pPr>
            <w:r>
              <w:t>8.1. Описание новых или изменения существующих функций, полномочий, обязанностей или прав</w:t>
            </w:r>
          </w:p>
        </w:tc>
        <w:tc>
          <w:tcPr>
            <w:tcW w:w="2927" w:type="dxa"/>
          </w:tcPr>
          <w:p w:rsidR="00A068B2" w:rsidRDefault="00A068B2">
            <w:pPr>
              <w:pStyle w:val="ConsPlusNormal"/>
            </w:pPr>
            <w:r>
              <w:t>8.2. Порядок реализации</w:t>
            </w:r>
          </w:p>
        </w:tc>
        <w:tc>
          <w:tcPr>
            <w:tcW w:w="2925" w:type="dxa"/>
          </w:tcPr>
          <w:p w:rsidR="00A068B2" w:rsidRDefault="00A068B2">
            <w:pPr>
              <w:pStyle w:val="ConsPlusNormal"/>
            </w:pPr>
            <w:r>
              <w:t>8.3. Оценка изменения трудозатрат и (или) потребностей в иных ресурсах</w:t>
            </w:r>
          </w:p>
        </w:tc>
      </w:tr>
      <w:tr w:rsidR="00A068B2">
        <w:tc>
          <w:tcPr>
            <w:tcW w:w="8778" w:type="dxa"/>
            <w:gridSpan w:val="3"/>
          </w:tcPr>
          <w:p w:rsidR="00A068B2" w:rsidRDefault="00A068B2">
            <w:pPr>
              <w:pStyle w:val="ConsPlusNormal"/>
            </w:pPr>
            <w:r>
              <w:t>Наименование органа:</w:t>
            </w:r>
          </w:p>
        </w:tc>
      </w:tr>
      <w:tr w:rsidR="00A068B2">
        <w:tc>
          <w:tcPr>
            <w:tcW w:w="2926" w:type="dxa"/>
          </w:tcPr>
          <w:p w:rsidR="00A068B2" w:rsidRDefault="00A068B2">
            <w:pPr>
              <w:pStyle w:val="ConsPlusNormal"/>
            </w:pPr>
          </w:p>
        </w:tc>
        <w:tc>
          <w:tcPr>
            <w:tcW w:w="2927" w:type="dxa"/>
          </w:tcPr>
          <w:p w:rsidR="00A068B2" w:rsidRDefault="00A068B2">
            <w:pPr>
              <w:pStyle w:val="ConsPlusNormal"/>
            </w:pPr>
          </w:p>
        </w:tc>
        <w:tc>
          <w:tcPr>
            <w:tcW w:w="2925" w:type="dxa"/>
          </w:tcPr>
          <w:p w:rsidR="00A068B2" w:rsidRDefault="00A068B2">
            <w:pPr>
              <w:pStyle w:val="ConsPlusNormal"/>
            </w:pPr>
          </w:p>
        </w:tc>
      </w:tr>
      <w:tr w:rsidR="00A068B2">
        <w:tc>
          <w:tcPr>
            <w:tcW w:w="2926" w:type="dxa"/>
          </w:tcPr>
          <w:p w:rsidR="00A068B2" w:rsidRDefault="00A068B2">
            <w:pPr>
              <w:pStyle w:val="ConsPlusNormal"/>
            </w:pPr>
          </w:p>
        </w:tc>
        <w:tc>
          <w:tcPr>
            <w:tcW w:w="2927" w:type="dxa"/>
          </w:tcPr>
          <w:p w:rsidR="00A068B2" w:rsidRDefault="00A068B2">
            <w:pPr>
              <w:pStyle w:val="ConsPlusNormal"/>
            </w:pPr>
          </w:p>
        </w:tc>
        <w:tc>
          <w:tcPr>
            <w:tcW w:w="2925" w:type="dxa"/>
          </w:tcPr>
          <w:p w:rsidR="00A068B2" w:rsidRDefault="00A068B2">
            <w:pPr>
              <w:pStyle w:val="ConsPlusNormal"/>
            </w:pPr>
          </w:p>
        </w:tc>
      </w:tr>
      <w:tr w:rsidR="00A068B2">
        <w:tc>
          <w:tcPr>
            <w:tcW w:w="8778" w:type="dxa"/>
            <w:gridSpan w:val="3"/>
          </w:tcPr>
          <w:p w:rsidR="00A068B2" w:rsidRDefault="00A068B2">
            <w:pPr>
              <w:pStyle w:val="ConsPlusNormal"/>
            </w:pPr>
            <w:r>
              <w:t>Наименование органа:</w:t>
            </w:r>
          </w:p>
        </w:tc>
      </w:tr>
      <w:tr w:rsidR="00A068B2">
        <w:tc>
          <w:tcPr>
            <w:tcW w:w="2926" w:type="dxa"/>
          </w:tcPr>
          <w:p w:rsidR="00A068B2" w:rsidRDefault="00A068B2">
            <w:pPr>
              <w:pStyle w:val="ConsPlusNormal"/>
            </w:pPr>
          </w:p>
        </w:tc>
        <w:tc>
          <w:tcPr>
            <w:tcW w:w="2927" w:type="dxa"/>
          </w:tcPr>
          <w:p w:rsidR="00A068B2" w:rsidRDefault="00A068B2">
            <w:pPr>
              <w:pStyle w:val="ConsPlusNormal"/>
            </w:pPr>
          </w:p>
        </w:tc>
        <w:tc>
          <w:tcPr>
            <w:tcW w:w="2925" w:type="dxa"/>
          </w:tcPr>
          <w:p w:rsidR="00A068B2" w:rsidRDefault="00A068B2">
            <w:pPr>
              <w:pStyle w:val="ConsPlusNormal"/>
            </w:pPr>
          </w:p>
        </w:tc>
      </w:tr>
      <w:tr w:rsidR="00A068B2">
        <w:tc>
          <w:tcPr>
            <w:tcW w:w="2926" w:type="dxa"/>
          </w:tcPr>
          <w:p w:rsidR="00A068B2" w:rsidRDefault="00A068B2">
            <w:pPr>
              <w:pStyle w:val="ConsPlusNormal"/>
            </w:pPr>
          </w:p>
        </w:tc>
        <w:tc>
          <w:tcPr>
            <w:tcW w:w="2927" w:type="dxa"/>
          </w:tcPr>
          <w:p w:rsidR="00A068B2" w:rsidRDefault="00A068B2">
            <w:pPr>
              <w:pStyle w:val="ConsPlusNormal"/>
            </w:pPr>
          </w:p>
        </w:tc>
        <w:tc>
          <w:tcPr>
            <w:tcW w:w="2925" w:type="dxa"/>
          </w:tcPr>
          <w:p w:rsidR="00A068B2" w:rsidRDefault="00A068B2">
            <w:pPr>
              <w:pStyle w:val="ConsPlusNormal"/>
            </w:pPr>
          </w:p>
        </w:tc>
      </w:tr>
    </w:tbl>
    <w:p w:rsidR="00A068B2" w:rsidRDefault="00A068B2">
      <w:pPr>
        <w:pStyle w:val="ConsPlusNormal"/>
        <w:jc w:val="both"/>
      </w:pPr>
    </w:p>
    <w:p w:rsidR="00A068B2" w:rsidRDefault="00A068B2">
      <w:pPr>
        <w:pStyle w:val="ConsPlusNormal"/>
        <w:jc w:val="center"/>
      </w:pPr>
      <w:r>
        <w:t>9. Оценка соответствующих расходов (возможных поступлений)</w:t>
      </w:r>
    </w:p>
    <w:p w:rsidR="00A068B2" w:rsidRDefault="00A068B2">
      <w:pPr>
        <w:pStyle w:val="ConsPlusNormal"/>
        <w:jc w:val="center"/>
      </w:pPr>
      <w:r>
        <w:t>бюджета города Когалыма</w:t>
      </w:r>
    </w:p>
    <w:p w:rsidR="00A068B2" w:rsidRDefault="00A068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
        <w:gridCol w:w="2252"/>
        <w:gridCol w:w="743"/>
        <w:gridCol w:w="2354"/>
        <w:gridCol w:w="2686"/>
      </w:tblGrid>
      <w:tr w:rsidR="00A068B2">
        <w:tc>
          <w:tcPr>
            <w:tcW w:w="2995" w:type="dxa"/>
            <w:gridSpan w:val="2"/>
            <w:vAlign w:val="center"/>
          </w:tcPr>
          <w:p w:rsidR="00A068B2" w:rsidRDefault="00A068B2">
            <w:pPr>
              <w:pStyle w:val="ConsPlusNormal"/>
            </w:pPr>
            <w:r>
              <w:t>9.1. Наименование новой или изменяемой функции, полномочия, обязанности или права</w:t>
            </w:r>
          </w:p>
        </w:tc>
        <w:tc>
          <w:tcPr>
            <w:tcW w:w="3097" w:type="dxa"/>
            <w:gridSpan w:val="2"/>
            <w:vAlign w:val="center"/>
          </w:tcPr>
          <w:p w:rsidR="00A068B2" w:rsidRDefault="00A068B2">
            <w:pPr>
              <w:pStyle w:val="ConsPlusNormal"/>
            </w:pPr>
            <w:r>
              <w:t>9.2. Описание видов расходов (возможных поступлений) бюджета города Когалыма</w:t>
            </w:r>
          </w:p>
        </w:tc>
        <w:tc>
          <w:tcPr>
            <w:tcW w:w="2686" w:type="dxa"/>
            <w:vAlign w:val="center"/>
          </w:tcPr>
          <w:p w:rsidR="00A068B2" w:rsidRDefault="00A068B2">
            <w:pPr>
              <w:pStyle w:val="ConsPlusNormal"/>
            </w:pPr>
            <w:r>
              <w:t>9.3. Количественная оценка расходов (возможных поступлений) &lt;6&gt;</w:t>
            </w:r>
          </w:p>
        </w:tc>
      </w:tr>
      <w:tr w:rsidR="00A068B2">
        <w:tc>
          <w:tcPr>
            <w:tcW w:w="743" w:type="dxa"/>
          </w:tcPr>
          <w:p w:rsidR="00A068B2" w:rsidRDefault="00A068B2">
            <w:pPr>
              <w:pStyle w:val="ConsPlusNormal"/>
            </w:pPr>
            <w:r>
              <w:t>9.4.</w:t>
            </w:r>
          </w:p>
        </w:tc>
        <w:tc>
          <w:tcPr>
            <w:tcW w:w="8035" w:type="dxa"/>
            <w:gridSpan w:val="4"/>
          </w:tcPr>
          <w:p w:rsidR="00A068B2" w:rsidRDefault="00A068B2">
            <w:pPr>
              <w:pStyle w:val="ConsPlusNormal"/>
            </w:pPr>
            <w:r>
              <w:t>Наименование органа:</w:t>
            </w:r>
          </w:p>
        </w:tc>
      </w:tr>
      <w:tr w:rsidR="00A068B2">
        <w:tc>
          <w:tcPr>
            <w:tcW w:w="743" w:type="dxa"/>
            <w:vMerge w:val="restart"/>
          </w:tcPr>
          <w:p w:rsidR="00A068B2" w:rsidRDefault="00A068B2">
            <w:pPr>
              <w:pStyle w:val="ConsPlusNormal"/>
            </w:pPr>
            <w:r>
              <w:t>9.4.1.</w:t>
            </w:r>
          </w:p>
        </w:tc>
        <w:tc>
          <w:tcPr>
            <w:tcW w:w="2252" w:type="dxa"/>
            <w:vMerge w:val="restart"/>
          </w:tcPr>
          <w:p w:rsidR="00A068B2" w:rsidRDefault="00A068B2">
            <w:pPr>
              <w:pStyle w:val="ConsPlusNormal"/>
            </w:pPr>
            <w:r>
              <w:t>Наименование новой или изменяемой функции, полномочия, обязанности или права</w:t>
            </w:r>
          </w:p>
        </w:tc>
        <w:tc>
          <w:tcPr>
            <w:tcW w:w="743" w:type="dxa"/>
            <w:vMerge w:val="restart"/>
          </w:tcPr>
          <w:p w:rsidR="00A068B2" w:rsidRDefault="00A068B2">
            <w:pPr>
              <w:pStyle w:val="ConsPlusNormal"/>
            </w:pPr>
            <w:r>
              <w:t>9.4.2.</w:t>
            </w:r>
          </w:p>
        </w:tc>
        <w:tc>
          <w:tcPr>
            <w:tcW w:w="2354" w:type="dxa"/>
          </w:tcPr>
          <w:p w:rsidR="00A068B2" w:rsidRDefault="00A068B2">
            <w:pPr>
              <w:pStyle w:val="ConsPlusNormal"/>
            </w:pPr>
            <w:r>
              <w:t>Всего единовременные расходы за период __________:</w:t>
            </w: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vMerge/>
          </w:tcPr>
          <w:p w:rsidR="00A068B2" w:rsidRDefault="00A068B2">
            <w:pPr>
              <w:pStyle w:val="ConsPlusNormal"/>
            </w:pPr>
          </w:p>
        </w:tc>
        <w:tc>
          <w:tcPr>
            <w:tcW w:w="2354" w:type="dxa"/>
          </w:tcPr>
          <w:p w:rsidR="00A068B2" w:rsidRDefault="00A068B2">
            <w:pPr>
              <w:pStyle w:val="ConsPlusNormal"/>
            </w:pPr>
            <w:r>
              <w:t>на ________ год</w:t>
            </w: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vMerge/>
          </w:tcPr>
          <w:p w:rsidR="00A068B2" w:rsidRDefault="00A068B2">
            <w:pPr>
              <w:pStyle w:val="ConsPlusNormal"/>
            </w:pPr>
          </w:p>
        </w:tc>
        <w:tc>
          <w:tcPr>
            <w:tcW w:w="2354" w:type="dxa"/>
          </w:tcPr>
          <w:p w:rsidR="00A068B2" w:rsidRDefault="00A068B2">
            <w:pPr>
              <w:pStyle w:val="ConsPlusNormal"/>
            </w:pPr>
            <w:r>
              <w:t>на ________ год</w:t>
            </w: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vMerge/>
          </w:tcPr>
          <w:p w:rsidR="00A068B2" w:rsidRDefault="00A068B2">
            <w:pPr>
              <w:pStyle w:val="ConsPlusNormal"/>
            </w:pPr>
          </w:p>
        </w:tc>
        <w:tc>
          <w:tcPr>
            <w:tcW w:w="2354" w:type="dxa"/>
          </w:tcPr>
          <w:p w:rsidR="00A068B2" w:rsidRDefault="00A068B2">
            <w:pPr>
              <w:pStyle w:val="ConsPlusNormal"/>
            </w:pPr>
            <w:r>
              <w:t>на ________ год</w:t>
            </w: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vMerge/>
          </w:tcPr>
          <w:p w:rsidR="00A068B2" w:rsidRDefault="00A068B2">
            <w:pPr>
              <w:pStyle w:val="ConsPlusNormal"/>
            </w:pPr>
          </w:p>
        </w:tc>
        <w:tc>
          <w:tcPr>
            <w:tcW w:w="2354" w:type="dxa"/>
          </w:tcPr>
          <w:p w:rsidR="00A068B2" w:rsidRDefault="00A068B2">
            <w:pPr>
              <w:pStyle w:val="ConsPlusNormal"/>
            </w:pPr>
            <w:r>
              <w:t>на ________ год</w:t>
            </w: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vMerge/>
          </w:tcPr>
          <w:p w:rsidR="00A068B2" w:rsidRDefault="00A068B2">
            <w:pPr>
              <w:pStyle w:val="ConsPlusNormal"/>
            </w:pPr>
          </w:p>
        </w:tc>
        <w:tc>
          <w:tcPr>
            <w:tcW w:w="2354" w:type="dxa"/>
          </w:tcPr>
          <w:p w:rsidR="00A068B2" w:rsidRDefault="00A068B2">
            <w:pPr>
              <w:pStyle w:val="ConsPlusNormal"/>
            </w:pPr>
            <w:r>
              <w:t>на ________ год</w:t>
            </w: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vMerge w:val="restart"/>
          </w:tcPr>
          <w:p w:rsidR="00A068B2" w:rsidRDefault="00A068B2">
            <w:pPr>
              <w:pStyle w:val="ConsPlusNormal"/>
            </w:pPr>
            <w:r>
              <w:t>9.4.3.</w:t>
            </w:r>
          </w:p>
        </w:tc>
        <w:tc>
          <w:tcPr>
            <w:tcW w:w="2354" w:type="dxa"/>
          </w:tcPr>
          <w:p w:rsidR="00A068B2" w:rsidRDefault="00A068B2">
            <w:pPr>
              <w:pStyle w:val="ConsPlusNormal"/>
            </w:pPr>
            <w:r>
              <w:t>Всего периодические расходы за период ___________:</w:t>
            </w:r>
          </w:p>
        </w:tc>
        <w:tc>
          <w:tcPr>
            <w:tcW w:w="2686" w:type="dxa"/>
          </w:tcPr>
          <w:p w:rsidR="00A068B2" w:rsidRDefault="00A068B2">
            <w:pPr>
              <w:pStyle w:val="ConsPlusNormal"/>
            </w:pPr>
          </w:p>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vMerge/>
          </w:tcPr>
          <w:p w:rsidR="00A068B2" w:rsidRDefault="00A068B2">
            <w:pPr>
              <w:pStyle w:val="ConsPlusNormal"/>
            </w:pPr>
          </w:p>
        </w:tc>
        <w:tc>
          <w:tcPr>
            <w:tcW w:w="2354" w:type="dxa"/>
          </w:tcPr>
          <w:p w:rsidR="00A068B2" w:rsidRDefault="00A068B2">
            <w:pPr>
              <w:pStyle w:val="ConsPlusNormal"/>
            </w:pPr>
            <w:r>
              <w:t>на ________ год</w:t>
            </w: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vMerge/>
          </w:tcPr>
          <w:p w:rsidR="00A068B2" w:rsidRDefault="00A068B2">
            <w:pPr>
              <w:pStyle w:val="ConsPlusNormal"/>
            </w:pPr>
          </w:p>
        </w:tc>
        <w:tc>
          <w:tcPr>
            <w:tcW w:w="2354" w:type="dxa"/>
          </w:tcPr>
          <w:p w:rsidR="00A068B2" w:rsidRDefault="00A068B2">
            <w:pPr>
              <w:pStyle w:val="ConsPlusNormal"/>
            </w:pPr>
            <w:r>
              <w:t>на ________ год</w:t>
            </w: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vMerge/>
          </w:tcPr>
          <w:p w:rsidR="00A068B2" w:rsidRDefault="00A068B2">
            <w:pPr>
              <w:pStyle w:val="ConsPlusNormal"/>
            </w:pPr>
          </w:p>
        </w:tc>
        <w:tc>
          <w:tcPr>
            <w:tcW w:w="2354" w:type="dxa"/>
          </w:tcPr>
          <w:p w:rsidR="00A068B2" w:rsidRDefault="00A068B2">
            <w:pPr>
              <w:pStyle w:val="ConsPlusNormal"/>
            </w:pPr>
            <w:r>
              <w:t>на ________ год</w:t>
            </w: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vMerge/>
          </w:tcPr>
          <w:p w:rsidR="00A068B2" w:rsidRDefault="00A068B2">
            <w:pPr>
              <w:pStyle w:val="ConsPlusNormal"/>
            </w:pPr>
          </w:p>
        </w:tc>
        <w:tc>
          <w:tcPr>
            <w:tcW w:w="2354" w:type="dxa"/>
          </w:tcPr>
          <w:p w:rsidR="00A068B2" w:rsidRDefault="00A068B2">
            <w:pPr>
              <w:pStyle w:val="ConsPlusNormal"/>
            </w:pPr>
            <w:r>
              <w:t>на ________ год</w:t>
            </w: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vMerge/>
          </w:tcPr>
          <w:p w:rsidR="00A068B2" w:rsidRDefault="00A068B2">
            <w:pPr>
              <w:pStyle w:val="ConsPlusNormal"/>
            </w:pPr>
          </w:p>
        </w:tc>
        <w:tc>
          <w:tcPr>
            <w:tcW w:w="2354" w:type="dxa"/>
          </w:tcPr>
          <w:p w:rsidR="00A068B2" w:rsidRDefault="00A068B2">
            <w:pPr>
              <w:pStyle w:val="ConsPlusNormal"/>
            </w:pPr>
            <w:r>
              <w:t>на ________ год</w:t>
            </w: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vMerge w:val="restart"/>
          </w:tcPr>
          <w:p w:rsidR="00A068B2" w:rsidRDefault="00A068B2">
            <w:pPr>
              <w:pStyle w:val="ConsPlusNormal"/>
            </w:pPr>
            <w:r>
              <w:t>9.4.4.</w:t>
            </w:r>
          </w:p>
        </w:tc>
        <w:tc>
          <w:tcPr>
            <w:tcW w:w="2354" w:type="dxa"/>
          </w:tcPr>
          <w:p w:rsidR="00A068B2" w:rsidRDefault="00A068B2">
            <w:pPr>
              <w:pStyle w:val="ConsPlusNormal"/>
            </w:pPr>
            <w:r>
              <w:t>Всего возможные поступления за период __________:</w:t>
            </w:r>
          </w:p>
          <w:p w:rsidR="00A068B2" w:rsidRDefault="00A068B2">
            <w:pPr>
              <w:pStyle w:val="ConsPlusNormal"/>
            </w:pP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vMerge/>
          </w:tcPr>
          <w:p w:rsidR="00A068B2" w:rsidRDefault="00A068B2">
            <w:pPr>
              <w:pStyle w:val="ConsPlusNormal"/>
            </w:pPr>
          </w:p>
        </w:tc>
        <w:tc>
          <w:tcPr>
            <w:tcW w:w="2354" w:type="dxa"/>
          </w:tcPr>
          <w:p w:rsidR="00A068B2" w:rsidRDefault="00A068B2">
            <w:pPr>
              <w:pStyle w:val="ConsPlusNormal"/>
            </w:pPr>
            <w:r>
              <w:t>на ________ год</w:t>
            </w: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vMerge/>
          </w:tcPr>
          <w:p w:rsidR="00A068B2" w:rsidRDefault="00A068B2">
            <w:pPr>
              <w:pStyle w:val="ConsPlusNormal"/>
            </w:pPr>
          </w:p>
        </w:tc>
        <w:tc>
          <w:tcPr>
            <w:tcW w:w="2354" w:type="dxa"/>
          </w:tcPr>
          <w:p w:rsidR="00A068B2" w:rsidRDefault="00A068B2">
            <w:pPr>
              <w:pStyle w:val="ConsPlusNormal"/>
            </w:pPr>
            <w:r>
              <w:t>на ________ год</w:t>
            </w: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vMerge/>
          </w:tcPr>
          <w:p w:rsidR="00A068B2" w:rsidRDefault="00A068B2">
            <w:pPr>
              <w:pStyle w:val="ConsPlusNormal"/>
            </w:pPr>
          </w:p>
        </w:tc>
        <w:tc>
          <w:tcPr>
            <w:tcW w:w="2354" w:type="dxa"/>
          </w:tcPr>
          <w:p w:rsidR="00A068B2" w:rsidRDefault="00A068B2">
            <w:pPr>
              <w:pStyle w:val="ConsPlusNormal"/>
            </w:pPr>
            <w:r>
              <w:t>на ________ год</w:t>
            </w: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vMerge/>
          </w:tcPr>
          <w:p w:rsidR="00A068B2" w:rsidRDefault="00A068B2">
            <w:pPr>
              <w:pStyle w:val="ConsPlusNormal"/>
            </w:pPr>
          </w:p>
        </w:tc>
        <w:tc>
          <w:tcPr>
            <w:tcW w:w="2354" w:type="dxa"/>
          </w:tcPr>
          <w:p w:rsidR="00A068B2" w:rsidRDefault="00A068B2">
            <w:pPr>
              <w:pStyle w:val="ConsPlusNormal"/>
            </w:pPr>
            <w:r>
              <w:t>на ________ год</w:t>
            </w: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vMerge/>
          </w:tcPr>
          <w:p w:rsidR="00A068B2" w:rsidRDefault="00A068B2">
            <w:pPr>
              <w:pStyle w:val="ConsPlusNormal"/>
            </w:pPr>
          </w:p>
        </w:tc>
        <w:tc>
          <w:tcPr>
            <w:tcW w:w="2354" w:type="dxa"/>
          </w:tcPr>
          <w:p w:rsidR="00A068B2" w:rsidRDefault="00A068B2">
            <w:pPr>
              <w:pStyle w:val="ConsPlusNormal"/>
            </w:pPr>
            <w:r>
              <w:t>на ________ год</w:t>
            </w:r>
          </w:p>
        </w:tc>
        <w:tc>
          <w:tcPr>
            <w:tcW w:w="2686" w:type="dxa"/>
          </w:tcPr>
          <w:p w:rsidR="00A068B2" w:rsidRDefault="00A068B2">
            <w:pPr>
              <w:pStyle w:val="ConsPlusNormal"/>
            </w:pPr>
          </w:p>
        </w:tc>
      </w:tr>
      <w:tr w:rsidR="00A068B2">
        <w:tc>
          <w:tcPr>
            <w:tcW w:w="743" w:type="dxa"/>
          </w:tcPr>
          <w:p w:rsidR="00A068B2" w:rsidRDefault="00A068B2">
            <w:pPr>
              <w:pStyle w:val="ConsPlusNormal"/>
            </w:pPr>
            <w:r>
              <w:t>9.5.</w:t>
            </w:r>
          </w:p>
        </w:tc>
        <w:tc>
          <w:tcPr>
            <w:tcW w:w="8035" w:type="dxa"/>
            <w:gridSpan w:val="4"/>
          </w:tcPr>
          <w:p w:rsidR="00A068B2" w:rsidRDefault="00A068B2">
            <w:pPr>
              <w:pStyle w:val="ConsPlusNormal"/>
            </w:pPr>
            <w:r>
              <w:t>Наименование органа:</w:t>
            </w:r>
          </w:p>
          <w:p w:rsidR="00A068B2" w:rsidRDefault="00A068B2">
            <w:pPr>
              <w:pStyle w:val="ConsPlusNormal"/>
            </w:pPr>
          </w:p>
        </w:tc>
      </w:tr>
      <w:tr w:rsidR="00A068B2">
        <w:tc>
          <w:tcPr>
            <w:tcW w:w="743" w:type="dxa"/>
            <w:vMerge w:val="restart"/>
          </w:tcPr>
          <w:p w:rsidR="00A068B2" w:rsidRDefault="00A068B2">
            <w:pPr>
              <w:pStyle w:val="ConsPlusNormal"/>
            </w:pPr>
            <w:r>
              <w:t>9.5.1.</w:t>
            </w:r>
          </w:p>
        </w:tc>
        <w:tc>
          <w:tcPr>
            <w:tcW w:w="2252" w:type="dxa"/>
            <w:vMerge w:val="restart"/>
          </w:tcPr>
          <w:p w:rsidR="00A068B2" w:rsidRDefault="00A068B2">
            <w:pPr>
              <w:pStyle w:val="ConsPlusNormal"/>
            </w:pPr>
            <w:r>
              <w:t>Наименование новой или изменяемой функции, полномочия, обязанности или права</w:t>
            </w:r>
          </w:p>
        </w:tc>
        <w:tc>
          <w:tcPr>
            <w:tcW w:w="743" w:type="dxa"/>
          </w:tcPr>
          <w:p w:rsidR="00A068B2" w:rsidRDefault="00A068B2">
            <w:pPr>
              <w:pStyle w:val="ConsPlusNormal"/>
            </w:pPr>
            <w:r>
              <w:t>9.5.2.</w:t>
            </w:r>
          </w:p>
        </w:tc>
        <w:tc>
          <w:tcPr>
            <w:tcW w:w="2354" w:type="dxa"/>
          </w:tcPr>
          <w:p w:rsidR="00A068B2" w:rsidRDefault="00A068B2">
            <w:pPr>
              <w:pStyle w:val="ConsPlusNormal"/>
            </w:pPr>
            <w:r>
              <w:t>Всего единовременные расходы за период __________:</w:t>
            </w:r>
          </w:p>
          <w:p w:rsidR="00A068B2" w:rsidRDefault="00A068B2">
            <w:pPr>
              <w:pStyle w:val="ConsPlusNormal"/>
            </w:pP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tcPr>
          <w:p w:rsidR="00A068B2" w:rsidRDefault="00A068B2">
            <w:pPr>
              <w:pStyle w:val="ConsPlusNormal"/>
            </w:pPr>
          </w:p>
        </w:tc>
        <w:tc>
          <w:tcPr>
            <w:tcW w:w="2354" w:type="dxa"/>
          </w:tcPr>
          <w:p w:rsidR="00A068B2" w:rsidRDefault="00A068B2">
            <w:pPr>
              <w:pStyle w:val="ConsPlusNormal"/>
            </w:pPr>
            <w:r>
              <w:t>на ________ год</w:t>
            </w: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tcPr>
          <w:p w:rsidR="00A068B2" w:rsidRDefault="00A068B2">
            <w:pPr>
              <w:pStyle w:val="ConsPlusNormal"/>
            </w:pPr>
          </w:p>
        </w:tc>
        <w:tc>
          <w:tcPr>
            <w:tcW w:w="2354" w:type="dxa"/>
          </w:tcPr>
          <w:p w:rsidR="00A068B2" w:rsidRDefault="00A068B2">
            <w:pPr>
              <w:pStyle w:val="ConsPlusNormal"/>
            </w:pPr>
            <w:r>
              <w:t>на ________ год</w:t>
            </w: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tcPr>
          <w:p w:rsidR="00A068B2" w:rsidRDefault="00A068B2">
            <w:pPr>
              <w:pStyle w:val="ConsPlusNormal"/>
            </w:pPr>
          </w:p>
        </w:tc>
        <w:tc>
          <w:tcPr>
            <w:tcW w:w="2354" w:type="dxa"/>
          </w:tcPr>
          <w:p w:rsidR="00A068B2" w:rsidRDefault="00A068B2">
            <w:pPr>
              <w:pStyle w:val="ConsPlusNormal"/>
            </w:pPr>
            <w:r>
              <w:t>на ________ год</w:t>
            </w: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tcPr>
          <w:p w:rsidR="00A068B2" w:rsidRDefault="00A068B2">
            <w:pPr>
              <w:pStyle w:val="ConsPlusNormal"/>
            </w:pPr>
          </w:p>
        </w:tc>
        <w:tc>
          <w:tcPr>
            <w:tcW w:w="2354" w:type="dxa"/>
          </w:tcPr>
          <w:p w:rsidR="00A068B2" w:rsidRDefault="00A068B2">
            <w:pPr>
              <w:pStyle w:val="ConsPlusNormal"/>
            </w:pPr>
            <w:r>
              <w:t>на ________ год</w:t>
            </w: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tcPr>
          <w:p w:rsidR="00A068B2" w:rsidRDefault="00A068B2">
            <w:pPr>
              <w:pStyle w:val="ConsPlusNormal"/>
            </w:pPr>
          </w:p>
        </w:tc>
        <w:tc>
          <w:tcPr>
            <w:tcW w:w="2354" w:type="dxa"/>
          </w:tcPr>
          <w:p w:rsidR="00A068B2" w:rsidRDefault="00A068B2">
            <w:pPr>
              <w:pStyle w:val="ConsPlusNormal"/>
            </w:pPr>
            <w:r>
              <w:t>на ________ год</w:t>
            </w: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tcPr>
          <w:p w:rsidR="00A068B2" w:rsidRDefault="00A068B2">
            <w:pPr>
              <w:pStyle w:val="ConsPlusNormal"/>
            </w:pPr>
            <w:r>
              <w:t>9.5.3.</w:t>
            </w:r>
          </w:p>
        </w:tc>
        <w:tc>
          <w:tcPr>
            <w:tcW w:w="2354" w:type="dxa"/>
          </w:tcPr>
          <w:p w:rsidR="00A068B2" w:rsidRDefault="00A068B2">
            <w:pPr>
              <w:pStyle w:val="ConsPlusNormal"/>
            </w:pPr>
            <w:r>
              <w:t>Всего периодические расходы за период ___________:</w:t>
            </w:r>
          </w:p>
          <w:p w:rsidR="00A068B2" w:rsidRDefault="00A068B2">
            <w:pPr>
              <w:pStyle w:val="ConsPlusNormal"/>
            </w:pPr>
          </w:p>
        </w:tc>
        <w:tc>
          <w:tcPr>
            <w:tcW w:w="2686" w:type="dxa"/>
          </w:tcPr>
          <w:p w:rsidR="00A068B2" w:rsidRDefault="00A068B2">
            <w:pPr>
              <w:pStyle w:val="ConsPlusNormal"/>
            </w:pPr>
          </w:p>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tcPr>
          <w:p w:rsidR="00A068B2" w:rsidRDefault="00A068B2">
            <w:pPr>
              <w:pStyle w:val="ConsPlusNormal"/>
            </w:pPr>
          </w:p>
        </w:tc>
        <w:tc>
          <w:tcPr>
            <w:tcW w:w="2354" w:type="dxa"/>
          </w:tcPr>
          <w:p w:rsidR="00A068B2" w:rsidRDefault="00A068B2">
            <w:pPr>
              <w:pStyle w:val="ConsPlusNormal"/>
            </w:pPr>
            <w:r>
              <w:t>на ________ год</w:t>
            </w: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tcPr>
          <w:p w:rsidR="00A068B2" w:rsidRDefault="00A068B2">
            <w:pPr>
              <w:pStyle w:val="ConsPlusNormal"/>
            </w:pPr>
          </w:p>
        </w:tc>
        <w:tc>
          <w:tcPr>
            <w:tcW w:w="2354" w:type="dxa"/>
          </w:tcPr>
          <w:p w:rsidR="00A068B2" w:rsidRDefault="00A068B2">
            <w:pPr>
              <w:pStyle w:val="ConsPlusNormal"/>
            </w:pPr>
            <w:r>
              <w:t>на ________ год</w:t>
            </w: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tcPr>
          <w:p w:rsidR="00A068B2" w:rsidRDefault="00A068B2">
            <w:pPr>
              <w:pStyle w:val="ConsPlusNormal"/>
            </w:pPr>
          </w:p>
        </w:tc>
        <w:tc>
          <w:tcPr>
            <w:tcW w:w="2354" w:type="dxa"/>
          </w:tcPr>
          <w:p w:rsidR="00A068B2" w:rsidRDefault="00A068B2">
            <w:pPr>
              <w:pStyle w:val="ConsPlusNormal"/>
            </w:pPr>
            <w:r>
              <w:t>на ________ год</w:t>
            </w: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tcPr>
          <w:p w:rsidR="00A068B2" w:rsidRDefault="00A068B2">
            <w:pPr>
              <w:pStyle w:val="ConsPlusNormal"/>
            </w:pPr>
          </w:p>
        </w:tc>
        <w:tc>
          <w:tcPr>
            <w:tcW w:w="2354" w:type="dxa"/>
          </w:tcPr>
          <w:p w:rsidR="00A068B2" w:rsidRDefault="00A068B2">
            <w:pPr>
              <w:pStyle w:val="ConsPlusNormal"/>
            </w:pPr>
            <w:r>
              <w:t>на ________ год</w:t>
            </w: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tcPr>
          <w:p w:rsidR="00A068B2" w:rsidRDefault="00A068B2">
            <w:pPr>
              <w:pStyle w:val="ConsPlusNormal"/>
            </w:pPr>
          </w:p>
        </w:tc>
        <w:tc>
          <w:tcPr>
            <w:tcW w:w="2354" w:type="dxa"/>
          </w:tcPr>
          <w:p w:rsidR="00A068B2" w:rsidRDefault="00A068B2">
            <w:pPr>
              <w:pStyle w:val="ConsPlusNormal"/>
            </w:pPr>
            <w:r>
              <w:t>на ________ год</w:t>
            </w: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tcPr>
          <w:p w:rsidR="00A068B2" w:rsidRDefault="00A068B2">
            <w:pPr>
              <w:pStyle w:val="ConsPlusNormal"/>
            </w:pPr>
            <w:r>
              <w:t>9.5.4.</w:t>
            </w:r>
          </w:p>
        </w:tc>
        <w:tc>
          <w:tcPr>
            <w:tcW w:w="2354" w:type="dxa"/>
          </w:tcPr>
          <w:p w:rsidR="00A068B2" w:rsidRDefault="00A068B2">
            <w:pPr>
              <w:pStyle w:val="ConsPlusNormal"/>
            </w:pPr>
            <w:r>
              <w:t>Всего возможные поступления за период __________:</w:t>
            </w: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tcPr>
          <w:p w:rsidR="00A068B2" w:rsidRDefault="00A068B2">
            <w:pPr>
              <w:pStyle w:val="ConsPlusNormal"/>
            </w:pPr>
          </w:p>
        </w:tc>
        <w:tc>
          <w:tcPr>
            <w:tcW w:w="2354" w:type="dxa"/>
          </w:tcPr>
          <w:p w:rsidR="00A068B2" w:rsidRDefault="00A068B2">
            <w:pPr>
              <w:pStyle w:val="ConsPlusNormal"/>
            </w:pPr>
            <w:r>
              <w:t>на ________ год</w:t>
            </w: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tcPr>
          <w:p w:rsidR="00A068B2" w:rsidRDefault="00A068B2">
            <w:pPr>
              <w:pStyle w:val="ConsPlusNormal"/>
            </w:pPr>
          </w:p>
        </w:tc>
        <w:tc>
          <w:tcPr>
            <w:tcW w:w="2354" w:type="dxa"/>
          </w:tcPr>
          <w:p w:rsidR="00A068B2" w:rsidRDefault="00A068B2">
            <w:pPr>
              <w:pStyle w:val="ConsPlusNormal"/>
            </w:pPr>
            <w:r>
              <w:t>на ________ год</w:t>
            </w: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tcPr>
          <w:p w:rsidR="00A068B2" w:rsidRDefault="00A068B2">
            <w:pPr>
              <w:pStyle w:val="ConsPlusNormal"/>
            </w:pPr>
          </w:p>
        </w:tc>
        <w:tc>
          <w:tcPr>
            <w:tcW w:w="2354" w:type="dxa"/>
          </w:tcPr>
          <w:p w:rsidR="00A068B2" w:rsidRDefault="00A068B2">
            <w:pPr>
              <w:pStyle w:val="ConsPlusNormal"/>
            </w:pPr>
            <w:r>
              <w:t>на ________ год</w:t>
            </w: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tcPr>
          <w:p w:rsidR="00A068B2" w:rsidRDefault="00A068B2">
            <w:pPr>
              <w:pStyle w:val="ConsPlusNormal"/>
            </w:pPr>
          </w:p>
        </w:tc>
        <w:tc>
          <w:tcPr>
            <w:tcW w:w="2354" w:type="dxa"/>
          </w:tcPr>
          <w:p w:rsidR="00A068B2" w:rsidRDefault="00A068B2">
            <w:pPr>
              <w:pStyle w:val="ConsPlusNormal"/>
            </w:pPr>
            <w:r>
              <w:t>на ________ год</w:t>
            </w:r>
          </w:p>
        </w:tc>
        <w:tc>
          <w:tcPr>
            <w:tcW w:w="2686" w:type="dxa"/>
          </w:tcPr>
          <w:p w:rsidR="00A068B2" w:rsidRDefault="00A068B2">
            <w:pPr>
              <w:pStyle w:val="ConsPlusNormal"/>
            </w:pPr>
          </w:p>
        </w:tc>
      </w:tr>
      <w:tr w:rsidR="00A068B2">
        <w:tc>
          <w:tcPr>
            <w:tcW w:w="743" w:type="dxa"/>
            <w:vMerge/>
          </w:tcPr>
          <w:p w:rsidR="00A068B2" w:rsidRDefault="00A068B2">
            <w:pPr>
              <w:pStyle w:val="ConsPlusNormal"/>
            </w:pPr>
          </w:p>
        </w:tc>
        <w:tc>
          <w:tcPr>
            <w:tcW w:w="2252" w:type="dxa"/>
            <w:vMerge/>
          </w:tcPr>
          <w:p w:rsidR="00A068B2" w:rsidRDefault="00A068B2">
            <w:pPr>
              <w:pStyle w:val="ConsPlusNormal"/>
            </w:pPr>
          </w:p>
        </w:tc>
        <w:tc>
          <w:tcPr>
            <w:tcW w:w="743" w:type="dxa"/>
          </w:tcPr>
          <w:p w:rsidR="00A068B2" w:rsidRDefault="00A068B2">
            <w:pPr>
              <w:pStyle w:val="ConsPlusNormal"/>
            </w:pPr>
          </w:p>
        </w:tc>
        <w:tc>
          <w:tcPr>
            <w:tcW w:w="2354" w:type="dxa"/>
          </w:tcPr>
          <w:p w:rsidR="00A068B2" w:rsidRDefault="00A068B2">
            <w:pPr>
              <w:pStyle w:val="ConsPlusNormal"/>
            </w:pPr>
            <w:r>
              <w:t>на ________ год</w:t>
            </w:r>
          </w:p>
        </w:tc>
        <w:tc>
          <w:tcPr>
            <w:tcW w:w="2686" w:type="dxa"/>
          </w:tcPr>
          <w:p w:rsidR="00A068B2" w:rsidRDefault="00A068B2">
            <w:pPr>
              <w:pStyle w:val="ConsPlusNormal"/>
            </w:pPr>
          </w:p>
        </w:tc>
      </w:tr>
      <w:tr w:rsidR="00A068B2">
        <w:tc>
          <w:tcPr>
            <w:tcW w:w="743" w:type="dxa"/>
          </w:tcPr>
          <w:p w:rsidR="00A068B2" w:rsidRDefault="00A068B2">
            <w:pPr>
              <w:pStyle w:val="ConsPlusNormal"/>
            </w:pPr>
            <w:r>
              <w:t>9.6.</w:t>
            </w:r>
          </w:p>
        </w:tc>
        <w:tc>
          <w:tcPr>
            <w:tcW w:w="5349" w:type="dxa"/>
            <w:gridSpan w:val="3"/>
          </w:tcPr>
          <w:p w:rsidR="00A068B2" w:rsidRDefault="00A068B2">
            <w:pPr>
              <w:pStyle w:val="ConsPlusNormal"/>
            </w:pPr>
            <w:r>
              <w:t>Итого единовременные расходы за период __________:</w:t>
            </w:r>
          </w:p>
          <w:p w:rsidR="00A068B2" w:rsidRDefault="00A068B2">
            <w:pPr>
              <w:pStyle w:val="ConsPlusNormal"/>
            </w:pPr>
          </w:p>
        </w:tc>
        <w:tc>
          <w:tcPr>
            <w:tcW w:w="2686" w:type="dxa"/>
          </w:tcPr>
          <w:p w:rsidR="00A068B2" w:rsidRDefault="00A068B2">
            <w:pPr>
              <w:pStyle w:val="ConsPlusNormal"/>
            </w:pPr>
          </w:p>
        </w:tc>
      </w:tr>
      <w:tr w:rsidR="00A068B2">
        <w:tc>
          <w:tcPr>
            <w:tcW w:w="743" w:type="dxa"/>
          </w:tcPr>
          <w:p w:rsidR="00A068B2" w:rsidRDefault="00A068B2">
            <w:pPr>
              <w:pStyle w:val="ConsPlusNormal"/>
            </w:pPr>
            <w:r>
              <w:t>9.7.</w:t>
            </w:r>
          </w:p>
        </w:tc>
        <w:tc>
          <w:tcPr>
            <w:tcW w:w="5349" w:type="dxa"/>
            <w:gridSpan w:val="3"/>
          </w:tcPr>
          <w:p w:rsidR="00A068B2" w:rsidRDefault="00A068B2">
            <w:pPr>
              <w:pStyle w:val="ConsPlusNormal"/>
            </w:pPr>
            <w:r>
              <w:t>Итого периодические расходы за период ____________:</w:t>
            </w:r>
          </w:p>
          <w:p w:rsidR="00A068B2" w:rsidRDefault="00A068B2">
            <w:pPr>
              <w:pStyle w:val="ConsPlusNormal"/>
            </w:pPr>
          </w:p>
        </w:tc>
        <w:tc>
          <w:tcPr>
            <w:tcW w:w="2686" w:type="dxa"/>
          </w:tcPr>
          <w:p w:rsidR="00A068B2" w:rsidRDefault="00A068B2">
            <w:pPr>
              <w:pStyle w:val="ConsPlusNormal"/>
            </w:pPr>
          </w:p>
        </w:tc>
      </w:tr>
      <w:tr w:rsidR="00A068B2">
        <w:tc>
          <w:tcPr>
            <w:tcW w:w="743" w:type="dxa"/>
          </w:tcPr>
          <w:p w:rsidR="00A068B2" w:rsidRDefault="00A068B2">
            <w:pPr>
              <w:pStyle w:val="ConsPlusNormal"/>
            </w:pPr>
            <w:r>
              <w:t>9.8.</w:t>
            </w:r>
          </w:p>
        </w:tc>
        <w:tc>
          <w:tcPr>
            <w:tcW w:w="5349" w:type="dxa"/>
            <w:gridSpan w:val="3"/>
          </w:tcPr>
          <w:p w:rsidR="00A068B2" w:rsidRDefault="00A068B2">
            <w:pPr>
              <w:pStyle w:val="ConsPlusNormal"/>
            </w:pPr>
            <w:r>
              <w:t>Итого возможные поступления за период _____________:</w:t>
            </w:r>
          </w:p>
          <w:p w:rsidR="00A068B2" w:rsidRDefault="00A068B2">
            <w:pPr>
              <w:pStyle w:val="ConsPlusNormal"/>
            </w:pPr>
          </w:p>
        </w:tc>
        <w:tc>
          <w:tcPr>
            <w:tcW w:w="2686" w:type="dxa"/>
          </w:tcPr>
          <w:p w:rsidR="00A068B2" w:rsidRDefault="00A068B2">
            <w:pPr>
              <w:pStyle w:val="ConsPlusNormal"/>
            </w:pPr>
          </w:p>
        </w:tc>
      </w:tr>
      <w:tr w:rsidR="00A068B2">
        <w:tc>
          <w:tcPr>
            <w:tcW w:w="743" w:type="dxa"/>
          </w:tcPr>
          <w:p w:rsidR="00A068B2" w:rsidRDefault="00A068B2">
            <w:pPr>
              <w:pStyle w:val="ConsPlusNormal"/>
            </w:pPr>
            <w:r>
              <w:t>9.9.</w:t>
            </w:r>
          </w:p>
        </w:tc>
        <w:tc>
          <w:tcPr>
            <w:tcW w:w="8035" w:type="dxa"/>
            <w:gridSpan w:val="4"/>
          </w:tcPr>
          <w:p w:rsidR="00A068B2" w:rsidRDefault="00A068B2">
            <w:pPr>
              <w:pStyle w:val="ConsPlusNormal"/>
            </w:pPr>
            <w:r>
              <w:t>Иные сведения о расходах (возможных поступлениях) бюджета города Когалыма:</w:t>
            </w:r>
          </w:p>
          <w:p w:rsidR="00A068B2" w:rsidRDefault="00A068B2">
            <w:pPr>
              <w:pStyle w:val="ConsPlusNormal"/>
            </w:pPr>
          </w:p>
          <w:p w:rsidR="00A068B2" w:rsidRDefault="00A068B2">
            <w:pPr>
              <w:pStyle w:val="ConsPlusNormal"/>
            </w:pPr>
            <w:r>
              <w:t>(место для текстового описания)</w:t>
            </w:r>
          </w:p>
        </w:tc>
      </w:tr>
      <w:tr w:rsidR="00A068B2">
        <w:tc>
          <w:tcPr>
            <w:tcW w:w="743" w:type="dxa"/>
          </w:tcPr>
          <w:p w:rsidR="00A068B2" w:rsidRDefault="00A068B2">
            <w:pPr>
              <w:pStyle w:val="ConsPlusNormal"/>
            </w:pPr>
            <w:r>
              <w:t>9.10.</w:t>
            </w:r>
          </w:p>
        </w:tc>
        <w:tc>
          <w:tcPr>
            <w:tcW w:w="8035" w:type="dxa"/>
            <w:gridSpan w:val="4"/>
          </w:tcPr>
          <w:p w:rsidR="00A068B2" w:rsidRDefault="00A068B2">
            <w:pPr>
              <w:pStyle w:val="ConsPlusNormal"/>
            </w:pPr>
            <w:r>
              <w:t>Источники данных:</w:t>
            </w:r>
          </w:p>
          <w:p w:rsidR="00A068B2" w:rsidRDefault="00A068B2">
            <w:pPr>
              <w:pStyle w:val="ConsPlusNormal"/>
            </w:pPr>
          </w:p>
          <w:p w:rsidR="00A068B2" w:rsidRDefault="00A068B2">
            <w:pPr>
              <w:pStyle w:val="ConsPlusNormal"/>
            </w:pPr>
            <w:r>
              <w:t>(место для текстового описания)</w:t>
            </w:r>
          </w:p>
        </w:tc>
      </w:tr>
    </w:tbl>
    <w:p w:rsidR="00A068B2" w:rsidRDefault="00A068B2">
      <w:pPr>
        <w:pStyle w:val="ConsPlusNormal"/>
        <w:jc w:val="both"/>
      </w:pPr>
    </w:p>
    <w:p w:rsidR="00A068B2" w:rsidRDefault="00A068B2">
      <w:pPr>
        <w:pStyle w:val="ConsPlusNormal"/>
        <w:jc w:val="center"/>
      </w:pPr>
      <w:r>
        <w:t>10. Новые преимущества, а также обязанности или ограничения</w:t>
      </w:r>
    </w:p>
    <w:p w:rsidR="00A068B2" w:rsidRDefault="00A068B2">
      <w:pPr>
        <w:pStyle w:val="ConsPlusNormal"/>
        <w:jc w:val="center"/>
      </w:pPr>
      <w:r>
        <w:t>для субъектов предпринимательской и инвестиционной</w:t>
      </w:r>
    </w:p>
    <w:p w:rsidR="00A068B2" w:rsidRDefault="00A068B2">
      <w:pPr>
        <w:pStyle w:val="ConsPlusNormal"/>
        <w:jc w:val="center"/>
      </w:pPr>
      <w:r>
        <w:t>деятельности либо изменение содержания существующих</w:t>
      </w:r>
    </w:p>
    <w:p w:rsidR="00A068B2" w:rsidRDefault="00A068B2">
      <w:pPr>
        <w:pStyle w:val="ConsPlusNormal"/>
        <w:jc w:val="center"/>
      </w:pPr>
      <w:r>
        <w:t>обязанностей и ограничений, а также порядок организации их</w:t>
      </w:r>
    </w:p>
    <w:p w:rsidR="00A068B2" w:rsidRDefault="00A068B2">
      <w:pPr>
        <w:pStyle w:val="ConsPlusNormal"/>
        <w:jc w:val="center"/>
      </w:pPr>
      <w:r>
        <w:t>исполнения, оценка расходов и доходов субъектов</w:t>
      </w:r>
    </w:p>
    <w:p w:rsidR="00A068B2" w:rsidRDefault="00A068B2">
      <w:pPr>
        <w:pStyle w:val="ConsPlusNormal"/>
        <w:jc w:val="center"/>
      </w:pPr>
      <w:r>
        <w:t>предпринимательской и инвестиционной деятельности, связанных</w:t>
      </w:r>
    </w:p>
    <w:p w:rsidR="00A068B2" w:rsidRDefault="00A068B2">
      <w:pPr>
        <w:pStyle w:val="ConsPlusNormal"/>
        <w:jc w:val="center"/>
      </w:pPr>
      <w:r>
        <w:t>с необходимостью соблюдения установленных обязанностей или</w:t>
      </w:r>
    </w:p>
    <w:p w:rsidR="00A068B2" w:rsidRDefault="00A068B2">
      <w:pPr>
        <w:pStyle w:val="ConsPlusNormal"/>
        <w:jc w:val="center"/>
      </w:pPr>
      <w:r>
        <w:t>ограничений либо изменением содержания таких обязанностей</w:t>
      </w:r>
    </w:p>
    <w:p w:rsidR="00A068B2" w:rsidRDefault="00A068B2">
      <w:pPr>
        <w:pStyle w:val="ConsPlusNormal"/>
        <w:jc w:val="center"/>
      </w:pPr>
      <w:r>
        <w:t>и ограничений &lt;7&gt;</w:t>
      </w:r>
    </w:p>
    <w:p w:rsidR="00A068B2" w:rsidRDefault="00A068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9"/>
        <w:gridCol w:w="2354"/>
        <w:gridCol w:w="2066"/>
        <w:gridCol w:w="1919"/>
      </w:tblGrid>
      <w:tr w:rsidR="00A068B2">
        <w:tc>
          <w:tcPr>
            <w:tcW w:w="2439" w:type="dxa"/>
          </w:tcPr>
          <w:p w:rsidR="00A068B2" w:rsidRDefault="00A068B2">
            <w:pPr>
              <w:pStyle w:val="ConsPlusNormal"/>
            </w:pPr>
            <w:r>
              <w:t>10.1. Группа участников отношений</w:t>
            </w:r>
          </w:p>
        </w:tc>
        <w:tc>
          <w:tcPr>
            <w:tcW w:w="2354" w:type="dxa"/>
          </w:tcPr>
          <w:p w:rsidR="00A068B2" w:rsidRDefault="00A068B2">
            <w:pPr>
              <w:pStyle w:val="ConsPlusNormal"/>
            </w:pPr>
            <w:r>
              <w:t>10.2. Описание новых преимуществ, обязанностей, ограничений или изменения содержания существующих обязанностей и ограничений</w:t>
            </w:r>
          </w:p>
        </w:tc>
        <w:tc>
          <w:tcPr>
            <w:tcW w:w="2066" w:type="dxa"/>
          </w:tcPr>
          <w:p w:rsidR="00A068B2" w:rsidRDefault="00A068B2">
            <w:pPr>
              <w:pStyle w:val="ConsPlusNormal"/>
            </w:pPr>
            <w:r>
              <w:t>10.3. Порядок организации исполнения обязанностей и ограничений</w:t>
            </w:r>
          </w:p>
        </w:tc>
        <w:tc>
          <w:tcPr>
            <w:tcW w:w="1919" w:type="dxa"/>
          </w:tcPr>
          <w:p w:rsidR="00A068B2" w:rsidRDefault="00A068B2">
            <w:pPr>
              <w:pStyle w:val="ConsPlusNormal"/>
            </w:pPr>
            <w:r>
              <w:t>10.4. Описание и оценка видов расходов (доходов)</w:t>
            </w:r>
          </w:p>
        </w:tc>
      </w:tr>
      <w:tr w:rsidR="00A068B2">
        <w:tc>
          <w:tcPr>
            <w:tcW w:w="2439" w:type="dxa"/>
          </w:tcPr>
          <w:p w:rsidR="00A068B2" w:rsidRDefault="00A068B2">
            <w:pPr>
              <w:pStyle w:val="ConsPlusNormal"/>
            </w:pPr>
            <w:r>
              <w:t>(Группа участников отношений N)</w:t>
            </w:r>
          </w:p>
        </w:tc>
        <w:tc>
          <w:tcPr>
            <w:tcW w:w="2354" w:type="dxa"/>
          </w:tcPr>
          <w:p w:rsidR="00A068B2" w:rsidRDefault="00A068B2">
            <w:pPr>
              <w:pStyle w:val="ConsPlusNormal"/>
            </w:pPr>
          </w:p>
        </w:tc>
        <w:tc>
          <w:tcPr>
            <w:tcW w:w="2066" w:type="dxa"/>
          </w:tcPr>
          <w:p w:rsidR="00A068B2" w:rsidRDefault="00A068B2">
            <w:pPr>
              <w:pStyle w:val="ConsPlusNormal"/>
            </w:pPr>
          </w:p>
        </w:tc>
        <w:tc>
          <w:tcPr>
            <w:tcW w:w="1919" w:type="dxa"/>
          </w:tcPr>
          <w:p w:rsidR="00A068B2" w:rsidRDefault="00A068B2">
            <w:pPr>
              <w:pStyle w:val="ConsPlusNormal"/>
            </w:pPr>
          </w:p>
        </w:tc>
      </w:tr>
      <w:tr w:rsidR="00A068B2">
        <w:tc>
          <w:tcPr>
            <w:tcW w:w="2439" w:type="dxa"/>
          </w:tcPr>
          <w:p w:rsidR="00A068B2" w:rsidRDefault="00A068B2">
            <w:pPr>
              <w:pStyle w:val="ConsPlusNormal"/>
            </w:pPr>
            <w:r>
              <w:t>(Группа участников отношений N)</w:t>
            </w:r>
          </w:p>
        </w:tc>
        <w:tc>
          <w:tcPr>
            <w:tcW w:w="2354" w:type="dxa"/>
          </w:tcPr>
          <w:p w:rsidR="00A068B2" w:rsidRDefault="00A068B2">
            <w:pPr>
              <w:pStyle w:val="ConsPlusNormal"/>
            </w:pPr>
          </w:p>
          <w:p w:rsidR="00A068B2" w:rsidRDefault="00A068B2">
            <w:pPr>
              <w:pStyle w:val="ConsPlusNormal"/>
            </w:pPr>
          </w:p>
        </w:tc>
        <w:tc>
          <w:tcPr>
            <w:tcW w:w="2066" w:type="dxa"/>
          </w:tcPr>
          <w:p w:rsidR="00A068B2" w:rsidRDefault="00A068B2">
            <w:pPr>
              <w:pStyle w:val="ConsPlusNormal"/>
            </w:pPr>
          </w:p>
        </w:tc>
        <w:tc>
          <w:tcPr>
            <w:tcW w:w="1919" w:type="dxa"/>
          </w:tcPr>
          <w:p w:rsidR="00A068B2" w:rsidRDefault="00A068B2">
            <w:pPr>
              <w:pStyle w:val="ConsPlusNormal"/>
            </w:pPr>
          </w:p>
        </w:tc>
      </w:tr>
      <w:tr w:rsidR="00A068B2">
        <w:tc>
          <w:tcPr>
            <w:tcW w:w="2439" w:type="dxa"/>
          </w:tcPr>
          <w:p w:rsidR="00A068B2" w:rsidRDefault="00A068B2">
            <w:pPr>
              <w:pStyle w:val="ConsPlusNormal"/>
            </w:pPr>
            <w:r>
              <w:t>(Группа участников отношений N)</w:t>
            </w:r>
          </w:p>
        </w:tc>
        <w:tc>
          <w:tcPr>
            <w:tcW w:w="2354" w:type="dxa"/>
          </w:tcPr>
          <w:p w:rsidR="00A068B2" w:rsidRDefault="00A068B2">
            <w:pPr>
              <w:pStyle w:val="ConsPlusNormal"/>
            </w:pPr>
          </w:p>
        </w:tc>
        <w:tc>
          <w:tcPr>
            <w:tcW w:w="2066" w:type="dxa"/>
          </w:tcPr>
          <w:p w:rsidR="00A068B2" w:rsidRDefault="00A068B2">
            <w:pPr>
              <w:pStyle w:val="ConsPlusNormal"/>
            </w:pPr>
          </w:p>
        </w:tc>
        <w:tc>
          <w:tcPr>
            <w:tcW w:w="1919" w:type="dxa"/>
          </w:tcPr>
          <w:p w:rsidR="00A068B2" w:rsidRDefault="00A068B2">
            <w:pPr>
              <w:pStyle w:val="ConsPlusNormal"/>
            </w:pPr>
          </w:p>
        </w:tc>
      </w:tr>
    </w:tbl>
    <w:p w:rsidR="00A068B2" w:rsidRDefault="00A068B2">
      <w:pPr>
        <w:pStyle w:val="ConsPlusNormal"/>
        <w:jc w:val="both"/>
      </w:pPr>
    </w:p>
    <w:p w:rsidR="00A068B2" w:rsidRDefault="00A068B2">
      <w:pPr>
        <w:pStyle w:val="ConsPlusNormal"/>
        <w:jc w:val="center"/>
      </w:pPr>
      <w:r>
        <w:t>11. Риски решения проблемы предложенным способом</w:t>
      </w:r>
    </w:p>
    <w:p w:rsidR="00A068B2" w:rsidRDefault="00A068B2">
      <w:pPr>
        <w:pStyle w:val="ConsPlusNormal"/>
        <w:jc w:val="center"/>
      </w:pPr>
      <w:r>
        <w:t>регулирования и риски негативных последствий, а также</w:t>
      </w:r>
    </w:p>
    <w:p w:rsidR="00A068B2" w:rsidRDefault="00A068B2">
      <w:pPr>
        <w:pStyle w:val="ConsPlusNormal"/>
        <w:jc w:val="center"/>
      </w:pPr>
      <w:r>
        <w:t>описание методов контроля эффективности избранного способа</w:t>
      </w:r>
    </w:p>
    <w:p w:rsidR="00A068B2" w:rsidRDefault="00A068B2">
      <w:pPr>
        <w:pStyle w:val="ConsPlusNormal"/>
        <w:jc w:val="center"/>
      </w:pPr>
      <w:r>
        <w:t>достижения целей регулирования</w:t>
      </w:r>
    </w:p>
    <w:p w:rsidR="00A068B2" w:rsidRDefault="00A068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1529"/>
        <w:gridCol w:w="1986"/>
        <w:gridCol w:w="2388"/>
        <w:gridCol w:w="2189"/>
      </w:tblGrid>
      <w:tr w:rsidR="00A068B2">
        <w:tc>
          <w:tcPr>
            <w:tcW w:w="2215" w:type="dxa"/>
            <w:gridSpan w:val="2"/>
          </w:tcPr>
          <w:p w:rsidR="00A068B2" w:rsidRDefault="00A068B2">
            <w:pPr>
              <w:pStyle w:val="ConsPlusNormal"/>
            </w:pPr>
            <w:r>
              <w:t>11.1. Риски решения проблемы предложенным способом и риски негативных последствий</w:t>
            </w:r>
          </w:p>
        </w:tc>
        <w:tc>
          <w:tcPr>
            <w:tcW w:w="1986" w:type="dxa"/>
          </w:tcPr>
          <w:p w:rsidR="00A068B2" w:rsidRDefault="00A068B2">
            <w:pPr>
              <w:pStyle w:val="ConsPlusNormal"/>
            </w:pPr>
            <w:r>
              <w:t>11.2. Оценка вероятности наступления рисков</w:t>
            </w:r>
          </w:p>
        </w:tc>
        <w:tc>
          <w:tcPr>
            <w:tcW w:w="2388" w:type="dxa"/>
          </w:tcPr>
          <w:p w:rsidR="00A068B2" w:rsidRDefault="00A068B2">
            <w:pPr>
              <w:pStyle w:val="ConsPlusNormal"/>
            </w:pPr>
            <w:r>
              <w:t>11.3. Методы контроля эффективности избранного способа достижения целей регулирования</w:t>
            </w:r>
          </w:p>
        </w:tc>
        <w:tc>
          <w:tcPr>
            <w:tcW w:w="2189" w:type="dxa"/>
          </w:tcPr>
          <w:p w:rsidR="00A068B2" w:rsidRDefault="00A068B2">
            <w:pPr>
              <w:pStyle w:val="ConsPlusNormal"/>
            </w:pPr>
            <w:r>
              <w:t>11.4. Степень контроля рисков</w:t>
            </w:r>
          </w:p>
          <w:p w:rsidR="00A068B2" w:rsidRDefault="00A068B2">
            <w:pPr>
              <w:pStyle w:val="ConsPlusNormal"/>
            </w:pPr>
          </w:p>
        </w:tc>
      </w:tr>
      <w:tr w:rsidR="00A068B2">
        <w:tc>
          <w:tcPr>
            <w:tcW w:w="2215" w:type="dxa"/>
            <w:gridSpan w:val="2"/>
          </w:tcPr>
          <w:p w:rsidR="00A068B2" w:rsidRDefault="00A068B2">
            <w:pPr>
              <w:pStyle w:val="ConsPlusNormal"/>
            </w:pPr>
            <w:r>
              <w:t>(Риск 1)</w:t>
            </w:r>
          </w:p>
          <w:p w:rsidR="00A068B2" w:rsidRDefault="00A068B2">
            <w:pPr>
              <w:pStyle w:val="ConsPlusNormal"/>
            </w:pPr>
          </w:p>
        </w:tc>
        <w:tc>
          <w:tcPr>
            <w:tcW w:w="1986" w:type="dxa"/>
          </w:tcPr>
          <w:p w:rsidR="00A068B2" w:rsidRDefault="00A068B2">
            <w:pPr>
              <w:pStyle w:val="ConsPlusNormal"/>
            </w:pPr>
          </w:p>
        </w:tc>
        <w:tc>
          <w:tcPr>
            <w:tcW w:w="2388" w:type="dxa"/>
          </w:tcPr>
          <w:p w:rsidR="00A068B2" w:rsidRDefault="00A068B2">
            <w:pPr>
              <w:pStyle w:val="ConsPlusNormal"/>
            </w:pPr>
          </w:p>
        </w:tc>
        <w:tc>
          <w:tcPr>
            <w:tcW w:w="2189" w:type="dxa"/>
          </w:tcPr>
          <w:p w:rsidR="00A068B2" w:rsidRDefault="00A068B2">
            <w:pPr>
              <w:pStyle w:val="ConsPlusNormal"/>
            </w:pPr>
          </w:p>
        </w:tc>
      </w:tr>
      <w:tr w:rsidR="00A068B2">
        <w:tc>
          <w:tcPr>
            <w:tcW w:w="2215" w:type="dxa"/>
            <w:gridSpan w:val="2"/>
          </w:tcPr>
          <w:p w:rsidR="00A068B2" w:rsidRDefault="00A068B2">
            <w:pPr>
              <w:pStyle w:val="ConsPlusNormal"/>
            </w:pPr>
            <w:r>
              <w:t>(Риск N)</w:t>
            </w:r>
          </w:p>
        </w:tc>
        <w:tc>
          <w:tcPr>
            <w:tcW w:w="1986" w:type="dxa"/>
          </w:tcPr>
          <w:p w:rsidR="00A068B2" w:rsidRDefault="00A068B2">
            <w:pPr>
              <w:pStyle w:val="ConsPlusNormal"/>
            </w:pPr>
          </w:p>
        </w:tc>
        <w:tc>
          <w:tcPr>
            <w:tcW w:w="2388" w:type="dxa"/>
          </w:tcPr>
          <w:p w:rsidR="00A068B2" w:rsidRDefault="00A068B2">
            <w:pPr>
              <w:pStyle w:val="ConsPlusNormal"/>
            </w:pPr>
          </w:p>
        </w:tc>
        <w:tc>
          <w:tcPr>
            <w:tcW w:w="2189" w:type="dxa"/>
          </w:tcPr>
          <w:p w:rsidR="00A068B2" w:rsidRDefault="00A068B2">
            <w:pPr>
              <w:pStyle w:val="ConsPlusNormal"/>
            </w:pPr>
          </w:p>
        </w:tc>
      </w:tr>
      <w:tr w:rsidR="00A068B2">
        <w:tc>
          <w:tcPr>
            <w:tcW w:w="686" w:type="dxa"/>
          </w:tcPr>
          <w:p w:rsidR="00A068B2" w:rsidRDefault="00A068B2">
            <w:pPr>
              <w:pStyle w:val="ConsPlusNormal"/>
            </w:pPr>
            <w:r>
              <w:t>11.5.</w:t>
            </w:r>
          </w:p>
        </w:tc>
        <w:tc>
          <w:tcPr>
            <w:tcW w:w="8092" w:type="dxa"/>
            <w:gridSpan w:val="4"/>
          </w:tcPr>
          <w:p w:rsidR="00A068B2" w:rsidRDefault="00A068B2">
            <w:pPr>
              <w:pStyle w:val="ConsPlusNormal"/>
            </w:pPr>
            <w:r>
              <w:t>Источники данных:</w:t>
            </w:r>
          </w:p>
          <w:p w:rsidR="00A068B2" w:rsidRDefault="00A068B2">
            <w:pPr>
              <w:pStyle w:val="ConsPlusNormal"/>
            </w:pPr>
          </w:p>
          <w:p w:rsidR="00A068B2" w:rsidRDefault="00A068B2">
            <w:pPr>
              <w:pStyle w:val="ConsPlusNormal"/>
            </w:pPr>
            <w:r>
              <w:t>(место для текстового описания)</w:t>
            </w:r>
          </w:p>
        </w:tc>
      </w:tr>
    </w:tbl>
    <w:p w:rsidR="00A068B2" w:rsidRDefault="00A068B2">
      <w:pPr>
        <w:pStyle w:val="ConsPlusNormal"/>
        <w:jc w:val="both"/>
      </w:pPr>
    </w:p>
    <w:p w:rsidR="00A068B2" w:rsidRDefault="00A068B2">
      <w:pPr>
        <w:pStyle w:val="ConsPlusNormal"/>
        <w:jc w:val="center"/>
      </w:pPr>
      <w:r>
        <w:t>12. Индикативные показатели, программы мониторинга и иные</w:t>
      </w:r>
    </w:p>
    <w:p w:rsidR="00A068B2" w:rsidRDefault="00A068B2">
      <w:pPr>
        <w:pStyle w:val="ConsPlusNormal"/>
        <w:jc w:val="center"/>
      </w:pPr>
      <w:r>
        <w:t>способы (методы) оценки достижения заявленных целей</w:t>
      </w:r>
    </w:p>
    <w:p w:rsidR="00A068B2" w:rsidRDefault="00A068B2">
      <w:pPr>
        <w:pStyle w:val="ConsPlusNormal"/>
        <w:jc w:val="center"/>
      </w:pPr>
      <w:r>
        <w:t>регулирования</w:t>
      </w:r>
    </w:p>
    <w:p w:rsidR="00A068B2" w:rsidRDefault="00A068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3"/>
        <w:gridCol w:w="1426"/>
        <w:gridCol w:w="2021"/>
        <w:gridCol w:w="1440"/>
        <w:gridCol w:w="960"/>
        <w:gridCol w:w="2198"/>
      </w:tblGrid>
      <w:tr w:rsidR="00A068B2">
        <w:tc>
          <w:tcPr>
            <w:tcW w:w="2159" w:type="dxa"/>
            <w:gridSpan w:val="2"/>
          </w:tcPr>
          <w:p w:rsidR="00A068B2" w:rsidRDefault="00A068B2">
            <w:pPr>
              <w:pStyle w:val="ConsPlusNormal"/>
            </w:pPr>
            <w:r>
              <w:t>12.1.</w:t>
            </w:r>
          </w:p>
          <w:p w:rsidR="00A068B2" w:rsidRDefault="00A068B2">
            <w:pPr>
              <w:pStyle w:val="ConsPlusNormal"/>
            </w:pPr>
            <w:r>
              <w:t>Цели предлагаемого регулирования &lt;8&gt;</w:t>
            </w:r>
          </w:p>
        </w:tc>
        <w:tc>
          <w:tcPr>
            <w:tcW w:w="2021" w:type="dxa"/>
          </w:tcPr>
          <w:p w:rsidR="00A068B2" w:rsidRDefault="00A068B2">
            <w:pPr>
              <w:pStyle w:val="ConsPlusNormal"/>
            </w:pPr>
            <w:r>
              <w:t>12.2.</w:t>
            </w:r>
          </w:p>
          <w:p w:rsidR="00A068B2" w:rsidRDefault="00A068B2">
            <w:pPr>
              <w:pStyle w:val="ConsPlusNormal"/>
            </w:pPr>
            <w:r>
              <w:t>Индикативные показатели</w:t>
            </w:r>
          </w:p>
        </w:tc>
        <w:tc>
          <w:tcPr>
            <w:tcW w:w="2400" w:type="dxa"/>
            <w:gridSpan w:val="2"/>
          </w:tcPr>
          <w:p w:rsidR="00A068B2" w:rsidRDefault="00A068B2">
            <w:pPr>
              <w:pStyle w:val="ConsPlusNormal"/>
            </w:pPr>
            <w:r>
              <w:t>12.3.</w:t>
            </w:r>
          </w:p>
          <w:p w:rsidR="00A068B2" w:rsidRDefault="00A068B2">
            <w:pPr>
              <w:pStyle w:val="ConsPlusNormal"/>
            </w:pPr>
            <w:r>
              <w:t>Единицы измерения индикативных показателей</w:t>
            </w:r>
          </w:p>
        </w:tc>
        <w:tc>
          <w:tcPr>
            <w:tcW w:w="2198" w:type="dxa"/>
          </w:tcPr>
          <w:p w:rsidR="00A068B2" w:rsidRDefault="00A068B2">
            <w:pPr>
              <w:pStyle w:val="ConsPlusNormal"/>
            </w:pPr>
            <w:r>
              <w:t>12.4.</w:t>
            </w:r>
          </w:p>
          <w:p w:rsidR="00A068B2" w:rsidRDefault="00A068B2">
            <w:pPr>
              <w:pStyle w:val="ConsPlusNormal"/>
            </w:pPr>
            <w:r>
              <w:t>Способы расчета индикативных показателей</w:t>
            </w:r>
          </w:p>
        </w:tc>
      </w:tr>
      <w:tr w:rsidR="00A068B2">
        <w:tc>
          <w:tcPr>
            <w:tcW w:w="2159" w:type="dxa"/>
            <w:gridSpan w:val="2"/>
          </w:tcPr>
          <w:p w:rsidR="00A068B2" w:rsidRDefault="00A068B2">
            <w:pPr>
              <w:pStyle w:val="ConsPlusNormal"/>
            </w:pPr>
            <w:r>
              <w:t>(Цель 1)</w:t>
            </w:r>
          </w:p>
          <w:p w:rsidR="00A068B2" w:rsidRDefault="00A068B2">
            <w:pPr>
              <w:pStyle w:val="ConsPlusNormal"/>
            </w:pPr>
          </w:p>
        </w:tc>
        <w:tc>
          <w:tcPr>
            <w:tcW w:w="2021" w:type="dxa"/>
          </w:tcPr>
          <w:p w:rsidR="00A068B2" w:rsidRDefault="00A068B2">
            <w:pPr>
              <w:pStyle w:val="ConsPlusNormal"/>
            </w:pPr>
          </w:p>
        </w:tc>
        <w:tc>
          <w:tcPr>
            <w:tcW w:w="2400" w:type="dxa"/>
            <w:gridSpan w:val="2"/>
          </w:tcPr>
          <w:p w:rsidR="00A068B2" w:rsidRDefault="00A068B2">
            <w:pPr>
              <w:pStyle w:val="ConsPlusNormal"/>
            </w:pPr>
          </w:p>
        </w:tc>
        <w:tc>
          <w:tcPr>
            <w:tcW w:w="2198" w:type="dxa"/>
          </w:tcPr>
          <w:p w:rsidR="00A068B2" w:rsidRDefault="00A068B2">
            <w:pPr>
              <w:pStyle w:val="ConsPlusNormal"/>
            </w:pPr>
          </w:p>
        </w:tc>
      </w:tr>
      <w:tr w:rsidR="00A068B2">
        <w:tc>
          <w:tcPr>
            <w:tcW w:w="2159" w:type="dxa"/>
            <w:gridSpan w:val="2"/>
          </w:tcPr>
          <w:p w:rsidR="00A068B2" w:rsidRDefault="00A068B2">
            <w:pPr>
              <w:pStyle w:val="ConsPlusNormal"/>
            </w:pPr>
            <w:r>
              <w:t>(Цель 2)</w:t>
            </w:r>
          </w:p>
          <w:p w:rsidR="00A068B2" w:rsidRDefault="00A068B2">
            <w:pPr>
              <w:pStyle w:val="ConsPlusNormal"/>
            </w:pPr>
          </w:p>
        </w:tc>
        <w:tc>
          <w:tcPr>
            <w:tcW w:w="2021" w:type="dxa"/>
          </w:tcPr>
          <w:p w:rsidR="00A068B2" w:rsidRDefault="00A068B2">
            <w:pPr>
              <w:pStyle w:val="ConsPlusNormal"/>
            </w:pPr>
          </w:p>
        </w:tc>
        <w:tc>
          <w:tcPr>
            <w:tcW w:w="2400" w:type="dxa"/>
            <w:gridSpan w:val="2"/>
          </w:tcPr>
          <w:p w:rsidR="00A068B2" w:rsidRDefault="00A068B2">
            <w:pPr>
              <w:pStyle w:val="ConsPlusNormal"/>
            </w:pPr>
          </w:p>
        </w:tc>
        <w:tc>
          <w:tcPr>
            <w:tcW w:w="2198" w:type="dxa"/>
          </w:tcPr>
          <w:p w:rsidR="00A068B2" w:rsidRDefault="00A068B2">
            <w:pPr>
              <w:pStyle w:val="ConsPlusNormal"/>
            </w:pPr>
          </w:p>
        </w:tc>
      </w:tr>
      <w:tr w:rsidR="00A068B2">
        <w:tc>
          <w:tcPr>
            <w:tcW w:w="733" w:type="dxa"/>
          </w:tcPr>
          <w:p w:rsidR="00A068B2" w:rsidRDefault="00A068B2">
            <w:pPr>
              <w:pStyle w:val="ConsPlusNormal"/>
            </w:pPr>
            <w:r>
              <w:t>12.5.</w:t>
            </w:r>
          </w:p>
        </w:tc>
        <w:tc>
          <w:tcPr>
            <w:tcW w:w="8045" w:type="dxa"/>
            <w:gridSpan w:val="5"/>
          </w:tcPr>
          <w:p w:rsidR="00A068B2" w:rsidRDefault="00A068B2">
            <w:pPr>
              <w:pStyle w:val="ConsPlusNormal"/>
            </w:pPr>
            <w:r>
              <w:t>Информация о программах мониторинга и иных способах (методах) оценки достижения заявленных целей регулирования:</w:t>
            </w:r>
          </w:p>
          <w:p w:rsidR="00A068B2" w:rsidRDefault="00A068B2">
            <w:pPr>
              <w:pStyle w:val="ConsPlusNormal"/>
            </w:pPr>
          </w:p>
          <w:p w:rsidR="00A068B2" w:rsidRDefault="00A068B2">
            <w:pPr>
              <w:pStyle w:val="ConsPlusNormal"/>
            </w:pPr>
            <w:r>
              <w:t>(место для текстового описания)</w:t>
            </w:r>
          </w:p>
        </w:tc>
      </w:tr>
      <w:tr w:rsidR="00A068B2">
        <w:tc>
          <w:tcPr>
            <w:tcW w:w="733" w:type="dxa"/>
          </w:tcPr>
          <w:p w:rsidR="00A068B2" w:rsidRDefault="00A068B2">
            <w:pPr>
              <w:pStyle w:val="ConsPlusNormal"/>
            </w:pPr>
            <w:r>
              <w:t>12.6.</w:t>
            </w:r>
          </w:p>
        </w:tc>
        <w:tc>
          <w:tcPr>
            <w:tcW w:w="4887" w:type="dxa"/>
            <w:gridSpan w:val="3"/>
          </w:tcPr>
          <w:p w:rsidR="00A068B2" w:rsidRDefault="00A068B2">
            <w:pPr>
              <w:pStyle w:val="ConsPlusNormal"/>
            </w:pPr>
            <w:r>
              <w:t>Оценка затрат на осуществление мониторинга (в среднем в год):</w:t>
            </w:r>
          </w:p>
          <w:p w:rsidR="00A068B2" w:rsidRDefault="00A068B2">
            <w:pPr>
              <w:pStyle w:val="ConsPlusNormal"/>
            </w:pPr>
          </w:p>
        </w:tc>
        <w:tc>
          <w:tcPr>
            <w:tcW w:w="3158" w:type="dxa"/>
            <w:gridSpan w:val="2"/>
          </w:tcPr>
          <w:p w:rsidR="00A068B2" w:rsidRDefault="00A068B2">
            <w:pPr>
              <w:pStyle w:val="ConsPlusNormal"/>
            </w:pPr>
          </w:p>
          <w:p w:rsidR="00A068B2" w:rsidRDefault="00A068B2">
            <w:pPr>
              <w:pStyle w:val="ConsPlusNormal"/>
            </w:pPr>
            <w:r>
              <w:t>_____________ млн. руб.</w:t>
            </w:r>
          </w:p>
        </w:tc>
      </w:tr>
      <w:tr w:rsidR="00A068B2">
        <w:tc>
          <w:tcPr>
            <w:tcW w:w="733" w:type="dxa"/>
          </w:tcPr>
          <w:p w:rsidR="00A068B2" w:rsidRDefault="00A068B2">
            <w:pPr>
              <w:pStyle w:val="ConsPlusNormal"/>
            </w:pPr>
            <w:r>
              <w:t>12.7.</w:t>
            </w:r>
          </w:p>
        </w:tc>
        <w:tc>
          <w:tcPr>
            <w:tcW w:w="8045" w:type="dxa"/>
            <w:gridSpan w:val="5"/>
          </w:tcPr>
          <w:p w:rsidR="00A068B2" w:rsidRDefault="00A068B2">
            <w:pPr>
              <w:pStyle w:val="ConsPlusNormal"/>
            </w:pPr>
            <w:r>
              <w:t>Описание источников информации для расчета показателей (индикаторов):</w:t>
            </w:r>
          </w:p>
          <w:p w:rsidR="00A068B2" w:rsidRDefault="00A068B2">
            <w:pPr>
              <w:pStyle w:val="ConsPlusNormal"/>
            </w:pPr>
          </w:p>
          <w:p w:rsidR="00A068B2" w:rsidRDefault="00A068B2">
            <w:pPr>
              <w:pStyle w:val="ConsPlusNormal"/>
            </w:pPr>
            <w:r>
              <w:t>(место для текстового описания)</w:t>
            </w:r>
          </w:p>
        </w:tc>
      </w:tr>
    </w:tbl>
    <w:p w:rsidR="00A068B2" w:rsidRDefault="00A068B2">
      <w:pPr>
        <w:pStyle w:val="ConsPlusNormal"/>
        <w:jc w:val="both"/>
      </w:pPr>
    </w:p>
    <w:p w:rsidR="00A068B2" w:rsidRDefault="00A068B2">
      <w:pPr>
        <w:pStyle w:val="ConsPlusNormal"/>
        <w:jc w:val="center"/>
      </w:pPr>
      <w:r>
        <w:t>13. Предполагаемая дата вступления в силу проекта</w:t>
      </w:r>
    </w:p>
    <w:p w:rsidR="00A068B2" w:rsidRDefault="00A068B2">
      <w:pPr>
        <w:pStyle w:val="ConsPlusNormal"/>
        <w:jc w:val="center"/>
      </w:pPr>
      <w:r>
        <w:t>муниципального нормативного правового акта, необходимость</w:t>
      </w:r>
    </w:p>
    <w:p w:rsidR="00A068B2" w:rsidRDefault="00A068B2">
      <w:pPr>
        <w:pStyle w:val="ConsPlusNormal"/>
        <w:jc w:val="center"/>
      </w:pPr>
      <w:r>
        <w:t>установления переходных положений (переходного периода),</w:t>
      </w:r>
    </w:p>
    <w:p w:rsidR="00A068B2" w:rsidRDefault="00A068B2">
      <w:pPr>
        <w:pStyle w:val="ConsPlusNormal"/>
        <w:jc w:val="center"/>
      </w:pPr>
      <w:r>
        <w:t>а также эксперимента</w:t>
      </w:r>
    </w:p>
    <w:p w:rsidR="00A068B2" w:rsidRDefault="00A068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3"/>
        <w:gridCol w:w="4015"/>
        <w:gridCol w:w="711"/>
        <w:gridCol w:w="3339"/>
      </w:tblGrid>
      <w:tr w:rsidR="00A068B2">
        <w:tc>
          <w:tcPr>
            <w:tcW w:w="713" w:type="dxa"/>
          </w:tcPr>
          <w:p w:rsidR="00A068B2" w:rsidRDefault="00A068B2">
            <w:pPr>
              <w:pStyle w:val="ConsPlusNormal"/>
            </w:pPr>
            <w:r>
              <w:t>13.1.</w:t>
            </w:r>
          </w:p>
        </w:tc>
        <w:tc>
          <w:tcPr>
            <w:tcW w:w="4726" w:type="dxa"/>
            <w:gridSpan w:val="2"/>
          </w:tcPr>
          <w:p w:rsidR="00A068B2" w:rsidRDefault="00A068B2">
            <w:pPr>
              <w:pStyle w:val="ConsPlusNormal"/>
            </w:pPr>
            <w:r>
              <w:t>Предполагаемая дата вступления в силу проекта муниципального нормативного правового акта:</w:t>
            </w:r>
          </w:p>
        </w:tc>
        <w:tc>
          <w:tcPr>
            <w:tcW w:w="3339" w:type="dxa"/>
          </w:tcPr>
          <w:p w:rsidR="00A068B2" w:rsidRDefault="00A068B2">
            <w:pPr>
              <w:pStyle w:val="ConsPlusNormal"/>
            </w:pPr>
          </w:p>
          <w:p w:rsidR="00A068B2" w:rsidRDefault="00A068B2">
            <w:pPr>
              <w:pStyle w:val="ConsPlusNormal"/>
            </w:pPr>
            <w:r>
              <w:t>"___" __________ 20___ года</w:t>
            </w:r>
          </w:p>
        </w:tc>
      </w:tr>
      <w:tr w:rsidR="00A068B2">
        <w:tc>
          <w:tcPr>
            <w:tcW w:w="713" w:type="dxa"/>
          </w:tcPr>
          <w:p w:rsidR="00A068B2" w:rsidRDefault="00A068B2">
            <w:pPr>
              <w:pStyle w:val="ConsPlusNormal"/>
            </w:pPr>
            <w:r>
              <w:t>13.2.</w:t>
            </w:r>
          </w:p>
        </w:tc>
        <w:tc>
          <w:tcPr>
            <w:tcW w:w="4015" w:type="dxa"/>
          </w:tcPr>
          <w:p w:rsidR="00A068B2" w:rsidRDefault="00A068B2">
            <w:pPr>
              <w:pStyle w:val="ConsPlusNormal"/>
            </w:pPr>
            <w:r>
              <w:t>Необходимость установления переходных положений (переходного периода):</w:t>
            </w:r>
          </w:p>
          <w:p w:rsidR="00A068B2" w:rsidRDefault="00A068B2">
            <w:pPr>
              <w:pStyle w:val="ConsPlusNormal"/>
            </w:pPr>
          </w:p>
          <w:p w:rsidR="00A068B2" w:rsidRDefault="00A068B2">
            <w:pPr>
              <w:pStyle w:val="ConsPlusNormal"/>
            </w:pPr>
            <w:r>
              <w:t>(есть/нет)</w:t>
            </w:r>
          </w:p>
        </w:tc>
        <w:tc>
          <w:tcPr>
            <w:tcW w:w="711" w:type="dxa"/>
          </w:tcPr>
          <w:p w:rsidR="00A068B2" w:rsidRDefault="00A068B2">
            <w:pPr>
              <w:pStyle w:val="ConsPlusNormal"/>
            </w:pPr>
            <w:r>
              <w:t>13.3.</w:t>
            </w:r>
          </w:p>
        </w:tc>
        <w:tc>
          <w:tcPr>
            <w:tcW w:w="3339" w:type="dxa"/>
          </w:tcPr>
          <w:p w:rsidR="00A068B2" w:rsidRDefault="00A068B2">
            <w:pPr>
              <w:pStyle w:val="ConsPlusNormal"/>
            </w:pPr>
            <w:r>
              <w:t>Срок (если есть необходимость):</w:t>
            </w:r>
          </w:p>
          <w:p w:rsidR="00A068B2" w:rsidRDefault="00A068B2">
            <w:pPr>
              <w:pStyle w:val="ConsPlusNormal"/>
            </w:pPr>
          </w:p>
          <w:p w:rsidR="00A068B2" w:rsidRDefault="00A068B2">
            <w:pPr>
              <w:pStyle w:val="ConsPlusNormal"/>
            </w:pPr>
            <w:r>
              <w:t>(дней с момента принятия проекта нормативного правового акта)</w:t>
            </w:r>
          </w:p>
        </w:tc>
      </w:tr>
    </w:tbl>
    <w:p w:rsidR="00A068B2" w:rsidRDefault="00A068B2">
      <w:pPr>
        <w:pStyle w:val="ConsPlusNormal"/>
        <w:jc w:val="both"/>
      </w:pPr>
    </w:p>
    <w:p w:rsidR="00A068B2" w:rsidRDefault="00A068B2">
      <w:pPr>
        <w:pStyle w:val="ConsPlusNormal"/>
        <w:jc w:val="both"/>
      </w:pPr>
      <w:r>
        <w:t>Указание (при наличии) на приложения.</w:t>
      </w:r>
    </w:p>
    <w:p w:rsidR="00A068B2" w:rsidRDefault="00A068B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4"/>
        <w:gridCol w:w="2144"/>
        <w:gridCol w:w="2000"/>
      </w:tblGrid>
      <w:tr w:rsidR="00A068B2">
        <w:tc>
          <w:tcPr>
            <w:tcW w:w="4644" w:type="dxa"/>
            <w:tcBorders>
              <w:top w:val="nil"/>
              <w:left w:val="nil"/>
              <w:bottom w:val="nil"/>
              <w:right w:val="nil"/>
            </w:tcBorders>
            <w:vAlign w:val="bottom"/>
          </w:tcPr>
          <w:p w:rsidR="00A068B2" w:rsidRDefault="00A068B2">
            <w:pPr>
              <w:pStyle w:val="ConsPlusNormal"/>
            </w:pPr>
            <w:r>
              <w:t>Руководитель структурного подразделения регулирующего органа или его заместитель</w:t>
            </w:r>
          </w:p>
          <w:p w:rsidR="00A068B2" w:rsidRDefault="00A068B2">
            <w:pPr>
              <w:pStyle w:val="ConsPlusNormal"/>
            </w:pPr>
          </w:p>
          <w:p w:rsidR="00A068B2" w:rsidRDefault="00A068B2">
            <w:pPr>
              <w:pStyle w:val="ConsPlusNormal"/>
            </w:pPr>
            <w:r>
              <w:t>(инициалы, фамилия)</w:t>
            </w:r>
          </w:p>
        </w:tc>
        <w:tc>
          <w:tcPr>
            <w:tcW w:w="2144" w:type="dxa"/>
            <w:tcBorders>
              <w:top w:val="nil"/>
              <w:left w:val="nil"/>
              <w:bottom w:val="nil"/>
              <w:right w:val="nil"/>
            </w:tcBorders>
            <w:vAlign w:val="bottom"/>
          </w:tcPr>
          <w:p w:rsidR="00A068B2" w:rsidRDefault="00A068B2">
            <w:pPr>
              <w:pStyle w:val="ConsPlusNormal"/>
            </w:pPr>
            <w:r>
              <w:t>Дата</w:t>
            </w:r>
          </w:p>
        </w:tc>
        <w:tc>
          <w:tcPr>
            <w:tcW w:w="2000" w:type="dxa"/>
            <w:tcBorders>
              <w:top w:val="nil"/>
              <w:left w:val="nil"/>
              <w:bottom w:val="nil"/>
              <w:right w:val="nil"/>
            </w:tcBorders>
            <w:vAlign w:val="bottom"/>
          </w:tcPr>
          <w:p w:rsidR="00A068B2" w:rsidRDefault="00A068B2">
            <w:pPr>
              <w:pStyle w:val="ConsPlusNormal"/>
            </w:pPr>
          </w:p>
          <w:p w:rsidR="00A068B2" w:rsidRDefault="00A068B2">
            <w:pPr>
              <w:pStyle w:val="ConsPlusNormal"/>
            </w:pPr>
            <w:r>
              <w:t>Подпись</w:t>
            </w:r>
          </w:p>
        </w:tc>
      </w:tr>
    </w:tbl>
    <w:p w:rsidR="00A068B2" w:rsidRDefault="00A068B2">
      <w:pPr>
        <w:pStyle w:val="ConsPlusNormal"/>
        <w:jc w:val="both"/>
      </w:pPr>
    </w:p>
    <w:p w:rsidR="00A068B2" w:rsidRDefault="00A068B2">
      <w:pPr>
        <w:pStyle w:val="ConsPlusNormal"/>
        <w:ind w:firstLine="540"/>
        <w:jc w:val="both"/>
      </w:pPr>
      <w:r>
        <w:t>--------------------------------</w:t>
      </w:r>
    </w:p>
    <w:p w:rsidR="00A068B2" w:rsidRDefault="00A068B2">
      <w:pPr>
        <w:pStyle w:val="ConsPlusNormal"/>
        <w:spacing w:before="220"/>
        <w:ind w:firstLine="540"/>
        <w:jc w:val="both"/>
      </w:pPr>
      <w:r>
        <w:t xml:space="preserve">&lt;1&gt; В соответствии с </w:t>
      </w:r>
      <w:hyperlink w:anchor="P84">
        <w:r>
          <w:rPr>
            <w:color w:val="0000FF"/>
          </w:rPr>
          <w:t>пунктом 1.3</w:t>
        </w:r>
      </w:hyperlink>
      <w:r>
        <w:t xml:space="preserve"> порядка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городе Когалыме, утвержденного постановлением Администрации города Когалыма от 23.09.2015 N 2856.</w:t>
      </w:r>
    </w:p>
    <w:p w:rsidR="00A068B2" w:rsidRDefault="00A068B2">
      <w:pPr>
        <w:pStyle w:val="ConsPlusNormal"/>
        <w:spacing w:before="220"/>
        <w:ind w:firstLine="540"/>
        <w:jc w:val="both"/>
      </w:pPr>
      <w:r>
        <w:t xml:space="preserve">&lt;2&gt; </w:t>
      </w:r>
      <w:hyperlink r:id="rId46">
        <w:r>
          <w:rPr>
            <w:color w:val="0000FF"/>
          </w:rPr>
          <w:t>Стратегия</w:t>
        </w:r>
      </w:hyperlink>
      <w: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2 июня 2016 года N 1083-р.</w:t>
      </w:r>
    </w:p>
    <w:p w:rsidR="00A068B2" w:rsidRDefault="00A068B2">
      <w:pPr>
        <w:pStyle w:val="ConsPlusNormal"/>
        <w:spacing w:before="220"/>
        <w:ind w:firstLine="540"/>
        <w:jc w:val="both"/>
      </w:pPr>
      <w:r>
        <w:t>&lt;3&gt; Приобретение (установка и обслуживание) оборудования, наем дополнительного персонала, заказ (предоставление) услуг, выполнение работ, обучение персонала, обеспечение новых рабочих мест, иные содержательные издержки.</w:t>
      </w:r>
    </w:p>
    <w:p w:rsidR="00A068B2" w:rsidRDefault="00A068B2">
      <w:pPr>
        <w:pStyle w:val="ConsPlusNormal"/>
        <w:spacing w:before="220"/>
        <w:ind w:firstLine="540"/>
        <w:jc w:val="both"/>
      </w:pPr>
      <w:r>
        <w:t>&lt;4&gt; 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 иные информационные издержки.</w:t>
      </w:r>
    </w:p>
    <w:p w:rsidR="00A068B2" w:rsidRDefault="00A068B2">
      <w:pPr>
        <w:pStyle w:val="ConsPlusNormal"/>
        <w:spacing w:before="220"/>
        <w:ind w:firstLine="540"/>
        <w:jc w:val="both"/>
      </w:pPr>
      <w:r>
        <w:t>&lt;5&gt; Налоговые льготы, субсидирование, иные льготы, выгоды, преимущества.</w:t>
      </w:r>
    </w:p>
    <w:p w:rsidR="00A068B2" w:rsidRDefault="00A068B2">
      <w:pPr>
        <w:pStyle w:val="ConsPlusNormal"/>
        <w:spacing w:before="220"/>
        <w:ind w:firstLine="540"/>
        <w:jc w:val="both"/>
      </w:pPr>
      <w:r>
        <w:t>&lt;6&gt; Указывается прогнозное значение количественной оценки расходов (возможных поступлений) на 5 лет.</w:t>
      </w:r>
    </w:p>
    <w:p w:rsidR="00A068B2" w:rsidRDefault="00A068B2">
      <w:pPr>
        <w:pStyle w:val="ConsPlusNormal"/>
        <w:spacing w:before="220"/>
        <w:ind w:firstLine="540"/>
        <w:jc w:val="both"/>
      </w:pPr>
      <w:r>
        <w:t>&lt;7&gt; Заполняется для проектов нормативных правовых актов с высокой и средней степенью регулирующего воздействия.</w:t>
      </w:r>
    </w:p>
    <w:p w:rsidR="00A068B2" w:rsidRDefault="00A068B2">
      <w:pPr>
        <w:pStyle w:val="ConsPlusNormal"/>
        <w:spacing w:before="220"/>
        <w:ind w:firstLine="540"/>
        <w:jc w:val="both"/>
      </w:pPr>
      <w:r>
        <w:t>&lt;8&gt; Указываются данные из раздела 5 сводного отчета.</w:t>
      </w: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right"/>
        <w:outlineLvl w:val="0"/>
      </w:pPr>
      <w:r>
        <w:t>Приложение 4</w:t>
      </w:r>
    </w:p>
    <w:p w:rsidR="00A068B2" w:rsidRDefault="00A068B2">
      <w:pPr>
        <w:pStyle w:val="ConsPlusNormal"/>
        <w:jc w:val="right"/>
      </w:pPr>
      <w:r>
        <w:t>к постановлению Администрации</w:t>
      </w:r>
    </w:p>
    <w:p w:rsidR="00A068B2" w:rsidRDefault="00A068B2">
      <w:pPr>
        <w:pStyle w:val="ConsPlusNormal"/>
        <w:jc w:val="right"/>
      </w:pPr>
      <w:r>
        <w:t>города Когалыма</w:t>
      </w:r>
    </w:p>
    <w:p w:rsidR="00A068B2" w:rsidRDefault="00A068B2">
      <w:pPr>
        <w:pStyle w:val="ConsPlusNormal"/>
        <w:jc w:val="right"/>
      </w:pPr>
      <w:r>
        <w:t>от 23.09.2015 N 2856</w:t>
      </w:r>
    </w:p>
    <w:p w:rsidR="00A068B2" w:rsidRDefault="00A068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68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8B2" w:rsidRDefault="00A068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68B2" w:rsidRDefault="00A068B2">
            <w:pPr>
              <w:pStyle w:val="ConsPlusNormal"/>
              <w:jc w:val="center"/>
            </w:pPr>
            <w:r>
              <w:rPr>
                <w:color w:val="392C69"/>
              </w:rPr>
              <w:t>Список изменяющих документов</w:t>
            </w:r>
          </w:p>
          <w:p w:rsidR="00A068B2" w:rsidRDefault="00A068B2">
            <w:pPr>
              <w:pStyle w:val="ConsPlusNormal"/>
              <w:jc w:val="center"/>
            </w:pPr>
            <w:r>
              <w:rPr>
                <w:color w:val="392C69"/>
              </w:rPr>
              <w:t xml:space="preserve">(в ред. </w:t>
            </w:r>
            <w:hyperlink r:id="rId47">
              <w:r>
                <w:rPr>
                  <w:color w:val="0000FF"/>
                </w:rPr>
                <w:t>постановления</w:t>
              </w:r>
            </w:hyperlink>
            <w:r>
              <w:rPr>
                <w:color w:val="392C69"/>
              </w:rPr>
              <w:t xml:space="preserve"> Администрации города Когалыма от 11.08.2016 N 2098)</w:t>
            </w: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r>
    </w:tbl>
    <w:p w:rsidR="00A068B2" w:rsidRDefault="00A068B2">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68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8B2" w:rsidRDefault="00A068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68B2" w:rsidRDefault="00A068B2">
            <w:pPr>
              <w:pStyle w:val="ConsPlusNormal"/>
              <w:jc w:val="both"/>
            </w:pPr>
            <w:r>
              <w:rPr>
                <w:color w:val="392C69"/>
              </w:rPr>
              <w:t>КонсультантПлюс: примечание.</w:t>
            </w:r>
          </w:p>
          <w:p w:rsidR="00A068B2" w:rsidRDefault="00A068B2">
            <w:pPr>
              <w:pStyle w:val="ConsPlusNormal"/>
              <w:jc w:val="both"/>
            </w:pPr>
            <w:r>
              <w:rPr>
                <w:color w:val="392C69"/>
              </w:rPr>
              <w:t>Нумерация пунктов в разделе 3 формы сводного отчета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r>
    </w:tbl>
    <w:p w:rsidR="00A068B2" w:rsidRDefault="00A068B2">
      <w:pPr>
        <w:pStyle w:val="ConsPlusNonformat"/>
        <w:spacing w:before="260"/>
        <w:jc w:val="both"/>
      </w:pPr>
      <w:bookmarkStart w:id="45" w:name="P926"/>
      <w:bookmarkEnd w:id="45"/>
      <w:r>
        <w:t xml:space="preserve">                                   ФОРМА</w:t>
      </w:r>
    </w:p>
    <w:p w:rsidR="00A068B2" w:rsidRDefault="00A068B2">
      <w:pPr>
        <w:pStyle w:val="ConsPlusNonformat"/>
        <w:jc w:val="both"/>
      </w:pPr>
      <w:r>
        <w:t xml:space="preserve">            сводного отчета о результатах проведения экспертизы</w:t>
      </w:r>
    </w:p>
    <w:p w:rsidR="00A068B2" w:rsidRDefault="00A068B2">
      <w:pPr>
        <w:pStyle w:val="ConsPlusNonformat"/>
        <w:jc w:val="both"/>
      </w:pPr>
      <w:r>
        <w:t xml:space="preserve">              муниципального нормативного правового акта &lt;*&gt;</w:t>
      </w:r>
    </w:p>
    <w:p w:rsidR="00A068B2" w:rsidRDefault="00A068B2">
      <w:pPr>
        <w:pStyle w:val="ConsPlusNonformat"/>
        <w:jc w:val="both"/>
      </w:pPr>
    </w:p>
    <w:p w:rsidR="00A068B2" w:rsidRDefault="00A068B2">
      <w:pPr>
        <w:pStyle w:val="ConsPlusNonformat"/>
        <w:jc w:val="both"/>
      </w:pPr>
      <w:r>
        <w:t xml:space="preserve">                            1. Общая информация</w:t>
      </w:r>
    </w:p>
    <w:p w:rsidR="00A068B2" w:rsidRDefault="00A068B2">
      <w:pPr>
        <w:pStyle w:val="ConsPlusNonformat"/>
        <w:jc w:val="both"/>
      </w:pPr>
    </w:p>
    <w:p w:rsidR="00A068B2" w:rsidRDefault="00A068B2">
      <w:pPr>
        <w:pStyle w:val="ConsPlusNonformat"/>
        <w:jc w:val="both"/>
      </w:pPr>
      <w:r>
        <w:t>1.1.  Орган,  осуществляющий  экспертизу муниципальных нормативных правовых</w:t>
      </w:r>
    </w:p>
    <w:p w:rsidR="00A068B2" w:rsidRDefault="00A068B2">
      <w:pPr>
        <w:pStyle w:val="ConsPlusNonformat"/>
        <w:jc w:val="both"/>
      </w:pPr>
      <w:r>
        <w:t>актов: ____________________________________________________________________</w:t>
      </w:r>
    </w:p>
    <w:p w:rsidR="00A068B2" w:rsidRDefault="00A068B2">
      <w:pPr>
        <w:pStyle w:val="ConsPlusNonformat"/>
        <w:jc w:val="both"/>
      </w:pPr>
      <w:r>
        <w:t xml:space="preserve">                         полное и краткое наименования</w:t>
      </w:r>
    </w:p>
    <w:p w:rsidR="00A068B2" w:rsidRDefault="00A068B2">
      <w:pPr>
        <w:pStyle w:val="ConsPlusNonformat"/>
        <w:jc w:val="both"/>
      </w:pPr>
    </w:p>
    <w:p w:rsidR="00A068B2" w:rsidRDefault="00A068B2">
      <w:pPr>
        <w:pStyle w:val="ConsPlusNonformat"/>
        <w:jc w:val="both"/>
      </w:pPr>
      <w:r>
        <w:t>1.2.    Вид    и   наименование   муниципального   нормативного   правового</w:t>
      </w:r>
    </w:p>
    <w:p w:rsidR="00A068B2" w:rsidRDefault="00A068B2">
      <w:pPr>
        <w:pStyle w:val="ConsPlusNonformat"/>
        <w:jc w:val="both"/>
      </w:pPr>
      <w:r>
        <w:t>акта: _____________________________________________________________________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p>
    <w:p w:rsidR="00A068B2" w:rsidRDefault="00A068B2">
      <w:pPr>
        <w:pStyle w:val="ConsPlusNonformat"/>
        <w:jc w:val="both"/>
      </w:pPr>
      <w:r>
        <w:t>1.3.          Краткое         описание         содержания         правового</w:t>
      </w:r>
    </w:p>
    <w:p w:rsidR="00A068B2" w:rsidRDefault="00A068B2">
      <w:pPr>
        <w:pStyle w:val="ConsPlusNonformat"/>
        <w:jc w:val="both"/>
      </w:pPr>
      <w:r>
        <w:t>регулирования: ____________________________________________________________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p>
    <w:p w:rsidR="00A068B2" w:rsidRDefault="00A068B2">
      <w:pPr>
        <w:pStyle w:val="ConsPlusNonformat"/>
        <w:jc w:val="both"/>
      </w:pPr>
      <w:r>
        <w:t>1.4.  Дата  размещения  уведомления  о проведении публичных консультаций по</w:t>
      </w:r>
    </w:p>
    <w:p w:rsidR="00A068B2" w:rsidRDefault="00A068B2">
      <w:pPr>
        <w:pStyle w:val="ConsPlusNonformat"/>
        <w:jc w:val="both"/>
      </w:pPr>
      <w:r>
        <w:t>муниципальному нормативному правовому акту: "___" _______ 201_ г. и срок, в</w:t>
      </w:r>
    </w:p>
    <w:p w:rsidR="00A068B2" w:rsidRDefault="00A068B2">
      <w:pPr>
        <w:pStyle w:val="ConsPlusNonformat"/>
        <w:jc w:val="both"/>
      </w:pPr>
      <w:r>
        <w:t>течение  которого принимались предложения в связи с размещением уведомления</w:t>
      </w:r>
    </w:p>
    <w:p w:rsidR="00A068B2" w:rsidRDefault="00A068B2">
      <w:pPr>
        <w:pStyle w:val="ConsPlusNonformat"/>
        <w:jc w:val="both"/>
      </w:pPr>
      <w:r>
        <w:t>о   проведении   публичных   консультаций  по  муниципальному  нормативному</w:t>
      </w:r>
    </w:p>
    <w:p w:rsidR="00A068B2" w:rsidRDefault="00A068B2">
      <w:pPr>
        <w:pStyle w:val="ConsPlusNonformat"/>
        <w:jc w:val="both"/>
      </w:pPr>
      <w:r>
        <w:t>правовому акту: начало: "___" _____ 201_ г.; окончание: "___" _____ 201_ г.</w:t>
      </w:r>
    </w:p>
    <w:p w:rsidR="00A068B2" w:rsidRDefault="00A068B2">
      <w:pPr>
        <w:pStyle w:val="ConsPlusNonformat"/>
        <w:jc w:val="both"/>
      </w:pPr>
      <w:r>
        <w:t>1.5.  Сведения  о  количестве  замечаний  и  предложений, полученных в ходе</w:t>
      </w:r>
    </w:p>
    <w:p w:rsidR="00A068B2" w:rsidRDefault="00A068B2">
      <w:pPr>
        <w:pStyle w:val="ConsPlusNonformat"/>
        <w:jc w:val="both"/>
      </w:pPr>
      <w:r>
        <w:t>публичных консультаций по муниципальному нормативному правовому акту:</w:t>
      </w:r>
    </w:p>
    <w:p w:rsidR="00A068B2" w:rsidRDefault="00A068B2">
      <w:pPr>
        <w:pStyle w:val="ConsPlusNonformat"/>
        <w:jc w:val="both"/>
      </w:pPr>
      <w:r>
        <w:t>Всего замечаний и предложений: ________, из них:</w:t>
      </w:r>
    </w:p>
    <w:p w:rsidR="00A068B2" w:rsidRDefault="00A068B2">
      <w:pPr>
        <w:pStyle w:val="ConsPlusNonformat"/>
        <w:jc w:val="both"/>
      </w:pPr>
      <w:r>
        <w:t>учтено полностью: ________, учтено частично: ________.</w:t>
      </w:r>
    </w:p>
    <w:p w:rsidR="00A068B2" w:rsidRDefault="00A068B2">
      <w:pPr>
        <w:pStyle w:val="ConsPlusNonformat"/>
        <w:jc w:val="both"/>
      </w:pPr>
      <w:r>
        <w:t>1.6.  Дата  размещения свода предложений, поступивших в связи с размещением</w:t>
      </w:r>
    </w:p>
    <w:p w:rsidR="00A068B2" w:rsidRDefault="00A068B2">
      <w:pPr>
        <w:pStyle w:val="ConsPlusNonformat"/>
        <w:jc w:val="both"/>
      </w:pPr>
      <w:r>
        <w:t>уведомления  о  проведении публичных консультаций по нормативному правовому</w:t>
      </w:r>
    </w:p>
    <w:p w:rsidR="00A068B2" w:rsidRDefault="00A068B2">
      <w:pPr>
        <w:pStyle w:val="ConsPlusNonformat"/>
        <w:jc w:val="both"/>
      </w:pPr>
      <w:r>
        <w:t>акту: "___" ________ 201_ г.</w:t>
      </w:r>
    </w:p>
    <w:p w:rsidR="00A068B2" w:rsidRDefault="00A068B2">
      <w:pPr>
        <w:pStyle w:val="ConsPlusNonformat"/>
        <w:jc w:val="both"/>
      </w:pPr>
      <w:r>
        <w:t>1.7.  Контактная информация исполнителя в органе, осуществляющем экспертизу</w:t>
      </w:r>
    </w:p>
    <w:p w:rsidR="00A068B2" w:rsidRDefault="00A068B2">
      <w:pPr>
        <w:pStyle w:val="ConsPlusNonformat"/>
        <w:jc w:val="both"/>
      </w:pPr>
      <w:r>
        <w:t>муниципальных нормативных правовых актов:</w:t>
      </w:r>
    </w:p>
    <w:p w:rsidR="00A068B2" w:rsidRDefault="00A068B2">
      <w:pPr>
        <w:pStyle w:val="ConsPlusNonformat"/>
        <w:jc w:val="both"/>
      </w:pPr>
      <w:r>
        <w:t>Ф.И.О.:</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Должность: ________________________________________________________________</w:t>
      </w:r>
    </w:p>
    <w:p w:rsidR="00A068B2" w:rsidRDefault="00A068B2">
      <w:pPr>
        <w:pStyle w:val="ConsPlusNonformat"/>
        <w:jc w:val="both"/>
      </w:pPr>
      <w:r>
        <w:t>Тел.: ______________________ Адрес электронной почты: _____________________</w:t>
      </w:r>
    </w:p>
    <w:p w:rsidR="00A068B2" w:rsidRDefault="00A068B2">
      <w:pPr>
        <w:pStyle w:val="ConsPlusNonformat"/>
        <w:jc w:val="both"/>
      </w:pPr>
    </w:p>
    <w:p w:rsidR="00A068B2" w:rsidRDefault="00A068B2">
      <w:pPr>
        <w:pStyle w:val="ConsPlusNonformat"/>
        <w:jc w:val="both"/>
      </w:pPr>
      <w:r>
        <w:t xml:space="preserve">            2. Описание проблемы, на решение которой направлено</w:t>
      </w:r>
    </w:p>
    <w:p w:rsidR="00A068B2" w:rsidRDefault="00A068B2">
      <w:pPr>
        <w:pStyle w:val="ConsPlusNonformat"/>
        <w:jc w:val="both"/>
      </w:pPr>
      <w:r>
        <w:t xml:space="preserve">                          правовое регулирование</w:t>
      </w:r>
    </w:p>
    <w:p w:rsidR="00A068B2" w:rsidRDefault="00A068B2">
      <w:pPr>
        <w:pStyle w:val="ConsPlusNonformat"/>
        <w:jc w:val="both"/>
      </w:pPr>
    </w:p>
    <w:p w:rsidR="00A068B2" w:rsidRDefault="00A068B2">
      <w:pPr>
        <w:pStyle w:val="ConsPlusNonformat"/>
        <w:jc w:val="both"/>
      </w:pPr>
      <w:r>
        <w:t>2.1.  Описание содержания проблемной ситуации, на решение которой направлен</w:t>
      </w:r>
    </w:p>
    <w:p w:rsidR="00A068B2" w:rsidRDefault="00A068B2">
      <w:pPr>
        <w:pStyle w:val="ConsPlusNonformat"/>
        <w:jc w:val="both"/>
      </w:pPr>
      <w:r>
        <w:t>муниципальный                      нормативный                     правовой</w:t>
      </w:r>
    </w:p>
    <w:p w:rsidR="00A068B2" w:rsidRDefault="00A068B2">
      <w:pPr>
        <w:pStyle w:val="ConsPlusNonformat"/>
        <w:jc w:val="both"/>
      </w:pPr>
      <w:r>
        <w:t>акт: ______________________________________________________________________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r>
        <w:t>2.2. Информация о возникновении, выявлении проблемы и мерах, принятых ранее</w:t>
      </w:r>
    </w:p>
    <w:p w:rsidR="00A068B2" w:rsidRDefault="00A068B2">
      <w:pPr>
        <w:pStyle w:val="ConsPlusNonformat"/>
        <w:jc w:val="both"/>
      </w:pPr>
      <w:r>
        <w:t>для     ее     решения,     достигнутых     результатах    и    затраченных</w:t>
      </w:r>
    </w:p>
    <w:p w:rsidR="00A068B2" w:rsidRDefault="00A068B2">
      <w:pPr>
        <w:pStyle w:val="ConsPlusNonformat"/>
        <w:jc w:val="both"/>
      </w:pPr>
      <w:r>
        <w:t>ресурсах: _________________________________________________________________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r>
        <w:t>2.3.   Социальные   группы,  заинтересованные  в  устранении  проблемы,  их</w:t>
      </w:r>
    </w:p>
    <w:p w:rsidR="00A068B2" w:rsidRDefault="00A068B2">
      <w:pPr>
        <w:pStyle w:val="ConsPlusNonformat"/>
        <w:jc w:val="both"/>
      </w:pPr>
      <w:r>
        <w:t>количественная оценка: ____________________________________________________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r>
        <w:t>2.4.  Характеристика негативных эффектов, возникающих в связи с отсутствием</w:t>
      </w:r>
    </w:p>
    <w:p w:rsidR="00A068B2" w:rsidRDefault="00A068B2">
      <w:pPr>
        <w:pStyle w:val="ConsPlusNonformat"/>
        <w:jc w:val="both"/>
      </w:pPr>
      <w:r>
        <w:t>государственного  регулирования  в  соответствующей  сфере деятельности, их</w:t>
      </w:r>
    </w:p>
    <w:p w:rsidR="00A068B2" w:rsidRDefault="00A068B2">
      <w:pPr>
        <w:pStyle w:val="ConsPlusNonformat"/>
        <w:jc w:val="both"/>
      </w:pPr>
      <w:r>
        <w:t>количественная оценка: ____________________________________________________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r>
        <w:t>2.5.   Причины   возникновения   проблемы   и  факторы,  поддерживающие  ее</w:t>
      </w:r>
    </w:p>
    <w:p w:rsidR="00A068B2" w:rsidRDefault="00A068B2">
      <w:pPr>
        <w:pStyle w:val="ConsPlusNonformat"/>
        <w:jc w:val="both"/>
      </w:pPr>
      <w:r>
        <w:t>существование: ____________________________________________________________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r>
        <w:t>2.6.  Причины  невозможности  решения  проблемы участниками соответствующих</w:t>
      </w:r>
    </w:p>
    <w:p w:rsidR="00A068B2" w:rsidRDefault="00A068B2">
      <w:pPr>
        <w:pStyle w:val="ConsPlusNonformat"/>
        <w:jc w:val="both"/>
      </w:pPr>
      <w:r>
        <w:t>отношений    самостоятельно,    без    вмешательства    органов    местного</w:t>
      </w:r>
    </w:p>
    <w:p w:rsidR="00A068B2" w:rsidRDefault="00A068B2">
      <w:pPr>
        <w:pStyle w:val="ConsPlusNonformat"/>
        <w:jc w:val="both"/>
      </w:pPr>
      <w:r>
        <w:t>самоуправления: ___________________________________________________________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r>
        <w:t>2.7.  Опыт  решения аналогичных проблем в других муниципальных образованиях</w:t>
      </w:r>
    </w:p>
    <w:p w:rsidR="00A068B2" w:rsidRDefault="00A068B2">
      <w:pPr>
        <w:pStyle w:val="ConsPlusNonformat"/>
        <w:jc w:val="both"/>
      </w:pPr>
      <w:r>
        <w:t>ХМАО          -         Югры         и         субъектах         Российской</w:t>
      </w:r>
    </w:p>
    <w:p w:rsidR="00A068B2" w:rsidRDefault="00A068B2">
      <w:pPr>
        <w:pStyle w:val="ConsPlusNonformat"/>
        <w:jc w:val="both"/>
      </w:pPr>
      <w:r>
        <w:t>Федерации: ________________________________________________________________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r>
        <w:t>2.8. Источники данных: ____________________________________________________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r>
        <w:t>2.9. Иная информация о проблеме: 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p>
    <w:p w:rsidR="00A068B2" w:rsidRDefault="00A068B2">
      <w:pPr>
        <w:pStyle w:val="ConsPlusNonformat"/>
        <w:jc w:val="both"/>
      </w:pPr>
      <w:r>
        <w:t xml:space="preserve">        3. Определение целей правового регулирования и индикаторов</w:t>
      </w:r>
    </w:p>
    <w:p w:rsidR="00A068B2" w:rsidRDefault="00A068B2">
      <w:pPr>
        <w:pStyle w:val="ConsPlusNonformat"/>
        <w:jc w:val="both"/>
      </w:pPr>
      <w:r>
        <w:t xml:space="preserve">                         для оценки их достижения</w:t>
      </w:r>
    </w:p>
    <w:p w:rsidR="00A068B2" w:rsidRDefault="00A068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665"/>
        <w:gridCol w:w="3969"/>
      </w:tblGrid>
      <w:tr w:rsidR="00A068B2">
        <w:tc>
          <w:tcPr>
            <w:tcW w:w="2381" w:type="dxa"/>
          </w:tcPr>
          <w:p w:rsidR="00A068B2" w:rsidRDefault="00A068B2">
            <w:pPr>
              <w:pStyle w:val="ConsPlusNormal"/>
              <w:jc w:val="center"/>
            </w:pPr>
            <w:r>
              <w:t>3.1. Цели правового регулирования</w:t>
            </w:r>
          </w:p>
        </w:tc>
        <w:tc>
          <w:tcPr>
            <w:tcW w:w="2665" w:type="dxa"/>
          </w:tcPr>
          <w:p w:rsidR="00A068B2" w:rsidRDefault="00A068B2">
            <w:pPr>
              <w:pStyle w:val="ConsPlusNormal"/>
              <w:jc w:val="center"/>
            </w:pPr>
            <w:r>
              <w:t>3.2. Сроки достижения целей правового регулирования</w:t>
            </w:r>
          </w:p>
        </w:tc>
        <w:tc>
          <w:tcPr>
            <w:tcW w:w="3969" w:type="dxa"/>
          </w:tcPr>
          <w:p w:rsidR="00A068B2" w:rsidRDefault="00A068B2">
            <w:pPr>
              <w:pStyle w:val="ConsPlusNormal"/>
              <w:jc w:val="center"/>
            </w:pPr>
            <w:r>
              <w:t>3.3. Периодичность мониторинга достижения целей правового регулирования</w:t>
            </w:r>
          </w:p>
        </w:tc>
      </w:tr>
      <w:tr w:rsidR="00A068B2">
        <w:tc>
          <w:tcPr>
            <w:tcW w:w="2381" w:type="dxa"/>
          </w:tcPr>
          <w:p w:rsidR="00A068B2" w:rsidRDefault="00A068B2">
            <w:pPr>
              <w:pStyle w:val="ConsPlusNormal"/>
            </w:pPr>
            <w:r>
              <w:t>(Цель 1)</w:t>
            </w:r>
          </w:p>
        </w:tc>
        <w:tc>
          <w:tcPr>
            <w:tcW w:w="2665" w:type="dxa"/>
          </w:tcPr>
          <w:p w:rsidR="00A068B2" w:rsidRDefault="00A068B2">
            <w:pPr>
              <w:pStyle w:val="ConsPlusNormal"/>
            </w:pPr>
          </w:p>
        </w:tc>
        <w:tc>
          <w:tcPr>
            <w:tcW w:w="3969" w:type="dxa"/>
          </w:tcPr>
          <w:p w:rsidR="00A068B2" w:rsidRDefault="00A068B2">
            <w:pPr>
              <w:pStyle w:val="ConsPlusNormal"/>
            </w:pPr>
          </w:p>
        </w:tc>
      </w:tr>
      <w:tr w:rsidR="00A068B2">
        <w:tc>
          <w:tcPr>
            <w:tcW w:w="2381" w:type="dxa"/>
          </w:tcPr>
          <w:p w:rsidR="00A068B2" w:rsidRDefault="00A068B2">
            <w:pPr>
              <w:pStyle w:val="ConsPlusNormal"/>
            </w:pPr>
            <w:r>
              <w:t>(Цель 2)</w:t>
            </w:r>
          </w:p>
        </w:tc>
        <w:tc>
          <w:tcPr>
            <w:tcW w:w="2665" w:type="dxa"/>
          </w:tcPr>
          <w:p w:rsidR="00A068B2" w:rsidRDefault="00A068B2">
            <w:pPr>
              <w:pStyle w:val="ConsPlusNormal"/>
            </w:pPr>
          </w:p>
        </w:tc>
        <w:tc>
          <w:tcPr>
            <w:tcW w:w="3969" w:type="dxa"/>
          </w:tcPr>
          <w:p w:rsidR="00A068B2" w:rsidRDefault="00A068B2">
            <w:pPr>
              <w:pStyle w:val="ConsPlusNormal"/>
            </w:pPr>
          </w:p>
        </w:tc>
      </w:tr>
      <w:tr w:rsidR="00A068B2">
        <w:tc>
          <w:tcPr>
            <w:tcW w:w="2381" w:type="dxa"/>
          </w:tcPr>
          <w:p w:rsidR="00A068B2" w:rsidRDefault="00A068B2">
            <w:pPr>
              <w:pStyle w:val="ConsPlusNormal"/>
            </w:pPr>
            <w:r>
              <w:t>(Цель N)</w:t>
            </w:r>
          </w:p>
        </w:tc>
        <w:tc>
          <w:tcPr>
            <w:tcW w:w="2665" w:type="dxa"/>
          </w:tcPr>
          <w:p w:rsidR="00A068B2" w:rsidRDefault="00A068B2">
            <w:pPr>
              <w:pStyle w:val="ConsPlusNormal"/>
            </w:pPr>
          </w:p>
        </w:tc>
        <w:tc>
          <w:tcPr>
            <w:tcW w:w="3969" w:type="dxa"/>
          </w:tcPr>
          <w:p w:rsidR="00A068B2" w:rsidRDefault="00A068B2">
            <w:pPr>
              <w:pStyle w:val="ConsPlusNormal"/>
            </w:pPr>
          </w:p>
        </w:tc>
      </w:tr>
    </w:tbl>
    <w:p w:rsidR="00A068B2" w:rsidRDefault="00A068B2">
      <w:pPr>
        <w:pStyle w:val="ConsPlusNormal"/>
      </w:pPr>
    </w:p>
    <w:p w:rsidR="00A068B2" w:rsidRDefault="00A068B2">
      <w:pPr>
        <w:pStyle w:val="ConsPlusNonformat"/>
        <w:jc w:val="both"/>
      </w:pPr>
      <w:r>
        <w:t>3.4.  Действующие  нормативные правовые акты, поручения, другие решения, из</w:t>
      </w:r>
    </w:p>
    <w:p w:rsidR="00A068B2" w:rsidRDefault="00A068B2">
      <w:pPr>
        <w:pStyle w:val="ConsPlusNonformat"/>
        <w:jc w:val="both"/>
      </w:pPr>
      <w:r>
        <w:t>которых             вытекает             необходимость            правового</w:t>
      </w:r>
    </w:p>
    <w:p w:rsidR="00A068B2" w:rsidRDefault="00A068B2">
      <w:pPr>
        <w:pStyle w:val="ConsPlusNonformat"/>
        <w:jc w:val="both"/>
      </w:pPr>
      <w:r>
        <w:t>регулирования _____________________________________________________________</w:t>
      </w:r>
    </w:p>
    <w:p w:rsidR="00A068B2" w:rsidRDefault="00A068B2">
      <w:pPr>
        <w:pStyle w:val="ConsPlusNonformat"/>
        <w:jc w:val="both"/>
      </w:pPr>
      <w:r>
        <w:t xml:space="preserve">               указывается нормативный правовой акт более высокого уровня</w:t>
      </w:r>
    </w:p>
    <w:p w:rsidR="00A068B2" w:rsidRDefault="00A068B2">
      <w:pPr>
        <w:pStyle w:val="ConsPlusNonformat"/>
        <w:jc w:val="both"/>
      </w:pPr>
      <w:r>
        <w:t xml:space="preserve">                        либо инициативный порядок разработки</w:t>
      </w:r>
    </w:p>
    <w:p w:rsidR="00A068B2" w:rsidRDefault="00A068B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118"/>
        <w:gridCol w:w="1644"/>
        <w:gridCol w:w="2608"/>
      </w:tblGrid>
      <w:tr w:rsidR="00A068B2">
        <w:tc>
          <w:tcPr>
            <w:tcW w:w="1701" w:type="dxa"/>
          </w:tcPr>
          <w:p w:rsidR="00A068B2" w:rsidRDefault="00A068B2">
            <w:pPr>
              <w:pStyle w:val="ConsPlusNormal"/>
              <w:jc w:val="center"/>
            </w:pPr>
            <w:r>
              <w:t>3.4. Цели правового регулирования</w:t>
            </w:r>
          </w:p>
        </w:tc>
        <w:tc>
          <w:tcPr>
            <w:tcW w:w="3118" w:type="dxa"/>
          </w:tcPr>
          <w:p w:rsidR="00A068B2" w:rsidRDefault="00A068B2">
            <w:pPr>
              <w:pStyle w:val="ConsPlusNormal"/>
              <w:jc w:val="center"/>
            </w:pPr>
            <w:r>
              <w:t>3.5. Индикаторы достижения целей правового регулирования</w:t>
            </w:r>
          </w:p>
        </w:tc>
        <w:tc>
          <w:tcPr>
            <w:tcW w:w="1644" w:type="dxa"/>
          </w:tcPr>
          <w:p w:rsidR="00A068B2" w:rsidRDefault="00A068B2">
            <w:pPr>
              <w:pStyle w:val="ConsPlusNormal"/>
              <w:jc w:val="center"/>
            </w:pPr>
            <w:r>
              <w:t>3.6. Ед. измерения индикаторов</w:t>
            </w:r>
          </w:p>
        </w:tc>
        <w:tc>
          <w:tcPr>
            <w:tcW w:w="2608" w:type="dxa"/>
          </w:tcPr>
          <w:p w:rsidR="00A068B2" w:rsidRDefault="00A068B2">
            <w:pPr>
              <w:pStyle w:val="ConsPlusNormal"/>
              <w:jc w:val="center"/>
            </w:pPr>
            <w:r>
              <w:t>3.7. Целевые значения индикаторов по годам</w:t>
            </w:r>
          </w:p>
        </w:tc>
      </w:tr>
      <w:tr w:rsidR="00A068B2">
        <w:tc>
          <w:tcPr>
            <w:tcW w:w="1701" w:type="dxa"/>
          </w:tcPr>
          <w:p w:rsidR="00A068B2" w:rsidRDefault="00A068B2">
            <w:pPr>
              <w:pStyle w:val="ConsPlusNormal"/>
            </w:pPr>
            <w:r>
              <w:t>(Цель 1)</w:t>
            </w:r>
          </w:p>
        </w:tc>
        <w:tc>
          <w:tcPr>
            <w:tcW w:w="3118" w:type="dxa"/>
          </w:tcPr>
          <w:p w:rsidR="00A068B2" w:rsidRDefault="00A068B2">
            <w:pPr>
              <w:pStyle w:val="ConsPlusNormal"/>
            </w:pPr>
            <w:r>
              <w:t>(Индикатор 1.1)</w:t>
            </w:r>
          </w:p>
        </w:tc>
        <w:tc>
          <w:tcPr>
            <w:tcW w:w="1644" w:type="dxa"/>
          </w:tcPr>
          <w:p w:rsidR="00A068B2" w:rsidRDefault="00A068B2">
            <w:pPr>
              <w:pStyle w:val="ConsPlusNormal"/>
            </w:pPr>
          </w:p>
        </w:tc>
        <w:tc>
          <w:tcPr>
            <w:tcW w:w="2608" w:type="dxa"/>
          </w:tcPr>
          <w:p w:rsidR="00A068B2" w:rsidRDefault="00A068B2">
            <w:pPr>
              <w:pStyle w:val="ConsPlusNormal"/>
            </w:pPr>
          </w:p>
        </w:tc>
      </w:tr>
      <w:tr w:rsidR="00A068B2">
        <w:tc>
          <w:tcPr>
            <w:tcW w:w="1701" w:type="dxa"/>
          </w:tcPr>
          <w:p w:rsidR="00A068B2" w:rsidRDefault="00A068B2">
            <w:pPr>
              <w:pStyle w:val="ConsPlusNormal"/>
            </w:pPr>
          </w:p>
        </w:tc>
        <w:tc>
          <w:tcPr>
            <w:tcW w:w="3118" w:type="dxa"/>
          </w:tcPr>
          <w:p w:rsidR="00A068B2" w:rsidRDefault="00A068B2">
            <w:pPr>
              <w:pStyle w:val="ConsPlusNormal"/>
            </w:pPr>
            <w:r>
              <w:t>(Индикатор 1.N)</w:t>
            </w:r>
          </w:p>
        </w:tc>
        <w:tc>
          <w:tcPr>
            <w:tcW w:w="1644" w:type="dxa"/>
          </w:tcPr>
          <w:p w:rsidR="00A068B2" w:rsidRDefault="00A068B2">
            <w:pPr>
              <w:pStyle w:val="ConsPlusNormal"/>
            </w:pPr>
          </w:p>
        </w:tc>
        <w:tc>
          <w:tcPr>
            <w:tcW w:w="2608" w:type="dxa"/>
          </w:tcPr>
          <w:p w:rsidR="00A068B2" w:rsidRDefault="00A068B2">
            <w:pPr>
              <w:pStyle w:val="ConsPlusNormal"/>
            </w:pPr>
          </w:p>
        </w:tc>
      </w:tr>
      <w:tr w:rsidR="00A068B2">
        <w:tc>
          <w:tcPr>
            <w:tcW w:w="1701" w:type="dxa"/>
          </w:tcPr>
          <w:p w:rsidR="00A068B2" w:rsidRDefault="00A068B2">
            <w:pPr>
              <w:pStyle w:val="ConsPlusNormal"/>
            </w:pPr>
            <w:r>
              <w:t>(Цель N)</w:t>
            </w:r>
          </w:p>
        </w:tc>
        <w:tc>
          <w:tcPr>
            <w:tcW w:w="3118" w:type="dxa"/>
          </w:tcPr>
          <w:p w:rsidR="00A068B2" w:rsidRDefault="00A068B2">
            <w:pPr>
              <w:pStyle w:val="ConsPlusNormal"/>
            </w:pPr>
            <w:r>
              <w:t>(Индикатор N.1)</w:t>
            </w:r>
          </w:p>
        </w:tc>
        <w:tc>
          <w:tcPr>
            <w:tcW w:w="1644" w:type="dxa"/>
          </w:tcPr>
          <w:p w:rsidR="00A068B2" w:rsidRDefault="00A068B2">
            <w:pPr>
              <w:pStyle w:val="ConsPlusNormal"/>
            </w:pPr>
          </w:p>
        </w:tc>
        <w:tc>
          <w:tcPr>
            <w:tcW w:w="2608" w:type="dxa"/>
          </w:tcPr>
          <w:p w:rsidR="00A068B2" w:rsidRDefault="00A068B2">
            <w:pPr>
              <w:pStyle w:val="ConsPlusNormal"/>
            </w:pPr>
          </w:p>
        </w:tc>
      </w:tr>
      <w:tr w:rsidR="00A068B2">
        <w:tc>
          <w:tcPr>
            <w:tcW w:w="1701" w:type="dxa"/>
          </w:tcPr>
          <w:p w:rsidR="00A068B2" w:rsidRDefault="00A068B2">
            <w:pPr>
              <w:pStyle w:val="ConsPlusNormal"/>
            </w:pPr>
          </w:p>
        </w:tc>
        <w:tc>
          <w:tcPr>
            <w:tcW w:w="3118" w:type="dxa"/>
          </w:tcPr>
          <w:p w:rsidR="00A068B2" w:rsidRDefault="00A068B2">
            <w:pPr>
              <w:pStyle w:val="ConsPlusNormal"/>
            </w:pPr>
            <w:r>
              <w:t>(Индикатор N.N)</w:t>
            </w:r>
          </w:p>
        </w:tc>
        <w:tc>
          <w:tcPr>
            <w:tcW w:w="1644" w:type="dxa"/>
          </w:tcPr>
          <w:p w:rsidR="00A068B2" w:rsidRDefault="00A068B2">
            <w:pPr>
              <w:pStyle w:val="ConsPlusNormal"/>
            </w:pPr>
          </w:p>
        </w:tc>
        <w:tc>
          <w:tcPr>
            <w:tcW w:w="2608" w:type="dxa"/>
          </w:tcPr>
          <w:p w:rsidR="00A068B2" w:rsidRDefault="00A068B2">
            <w:pPr>
              <w:pStyle w:val="ConsPlusNormal"/>
            </w:pPr>
          </w:p>
        </w:tc>
      </w:tr>
    </w:tbl>
    <w:p w:rsidR="00A068B2" w:rsidRDefault="00A068B2">
      <w:pPr>
        <w:pStyle w:val="ConsPlusNormal"/>
      </w:pPr>
    </w:p>
    <w:p w:rsidR="00A068B2" w:rsidRDefault="00A068B2">
      <w:pPr>
        <w:pStyle w:val="ConsPlusNonformat"/>
        <w:jc w:val="both"/>
      </w:pPr>
      <w:r>
        <w:t>3.8.  Методы  расчета индикаторов достижения целей правового регулирования,</w:t>
      </w:r>
    </w:p>
    <w:p w:rsidR="00A068B2" w:rsidRDefault="00A068B2">
      <w:pPr>
        <w:pStyle w:val="ConsPlusNonformat"/>
        <w:jc w:val="both"/>
      </w:pPr>
      <w:r>
        <w:t>источники                           информации                          для</w:t>
      </w:r>
    </w:p>
    <w:p w:rsidR="00A068B2" w:rsidRDefault="00A068B2">
      <w:pPr>
        <w:pStyle w:val="ConsPlusNonformat"/>
        <w:jc w:val="both"/>
      </w:pPr>
      <w:r>
        <w:t>расчетов: _________________________________________________________________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p>
    <w:p w:rsidR="00A068B2" w:rsidRDefault="00A068B2">
      <w:pPr>
        <w:pStyle w:val="ConsPlusNonformat"/>
        <w:jc w:val="both"/>
      </w:pPr>
      <w:r>
        <w:t>3.9.  Оценка  затрат  на  проведение мониторинга достижения целей правового</w:t>
      </w:r>
    </w:p>
    <w:p w:rsidR="00A068B2" w:rsidRDefault="00A068B2">
      <w:pPr>
        <w:pStyle w:val="ConsPlusNonformat"/>
        <w:jc w:val="both"/>
      </w:pPr>
      <w:r>
        <w:t>регулирования: ____________________________________________________________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p>
    <w:p w:rsidR="00A068B2" w:rsidRDefault="00A068B2">
      <w:pPr>
        <w:pStyle w:val="ConsPlusNonformat"/>
        <w:jc w:val="both"/>
      </w:pPr>
      <w:r>
        <w:t xml:space="preserve">            4. Качественная характеристика и оценка численности</w:t>
      </w:r>
    </w:p>
    <w:p w:rsidR="00A068B2" w:rsidRDefault="00A068B2">
      <w:pPr>
        <w:pStyle w:val="ConsPlusNonformat"/>
        <w:jc w:val="both"/>
      </w:pPr>
      <w:r>
        <w:t xml:space="preserve">        потенциальных адресатов правового регулирования (их групп)</w:t>
      </w:r>
    </w:p>
    <w:p w:rsidR="00A068B2" w:rsidRDefault="00A068B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928"/>
        <w:gridCol w:w="2381"/>
      </w:tblGrid>
      <w:tr w:rsidR="00A068B2">
        <w:tc>
          <w:tcPr>
            <w:tcW w:w="4762" w:type="dxa"/>
          </w:tcPr>
          <w:p w:rsidR="00A068B2" w:rsidRDefault="00A068B2">
            <w:pPr>
              <w:pStyle w:val="ConsPlusNormal"/>
              <w:jc w:val="center"/>
            </w:pPr>
            <w:bookmarkStart w:id="46" w:name="P1052"/>
            <w:bookmarkEnd w:id="46"/>
            <w:r>
              <w:t>4.1. Группы потенциальных адресатов правового регулирования (краткое описание их качественных характеристик)</w:t>
            </w:r>
          </w:p>
        </w:tc>
        <w:tc>
          <w:tcPr>
            <w:tcW w:w="1928" w:type="dxa"/>
          </w:tcPr>
          <w:p w:rsidR="00A068B2" w:rsidRDefault="00A068B2">
            <w:pPr>
              <w:pStyle w:val="ConsPlusNormal"/>
              <w:jc w:val="center"/>
            </w:pPr>
            <w:r>
              <w:t>4.2. Количество участников группы</w:t>
            </w:r>
          </w:p>
        </w:tc>
        <w:tc>
          <w:tcPr>
            <w:tcW w:w="2381" w:type="dxa"/>
          </w:tcPr>
          <w:p w:rsidR="00A068B2" w:rsidRDefault="00A068B2">
            <w:pPr>
              <w:pStyle w:val="ConsPlusNormal"/>
              <w:jc w:val="center"/>
            </w:pPr>
            <w:r>
              <w:t>4.3. Источники данных</w:t>
            </w:r>
          </w:p>
        </w:tc>
      </w:tr>
      <w:tr w:rsidR="00A068B2">
        <w:tc>
          <w:tcPr>
            <w:tcW w:w="4762" w:type="dxa"/>
          </w:tcPr>
          <w:p w:rsidR="00A068B2" w:rsidRDefault="00A068B2">
            <w:pPr>
              <w:pStyle w:val="ConsPlusNormal"/>
            </w:pPr>
            <w:r>
              <w:t>(Группа 1)</w:t>
            </w:r>
          </w:p>
        </w:tc>
        <w:tc>
          <w:tcPr>
            <w:tcW w:w="1928" w:type="dxa"/>
          </w:tcPr>
          <w:p w:rsidR="00A068B2" w:rsidRDefault="00A068B2">
            <w:pPr>
              <w:pStyle w:val="ConsPlusNormal"/>
            </w:pPr>
          </w:p>
        </w:tc>
        <w:tc>
          <w:tcPr>
            <w:tcW w:w="2381" w:type="dxa"/>
          </w:tcPr>
          <w:p w:rsidR="00A068B2" w:rsidRDefault="00A068B2">
            <w:pPr>
              <w:pStyle w:val="ConsPlusNormal"/>
            </w:pPr>
          </w:p>
        </w:tc>
      </w:tr>
      <w:tr w:rsidR="00A068B2">
        <w:tc>
          <w:tcPr>
            <w:tcW w:w="4762" w:type="dxa"/>
          </w:tcPr>
          <w:p w:rsidR="00A068B2" w:rsidRDefault="00A068B2">
            <w:pPr>
              <w:pStyle w:val="ConsPlusNormal"/>
            </w:pPr>
            <w:r>
              <w:t>(Группа 2)</w:t>
            </w:r>
          </w:p>
        </w:tc>
        <w:tc>
          <w:tcPr>
            <w:tcW w:w="1928" w:type="dxa"/>
          </w:tcPr>
          <w:p w:rsidR="00A068B2" w:rsidRDefault="00A068B2">
            <w:pPr>
              <w:pStyle w:val="ConsPlusNormal"/>
            </w:pPr>
          </w:p>
        </w:tc>
        <w:tc>
          <w:tcPr>
            <w:tcW w:w="2381" w:type="dxa"/>
          </w:tcPr>
          <w:p w:rsidR="00A068B2" w:rsidRDefault="00A068B2">
            <w:pPr>
              <w:pStyle w:val="ConsPlusNormal"/>
            </w:pPr>
          </w:p>
        </w:tc>
      </w:tr>
      <w:tr w:rsidR="00A068B2">
        <w:tc>
          <w:tcPr>
            <w:tcW w:w="4762" w:type="dxa"/>
          </w:tcPr>
          <w:p w:rsidR="00A068B2" w:rsidRDefault="00A068B2">
            <w:pPr>
              <w:pStyle w:val="ConsPlusNormal"/>
            </w:pPr>
            <w:r>
              <w:t>(Группа N)</w:t>
            </w:r>
          </w:p>
        </w:tc>
        <w:tc>
          <w:tcPr>
            <w:tcW w:w="1928" w:type="dxa"/>
          </w:tcPr>
          <w:p w:rsidR="00A068B2" w:rsidRDefault="00A068B2">
            <w:pPr>
              <w:pStyle w:val="ConsPlusNormal"/>
            </w:pPr>
          </w:p>
        </w:tc>
        <w:tc>
          <w:tcPr>
            <w:tcW w:w="2381" w:type="dxa"/>
          </w:tcPr>
          <w:p w:rsidR="00A068B2" w:rsidRDefault="00A068B2">
            <w:pPr>
              <w:pStyle w:val="ConsPlusNormal"/>
            </w:pPr>
          </w:p>
        </w:tc>
      </w:tr>
    </w:tbl>
    <w:p w:rsidR="00A068B2" w:rsidRDefault="00A068B2">
      <w:pPr>
        <w:pStyle w:val="ConsPlusNormal"/>
      </w:pPr>
    </w:p>
    <w:p w:rsidR="00A068B2" w:rsidRDefault="00A068B2">
      <w:pPr>
        <w:pStyle w:val="ConsPlusNormal"/>
        <w:jc w:val="center"/>
        <w:outlineLvl w:val="1"/>
      </w:pPr>
      <w:r>
        <w:t>5. Функции (полномочия, обязанности, права) органов</w:t>
      </w:r>
    </w:p>
    <w:p w:rsidR="00A068B2" w:rsidRDefault="00A068B2">
      <w:pPr>
        <w:pStyle w:val="ConsPlusNormal"/>
        <w:jc w:val="center"/>
      </w:pPr>
      <w:r>
        <w:t>местного самоуправления (структурных подразделений органа</w:t>
      </w:r>
    </w:p>
    <w:p w:rsidR="00A068B2" w:rsidRDefault="00A068B2">
      <w:pPr>
        <w:pStyle w:val="ConsPlusNormal"/>
        <w:jc w:val="center"/>
      </w:pPr>
      <w:r>
        <w:t>местного самоуправления) или субъектов правотворческой</w:t>
      </w:r>
    </w:p>
    <w:p w:rsidR="00A068B2" w:rsidRDefault="00A068B2">
      <w:pPr>
        <w:pStyle w:val="ConsPlusNormal"/>
        <w:jc w:val="center"/>
      </w:pPr>
      <w:r>
        <w:t xml:space="preserve">инициативы, установленных </w:t>
      </w:r>
      <w:hyperlink r:id="rId48">
        <w:r>
          <w:rPr>
            <w:color w:val="0000FF"/>
          </w:rPr>
          <w:t>Уставом</w:t>
        </w:r>
      </w:hyperlink>
      <w:r>
        <w:t xml:space="preserve"> города Когалыма,</w:t>
      </w:r>
    </w:p>
    <w:p w:rsidR="00A068B2" w:rsidRDefault="00A068B2">
      <w:pPr>
        <w:pStyle w:val="ConsPlusNormal"/>
        <w:jc w:val="center"/>
      </w:pPr>
      <w:r>
        <w:t>осуществляющих в пределах предоставляемых полномочий</w:t>
      </w:r>
    </w:p>
    <w:p w:rsidR="00A068B2" w:rsidRDefault="00A068B2">
      <w:pPr>
        <w:pStyle w:val="ConsPlusNormal"/>
        <w:jc w:val="center"/>
      </w:pPr>
      <w:r>
        <w:t>функции по вопросам местного значения, а также порядок</w:t>
      </w:r>
    </w:p>
    <w:p w:rsidR="00A068B2" w:rsidRDefault="00A068B2">
      <w:pPr>
        <w:pStyle w:val="ConsPlusNormal"/>
        <w:jc w:val="center"/>
      </w:pPr>
      <w:r>
        <w:t>их реализации в соответствии с правовым регулированием</w:t>
      </w:r>
    </w:p>
    <w:p w:rsidR="00A068B2" w:rsidRDefault="00A068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474"/>
        <w:gridCol w:w="2665"/>
        <w:gridCol w:w="1814"/>
      </w:tblGrid>
      <w:tr w:rsidR="00A068B2">
        <w:tc>
          <w:tcPr>
            <w:tcW w:w="3118" w:type="dxa"/>
          </w:tcPr>
          <w:p w:rsidR="00A068B2" w:rsidRDefault="00A068B2">
            <w:pPr>
              <w:pStyle w:val="ConsPlusNormal"/>
              <w:jc w:val="center"/>
            </w:pPr>
            <w:bookmarkStart w:id="47" w:name="P1073"/>
            <w:bookmarkEnd w:id="47"/>
            <w:r>
              <w:t>5.1. Наименование функции (полномочия, обязанности или права)</w:t>
            </w:r>
          </w:p>
        </w:tc>
        <w:tc>
          <w:tcPr>
            <w:tcW w:w="1474" w:type="dxa"/>
          </w:tcPr>
          <w:p w:rsidR="00A068B2" w:rsidRDefault="00A068B2">
            <w:pPr>
              <w:pStyle w:val="ConsPlusNormal"/>
              <w:jc w:val="center"/>
            </w:pPr>
            <w:r>
              <w:t>5.2. Порядок реализации</w:t>
            </w:r>
          </w:p>
        </w:tc>
        <w:tc>
          <w:tcPr>
            <w:tcW w:w="2665" w:type="dxa"/>
          </w:tcPr>
          <w:p w:rsidR="00A068B2" w:rsidRDefault="00A068B2">
            <w:pPr>
              <w:pStyle w:val="ConsPlusNormal"/>
              <w:jc w:val="center"/>
            </w:pPr>
            <w:r>
              <w:t>5.3. Оценка трудовых затрат (чел./час. в год), численности сотрудников (чел.)</w:t>
            </w:r>
          </w:p>
        </w:tc>
        <w:tc>
          <w:tcPr>
            <w:tcW w:w="1814" w:type="dxa"/>
          </w:tcPr>
          <w:p w:rsidR="00A068B2" w:rsidRDefault="00A068B2">
            <w:pPr>
              <w:pStyle w:val="ConsPlusNormal"/>
              <w:jc w:val="center"/>
            </w:pPr>
            <w:r>
              <w:t>5.4. Оценка потребностей в других ресурсах</w:t>
            </w:r>
          </w:p>
        </w:tc>
      </w:tr>
      <w:tr w:rsidR="00A068B2">
        <w:tc>
          <w:tcPr>
            <w:tcW w:w="9071" w:type="dxa"/>
            <w:gridSpan w:val="4"/>
          </w:tcPr>
          <w:p w:rsidR="00A068B2" w:rsidRDefault="00A068B2">
            <w:pPr>
              <w:pStyle w:val="ConsPlusNormal"/>
            </w:pPr>
            <w:r>
              <w:t>Наименование органа власти 1:</w:t>
            </w:r>
          </w:p>
        </w:tc>
      </w:tr>
      <w:tr w:rsidR="00A068B2">
        <w:tc>
          <w:tcPr>
            <w:tcW w:w="3118" w:type="dxa"/>
          </w:tcPr>
          <w:p w:rsidR="00A068B2" w:rsidRDefault="00A068B2">
            <w:pPr>
              <w:pStyle w:val="ConsPlusNormal"/>
              <w:jc w:val="center"/>
            </w:pPr>
            <w:r>
              <w:t>Функция (полномочие, обязанность или право) 1.1</w:t>
            </w:r>
          </w:p>
        </w:tc>
        <w:tc>
          <w:tcPr>
            <w:tcW w:w="1474" w:type="dxa"/>
          </w:tcPr>
          <w:p w:rsidR="00A068B2" w:rsidRDefault="00A068B2">
            <w:pPr>
              <w:pStyle w:val="ConsPlusNormal"/>
            </w:pPr>
          </w:p>
        </w:tc>
        <w:tc>
          <w:tcPr>
            <w:tcW w:w="2665" w:type="dxa"/>
          </w:tcPr>
          <w:p w:rsidR="00A068B2" w:rsidRDefault="00A068B2">
            <w:pPr>
              <w:pStyle w:val="ConsPlusNormal"/>
            </w:pPr>
          </w:p>
        </w:tc>
        <w:tc>
          <w:tcPr>
            <w:tcW w:w="1814" w:type="dxa"/>
          </w:tcPr>
          <w:p w:rsidR="00A068B2" w:rsidRDefault="00A068B2">
            <w:pPr>
              <w:pStyle w:val="ConsPlusNormal"/>
            </w:pPr>
          </w:p>
        </w:tc>
      </w:tr>
      <w:tr w:rsidR="00A068B2">
        <w:tc>
          <w:tcPr>
            <w:tcW w:w="3118" w:type="dxa"/>
          </w:tcPr>
          <w:p w:rsidR="00A068B2" w:rsidRDefault="00A068B2">
            <w:pPr>
              <w:pStyle w:val="ConsPlusNormal"/>
              <w:jc w:val="center"/>
            </w:pPr>
            <w:r>
              <w:t>Функция (полномочие, обязанность или право) 1.N</w:t>
            </w:r>
          </w:p>
        </w:tc>
        <w:tc>
          <w:tcPr>
            <w:tcW w:w="1474" w:type="dxa"/>
          </w:tcPr>
          <w:p w:rsidR="00A068B2" w:rsidRDefault="00A068B2">
            <w:pPr>
              <w:pStyle w:val="ConsPlusNormal"/>
            </w:pPr>
          </w:p>
        </w:tc>
        <w:tc>
          <w:tcPr>
            <w:tcW w:w="2665" w:type="dxa"/>
          </w:tcPr>
          <w:p w:rsidR="00A068B2" w:rsidRDefault="00A068B2">
            <w:pPr>
              <w:pStyle w:val="ConsPlusNormal"/>
            </w:pPr>
          </w:p>
        </w:tc>
        <w:tc>
          <w:tcPr>
            <w:tcW w:w="1814" w:type="dxa"/>
          </w:tcPr>
          <w:p w:rsidR="00A068B2" w:rsidRDefault="00A068B2">
            <w:pPr>
              <w:pStyle w:val="ConsPlusNormal"/>
            </w:pPr>
          </w:p>
        </w:tc>
      </w:tr>
      <w:tr w:rsidR="00A068B2">
        <w:tc>
          <w:tcPr>
            <w:tcW w:w="9071" w:type="dxa"/>
            <w:gridSpan w:val="4"/>
          </w:tcPr>
          <w:p w:rsidR="00A068B2" w:rsidRDefault="00A068B2">
            <w:pPr>
              <w:pStyle w:val="ConsPlusNormal"/>
            </w:pPr>
            <w:r>
              <w:t>Наименование органа власти K:</w:t>
            </w:r>
          </w:p>
        </w:tc>
      </w:tr>
      <w:tr w:rsidR="00A068B2">
        <w:tc>
          <w:tcPr>
            <w:tcW w:w="3118" w:type="dxa"/>
          </w:tcPr>
          <w:p w:rsidR="00A068B2" w:rsidRDefault="00A068B2">
            <w:pPr>
              <w:pStyle w:val="ConsPlusNormal"/>
              <w:jc w:val="center"/>
            </w:pPr>
            <w:r>
              <w:t>Функция (полномочие, обязанность или право) K.1</w:t>
            </w:r>
          </w:p>
        </w:tc>
        <w:tc>
          <w:tcPr>
            <w:tcW w:w="1474" w:type="dxa"/>
          </w:tcPr>
          <w:p w:rsidR="00A068B2" w:rsidRDefault="00A068B2">
            <w:pPr>
              <w:pStyle w:val="ConsPlusNormal"/>
            </w:pPr>
          </w:p>
        </w:tc>
        <w:tc>
          <w:tcPr>
            <w:tcW w:w="2665" w:type="dxa"/>
          </w:tcPr>
          <w:p w:rsidR="00A068B2" w:rsidRDefault="00A068B2">
            <w:pPr>
              <w:pStyle w:val="ConsPlusNormal"/>
            </w:pPr>
          </w:p>
        </w:tc>
        <w:tc>
          <w:tcPr>
            <w:tcW w:w="1814" w:type="dxa"/>
          </w:tcPr>
          <w:p w:rsidR="00A068B2" w:rsidRDefault="00A068B2">
            <w:pPr>
              <w:pStyle w:val="ConsPlusNormal"/>
            </w:pPr>
          </w:p>
        </w:tc>
      </w:tr>
      <w:tr w:rsidR="00A068B2">
        <w:tc>
          <w:tcPr>
            <w:tcW w:w="3118" w:type="dxa"/>
          </w:tcPr>
          <w:p w:rsidR="00A068B2" w:rsidRDefault="00A068B2">
            <w:pPr>
              <w:pStyle w:val="ConsPlusNormal"/>
              <w:jc w:val="center"/>
            </w:pPr>
            <w:r>
              <w:t>Функция (полномочие, обязанность или право) K.N</w:t>
            </w:r>
          </w:p>
        </w:tc>
        <w:tc>
          <w:tcPr>
            <w:tcW w:w="1474" w:type="dxa"/>
          </w:tcPr>
          <w:p w:rsidR="00A068B2" w:rsidRDefault="00A068B2">
            <w:pPr>
              <w:pStyle w:val="ConsPlusNormal"/>
            </w:pPr>
          </w:p>
        </w:tc>
        <w:tc>
          <w:tcPr>
            <w:tcW w:w="2665" w:type="dxa"/>
          </w:tcPr>
          <w:p w:rsidR="00A068B2" w:rsidRDefault="00A068B2">
            <w:pPr>
              <w:pStyle w:val="ConsPlusNormal"/>
            </w:pPr>
          </w:p>
        </w:tc>
        <w:tc>
          <w:tcPr>
            <w:tcW w:w="1814" w:type="dxa"/>
          </w:tcPr>
          <w:p w:rsidR="00A068B2" w:rsidRDefault="00A068B2">
            <w:pPr>
              <w:pStyle w:val="ConsPlusNormal"/>
            </w:pPr>
          </w:p>
        </w:tc>
      </w:tr>
    </w:tbl>
    <w:p w:rsidR="00A068B2" w:rsidRDefault="00A068B2">
      <w:pPr>
        <w:pStyle w:val="ConsPlusNormal"/>
      </w:pPr>
    </w:p>
    <w:p w:rsidR="00A068B2" w:rsidRDefault="00A068B2">
      <w:pPr>
        <w:pStyle w:val="ConsPlusNormal"/>
        <w:jc w:val="center"/>
        <w:outlineLvl w:val="1"/>
      </w:pPr>
      <w:r>
        <w:t>6. Оценка расходов (доходов) бюджета города Когалыма,</w:t>
      </w:r>
    </w:p>
    <w:p w:rsidR="00A068B2" w:rsidRDefault="00A068B2">
      <w:pPr>
        <w:pStyle w:val="ConsPlusNormal"/>
        <w:jc w:val="center"/>
      </w:pPr>
      <w:r>
        <w:t>связанных с правовым регулированием</w:t>
      </w:r>
    </w:p>
    <w:p w:rsidR="00A068B2" w:rsidRDefault="00A068B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4252"/>
        <w:gridCol w:w="1928"/>
      </w:tblGrid>
      <w:tr w:rsidR="00A068B2">
        <w:tc>
          <w:tcPr>
            <w:tcW w:w="2891" w:type="dxa"/>
          </w:tcPr>
          <w:p w:rsidR="00A068B2" w:rsidRDefault="00A068B2">
            <w:pPr>
              <w:pStyle w:val="ConsPlusNormal"/>
              <w:jc w:val="center"/>
            </w:pPr>
            <w:r>
              <w:t xml:space="preserve">6.1. Наименование функции (полномочия, обязанности или права) (в соответствии с </w:t>
            </w:r>
            <w:hyperlink w:anchor="P1073">
              <w:r>
                <w:rPr>
                  <w:color w:val="0000FF"/>
                </w:rPr>
                <w:t>пунктом 5.1</w:t>
              </w:r>
            </w:hyperlink>
            <w:r>
              <w:t>)</w:t>
            </w:r>
          </w:p>
        </w:tc>
        <w:tc>
          <w:tcPr>
            <w:tcW w:w="4252" w:type="dxa"/>
          </w:tcPr>
          <w:p w:rsidR="00A068B2" w:rsidRDefault="00A068B2">
            <w:pPr>
              <w:pStyle w:val="ConsPlusNormal"/>
              <w:jc w:val="center"/>
            </w:pPr>
            <w:r>
              <w:t>6.2. Виды расходов (поступлений) бюджета города Когалыма</w:t>
            </w:r>
          </w:p>
        </w:tc>
        <w:tc>
          <w:tcPr>
            <w:tcW w:w="1928" w:type="dxa"/>
          </w:tcPr>
          <w:p w:rsidR="00A068B2" w:rsidRDefault="00A068B2">
            <w:pPr>
              <w:pStyle w:val="ConsPlusNormal"/>
              <w:jc w:val="center"/>
            </w:pPr>
            <w:r>
              <w:t>6.3. Количественная оценка расходов и поступлений, млн. рублей</w:t>
            </w:r>
          </w:p>
        </w:tc>
      </w:tr>
      <w:tr w:rsidR="00A068B2">
        <w:tc>
          <w:tcPr>
            <w:tcW w:w="9071" w:type="dxa"/>
            <w:gridSpan w:val="3"/>
          </w:tcPr>
          <w:p w:rsidR="00A068B2" w:rsidRDefault="00A068B2">
            <w:pPr>
              <w:pStyle w:val="ConsPlusNormal"/>
            </w:pPr>
            <w:r>
              <w:t>Наименование органа власти (от 1 до K):</w:t>
            </w:r>
          </w:p>
        </w:tc>
      </w:tr>
      <w:tr w:rsidR="00A068B2">
        <w:tc>
          <w:tcPr>
            <w:tcW w:w="2891" w:type="dxa"/>
            <w:vMerge w:val="restart"/>
          </w:tcPr>
          <w:p w:rsidR="00A068B2" w:rsidRDefault="00A068B2">
            <w:pPr>
              <w:pStyle w:val="ConsPlusNormal"/>
            </w:pPr>
            <w:r>
              <w:t>Функция (полномочие, обязанность или право) 1.1</w:t>
            </w:r>
          </w:p>
        </w:tc>
        <w:tc>
          <w:tcPr>
            <w:tcW w:w="4252" w:type="dxa"/>
          </w:tcPr>
          <w:p w:rsidR="00A068B2" w:rsidRDefault="00A068B2">
            <w:pPr>
              <w:pStyle w:val="ConsPlusNormal"/>
            </w:pPr>
            <w:r>
              <w:t>Единовременные расходы (от 1 до N) в ________ г.:</w:t>
            </w:r>
          </w:p>
        </w:tc>
        <w:tc>
          <w:tcPr>
            <w:tcW w:w="1928" w:type="dxa"/>
          </w:tcPr>
          <w:p w:rsidR="00A068B2" w:rsidRDefault="00A068B2">
            <w:pPr>
              <w:pStyle w:val="ConsPlusNormal"/>
            </w:pPr>
          </w:p>
        </w:tc>
      </w:tr>
      <w:tr w:rsidR="00A068B2">
        <w:tc>
          <w:tcPr>
            <w:tcW w:w="2891" w:type="dxa"/>
            <w:vMerge/>
          </w:tcPr>
          <w:p w:rsidR="00A068B2" w:rsidRDefault="00A068B2">
            <w:pPr>
              <w:pStyle w:val="ConsPlusNormal"/>
            </w:pPr>
          </w:p>
        </w:tc>
        <w:tc>
          <w:tcPr>
            <w:tcW w:w="4252" w:type="dxa"/>
          </w:tcPr>
          <w:p w:rsidR="00A068B2" w:rsidRDefault="00A068B2">
            <w:pPr>
              <w:pStyle w:val="ConsPlusNormal"/>
            </w:pPr>
            <w:r>
              <w:t>Периодические расходы (от 1 до N) за период ________ г.:</w:t>
            </w:r>
          </w:p>
        </w:tc>
        <w:tc>
          <w:tcPr>
            <w:tcW w:w="1928" w:type="dxa"/>
          </w:tcPr>
          <w:p w:rsidR="00A068B2" w:rsidRDefault="00A068B2">
            <w:pPr>
              <w:pStyle w:val="ConsPlusNormal"/>
            </w:pPr>
          </w:p>
        </w:tc>
      </w:tr>
      <w:tr w:rsidR="00A068B2">
        <w:tc>
          <w:tcPr>
            <w:tcW w:w="2891" w:type="dxa"/>
            <w:vMerge/>
          </w:tcPr>
          <w:p w:rsidR="00A068B2" w:rsidRDefault="00A068B2">
            <w:pPr>
              <w:pStyle w:val="ConsPlusNormal"/>
            </w:pPr>
          </w:p>
        </w:tc>
        <w:tc>
          <w:tcPr>
            <w:tcW w:w="4252" w:type="dxa"/>
          </w:tcPr>
          <w:p w:rsidR="00A068B2" w:rsidRDefault="00A068B2">
            <w:pPr>
              <w:pStyle w:val="ConsPlusNormal"/>
            </w:pPr>
            <w:r>
              <w:t>Возможные доходы (от 1 до N) за период ________ г.:</w:t>
            </w:r>
          </w:p>
        </w:tc>
        <w:tc>
          <w:tcPr>
            <w:tcW w:w="1928" w:type="dxa"/>
          </w:tcPr>
          <w:p w:rsidR="00A068B2" w:rsidRDefault="00A068B2">
            <w:pPr>
              <w:pStyle w:val="ConsPlusNormal"/>
            </w:pPr>
          </w:p>
        </w:tc>
      </w:tr>
      <w:tr w:rsidR="00A068B2">
        <w:tc>
          <w:tcPr>
            <w:tcW w:w="2891" w:type="dxa"/>
            <w:vMerge w:val="restart"/>
          </w:tcPr>
          <w:p w:rsidR="00A068B2" w:rsidRDefault="00A068B2">
            <w:pPr>
              <w:pStyle w:val="ConsPlusNormal"/>
            </w:pPr>
            <w:r>
              <w:t>Функция (полномочие, обязанность или право) 1.N</w:t>
            </w:r>
          </w:p>
        </w:tc>
        <w:tc>
          <w:tcPr>
            <w:tcW w:w="4252" w:type="dxa"/>
          </w:tcPr>
          <w:p w:rsidR="00A068B2" w:rsidRDefault="00A068B2">
            <w:pPr>
              <w:pStyle w:val="ConsPlusNormal"/>
            </w:pPr>
            <w:r>
              <w:t>Единовременные расходы (от 1 до N) в ________ г.:</w:t>
            </w:r>
          </w:p>
        </w:tc>
        <w:tc>
          <w:tcPr>
            <w:tcW w:w="1928" w:type="dxa"/>
          </w:tcPr>
          <w:p w:rsidR="00A068B2" w:rsidRDefault="00A068B2">
            <w:pPr>
              <w:pStyle w:val="ConsPlusNormal"/>
            </w:pPr>
          </w:p>
        </w:tc>
      </w:tr>
      <w:tr w:rsidR="00A068B2">
        <w:tc>
          <w:tcPr>
            <w:tcW w:w="2891" w:type="dxa"/>
            <w:vMerge/>
          </w:tcPr>
          <w:p w:rsidR="00A068B2" w:rsidRDefault="00A068B2">
            <w:pPr>
              <w:pStyle w:val="ConsPlusNormal"/>
            </w:pPr>
          </w:p>
        </w:tc>
        <w:tc>
          <w:tcPr>
            <w:tcW w:w="4252" w:type="dxa"/>
          </w:tcPr>
          <w:p w:rsidR="00A068B2" w:rsidRDefault="00A068B2">
            <w:pPr>
              <w:pStyle w:val="ConsPlusNormal"/>
            </w:pPr>
            <w:r>
              <w:t>Периодические расходы (от 1 до N) за период ________ г.:</w:t>
            </w:r>
          </w:p>
        </w:tc>
        <w:tc>
          <w:tcPr>
            <w:tcW w:w="1928" w:type="dxa"/>
          </w:tcPr>
          <w:p w:rsidR="00A068B2" w:rsidRDefault="00A068B2">
            <w:pPr>
              <w:pStyle w:val="ConsPlusNormal"/>
            </w:pPr>
          </w:p>
        </w:tc>
      </w:tr>
      <w:tr w:rsidR="00A068B2">
        <w:tc>
          <w:tcPr>
            <w:tcW w:w="2891" w:type="dxa"/>
            <w:vMerge/>
          </w:tcPr>
          <w:p w:rsidR="00A068B2" w:rsidRDefault="00A068B2">
            <w:pPr>
              <w:pStyle w:val="ConsPlusNormal"/>
            </w:pPr>
          </w:p>
        </w:tc>
        <w:tc>
          <w:tcPr>
            <w:tcW w:w="4252" w:type="dxa"/>
          </w:tcPr>
          <w:p w:rsidR="00A068B2" w:rsidRDefault="00A068B2">
            <w:pPr>
              <w:pStyle w:val="ConsPlusNormal"/>
            </w:pPr>
            <w:r>
              <w:t>Возможные доходы (от 1 до N) за период ________ г.:</w:t>
            </w:r>
          </w:p>
        </w:tc>
        <w:tc>
          <w:tcPr>
            <w:tcW w:w="1928" w:type="dxa"/>
          </w:tcPr>
          <w:p w:rsidR="00A068B2" w:rsidRDefault="00A068B2">
            <w:pPr>
              <w:pStyle w:val="ConsPlusNormal"/>
            </w:pPr>
          </w:p>
        </w:tc>
      </w:tr>
      <w:tr w:rsidR="00A068B2">
        <w:tc>
          <w:tcPr>
            <w:tcW w:w="7143" w:type="dxa"/>
            <w:gridSpan w:val="2"/>
          </w:tcPr>
          <w:p w:rsidR="00A068B2" w:rsidRDefault="00A068B2">
            <w:pPr>
              <w:pStyle w:val="ConsPlusNormal"/>
            </w:pPr>
            <w:r>
              <w:t>Итого единовременные расходы за период __________________ гг.:</w:t>
            </w:r>
          </w:p>
        </w:tc>
        <w:tc>
          <w:tcPr>
            <w:tcW w:w="1928" w:type="dxa"/>
          </w:tcPr>
          <w:p w:rsidR="00A068B2" w:rsidRDefault="00A068B2">
            <w:pPr>
              <w:pStyle w:val="ConsPlusNormal"/>
            </w:pPr>
          </w:p>
        </w:tc>
      </w:tr>
      <w:tr w:rsidR="00A068B2">
        <w:tc>
          <w:tcPr>
            <w:tcW w:w="7143" w:type="dxa"/>
            <w:gridSpan w:val="2"/>
          </w:tcPr>
          <w:p w:rsidR="00A068B2" w:rsidRDefault="00A068B2">
            <w:pPr>
              <w:pStyle w:val="ConsPlusNormal"/>
            </w:pPr>
            <w:r>
              <w:t>Итого периодические расходы за период __________________ гг.:</w:t>
            </w:r>
          </w:p>
        </w:tc>
        <w:tc>
          <w:tcPr>
            <w:tcW w:w="1928" w:type="dxa"/>
          </w:tcPr>
          <w:p w:rsidR="00A068B2" w:rsidRDefault="00A068B2">
            <w:pPr>
              <w:pStyle w:val="ConsPlusNormal"/>
            </w:pPr>
          </w:p>
        </w:tc>
      </w:tr>
      <w:tr w:rsidR="00A068B2">
        <w:tc>
          <w:tcPr>
            <w:tcW w:w="7143" w:type="dxa"/>
            <w:gridSpan w:val="2"/>
          </w:tcPr>
          <w:p w:rsidR="00A068B2" w:rsidRDefault="00A068B2">
            <w:pPr>
              <w:pStyle w:val="ConsPlusNormal"/>
            </w:pPr>
            <w:r>
              <w:t>Итого возможные доходы за период __________________ гг.:</w:t>
            </w:r>
          </w:p>
        </w:tc>
        <w:tc>
          <w:tcPr>
            <w:tcW w:w="1928" w:type="dxa"/>
          </w:tcPr>
          <w:p w:rsidR="00A068B2" w:rsidRDefault="00A068B2">
            <w:pPr>
              <w:pStyle w:val="ConsPlusNormal"/>
            </w:pPr>
          </w:p>
        </w:tc>
      </w:tr>
    </w:tbl>
    <w:p w:rsidR="00A068B2" w:rsidRDefault="00A068B2">
      <w:pPr>
        <w:pStyle w:val="ConsPlusNormal"/>
      </w:pPr>
    </w:p>
    <w:p w:rsidR="00A068B2" w:rsidRDefault="00A068B2">
      <w:pPr>
        <w:pStyle w:val="ConsPlusNonformat"/>
        <w:jc w:val="both"/>
      </w:pPr>
      <w:r>
        <w:t>6.4. Другие сведения о расходах (доходах) бюджета города Когалыма в связи с</w:t>
      </w:r>
    </w:p>
    <w:p w:rsidR="00A068B2" w:rsidRDefault="00A068B2">
      <w:pPr>
        <w:pStyle w:val="ConsPlusNonformat"/>
        <w:jc w:val="both"/>
      </w:pPr>
      <w:r>
        <w:t>правовым регулированием: __________________________________________________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r>
        <w:t>6.5. Источники данных: ____________________________________________________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p>
    <w:p w:rsidR="00A068B2" w:rsidRDefault="00A068B2">
      <w:pPr>
        <w:pStyle w:val="ConsPlusNonformat"/>
        <w:jc w:val="both"/>
      </w:pPr>
      <w:r>
        <w:t xml:space="preserve">           7. Обязанности (ограничения) потенциальных адресатов</w:t>
      </w:r>
    </w:p>
    <w:p w:rsidR="00A068B2" w:rsidRDefault="00A068B2">
      <w:pPr>
        <w:pStyle w:val="ConsPlusNonformat"/>
        <w:jc w:val="both"/>
      </w:pPr>
      <w:r>
        <w:t xml:space="preserve">        правового регулирования и связанные с ними расходы (доходы)</w:t>
      </w:r>
    </w:p>
    <w:p w:rsidR="00A068B2" w:rsidRDefault="00A068B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345"/>
        <w:gridCol w:w="1928"/>
        <w:gridCol w:w="1417"/>
      </w:tblGrid>
      <w:tr w:rsidR="00A068B2">
        <w:tc>
          <w:tcPr>
            <w:tcW w:w="2381" w:type="dxa"/>
          </w:tcPr>
          <w:p w:rsidR="00A068B2" w:rsidRDefault="00A068B2">
            <w:pPr>
              <w:pStyle w:val="ConsPlusNormal"/>
              <w:jc w:val="center"/>
            </w:pPr>
            <w:r>
              <w:t xml:space="preserve">7.1. Группы потенциальных адресатов правового регулирования (в соответствии с </w:t>
            </w:r>
            <w:hyperlink w:anchor="P1052">
              <w:r>
                <w:rPr>
                  <w:color w:val="0000FF"/>
                </w:rPr>
                <w:t>п. 4.1</w:t>
              </w:r>
            </w:hyperlink>
            <w:r>
              <w:t xml:space="preserve"> сводного отчета)</w:t>
            </w:r>
          </w:p>
        </w:tc>
        <w:tc>
          <w:tcPr>
            <w:tcW w:w="3345" w:type="dxa"/>
          </w:tcPr>
          <w:p w:rsidR="00A068B2" w:rsidRDefault="00A068B2">
            <w:pPr>
              <w:pStyle w:val="ConsPlusNormal"/>
              <w:jc w:val="center"/>
            </w:pPr>
            <w:r>
              <w:t>7.2. Обязанности и ограничения, введенные правовым регулированием (с указанием соответствующих положений нормативного правового акта)</w:t>
            </w:r>
          </w:p>
        </w:tc>
        <w:tc>
          <w:tcPr>
            <w:tcW w:w="1928" w:type="dxa"/>
          </w:tcPr>
          <w:p w:rsidR="00A068B2" w:rsidRDefault="00A068B2">
            <w:pPr>
              <w:pStyle w:val="ConsPlusNormal"/>
              <w:jc w:val="center"/>
            </w:pPr>
            <w:r>
              <w:t>7.3. Описание расходов и доходов, связанных с правовым регулированием</w:t>
            </w:r>
          </w:p>
        </w:tc>
        <w:tc>
          <w:tcPr>
            <w:tcW w:w="1417" w:type="dxa"/>
          </w:tcPr>
          <w:p w:rsidR="00A068B2" w:rsidRDefault="00A068B2">
            <w:pPr>
              <w:pStyle w:val="ConsPlusNormal"/>
              <w:jc w:val="center"/>
            </w:pPr>
            <w:r>
              <w:t>7.4. Количественная оценка, млн. рублей</w:t>
            </w:r>
          </w:p>
        </w:tc>
      </w:tr>
      <w:tr w:rsidR="00A068B2">
        <w:tc>
          <w:tcPr>
            <w:tcW w:w="2381" w:type="dxa"/>
            <w:vMerge w:val="restart"/>
          </w:tcPr>
          <w:p w:rsidR="00A068B2" w:rsidRDefault="00A068B2">
            <w:pPr>
              <w:pStyle w:val="ConsPlusNormal"/>
            </w:pPr>
            <w:r>
              <w:t>Группа 1</w:t>
            </w:r>
          </w:p>
        </w:tc>
        <w:tc>
          <w:tcPr>
            <w:tcW w:w="3345" w:type="dxa"/>
          </w:tcPr>
          <w:p w:rsidR="00A068B2" w:rsidRDefault="00A068B2">
            <w:pPr>
              <w:pStyle w:val="ConsPlusNormal"/>
            </w:pPr>
          </w:p>
        </w:tc>
        <w:tc>
          <w:tcPr>
            <w:tcW w:w="1928" w:type="dxa"/>
          </w:tcPr>
          <w:p w:rsidR="00A068B2" w:rsidRDefault="00A068B2">
            <w:pPr>
              <w:pStyle w:val="ConsPlusNormal"/>
            </w:pPr>
          </w:p>
        </w:tc>
        <w:tc>
          <w:tcPr>
            <w:tcW w:w="1417" w:type="dxa"/>
          </w:tcPr>
          <w:p w:rsidR="00A068B2" w:rsidRDefault="00A068B2">
            <w:pPr>
              <w:pStyle w:val="ConsPlusNormal"/>
            </w:pPr>
          </w:p>
        </w:tc>
      </w:tr>
      <w:tr w:rsidR="00A068B2">
        <w:tc>
          <w:tcPr>
            <w:tcW w:w="2381" w:type="dxa"/>
            <w:vMerge/>
          </w:tcPr>
          <w:p w:rsidR="00A068B2" w:rsidRDefault="00A068B2">
            <w:pPr>
              <w:pStyle w:val="ConsPlusNormal"/>
            </w:pPr>
          </w:p>
        </w:tc>
        <w:tc>
          <w:tcPr>
            <w:tcW w:w="3345" w:type="dxa"/>
          </w:tcPr>
          <w:p w:rsidR="00A068B2" w:rsidRDefault="00A068B2">
            <w:pPr>
              <w:pStyle w:val="ConsPlusNormal"/>
            </w:pPr>
          </w:p>
        </w:tc>
        <w:tc>
          <w:tcPr>
            <w:tcW w:w="1928" w:type="dxa"/>
          </w:tcPr>
          <w:p w:rsidR="00A068B2" w:rsidRDefault="00A068B2">
            <w:pPr>
              <w:pStyle w:val="ConsPlusNormal"/>
            </w:pPr>
          </w:p>
        </w:tc>
        <w:tc>
          <w:tcPr>
            <w:tcW w:w="1417" w:type="dxa"/>
          </w:tcPr>
          <w:p w:rsidR="00A068B2" w:rsidRDefault="00A068B2">
            <w:pPr>
              <w:pStyle w:val="ConsPlusNormal"/>
            </w:pPr>
          </w:p>
        </w:tc>
      </w:tr>
      <w:tr w:rsidR="00A068B2">
        <w:tc>
          <w:tcPr>
            <w:tcW w:w="2381" w:type="dxa"/>
            <w:vMerge w:val="restart"/>
          </w:tcPr>
          <w:p w:rsidR="00A068B2" w:rsidRDefault="00A068B2">
            <w:pPr>
              <w:pStyle w:val="ConsPlusNormal"/>
            </w:pPr>
            <w:r>
              <w:t>Группа N</w:t>
            </w:r>
          </w:p>
        </w:tc>
        <w:tc>
          <w:tcPr>
            <w:tcW w:w="3345" w:type="dxa"/>
          </w:tcPr>
          <w:p w:rsidR="00A068B2" w:rsidRDefault="00A068B2">
            <w:pPr>
              <w:pStyle w:val="ConsPlusNormal"/>
            </w:pPr>
          </w:p>
        </w:tc>
        <w:tc>
          <w:tcPr>
            <w:tcW w:w="1928" w:type="dxa"/>
          </w:tcPr>
          <w:p w:rsidR="00A068B2" w:rsidRDefault="00A068B2">
            <w:pPr>
              <w:pStyle w:val="ConsPlusNormal"/>
            </w:pPr>
          </w:p>
        </w:tc>
        <w:tc>
          <w:tcPr>
            <w:tcW w:w="1417" w:type="dxa"/>
          </w:tcPr>
          <w:p w:rsidR="00A068B2" w:rsidRDefault="00A068B2">
            <w:pPr>
              <w:pStyle w:val="ConsPlusNormal"/>
            </w:pPr>
          </w:p>
        </w:tc>
      </w:tr>
      <w:tr w:rsidR="00A068B2">
        <w:tc>
          <w:tcPr>
            <w:tcW w:w="2381" w:type="dxa"/>
            <w:vMerge/>
          </w:tcPr>
          <w:p w:rsidR="00A068B2" w:rsidRDefault="00A068B2">
            <w:pPr>
              <w:pStyle w:val="ConsPlusNormal"/>
            </w:pPr>
          </w:p>
        </w:tc>
        <w:tc>
          <w:tcPr>
            <w:tcW w:w="3345" w:type="dxa"/>
          </w:tcPr>
          <w:p w:rsidR="00A068B2" w:rsidRDefault="00A068B2">
            <w:pPr>
              <w:pStyle w:val="ConsPlusNormal"/>
            </w:pPr>
          </w:p>
        </w:tc>
        <w:tc>
          <w:tcPr>
            <w:tcW w:w="1928" w:type="dxa"/>
          </w:tcPr>
          <w:p w:rsidR="00A068B2" w:rsidRDefault="00A068B2">
            <w:pPr>
              <w:pStyle w:val="ConsPlusNormal"/>
            </w:pPr>
          </w:p>
        </w:tc>
        <w:tc>
          <w:tcPr>
            <w:tcW w:w="1417" w:type="dxa"/>
          </w:tcPr>
          <w:p w:rsidR="00A068B2" w:rsidRDefault="00A068B2">
            <w:pPr>
              <w:pStyle w:val="ConsPlusNormal"/>
            </w:pPr>
          </w:p>
        </w:tc>
      </w:tr>
    </w:tbl>
    <w:p w:rsidR="00A068B2" w:rsidRDefault="00A068B2">
      <w:pPr>
        <w:pStyle w:val="ConsPlusNormal"/>
      </w:pPr>
    </w:p>
    <w:p w:rsidR="00A068B2" w:rsidRDefault="00A068B2">
      <w:pPr>
        <w:pStyle w:val="ConsPlusNonformat"/>
        <w:jc w:val="both"/>
      </w:pPr>
      <w:r>
        <w:t>7.5. Издержки и выгоды адресатов правового  регулирования,  не  поддающиеся</w:t>
      </w:r>
    </w:p>
    <w:p w:rsidR="00A068B2" w:rsidRDefault="00A068B2">
      <w:pPr>
        <w:pStyle w:val="ConsPlusNonformat"/>
        <w:jc w:val="both"/>
      </w:pPr>
      <w:r>
        <w:t>количественной оценке: ____________________________________________________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r>
        <w:t>7.6. Источники данных: ____________________________________________________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p>
    <w:p w:rsidR="00A068B2" w:rsidRDefault="00A068B2">
      <w:pPr>
        <w:pStyle w:val="ConsPlusNonformat"/>
        <w:jc w:val="both"/>
      </w:pPr>
      <w:r>
        <w:t xml:space="preserve">          8. Оценка рисков неблагоприятных последствий применения</w:t>
      </w:r>
    </w:p>
    <w:p w:rsidR="00A068B2" w:rsidRDefault="00A068B2">
      <w:pPr>
        <w:pStyle w:val="ConsPlusNonformat"/>
        <w:jc w:val="both"/>
      </w:pPr>
      <w:r>
        <w:t xml:space="preserve">                          правового регулирования</w:t>
      </w:r>
    </w:p>
    <w:p w:rsidR="00A068B2" w:rsidRDefault="00A068B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3005"/>
        <w:gridCol w:w="1474"/>
        <w:gridCol w:w="3345"/>
      </w:tblGrid>
      <w:tr w:rsidR="00A068B2">
        <w:tc>
          <w:tcPr>
            <w:tcW w:w="1247" w:type="dxa"/>
          </w:tcPr>
          <w:p w:rsidR="00A068B2" w:rsidRDefault="00A068B2">
            <w:pPr>
              <w:pStyle w:val="ConsPlusNormal"/>
              <w:jc w:val="center"/>
            </w:pPr>
            <w:r>
              <w:t>8.1. Виды рисков</w:t>
            </w:r>
          </w:p>
        </w:tc>
        <w:tc>
          <w:tcPr>
            <w:tcW w:w="3005" w:type="dxa"/>
          </w:tcPr>
          <w:p w:rsidR="00A068B2" w:rsidRDefault="00A068B2">
            <w:pPr>
              <w:pStyle w:val="ConsPlusNormal"/>
              <w:jc w:val="center"/>
            </w:pPr>
            <w:r>
              <w:t>8.2. Оценка вероятности наступления неблагоприятных последствий</w:t>
            </w:r>
          </w:p>
        </w:tc>
        <w:tc>
          <w:tcPr>
            <w:tcW w:w="1474" w:type="dxa"/>
          </w:tcPr>
          <w:p w:rsidR="00A068B2" w:rsidRDefault="00A068B2">
            <w:pPr>
              <w:pStyle w:val="ConsPlusNormal"/>
              <w:jc w:val="center"/>
            </w:pPr>
            <w:r>
              <w:t>8.3. Методы контроля рисков</w:t>
            </w:r>
          </w:p>
        </w:tc>
        <w:tc>
          <w:tcPr>
            <w:tcW w:w="3345" w:type="dxa"/>
          </w:tcPr>
          <w:p w:rsidR="00A068B2" w:rsidRDefault="00A068B2">
            <w:pPr>
              <w:pStyle w:val="ConsPlusNormal"/>
              <w:jc w:val="center"/>
            </w:pPr>
            <w:r>
              <w:t>8.4. Степень контроля рисков (полный/частичный/отсутствует)</w:t>
            </w:r>
          </w:p>
        </w:tc>
      </w:tr>
      <w:tr w:rsidR="00A068B2">
        <w:tc>
          <w:tcPr>
            <w:tcW w:w="1247" w:type="dxa"/>
          </w:tcPr>
          <w:p w:rsidR="00A068B2" w:rsidRDefault="00A068B2">
            <w:pPr>
              <w:pStyle w:val="ConsPlusNormal"/>
            </w:pPr>
            <w:r>
              <w:t>Риск 1</w:t>
            </w:r>
          </w:p>
        </w:tc>
        <w:tc>
          <w:tcPr>
            <w:tcW w:w="3005" w:type="dxa"/>
          </w:tcPr>
          <w:p w:rsidR="00A068B2" w:rsidRDefault="00A068B2">
            <w:pPr>
              <w:pStyle w:val="ConsPlusNormal"/>
            </w:pPr>
          </w:p>
        </w:tc>
        <w:tc>
          <w:tcPr>
            <w:tcW w:w="1474" w:type="dxa"/>
          </w:tcPr>
          <w:p w:rsidR="00A068B2" w:rsidRDefault="00A068B2">
            <w:pPr>
              <w:pStyle w:val="ConsPlusNormal"/>
            </w:pPr>
          </w:p>
        </w:tc>
        <w:tc>
          <w:tcPr>
            <w:tcW w:w="3345" w:type="dxa"/>
          </w:tcPr>
          <w:p w:rsidR="00A068B2" w:rsidRDefault="00A068B2">
            <w:pPr>
              <w:pStyle w:val="ConsPlusNormal"/>
            </w:pPr>
          </w:p>
        </w:tc>
      </w:tr>
      <w:tr w:rsidR="00A068B2">
        <w:tc>
          <w:tcPr>
            <w:tcW w:w="1247" w:type="dxa"/>
          </w:tcPr>
          <w:p w:rsidR="00A068B2" w:rsidRDefault="00A068B2">
            <w:pPr>
              <w:pStyle w:val="ConsPlusNormal"/>
            </w:pPr>
            <w:r>
              <w:t>Риск N</w:t>
            </w:r>
          </w:p>
        </w:tc>
        <w:tc>
          <w:tcPr>
            <w:tcW w:w="3005" w:type="dxa"/>
          </w:tcPr>
          <w:p w:rsidR="00A068B2" w:rsidRDefault="00A068B2">
            <w:pPr>
              <w:pStyle w:val="ConsPlusNormal"/>
            </w:pPr>
          </w:p>
        </w:tc>
        <w:tc>
          <w:tcPr>
            <w:tcW w:w="1474" w:type="dxa"/>
          </w:tcPr>
          <w:p w:rsidR="00A068B2" w:rsidRDefault="00A068B2">
            <w:pPr>
              <w:pStyle w:val="ConsPlusNormal"/>
            </w:pPr>
          </w:p>
        </w:tc>
        <w:tc>
          <w:tcPr>
            <w:tcW w:w="3345" w:type="dxa"/>
          </w:tcPr>
          <w:p w:rsidR="00A068B2" w:rsidRDefault="00A068B2">
            <w:pPr>
              <w:pStyle w:val="ConsPlusNormal"/>
            </w:pPr>
          </w:p>
        </w:tc>
      </w:tr>
    </w:tbl>
    <w:p w:rsidR="00A068B2" w:rsidRDefault="00A068B2">
      <w:pPr>
        <w:pStyle w:val="ConsPlusNormal"/>
      </w:pPr>
    </w:p>
    <w:p w:rsidR="00A068B2" w:rsidRDefault="00A068B2">
      <w:pPr>
        <w:pStyle w:val="ConsPlusNonformat"/>
        <w:jc w:val="both"/>
      </w:pPr>
      <w:r>
        <w:t>8.5. Источники данных: ____________________________________________________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p>
    <w:p w:rsidR="00A068B2" w:rsidRDefault="00A068B2">
      <w:pPr>
        <w:pStyle w:val="ConsPlusNonformat"/>
        <w:jc w:val="both"/>
      </w:pPr>
      <w:r>
        <w:t>Приложение:  свод предложений, поступивших в ходе публичных консультаций, с</w:t>
      </w:r>
    </w:p>
    <w:p w:rsidR="00A068B2" w:rsidRDefault="00A068B2">
      <w:pPr>
        <w:pStyle w:val="ConsPlusNonformat"/>
        <w:jc w:val="both"/>
      </w:pPr>
      <w:r>
        <w:t>указанием сведений об их учете или причинах отклонения.</w:t>
      </w:r>
    </w:p>
    <w:p w:rsidR="00A068B2" w:rsidRDefault="00A068B2">
      <w:pPr>
        <w:pStyle w:val="ConsPlusNonformat"/>
        <w:jc w:val="both"/>
      </w:pPr>
      <w:r>
        <w:t>Иные   приложения   (по   усмотрению   органа,  осуществляющего  экспертизу</w:t>
      </w:r>
    </w:p>
    <w:p w:rsidR="00A068B2" w:rsidRDefault="00A068B2">
      <w:pPr>
        <w:pStyle w:val="ConsPlusNonformat"/>
        <w:jc w:val="both"/>
      </w:pPr>
      <w:r>
        <w:t>муниципальных нормативных правовых актов).</w:t>
      </w:r>
    </w:p>
    <w:p w:rsidR="00A068B2" w:rsidRDefault="00A068B2">
      <w:pPr>
        <w:pStyle w:val="ConsPlusNonformat"/>
        <w:jc w:val="both"/>
      </w:pPr>
    </w:p>
    <w:p w:rsidR="00A068B2" w:rsidRDefault="00A068B2">
      <w:pPr>
        <w:pStyle w:val="ConsPlusNonformat"/>
        <w:jc w:val="both"/>
      </w:pPr>
      <w:r>
        <w:t>Руководитель структурного</w:t>
      </w:r>
    </w:p>
    <w:p w:rsidR="00A068B2" w:rsidRDefault="00A068B2">
      <w:pPr>
        <w:pStyle w:val="ConsPlusNonformat"/>
        <w:jc w:val="both"/>
      </w:pPr>
      <w:r>
        <w:t>подразделения органа,</w:t>
      </w:r>
    </w:p>
    <w:p w:rsidR="00A068B2" w:rsidRDefault="00A068B2">
      <w:pPr>
        <w:pStyle w:val="ConsPlusNonformat"/>
        <w:jc w:val="both"/>
      </w:pPr>
      <w:r>
        <w:t>осуществляющего экспертизу</w:t>
      </w:r>
    </w:p>
    <w:p w:rsidR="00A068B2" w:rsidRDefault="00A068B2">
      <w:pPr>
        <w:pStyle w:val="ConsPlusNonformat"/>
        <w:jc w:val="both"/>
      </w:pPr>
      <w:r>
        <w:t>муниципальных нормативных</w:t>
      </w:r>
    </w:p>
    <w:p w:rsidR="00A068B2" w:rsidRDefault="00A068B2">
      <w:pPr>
        <w:pStyle w:val="ConsPlusNonformat"/>
        <w:jc w:val="both"/>
      </w:pPr>
      <w:r>
        <w:t>правовых актов</w:t>
      </w:r>
    </w:p>
    <w:p w:rsidR="00A068B2" w:rsidRDefault="00A068B2">
      <w:pPr>
        <w:pStyle w:val="ConsPlusNonformat"/>
        <w:jc w:val="both"/>
      </w:pPr>
      <w:r>
        <w:t>_____________________________          _______________    _________________</w:t>
      </w:r>
    </w:p>
    <w:p w:rsidR="00A068B2" w:rsidRDefault="00A068B2">
      <w:pPr>
        <w:pStyle w:val="ConsPlusNonformat"/>
        <w:jc w:val="both"/>
      </w:pPr>
      <w:r>
        <w:t xml:space="preserve">     (инициалы, фамилия)                    Дата               Подпись</w:t>
      </w:r>
    </w:p>
    <w:p w:rsidR="00A068B2" w:rsidRDefault="00A068B2">
      <w:pPr>
        <w:pStyle w:val="ConsPlusNormal"/>
        <w:jc w:val="right"/>
      </w:pPr>
    </w:p>
    <w:p w:rsidR="00A068B2" w:rsidRDefault="00A068B2">
      <w:pPr>
        <w:pStyle w:val="ConsPlusNormal"/>
        <w:jc w:val="right"/>
      </w:pPr>
    </w:p>
    <w:p w:rsidR="00A068B2" w:rsidRDefault="00A068B2">
      <w:pPr>
        <w:pStyle w:val="ConsPlusNormal"/>
        <w:jc w:val="right"/>
      </w:pPr>
    </w:p>
    <w:p w:rsidR="00A068B2" w:rsidRDefault="00A068B2">
      <w:pPr>
        <w:pStyle w:val="ConsPlusNormal"/>
        <w:jc w:val="right"/>
      </w:pPr>
    </w:p>
    <w:p w:rsidR="00A068B2" w:rsidRDefault="00A068B2">
      <w:pPr>
        <w:pStyle w:val="ConsPlusNormal"/>
        <w:jc w:val="right"/>
      </w:pPr>
    </w:p>
    <w:p w:rsidR="00A068B2" w:rsidRDefault="00A068B2">
      <w:pPr>
        <w:pStyle w:val="ConsPlusNormal"/>
        <w:jc w:val="right"/>
        <w:outlineLvl w:val="0"/>
      </w:pPr>
      <w:r>
        <w:t>Приложение 5</w:t>
      </w:r>
    </w:p>
    <w:p w:rsidR="00A068B2" w:rsidRDefault="00A068B2">
      <w:pPr>
        <w:pStyle w:val="ConsPlusNormal"/>
        <w:jc w:val="right"/>
      </w:pPr>
      <w:r>
        <w:t>к постановлению Администрации</w:t>
      </w:r>
    </w:p>
    <w:p w:rsidR="00A068B2" w:rsidRDefault="00A068B2">
      <w:pPr>
        <w:pStyle w:val="ConsPlusNormal"/>
        <w:jc w:val="right"/>
      </w:pPr>
      <w:r>
        <w:t>города Когалыма</w:t>
      </w:r>
    </w:p>
    <w:p w:rsidR="00A068B2" w:rsidRDefault="00A068B2">
      <w:pPr>
        <w:pStyle w:val="ConsPlusNormal"/>
        <w:jc w:val="right"/>
      </w:pPr>
      <w:r>
        <w:t>от 23.09.2015 N 2856</w:t>
      </w:r>
    </w:p>
    <w:p w:rsidR="00A068B2" w:rsidRDefault="00A068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68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8B2" w:rsidRDefault="00A068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68B2" w:rsidRDefault="00A068B2">
            <w:pPr>
              <w:pStyle w:val="ConsPlusNormal"/>
              <w:jc w:val="center"/>
            </w:pPr>
            <w:r>
              <w:rPr>
                <w:color w:val="392C69"/>
              </w:rPr>
              <w:t>Список изменяющих документов</w:t>
            </w:r>
          </w:p>
          <w:p w:rsidR="00A068B2" w:rsidRDefault="00A068B2">
            <w:pPr>
              <w:pStyle w:val="ConsPlusNormal"/>
              <w:jc w:val="center"/>
            </w:pPr>
            <w:r>
              <w:rPr>
                <w:color w:val="392C69"/>
              </w:rPr>
              <w:t xml:space="preserve">(в ред. </w:t>
            </w:r>
            <w:hyperlink r:id="rId49">
              <w:r>
                <w:rPr>
                  <w:color w:val="0000FF"/>
                </w:rPr>
                <w:t>постановления</w:t>
              </w:r>
            </w:hyperlink>
            <w:r>
              <w:rPr>
                <w:color w:val="392C69"/>
              </w:rPr>
              <w:t xml:space="preserve"> Администрации города Когалыма от 23.08.2019 N 1848)</w:t>
            </w: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r>
    </w:tbl>
    <w:p w:rsidR="00A068B2" w:rsidRDefault="00A068B2">
      <w:pPr>
        <w:pStyle w:val="ConsPlusNormal"/>
        <w:jc w:val="center"/>
      </w:pPr>
    </w:p>
    <w:p w:rsidR="00A068B2" w:rsidRDefault="00A068B2">
      <w:pPr>
        <w:pStyle w:val="ConsPlusNonformat"/>
        <w:jc w:val="both"/>
      </w:pPr>
      <w:bookmarkStart w:id="48" w:name="P1201"/>
      <w:bookmarkEnd w:id="48"/>
      <w:r>
        <w:t xml:space="preserve">                                   ФОРМА</w:t>
      </w:r>
    </w:p>
    <w:p w:rsidR="00A068B2" w:rsidRDefault="00A068B2">
      <w:pPr>
        <w:pStyle w:val="ConsPlusNonformat"/>
        <w:jc w:val="both"/>
      </w:pPr>
      <w:r>
        <w:t xml:space="preserve">          заключения об оценке регулирующего воздействия проекта</w:t>
      </w:r>
    </w:p>
    <w:p w:rsidR="00A068B2" w:rsidRDefault="00A068B2">
      <w:pPr>
        <w:pStyle w:val="ConsPlusNonformat"/>
        <w:jc w:val="both"/>
      </w:pPr>
      <w:r>
        <w:t xml:space="preserve">                муниципального нормативного правового акта</w:t>
      </w:r>
    </w:p>
    <w:p w:rsidR="00A068B2" w:rsidRDefault="00A068B2">
      <w:pPr>
        <w:pStyle w:val="ConsPlusNonformat"/>
        <w:jc w:val="both"/>
      </w:pPr>
    </w:p>
    <w:p w:rsidR="00A068B2" w:rsidRDefault="00A068B2">
      <w:pPr>
        <w:pStyle w:val="ConsPlusNonformat"/>
        <w:jc w:val="both"/>
      </w:pPr>
      <w:r>
        <w:t xml:space="preserve">    Управление  инвестиционной  деятельности и развития предпринимательства</w:t>
      </w:r>
    </w:p>
    <w:p w:rsidR="00A068B2" w:rsidRDefault="00A068B2">
      <w:pPr>
        <w:pStyle w:val="ConsPlusNonformat"/>
        <w:jc w:val="both"/>
      </w:pPr>
      <w:r>
        <w:t>Администрации   города   Когалыма   (далее   -   уполномоченный  орган),  в</w:t>
      </w:r>
    </w:p>
    <w:p w:rsidR="00A068B2" w:rsidRDefault="00A068B2">
      <w:pPr>
        <w:pStyle w:val="ConsPlusNonformat"/>
        <w:jc w:val="both"/>
      </w:pPr>
      <w:r>
        <w:t xml:space="preserve">соответствии   с   </w:t>
      </w:r>
      <w:hyperlink w:anchor="P124">
        <w:r>
          <w:rPr>
            <w:color w:val="0000FF"/>
          </w:rPr>
          <w:t>пунктом  2.2</w:t>
        </w:r>
      </w:hyperlink>
      <w:r>
        <w:t xml:space="preserve">  Порядка  проведения  оценки  регулирующего</w:t>
      </w:r>
    </w:p>
    <w:p w:rsidR="00A068B2" w:rsidRDefault="00A068B2">
      <w:pPr>
        <w:pStyle w:val="ConsPlusNonformat"/>
        <w:jc w:val="both"/>
      </w:pPr>
      <w:r>
        <w:t>воздействия проектов муниципальных нормативных правовых актов, экспертизы и</w:t>
      </w:r>
    </w:p>
    <w:p w:rsidR="00A068B2" w:rsidRDefault="00A068B2">
      <w:pPr>
        <w:pStyle w:val="ConsPlusNonformat"/>
        <w:jc w:val="both"/>
      </w:pPr>
      <w:r>
        <w:t>оценки  принятых  муниципальных  нормативных  правовых актов, затрагивающих</w:t>
      </w:r>
    </w:p>
    <w:p w:rsidR="00A068B2" w:rsidRDefault="00A068B2">
      <w:pPr>
        <w:pStyle w:val="ConsPlusNonformat"/>
        <w:jc w:val="both"/>
      </w:pPr>
      <w:r>
        <w:t>вопросы,  осуществления предпринимательской и инвестиционной деятельности в</w:t>
      </w:r>
    </w:p>
    <w:p w:rsidR="00A068B2" w:rsidRDefault="00A068B2">
      <w:pPr>
        <w:pStyle w:val="ConsPlusNonformat"/>
        <w:jc w:val="both"/>
      </w:pPr>
      <w:r>
        <w:t>городе   Когалыме   (далее   -   Порядок),   утвержденного   постановлением</w:t>
      </w:r>
    </w:p>
    <w:p w:rsidR="00A068B2" w:rsidRDefault="00A068B2">
      <w:pPr>
        <w:pStyle w:val="ConsPlusNonformat"/>
        <w:jc w:val="both"/>
      </w:pPr>
      <w:r>
        <w:t>Администрации   города  Когалыма  от  _______________  N _________________,</w:t>
      </w:r>
    </w:p>
    <w:p w:rsidR="00A068B2" w:rsidRDefault="00A068B2">
      <w:pPr>
        <w:pStyle w:val="ConsPlusNonformat"/>
        <w:jc w:val="both"/>
      </w:pPr>
      <w:r>
        <w:t>рассмотрев проект ________________________________________________________,</w:t>
      </w:r>
    </w:p>
    <w:p w:rsidR="00A068B2" w:rsidRDefault="00A068B2">
      <w:pPr>
        <w:pStyle w:val="ConsPlusNonformat"/>
        <w:jc w:val="both"/>
      </w:pPr>
      <w:r>
        <w:t xml:space="preserve">          (наименование проекта муниципального нормативного правового акта)</w:t>
      </w:r>
    </w:p>
    <w:p w:rsidR="00A068B2" w:rsidRDefault="00A068B2">
      <w:pPr>
        <w:pStyle w:val="ConsPlusNonformat"/>
        <w:jc w:val="both"/>
      </w:pPr>
      <w:r>
        <w:t>пояснительную записку к нему, сводный отчет о результатах проведения оценки</w:t>
      </w:r>
    </w:p>
    <w:p w:rsidR="00A068B2" w:rsidRDefault="00A068B2">
      <w:pPr>
        <w:pStyle w:val="ConsPlusNonformat"/>
        <w:jc w:val="both"/>
      </w:pPr>
      <w:r>
        <w:t>регулирующего воздействия (далее - ОРВ) проекта муниципального нормативного</w:t>
      </w:r>
    </w:p>
    <w:p w:rsidR="00A068B2" w:rsidRDefault="00A068B2">
      <w:pPr>
        <w:pStyle w:val="ConsPlusNonformat"/>
        <w:jc w:val="both"/>
      </w:pPr>
      <w:r>
        <w:t>правового   акта,  и  свод  предложений,  содержащий  результаты  публичных</w:t>
      </w:r>
    </w:p>
    <w:p w:rsidR="00A068B2" w:rsidRDefault="00A068B2">
      <w:pPr>
        <w:pStyle w:val="ConsPlusNonformat"/>
        <w:jc w:val="both"/>
      </w:pPr>
      <w:r>
        <w:t>консультаций, подготовленные ______________________________________________</w:t>
      </w:r>
    </w:p>
    <w:p w:rsidR="00A068B2" w:rsidRDefault="00A068B2">
      <w:pPr>
        <w:pStyle w:val="ConsPlusNonformat"/>
        <w:jc w:val="both"/>
      </w:pPr>
      <w:r>
        <w:t>__________________________________________________________________________,</w:t>
      </w:r>
    </w:p>
    <w:p w:rsidR="00A068B2" w:rsidRDefault="00A068B2">
      <w:pPr>
        <w:pStyle w:val="ConsPlusNonformat"/>
        <w:jc w:val="both"/>
      </w:pPr>
      <w:r>
        <w:t xml:space="preserve">                    (наименование регулирующего органа)</w:t>
      </w:r>
    </w:p>
    <w:p w:rsidR="00A068B2" w:rsidRDefault="00A068B2">
      <w:pPr>
        <w:pStyle w:val="ConsPlusNonformat"/>
        <w:jc w:val="both"/>
      </w:pPr>
      <w:r>
        <w:t>сообщает следующее.</w:t>
      </w:r>
    </w:p>
    <w:p w:rsidR="00A068B2" w:rsidRDefault="00A068B2">
      <w:pPr>
        <w:pStyle w:val="ConsPlusNonformat"/>
        <w:jc w:val="both"/>
      </w:pPr>
    </w:p>
    <w:p w:rsidR="00A068B2" w:rsidRDefault="00A068B2">
      <w:pPr>
        <w:pStyle w:val="ConsPlusNonformat"/>
        <w:jc w:val="both"/>
      </w:pPr>
      <w:r>
        <w:t xml:space="preserve">                              Вариант 1 &lt;1&gt;.</w:t>
      </w:r>
    </w:p>
    <w:p w:rsidR="00A068B2" w:rsidRDefault="00A068B2">
      <w:pPr>
        <w:pStyle w:val="ConsPlusNonformat"/>
        <w:jc w:val="both"/>
      </w:pPr>
    </w:p>
    <w:p w:rsidR="00A068B2" w:rsidRDefault="00A068B2">
      <w:pPr>
        <w:pStyle w:val="ConsPlusNonformat"/>
        <w:jc w:val="both"/>
      </w:pPr>
      <w:r>
        <w:t xml:space="preserve">    Проект муниципального нормативного правового акта (далее - проект МНПА)</w:t>
      </w:r>
    </w:p>
    <w:p w:rsidR="00A068B2" w:rsidRDefault="00A068B2">
      <w:pPr>
        <w:pStyle w:val="ConsPlusNonformat"/>
        <w:jc w:val="both"/>
      </w:pPr>
      <w:r>
        <w:t>направлен   регулирующим   органом  для  подготовки  настоящего  заключения</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 xml:space="preserve">                            (впервые/повторно)</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 xml:space="preserve">  (информация о предшествующей подготовке заключений об ОРВ проекта МНПА)</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 xml:space="preserve"> (основные положения предлагаемого правового регулирования, содержащиеся в</w:t>
      </w:r>
    </w:p>
    <w:p w:rsidR="00A068B2" w:rsidRDefault="00A068B2">
      <w:pPr>
        <w:pStyle w:val="ConsPlusNonformat"/>
        <w:jc w:val="both"/>
      </w:pPr>
      <w:r>
        <w:t>сводном отчете выводы регулирующего органа об обоснованности предлагаемого</w:t>
      </w:r>
    </w:p>
    <w:p w:rsidR="00A068B2" w:rsidRDefault="00A068B2">
      <w:pPr>
        <w:pStyle w:val="ConsPlusNonformat"/>
        <w:jc w:val="both"/>
      </w:pPr>
      <w:r>
        <w:t xml:space="preserve">                         правового регулирования)</w:t>
      </w:r>
    </w:p>
    <w:p w:rsidR="00A068B2" w:rsidRDefault="00A068B2">
      <w:pPr>
        <w:pStyle w:val="ConsPlusNonformat"/>
        <w:jc w:val="both"/>
      </w:pPr>
    </w:p>
    <w:p w:rsidR="00A068B2" w:rsidRDefault="00A068B2">
      <w:pPr>
        <w:pStyle w:val="ConsPlusNonformat"/>
        <w:jc w:val="both"/>
      </w:pPr>
      <w:r>
        <w:t xml:space="preserve">    Проект нормативного правового акта отнесен к __________________________</w:t>
      </w:r>
    </w:p>
    <w:p w:rsidR="00A068B2" w:rsidRDefault="00A068B2">
      <w:pPr>
        <w:pStyle w:val="ConsPlusNonformat"/>
        <w:jc w:val="both"/>
      </w:pPr>
      <w:r>
        <w:t xml:space="preserve">                                                  (высокой/средней/низкой)</w:t>
      </w:r>
    </w:p>
    <w:p w:rsidR="00A068B2" w:rsidRDefault="00A068B2">
      <w:pPr>
        <w:pStyle w:val="ConsPlusNonformat"/>
        <w:jc w:val="both"/>
      </w:pPr>
      <w:r>
        <w:t>степени регулирующего воздействия.</w:t>
      </w:r>
    </w:p>
    <w:p w:rsidR="00A068B2" w:rsidRDefault="00A068B2">
      <w:pPr>
        <w:pStyle w:val="ConsPlusNonformat"/>
        <w:jc w:val="both"/>
      </w:pPr>
      <w:r>
        <w:t>__________________________________________________________________________.</w:t>
      </w:r>
    </w:p>
    <w:p w:rsidR="00A068B2" w:rsidRDefault="00A068B2">
      <w:pPr>
        <w:pStyle w:val="ConsPlusNonformat"/>
        <w:jc w:val="both"/>
      </w:pPr>
      <w:r>
        <w:t xml:space="preserve">  (приводится обоснование отнесения проекта нормативного правового акта к</w:t>
      </w:r>
    </w:p>
    <w:p w:rsidR="00A068B2" w:rsidRDefault="00A068B2">
      <w:pPr>
        <w:pStyle w:val="ConsPlusNonformat"/>
        <w:jc w:val="both"/>
      </w:pPr>
      <w:r>
        <w:t xml:space="preserve">              определенной степени регулирующего воздействия)</w:t>
      </w:r>
    </w:p>
    <w:p w:rsidR="00A068B2" w:rsidRDefault="00A068B2">
      <w:pPr>
        <w:pStyle w:val="ConsPlusNonformat"/>
        <w:jc w:val="both"/>
      </w:pPr>
      <w:r>
        <w:t xml:space="preserve">    Информация   об  ОРВ  проекта  нормативного  правового  акта  размещена</w:t>
      </w:r>
    </w:p>
    <w:p w:rsidR="00A068B2" w:rsidRDefault="00A068B2">
      <w:pPr>
        <w:pStyle w:val="ConsPlusNonformat"/>
        <w:jc w:val="both"/>
      </w:pPr>
      <w:r>
        <w:t>регулирующим    органом    на    портале    нормативных    правовых   актов</w:t>
      </w:r>
    </w:p>
    <w:p w:rsidR="00A068B2" w:rsidRDefault="00A068B2">
      <w:pPr>
        <w:pStyle w:val="ConsPlusNonformat"/>
        <w:jc w:val="both"/>
      </w:pPr>
      <w:r>
        <w:t>"____" ____________ 20___ года.</w:t>
      </w:r>
    </w:p>
    <w:p w:rsidR="00A068B2" w:rsidRDefault="00A068B2">
      <w:pPr>
        <w:pStyle w:val="ConsPlusNonformat"/>
        <w:jc w:val="both"/>
      </w:pPr>
    </w:p>
    <w:p w:rsidR="00A068B2" w:rsidRDefault="00A068B2">
      <w:pPr>
        <w:pStyle w:val="ConsPlusNonformat"/>
        <w:jc w:val="both"/>
      </w:pPr>
      <w:r>
        <w:t xml:space="preserve">    По   проекту   МНПА   проведены   публичные  консультации  в  период  с</w:t>
      </w:r>
    </w:p>
    <w:p w:rsidR="00A068B2" w:rsidRDefault="00A068B2">
      <w:pPr>
        <w:pStyle w:val="ConsPlusNonformat"/>
        <w:jc w:val="both"/>
      </w:pPr>
      <w:r>
        <w:t>"____" __________ 20___ года по "____" ___________ 20___ года.</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 xml:space="preserve">      (анализ ключевых выводов и результатов расчетов, представленных</w:t>
      </w:r>
    </w:p>
    <w:p w:rsidR="00A068B2" w:rsidRDefault="00A068B2">
      <w:pPr>
        <w:pStyle w:val="ConsPlusNonformat"/>
        <w:jc w:val="both"/>
      </w:pPr>
      <w:r>
        <w:t>регулирующим органом в соответствующих разделах сводного отчета, обобщение</w:t>
      </w:r>
    </w:p>
    <w:p w:rsidR="00A068B2" w:rsidRDefault="00A068B2">
      <w:pPr>
        <w:pStyle w:val="ConsPlusNonformat"/>
        <w:jc w:val="both"/>
      </w:pPr>
      <w:r>
        <w:t xml:space="preserve">     и оценка результатов публичных консультаций, анализ опыта решения</w:t>
      </w:r>
    </w:p>
    <w:p w:rsidR="00A068B2" w:rsidRDefault="00A068B2">
      <w:pPr>
        <w:pStyle w:val="ConsPlusNonformat"/>
        <w:jc w:val="both"/>
      </w:pPr>
      <w:r>
        <w:t>аналогичных проблем в других муниципальных образованиях автономного округа,</w:t>
      </w:r>
    </w:p>
    <w:p w:rsidR="00A068B2" w:rsidRDefault="00A068B2">
      <w:pPr>
        <w:pStyle w:val="ConsPlusNonformat"/>
        <w:jc w:val="both"/>
      </w:pPr>
      <w:r>
        <w:t xml:space="preserve">             субъектах Российской Федерации международный опыт</w:t>
      </w:r>
    </w:p>
    <w:p w:rsidR="00A068B2" w:rsidRDefault="00A068B2">
      <w:pPr>
        <w:pStyle w:val="ConsPlusNonformat"/>
        <w:jc w:val="both"/>
      </w:pPr>
      <w:r>
        <w:t xml:space="preserve">                  в соответствующих сферах деятельности)</w:t>
      </w:r>
    </w:p>
    <w:p w:rsidR="00A068B2" w:rsidRDefault="00A068B2">
      <w:pPr>
        <w:pStyle w:val="ConsPlusNonformat"/>
        <w:jc w:val="both"/>
      </w:pPr>
    </w:p>
    <w:p w:rsidR="00A068B2" w:rsidRDefault="00A068B2">
      <w:pPr>
        <w:pStyle w:val="ConsPlusNonformat"/>
        <w:jc w:val="both"/>
      </w:pPr>
      <w:r>
        <w:t xml:space="preserve">    По  результатам рассмотрения представленных документов установлено, что</w:t>
      </w:r>
    </w:p>
    <w:p w:rsidR="00A068B2" w:rsidRDefault="00A068B2">
      <w:pPr>
        <w:pStyle w:val="ConsPlusNonformat"/>
        <w:jc w:val="both"/>
      </w:pPr>
      <w:r>
        <w:t>при подготовке проекта МНПА регулирующим органом:</w:t>
      </w:r>
    </w:p>
    <w:p w:rsidR="00A068B2" w:rsidRDefault="00A068B2">
      <w:pPr>
        <w:pStyle w:val="ConsPlusNonformat"/>
        <w:jc w:val="both"/>
      </w:pPr>
      <w:r>
        <w:t xml:space="preserve">    а) не соблюден порядок проведения ОРВ ________________________________;</w:t>
      </w:r>
    </w:p>
    <w:p w:rsidR="00A068B2" w:rsidRDefault="00A068B2">
      <w:pPr>
        <w:pStyle w:val="ConsPlusNonformat"/>
        <w:jc w:val="both"/>
      </w:pPr>
      <w:r>
        <w:t xml:space="preserve">                                      (указываются невыполненные процедуры,</w:t>
      </w:r>
    </w:p>
    <w:p w:rsidR="00A068B2" w:rsidRDefault="00A068B2">
      <w:pPr>
        <w:pStyle w:val="ConsPlusNonformat"/>
        <w:jc w:val="both"/>
      </w:pPr>
      <w:r>
        <w:t xml:space="preserve">                                            предусмотренные Порядком)</w:t>
      </w:r>
    </w:p>
    <w:p w:rsidR="00A068B2" w:rsidRDefault="00A068B2">
      <w:pPr>
        <w:pStyle w:val="ConsPlusNonformat"/>
        <w:jc w:val="both"/>
      </w:pPr>
    </w:p>
    <w:p w:rsidR="00A068B2" w:rsidRDefault="00A068B2">
      <w:pPr>
        <w:pStyle w:val="ConsPlusNonformat"/>
        <w:jc w:val="both"/>
      </w:pPr>
      <w:r>
        <w:t xml:space="preserve">    б) информация, представленная в сводном отчете о результатах проведения</w:t>
      </w:r>
    </w:p>
    <w:p w:rsidR="00A068B2" w:rsidRDefault="00A068B2">
      <w:pPr>
        <w:pStyle w:val="ConsPlusNonformat"/>
        <w:jc w:val="both"/>
      </w:pPr>
      <w:r>
        <w:t>ОРВ   проекта  акта,  своде  предложений  по  результатам  проведения  ОРВ,</w:t>
      </w:r>
    </w:p>
    <w:p w:rsidR="00A068B2" w:rsidRDefault="00A068B2">
      <w:pPr>
        <w:pStyle w:val="ConsPlusNonformat"/>
        <w:jc w:val="both"/>
      </w:pPr>
      <w:r>
        <w:t>пояснительной  записке свидетельствует о некачественном проведении процедур</w:t>
      </w:r>
    </w:p>
    <w:p w:rsidR="00A068B2" w:rsidRDefault="00A068B2">
      <w:pPr>
        <w:pStyle w:val="ConsPlusNonformat"/>
        <w:jc w:val="both"/>
      </w:pPr>
      <w:r>
        <w:t>ОРВ,  а  также  подготовки  сводного  отчета  о  результатах проведения ОРВ</w:t>
      </w:r>
    </w:p>
    <w:p w:rsidR="00A068B2" w:rsidRDefault="00A068B2">
      <w:pPr>
        <w:pStyle w:val="ConsPlusNonformat"/>
        <w:jc w:val="both"/>
      </w:pPr>
      <w:r>
        <w:t>проекта  МНПА,  и  (или)  выводы,  сделанные  в  сводном  отчете,  являются</w:t>
      </w:r>
    </w:p>
    <w:p w:rsidR="00A068B2" w:rsidRDefault="00A068B2">
      <w:pPr>
        <w:pStyle w:val="ConsPlusNonformat"/>
        <w:jc w:val="both"/>
      </w:pPr>
      <w:r>
        <w:t>необоснованными  относительно  вводимого  государственного  регулирования и</w:t>
      </w:r>
    </w:p>
    <w:p w:rsidR="00A068B2" w:rsidRDefault="00A068B2">
      <w:pPr>
        <w:pStyle w:val="ConsPlusNonformat"/>
        <w:jc w:val="both"/>
      </w:pPr>
      <w:r>
        <w:t>позиции участников публичных консультаций _________________________________</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 xml:space="preserve">            (указываются недостатки, допущенные при составлении</w:t>
      </w:r>
    </w:p>
    <w:p w:rsidR="00A068B2" w:rsidRDefault="00A068B2">
      <w:pPr>
        <w:pStyle w:val="ConsPlusNonformat"/>
        <w:jc w:val="both"/>
      </w:pPr>
      <w:r>
        <w:t xml:space="preserve">                  сводного отчета и (или) проведении ОРВ)</w:t>
      </w:r>
    </w:p>
    <w:p w:rsidR="00A068B2" w:rsidRDefault="00A068B2">
      <w:pPr>
        <w:pStyle w:val="ConsPlusNonformat"/>
        <w:jc w:val="both"/>
      </w:pPr>
      <w:r>
        <w:t xml:space="preserve">    в)    публичные    консультации    были    организованы   некачественно</w:t>
      </w:r>
    </w:p>
    <w:p w:rsidR="00A068B2" w:rsidRDefault="00A068B2">
      <w:pPr>
        <w:pStyle w:val="ConsPlusNonformat"/>
        <w:jc w:val="both"/>
      </w:pPr>
      <w:r>
        <w:t>__________________________________________________________________________.</w:t>
      </w:r>
    </w:p>
    <w:p w:rsidR="00A068B2" w:rsidRDefault="00A068B2">
      <w:pPr>
        <w:pStyle w:val="ConsPlusNonformat"/>
        <w:jc w:val="both"/>
      </w:pPr>
      <w:r>
        <w:t>(указываются нарушения, допущенные регулирующим органом - отсутствие мнений</w:t>
      </w:r>
    </w:p>
    <w:p w:rsidR="00A068B2" w:rsidRDefault="00A068B2">
      <w:pPr>
        <w:pStyle w:val="ConsPlusNonformat"/>
        <w:jc w:val="both"/>
      </w:pPr>
      <w:r>
        <w:t xml:space="preserve"> участников публичных консультаций и (или) не были направлены или не всем</w:t>
      </w:r>
    </w:p>
    <w:p w:rsidR="00A068B2" w:rsidRDefault="00A068B2">
      <w:pPr>
        <w:pStyle w:val="ConsPlusNonformat"/>
        <w:jc w:val="both"/>
      </w:pPr>
      <w:r>
        <w:t xml:space="preserve">   направлены уведомления о проведении публичных консультаций по проекту</w:t>
      </w:r>
    </w:p>
    <w:p w:rsidR="00A068B2" w:rsidRDefault="00A068B2">
      <w:pPr>
        <w:pStyle w:val="ConsPlusNonformat"/>
        <w:jc w:val="both"/>
      </w:pPr>
      <w:r>
        <w:t xml:space="preserve">       нормативного правового акта, либо нарушены сроки уведомления</w:t>
      </w:r>
    </w:p>
    <w:p w:rsidR="00A068B2" w:rsidRDefault="00A068B2">
      <w:pPr>
        <w:pStyle w:val="ConsPlusNonformat"/>
        <w:jc w:val="both"/>
      </w:pPr>
      <w:r>
        <w:t xml:space="preserve">    заинтересованных лиц о проведении публичных консультаций по проекту</w:t>
      </w:r>
    </w:p>
    <w:p w:rsidR="00A068B2" w:rsidRDefault="00A068B2">
      <w:pPr>
        <w:pStyle w:val="ConsPlusNonformat"/>
        <w:jc w:val="both"/>
      </w:pPr>
      <w:r>
        <w:t xml:space="preserve">  нормативного правового акта и результатах рассмотрения их мнений, сроки</w:t>
      </w:r>
    </w:p>
    <w:p w:rsidR="00A068B2" w:rsidRDefault="00A068B2">
      <w:pPr>
        <w:pStyle w:val="ConsPlusNonformat"/>
        <w:jc w:val="both"/>
      </w:pPr>
      <w:r>
        <w:t xml:space="preserve">                       размещения свода предложений)</w:t>
      </w:r>
    </w:p>
    <w:p w:rsidR="00A068B2" w:rsidRDefault="00A068B2">
      <w:pPr>
        <w:pStyle w:val="ConsPlusNonformat"/>
        <w:jc w:val="both"/>
      </w:pPr>
      <w:r>
        <w:t xml:space="preserve">    г)  в  проекте нормативного правового акта выявлены положения, вводящие</w:t>
      </w:r>
    </w:p>
    <w:p w:rsidR="00A068B2" w:rsidRDefault="00A068B2">
      <w:pPr>
        <w:pStyle w:val="ConsPlusNonformat"/>
        <w:jc w:val="both"/>
      </w:pPr>
      <w:r>
        <w:t>избыточные    обязанности,    запреты    и    ограничения   для   субъектов</w:t>
      </w:r>
    </w:p>
    <w:p w:rsidR="00A068B2" w:rsidRDefault="00A068B2">
      <w:pPr>
        <w:pStyle w:val="ConsPlusNonformat"/>
        <w:jc w:val="both"/>
      </w:pPr>
      <w:r>
        <w:t>предпринимательской  и  инвестиционной  деятельности  или способствующие их</w:t>
      </w:r>
    </w:p>
    <w:p w:rsidR="00A068B2" w:rsidRDefault="00A068B2">
      <w:pPr>
        <w:pStyle w:val="ConsPlusNonformat"/>
        <w:jc w:val="both"/>
      </w:pPr>
      <w:r>
        <w:t>введению,  а  также  положения, способствующие возникновению необоснованных</w:t>
      </w:r>
    </w:p>
    <w:p w:rsidR="00A068B2" w:rsidRDefault="00A068B2">
      <w:pPr>
        <w:pStyle w:val="ConsPlusNonformat"/>
        <w:jc w:val="both"/>
      </w:pPr>
      <w:r>
        <w:t>расходов  субъектов  предпринимательской  и  инвестиционной  деятельности и</w:t>
      </w:r>
    </w:p>
    <w:p w:rsidR="00A068B2" w:rsidRDefault="00A068B2">
      <w:pPr>
        <w:pStyle w:val="ConsPlusNonformat"/>
        <w:jc w:val="both"/>
      </w:pPr>
      <w:r>
        <w:t>бюджета города Когалыма</w:t>
      </w:r>
    </w:p>
    <w:p w:rsidR="00A068B2" w:rsidRDefault="00A068B2">
      <w:pPr>
        <w:pStyle w:val="ConsPlusNonformat"/>
        <w:jc w:val="both"/>
      </w:pPr>
      <w:r>
        <w:t>__________________________________________________________________________.</w:t>
      </w:r>
    </w:p>
    <w:p w:rsidR="00A068B2" w:rsidRDefault="00A068B2">
      <w:pPr>
        <w:pStyle w:val="ConsPlusNonformat"/>
        <w:jc w:val="both"/>
      </w:pPr>
      <w:r>
        <w:t xml:space="preserve">                    (указываются выявленные положения)</w:t>
      </w:r>
    </w:p>
    <w:p w:rsidR="00A068B2" w:rsidRDefault="00A068B2">
      <w:pPr>
        <w:pStyle w:val="ConsPlusNonformat"/>
        <w:jc w:val="both"/>
      </w:pPr>
    </w:p>
    <w:p w:rsidR="00A068B2" w:rsidRDefault="00A068B2">
      <w:pPr>
        <w:pStyle w:val="ConsPlusNonformat"/>
        <w:jc w:val="both"/>
      </w:pPr>
      <w:r>
        <w:t xml:space="preserve">    Вывод:  проект  МНПА остается без согласования и подлежит направлению в</w:t>
      </w:r>
    </w:p>
    <w:p w:rsidR="00A068B2" w:rsidRDefault="00A068B2">
      <w:pPr>
        <w:pStyle w:val="ConsPlusNonformat"/>
        <w:jc w:val="both"/>
      </w:pPr>
      <w:r>
        <w:t>адрес   уполномоченного   органа   для   повторного   проведения  процедур,</w:t>
      </w:r>
    </w:p>
    <w:p w:rsidR="00A068B2" w:rsidRDefault="00A068B2">
      <w:pPr>
        <w:pStyle w:val="ConsPlusNonformat"/>
        <w:jc w:val="both"/>
      </w:pPr>
      <w:r>
        <w:t>предусмотренных  Порядком,  начиная  с  соответствующей  невыполненной  или</w:t>
      </w:r>
    </w:p>
    <w:p w:rsidR="00A068B2" w:rsidRDefault="00A068B2">
      <w:pPr>
        <w:pStyle w:val="ConsPlusNonformat"/>
        <w:jc w:val="both"/>
      </w:pPr>
      <w:r>
        <w:t>выполненной ненадлежащим образом процедуры.</w:t>
      </w:r>
    </w:p>
    <w:p w:rsidR="00A068B2" w:rsidRDefault="00A068B2">
      <w:pPr>
        <w:pStyle w:val="ConsPlusNonformat"/>
        <w:jc w:val="both"/>
      </w:pPr>
      <w:r>
        <w:t xml:space="preserve">    Предлагается: ________________________________________________________.</w:t>
      </w:r>
    </w:p>
    <w:p w:rsidR="00A068B2" w:rsidRDefault="00A068B2">
      <w:pPr>
        <w:pStyle w:val="ConsPlusNonformat"/>
        <w:jc w:val="both"/>
      </w:pPr>
      <w:r>
        <w:t xml:space="preserve">    (указываются предложения и мнения относительно обоснований выбора,</w:t>
      </w:r>
    </w:p>
    <w:p w:rsidR="00A068B2" w:rsidRDefault="00A068B2">
      <w:pPr>
        <w:pStyle w:val="ConsPlusNonformat"/>
        <w:jc w:val="both"/>
      </w:pPr>
      <w:r>
        <w:t>предлагаемого регулирующим органом варианта правового регулирования, оценка</w:t>
      </w:r>
    </w:p>
    <w:p w:rsidR="00A068B2" w:rsidRDefault="00A068B2">
      <w:pPr>
        <w:pStyle w:val="ConsPlusNonformat"/>
        <w:jc w:val="both"/>
      </w:pPr>
      <w:r>
        <w:t xml:space="preserve">  эффективности правового регулирования и иные замечания уполномоченного</w:t>
      </w:r>
    </w:p>
    <w:p w:rsidR="00A068B2" w:rsidRDefault="00A068B2">
      <w:pPr>
        <w:pStyle w:val="ConsPlusNonformat"/>
        <w:jc w:val="both"/>
      </w:pPr>
      <w:r>
        <w:t xml:space="preserve">                                  органа)</w:t>
      </w:r>
    </w:p>
    <w:p w:rsidR="00A068B2" w:rsidRDefault="00A068B2">
      <w:pPr>
        <w:pStyle w:val="ConsPlusNonformat"/>
        <w:jc w:val="both"/>
      </w:pPr>
    </w:p>
    <w:p w:rsidR="00A068B2" w:rsidRDefault="00A068B2">
      <w:pPr>
        <w:pStyle w:val="ConsPlusNonformat"/>
        <w:jc w:val="both"/>
      </w:pPr>
      <w:r>
        <w:t xml:space="preserve">                               Вариант 2 &lt;2&gt;</w:t>
      </w:r>
    </w:p>
    <w:p w:rsidR="00A068B2" w:rsidRDefault="00A068B2">
      <w:pPr>
        <w:pStyle w:val="ConsPlusNonformat"/>
        <w:jc w:val="both"/>
      </w:pPr>
    </w:p>
    <w:p w:rsidR="00A068B2" w:rsidRDefault="00A068B2">
      <w:pPr>
        <w:pStyle w:val="ConsPlusNonformat"/>
        <w:jc w:val="both"/>
      </w:pPr>
      <w:r>
        <w:t xml:space="preserve">    Проект  МНПА  направлен  регулирующим органом для подготовки настоящего</w:t>
      </w:r>
    </w:p>
    <w:p w:rsidR="00A068B2" w:rsidRDefault="00A068B2">
      <w:pPr>
        <w:pStyle w:val="ConsPlusNonformat"/>
        <w:jc w:val="both"/>
      </w:pPr>
      <w:r>
        <w:t>заключения _______________________________________________________________.</w:t>
      </w:r>
    </w:p>
    <w:p w:rsidR="00A068B2" w:rsidRDefault="00A068B2">
      <w:pPr>
        <w:pStyle w:val="ConsPlusNonformat"/>
        <w:jc w:val="both"/>
      </w:pPr>
      <w:r>
        <w:t xml:space="preserve">                            (впервые/повторно)</w:t>
      </w:r>
    </w:p>
    <w:p w:rsidR="00A068B2" w:rsidRDefault="00A068B2">
      <w:pPr>
        <w:pStyle w:val="ConsPlusNonformat"/>
        <w:jc w:val="both"/>
      </w:pPr>
      <w:r>
        <w:t>__________________________________________________________________________.</w:t>
      </w:r>
    </w:p>
    <w:p w:rsidR="00A068B2" w:rsidRDefault="00A068B2">
      <w:pPr>
        <w:pStyle w:val="ConsPlusNonformat"/>
        <w:jc w:val="both"/>
      </w:pPr>
      <w:r>
        <w:t xml:space="preserve">  (информация о предшествующей подготовке заключений об ОРВ проекта МНПА)</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 xml:space="preserve"> (основные положения предлагаемого правового регулирования, содержащиеся в</w:t>
      </w:r>
    </w:p>
    <w:p w:rsidR="00A068B2" w:rsidRDefault="00A068B2">
      <w:pPr>
        <w:pStyle w:val="ConsPlusNonformat"/>
        <w:jc w:val="both"/>
      </w:pPr>
      <w:r>
        <w:t>сводном отчете выводы регулирующего органа об обоснованности предлагаемого</w:t>
      </w:r>
    </w:p>
    <w:p w:rsidR="00A068B2" w:rsidRDefault="00A068B2">
      <w:pPr>
        <w:pStyle w:val="ConsPlusNonformat"/>
        <w:jc w:val="both"/>
      </w:pPr>
      <w:r>
        <w:t xml:space="preserve">                         правового регулирования)</w:t>
      </w:r>
    </w:p>
    <w:p w:rsidR="00A068B2" w:rsidRDefault="00A068B2">
      <w:pPr>
        <w:pStyle w:val="ConsPlusNonformat"/>
        <w:jc w:val="both"/>
      </w:pPr>
      <w:r>
        <w:t xml:space="preserve">    Проект нормативного правового акта отнесен к __________________________</w:t>
      </w:r>
    </w:p>
    <w:p w:rsidR="00A068B2" w:rsidRDefault="00A068B2">
      <w:pPr>
        <w:pStyle w:val="ConsPlusNonformat"/>
        <w:jc w:val="both"/>
      </w:pPr>
      <w:r>
        <w:t xml:space="preserve">                                                  (высокой/средней/низкой)</w:t>
      </w:r>
    </w:p>
    <w:p w:rsidR="00A068B2" w:rsidRDefault="00A068B2">
      <w:pPr>
        <w:pStyle w:val="ConsPlusNonformat"/>
        <w:jc w:val="both"/>
      </w:pPr>
      <w:r>
        <w:t>степени регулирующего воздействия.</w:t>
      </w:r>
    </w:p>
    <w:p w:rsidR="00A068B2" w:rsidRDefault="00A068B2">
      <w:pPr>
        <w:pStyle w:val="ConsPlusNonformat"/>
        <w:jc w:val="both"/>
      </w:pPr>
      <w:r>
        <w:t>__________________________________________________________________________.</w:t>
      </w:r>
    </w:p>
    <w:p w:rsidR="00A068B2" w:rsidRDefault="00A068B2">
      <w:pPr>
        <w:pStyle w:val="ConsPlusNonformat"/>
        <w:jc w:val="both"/>
      </w:pPr>
      <w:r>
        <w:t xml:space="preserve">   (приводится обоснование отнесения проекта МНПА к определенной степени</w:t>
      </w:r>
    </w:p>
    <w:p w:rsidR="00A068B2" w:rsidRDefault="00A068B2">
      <w:pPr>
        <w:pStyle w:val="ConsPlusNonformat"/>
        <w:jc w:val="both"/>
      </w:pPr>
      <w:r>
        <w:t xml:space="preserve">                        регулирующего воздействия)</w:t>
      </w:r>
    </w:p>
    <w:p w:rsidR="00A068B2" w:rsidRDefault="00A068B2">
      <w:pPr>
        <w:pStyle w:val="ConsPlusNonformat"/>
        <w:jc w:val="both"/>
      </w:pPr>
    </w:p>
    <w:p w:rsidR="00A068B2" w:rsidRDefault="00A068B2">
      <w:pPr>
        <w:pStyle w:val="ConsPlusNonformat"/>
        <w:jc w:val="both"/>
      </w:pPr>
      <w:r>
        <w:t xml:space="preserve">    Информация   об  ОРВ  проекта  нормативного  правового  акта  размещена</w:t>
      </w:r>
    </w:p>
    <w:p w:rsidR="00A068B2" w:rsidRDefault="00A068B2">
      <w:pPr>
        <w:pStyle w:val="ConsPlusNonformat"/>
        <w:jc w:val="both"/>
      </w:pPr>
      <w:r>
        <w:t>регулирующим органом на портале нормативных правовых актов "___" __________</w:t>
      </w:r>
    </w:p>
    <w:p w:rsidR="00A068B2" w:rsidRDefault="00A068B2">
      <w:pPr>
        <w:pStyle w:val="ConsPlusNonformat"/>
        <w:jc w:val="both"/>
      </w:pPr>
      <w:r>
        <w:t>20___ года.</w:t>
      </w:r>
    </w:p>
    <w:p w:rsidR="00A068B2" w:rsidRDefault="00A068B2">
      <w:pPr>
        <w:pStyle w:val="ConsPlusNonformat"/>
        <w:jc w:val="both"/>
      </w:pPr>
      <w:r>
        <w:t xml:space="preserve">    Регулирующим   органом  проведены  публичные  консультации  по  проекту</w:t>
      </w:r>
    </w:p>
    <w:p w:rsidR="00A068B2" w:rsidRDefault="00A068B2">
      <w:pPr>
        <w:pStyle w:val="ConsPlusNonformat"/>
        <w:jc w:val="both"/>
      </w:pPr>
      <w:r>
        <w:t>нормативного правового акта в период с "____" _______________ 20___ года по</w:t>
      </w:r>
    </w:p>
    <w:p w:rsidR="00A068B2" w:rsidRDefault="00A068B2">
      <w:pPr>
        <w:pStyle w:val="ConsPlusNonformat"/>
        <w:jc w:val="both"/>
      </w:pPr>
      <w:r>
        <w:t>"____" ____________ 20___ года.</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 xml:space="preserve">      (анализ ключевых выводов и результатов расчетов, представленных</w:t>
      </w:r>
    </w:p>
    <w:p w:rsidR="00A068B2" w:rsidRDefault="00A068B2">
      <w:pPr>
        <w:pStyle w:val="ConsPlusNonformat"/>
        <w:jc w:val="both"/>
      </w:pPr>
      <w:r>
        <w:t>регулирующим органом в соответствующих разделах сводного отчета, обобщение</w:t>
      </w:r>
    </w:p>
    <w:p w:rsidR="00A068B2" w:rsidRDefault="00A068B2">
      <w:pPr>
        <w:pStyle w:val="ConsPlusNonformat"/>
        <w:jc w:val="both"/>
      </w:pPr>
      <w:r>
        <w:t xml:space="preserve">     и оценка результатов публичных консультаций, анализ опыта решения</w:t>
      </w:r>
    </w:p>
    <w:p w:rsidR="00A068B2" w:rsidRDefault="00A068B2">
      <w:pPr>
        <w:pStyle w:val="ConsPlusNonformat"/>
        <w:jc w:val="both"/>
      </w:pPr>
      <w:r>
        <w:t>аналогичных проблем в других муниципальных образованиях автономного округа,</w:t>
      </w:r>
    </w:p>
    <w:p w:rsidR="00A068B2" w:rsidRDefault="00A068B2">
      <w:pPr>
        <w:pStyle w:val="ConsPlusNonformat"/>
        <w:jc w:val="both"/>
      </w:pPr>
      <w:r>
        <w:t>субъектах Российской Федерации международный опыт в соответствующих сферах</w:t>
      </w:r>
    </w:p>
    <w:p w:rsidR="00A068B2" w:rsidRDefault="00A068B2">
      <w:pPr>
        <w:pStyle w:val="ConsPlusNonformat"/>
        <w:jc w:val="both"/>
      </w:pPr>
      <w:r>
        <w:t xml:space="preserve">                               деятельности)</w:t>
      </w:r>
    </w:p>
    <w:p w:rsidR="00A068B2" w:rsidRDefault="00A068B2">
      <w:pPr>
        <w:pStyle w:val="ConsPlusNonformat"/>
        <w:jc w:val="both"/>
      </w:pPr>
      <w:r>
        <w:t xml:space="preserve">    По  результатам рассмотрения представленных документов установлено, что</w:t>
      </w:r>
    </w:p>
    <w:p w:rsidR="00A068B2" w:rsidRDefault="00A068B2">
      <w:pPr>
        <w:pStyle w:val="ConsPlusNonformat"/>
        <w:jc w:val="both"/>
      </w:pPr>
      <w:r>
        <w:t>при   подготовке   проекта   МНПА   процедуры,   предусмотренные  Порядком,</w:t>
      </w:r>
    </w:p>
    <w:p w:rsidR="00A068B2" w:rsidRDefault="00A068B2">
      <w:pPr>
        <w:pStyle w:val="ConsPlusNonformat"/>
        <w:jc w:val="both"/>
      </w:pPr>
      <w:r>
        <w:t>регулирующим органом соблюдены.</w:t>
      </w:r>
    </w:p>
    <w:p w:rsidR="00A068B2" w:rsidRDefault="00A068B2">
      <w:pPr>
        <w:pStyle w:val="ConsPlusNonformat"/>
        <w:jc w:val="both"/>
      </w:pPr>
      <w:r>
        <w:t xml:space="preserve">    На   основе   проведенной   ОРВ   проекта  МНПА  с  учетом  информации,</w:t>
      </w:r>
    </w:p>
    <w:p w:rsidR="00A068B2" w:rsidRDefault="00A068B2">
      <w:pPr>
        <w:pStyle w:val="ConsPlusNonformat"/>
        <w:jc w:val="both"/>
      </w:pPr>
      <w:r>
        <w:t>представленной   регулирующим   органом  в  сводном  отчете  о  результатах</w:t>
      </w:r>
    </w:p>
    <w:p w:rsidR="00A068B2" w:rsidRDefault="00A068B2">
      <w:pPr>
        <w:pStyle w:val="ConsPlusNonformat"/>
        <w:jc w:val="both"/>
      </w:pPr>
      <w:r>
        <w:t>проведения  ОРВ,  своде  предложений по результатам публичных консультаций,</w:t>
      </w:r>
    </w:p>
    <w:p w:rsidR="00A068B2" w:rsidRDefault="00A068B2">
      <w:pPr>
        <w:pStyle w:val="ConsPlusNonformat"/>
        <w:jc w:val="both"/>
      </w:pPr>
      <w:r>
        <w:t>пояснительной  записке к проекту нормативного правового акта уполномоченным</w:t>
      </w:r>
    </w:p>
    <w:p w:rsidR="00A068B2" w:rsidRDefault="00A068B2">
      <w:pPr>
        <w:pStyle w:val="ConsPlusNonformat"/>
        <w:jc w:val="both"/>
      </w:pPr>
      <w:r>
        <w:t>органом сделаны следующие выводы:</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 xml:space="preserve">      (вывод о наличии либо отсутствии положений, вводящих избыточные</w:t>
      </w:r>
    </w:p>
    <w:p w:rsidR="00A068B2" w:rsidRDefault="00A068B2">
      <w:pPr>
        <w:pStyle w:val="ConsPlusNonformat"/>
        <w:jc w:val="both"/>
      </w:pPr>
      <w:r>
        <w:t xml:space="preserve">  обязанности, запреты и ограничения для субъектов предпринимательской и</w:t>
      </w:r>
    </w:p>
    <w:p w:rsidR="00A068B2" w:rsidRDefault="00A068B2">
      <w:pPr>
        <w:pStyle w:val="ConsPlusNonformat"/>
        <w:jc w:val="both"/>
      </w:pPr>
      <w:r>
        <w:t xml:space="preserve">    инвестиционной деятельности или способствующих их введению, а также</w:t>
      </w:r>
    </w:p>
    <w:p w:rsidR="00A068B2" w:rsidRDefault="00A068B2">
      <w:pPr>
        <w:pStyle w:val="ConsPlusNonformat"/>
        <w:jc w:val="both"/>
      </w:pPr>
      <w:r>
        <w:t xml:space="preserve">  положений, приводящих к возникновению необоснованных расходов субъектов</w:t>
      </w:r>
    </w:p>
    <w:p w:rsidR="00A068B2" w:rsidRDefault="00A068B2">
      <w:pPr>
        <w:pStyle w:val="ConsPlusNonformat"/>
        <w:jc w:val="both"/>
      </w:pPr>
      <w:r>
        <w:t xml:space="preserve"> предпринимательской и инвестиционной деятельности, а также бюджета города</w:t>
      </w:r>
    </w:p>
    <w:p w:rsidR="00A068B2" w:rsidRDefault="00A068B2">
      <w:pPr>
        <w:pStyle w:val="ConsPlusNonformat"/>
        <w:jc w:val="both"/>
      </w:pPr>
      <w:r>
        <w:t xml:space="preserve">                                 Когалыма)</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__________________________________________________________________________.</w:t>
      </w:r>
    </w:p>
    <w:p w:rsidR="00A068B2" w:rsidRDefault="00A068B2">
      <w:pPr>
        <w:pStyle w:val="ConsPlusNonformat"/>
        <w:jc w:val="both"/>
      </w:pPr>
      <w:r>
        <w:t>(иные замечания, предложения и оценка эффективности правового регулирования</w:t>
      </w:r>
    </w:p>
    <w:p w:rsidR="00A068B2" w:rsidRDefault="00A068B2">
      <w:pPr>
        <w:pStyle w:val="ConsPlusNonformat"/>
        <w:jc w:val="both"/>
      </w:pPr>
      <w:r>
        <w:t xml:space="preserve">                          уполномоченного органа)</w:t>
      </w:r>
    </w:p>
    <w:p w:rsidR="00A068B2" w:rsidRDefault="00A068B2">
      <w:pPr>
        <w:pStyle w:val="ConsPlusNonformat"/>
        <w:jc w:val="both"/>
      </w:pPr>
      <w:r>
        <w:t xml:space="preserve">    Указание (при наличии) на приложения.</w:t>
      </w:r>
    </w:p>
    <w:p w:rsidR="00A068B2" w:rsidRDefault="00A068B2">
      <w:pPr>
        <w:pStyle w:val="ConsPlusNonformat"/>
        <w:jc w:val="both"/>
      </w:pPr>
    </w:p>
    <w:p w:rsidR="00A068B2" w:rsidRDefault="00A068B2">
      <w:pPr>
        <w:pStyle w:val="ConsPlusNonformat"/>
        <w:jc w:val="both"/>
      </w:pPr>
      <w:r>
        <w:t xml:space="preserve">    Начальник управления инвестиционной</w:t>
      </w:r>
    </w:p>
    <w:p w:rsidR="00A068B2" w:rsidRDefault="00A068B2">
      <w:pPr>
        <w:pStyle w:val="ConsPlusNonformat"/>
        <w:jc w:val="both"/>
      </w:pPr>
      <w:r>
        <w:t xml:space="preserve">    деятельности и развития предпринимательства</w:t>
      </w:r>
    </w:p>
    <w:p w:rsidR="00A068B2" w:rsidRDefault="00A068B2">
      <w:pPr>
        <w:pStyle w:val="ConsPlusNonformat"/>
        <w:jc w:val="both"/>
      </w:pPr>
      <w:r>
        <w:t xml:space="preserve">    Администрации города Когалыма _________ _________________________</w:t>
      </w:r>
    </w:p>
    <w:p w:rsidR="00A068B2" w:rsidRDefault="00A068B2">
      <w:pPr>
        <w:pStyle w:val="ConsPlusNonformat"/>
        <w:jc w:val="both"/>
      </w:pPr>
      <w:r>
        <w:t xml:space="preserve">                                  (подпись)             (ФИО)</w:t>
      </w:r>
    </w:p>
    <w:p w:rsidR="00A068B2" w:rsidRDefault="00A068B2">
      <w:pPr>
        <w:pStyle w:val="ConsPlusNonformat"/>
        <w:jc w:val="both"/>
      </w:pPr>
      <w:r>
        <w:t xml:space="preserve">    --------------------------------</w:t>
      </w:r>
    </w:p>
    <w:p w:rsidR="00A068B2" w:rsidRDefault="00A068B2">
      <w:pPr>
        <w:pStyle w:val="ConsPlusNonformat"/>
        <w:jc w:val="both"/>
      </w:pPr>
      <w:r>
        <w:t xml:space="preserve">    &lt;1&gt;  В случае, если выявлено несоблюдение регулирующим органом процедур</w:t>
      </w:r>
    </w:p>
    <w:p w:rsidR="00A068B2" w:rsidRDefault="00A068B2">
      <w:pPr>
        <w:pStyle w:val="ConsPlusNonformat"/>
        <w:jc w:val="both"/>
      </w:pPr>
      <w:r>
        <w:t>оценки   регулирующего   воздействия  проекта  МНПА  или  сводный  отчет  о</w:t>
      </w:r>
    </w:p>
    <w:p w:rsidR="00A068B2" w:rsidRDefault="00A068B2">
      <w:pPr>
        <w:pStyle w:val="ConsPlusNonformat"/>
        <w:jc w:val="both"/>
      </w:pPr>
      <w:r>
        <w:t>результатах   проведения  оценки  регулирующего  воздействия  проекта  МНПА</w:t>
      </w:r>
    </w:p>
    <w:p w:rsidR="00A068B2" w:rsidRDefault="00A068B2">
      <w:pPr>
        <w:pStyle w:val="ConsPlusNonformat"/>
        <w:jc w:val="both"/>
      </w:pPr>
      <w:r>
        <w:t>составлен    некорректно,    либо   публичные   консультации   организованы</w:t>
      </w:r>
    </w:p>
    <w:p w:rsidR="00A068B2" w:rsidRDefault="00A068B2">
      <w:pPr>
        <w:pStyle w:val="ConsPlusNonformat"/>
        <w:jc w:val="both"/>
      </w:pPr>
      <w:r>
        <w:t>некачественно,  что  позволяет  поставить под сомнение процедуру оценки или</w:t>
      </w:r>
    </w:p>
    <w:p w:rsidR="00A068B2" w:rsidRDefault="00A068B2">
      <w:pPr>
        <w:pStyle w:val="ConsPlusNonformat"/>
        <w:jc w:val="both"/>
      </w:pPr>
      <w:r>
        <w:t>сделанные в сводном отчете выводы.</w:t>
      </w:r>
    </w:p>
    <w:p w:rsidR="00A068B2" w:rsidRDefault="00A068B2">
      <w:pPr>
        <w:pStyle w:val="ConsPlusNonformat"/>
        <w:jc w:val="both"/>
      </w:pPr>
      <w:r>
        <w:t xml:space="preserve">    &lt;2&gt;  В  случае,  если несоблюдение регулирующим органом процедур оценки</w:t>
      </w:r>
    </w:p>
    <w:p w:rsidR="00A068B2" w:rsidRDefault="00A068B2">
      <w:pPr>
        <w:pStyle w:val="ConsPlusNonformat"/>
        <w:jc w:val="both"/>
      </w:pPr>
      <w:r>
        <w:t>регулирующего  воздействия  проекта  МНПА  не  выявлено,  сводный  отчет  о</w:t>
      </w:r>
    </w:p>
    <w:p w:rsidR="00A068B2" w:rsidRDefault="00A068B2">
      <w:pPr>
        <w:pStyle w:val="ConsPlusNonformat"/>
        <w:jc w:val="both"/>
      </w:pPr>
      <w:r>
        <w:t>результатах   проведения  оценки  регулирующего  воздействия  проекта  МНПА</w:t>
      </w:r>
    </w:p>
    <w:p w:rsidR="00A068B2" w:rsidRDefault="00A068B2">
      <w:pPr>
        <w:pStyle w:val="ConsPlusNonformat"/>
        <w:jc w:val="both"/>
      </w:pPr>
      <w:r>
        <w:t>составлен обоснованно в соответствии с предъявляемыми требованиями.</w:t>
      </w: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right"/>
        <w:outlineLvl w:val="0"/>
      </w:pPr>
      <w:r>
        <w:t>Приложение 6</w:t>
      </w:r>
    </w:p>
    <w:p w:rsidR="00A068B2" w:rsidRDefault="00A068B2">
      <w:pPr>
        <w:pStyle w:val="ConsPlusNormal"/>
        <w:jc w:val="right"/>
      </w:pPr>
      <w:r>
        <w:t>к постановлению Администрации</w:t>
      </w:r>
    </w:p>
    <w:p w:rsidR="00A068B2" w:rsidRDefault="00A068B2">
      <w:pPr>
        <w:pStyle w:val="ConsPlusNormal"/>
        <w:jc w:val="right"/>
      </w:pPr>
      <w:r>
        <w:t>города Когалыма</w:t>
      </w:r>
    </w:p>
    <w:p w:rsidR="00A068B2" w:rsidRDefault="00A068B2">
      <w:pPr>
        <w:pStyle w:val="ConsPlusNormal"/>
        <w:jc w:val="right"/>
      </w:pPr>
      <w:r>
        <w:t>от 23.09.2015 N 2856</w:t>
      </w:r>
    </w:p>
    <w:p w:rsidR="00A068B2" w:rsidRDefault="00A068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68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8B2" w:rsidRDefault="00A068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68B2" w:rsidRDefault="00A068B2">
            <w:pPr>
              <w:pStyle w:val="ConsPlusNormal"/>
              <w:jc w:val="center"/>
            </w:pPr>
            <w:r>
              <w:rPr>
                <w:color w:val="392C69"/>
              </w:rPr>
              <w:t>Список изменяющих документов</w:t>
            </w:r>
          </w:p>
          <w:p w:rsidR="00A068B2" w:rsidRDefault="00A068B2">
            <w:pPr>
              <w:pStyle w:val="ConsPlusNormal"/>
              <w:jc w:val="center"/>
            </w:pPr>
            <w:r>
              <w:rPr>
                <w:color w:val="392C69"/>
              </w:rPr>
              <w:t xml:space="preserve">(в ред. </w:t>
            </w:r>
            <w:hyperlink r:id="rId50">
              <w:r>
                <w:rPr>
                  <w:color w:val="0000FF"/>
                </w:rPr>
                <w:t>постановления</w:t>
              </w:r>
            </w:hyperlink>
            <w:r>
              <w:rPr>
                <w:color w:val="392C69"/>
              </w:rPr>
              <w:t xml:space="preserve"> Администрации города Когалыма от 23.08.2019 N 1848)</w:t>
            </w: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r>
    </w:tbl>
    <w:p w:rsidR="00A068B2" w:rsidRDefault="00A068B2">
      <w:pPr>
        <w:pStyle w:val="ConsPlusNormal"/>
        <w:jc w:val="center"/>
      </w:pPr>
    </w:p>
    <w:p w:rsidR="00A068B2" w:rsidRDefault="00A068B2">
      <w:pPr>
        <w:pStyle w:val="ConsPlusNonformat"/>
        <w:jc w:val="both"/>
      </w:pPr>
      <w:bookmarkStart w:id="49" w:name="P1379"/>
      <w:bookmarkEnd w:id="49"/>
      <w:r>
        <w:t xml:space="preserve">                                   ФОРМА</w:t>
      </w:r>
    </w:p>
    <w:p w:rsidR="00A068B2" w:rsidRDefault="00A068B2">
      <w:pPr>
        <w:pStyle w:val="ConsPlusNonformat"/>
        <w:jc w:val="both"/>
      </w:pPr>
      <w:r>
        <w:t xml:space="preserve">           заключения об экспертизе муниципального нормативного</w:t>
      </w:r>
    </w:p>
    <w:p w:rsidR="00A068B2" w:rsidRDefault="00A068B2">
      <w:pPr>
        <w:pStyle w:val="ConsPlusNonformat"/>
        <w:jc w:val="both"/>
      </w:pPr>
      <w:r>
        <w:t xml:space="preserve">                              правового акта</w:t>
      </w:r>
    </w:p>
    <w:p w:rsidR="00A068B2" w:rsidRDefault="00A068B2">
      <w:pPr>
        <w:pStyle w:val="ConsPlusNonformat"/>
        <w:jc w:val="both"/>
      </w:pPr>
    </w:p>
    <w:p w:rsidR="00A068B2" w:rsidRDefault="00A068B2">
      <w:pPr>
        <w:pStyle w:val="ConsPlusNonformat"/>
        <w:jc w:val="both"/>
      </w:pPr>
      <w:r>
        <w:t xml:space="preserve">    Управление  инвестиционной  деятельности и развития предпринимательства</w:t>
      </w:r>
    </w:p>
    <w:p w:rsidR="00A068B2" w:rsidRDefault="00A068B2">
      <w:pPr>
        <w:pStyle w:val="ConsPlusNonformat"/>
        <w:jc w:val="both"/>
      </w:pPr>
      <w:r>
        <w:t>Администрации   города   Когалыма   (далее   -   уполномоченный  орган),  в</w:t>
      </w:r>
    </w:p>
    <w:p w:rsidR="00A068B2" w:rsidRDefault="00A068B2">
      <w:pPr>
        <w:pStyle w:val="ConsPlusNonformat"/>
        <w:jc w:val="both"/>
      </w:pPr>
      <w:r>
        <w:t xml:space="preserve">соответствии   с   </w:t>
      </w:r>
      <w:hyperlink w:anchor="P124">
        <w:r>
          <w:rPr>
            <w:color w:val="0000FF"/>
          </w:rPr>
          <w:t>пунктом  2.2</w:t>
        </w:r>
      </w:hyperlink>
      <w:r>
        <w:t xml:space="preserve">  Порядка  проведения  оценки  регулирующего</w:t>
      </w:r>
    </w:p>
    <w:p w:rsidR="00A068B2" w:rsidRDefault="00A068B2">
      <w:pPr>
        <w:pStyle w:val="ConsPlusNonformat"/>
        <w:jc w:val="both"/>
      </w:pPr>
      <w:r>
        <w:t>воздействия проектов муниципальных нормативных правовых актов, экспертизы и</w:t>
      </w:r>
    </w:p>
    <w:p w:rsidR="00A068B2" w:rsidRDefault="00A068B2">
      <w:pPr>
        <w:pStyle w:val="ConsPlusNonformat"/>
        <w:jc w:val="both"/>
      </w:pPr>
      <w:r>
        <w:t>оценки фактического воздействия принятых муниципальных нормативных правовых</w:t>
      </w:r>
    </w:p>
    <w:p w:rsidR="00A068B2" w:rsidRDefault="00A068B2">
      <w:pPr>
        <w:pStyle w:val="ConsPlusNonformat"/>
        <w:jc w:val="both"/>
      </w:pPr>
      <w:r>
        <w:t>актов,   затрагивающих   вопросы,   осуществления   предпринимательской   и</w:t>
      </w:r>
    </w:p>
    <w:p w:rsidR="00A068B2" w:rsidRDefault="00A068B2">
      <w:pPr>
        <w:pStyle w:val="ConsPlusNonformat"/>
        <w:jc w:val="both"/>
      </w:pPr>
      <w:r>
        <w:t>инвестиционной   деятельности   в   городе   Когалыме  (далее  -  Порядок),</w:t>
      </w:r>
    </w:p>
    <w:p w:rsidR="00A068B2" w:rsidRDefault="00A068B2">
      <w:pPr>
        <w:pStyle w:val="ConsPlusNonformat"/>
        <w:jc w:val="both"/>
      </w:pPr>
      <w:r>
        <w:t>утвержденного постановлением Администрации города Когалыма от _____________</w:t>
      </w:r>
    </w:p>
    <w:p w:rsidR="00A068B2" w:rsidRDefault="00A068B2">
      <w:pPr>
        <w:pStyle w:val="ConsPlusNonformat"/>
        <w:jc w:val="both"/>
      </w:pPr>
      <w:r>
        <w:t>N ________________, рассмотрев</w:t>
      </w:r>
    </w:p>
    <w:p w:rsidR="00A068B2" w:rsidRDefault="00A068B2">
      <w:pPr>
        <w:pStyle w:val="ConsPlusNonformat"/>
        <w:jc w:val="both"/>
      </w:pPr>
      <w:r>
        <w:t>__________________________________________________________________________,</w:t>
      </w:r>
    </w:p>
    <w:p w:rsidR="00A068B2" w:rsidRDefault="00A068B2">
      <w:pPr>
        <w:pStyle w:val="ConsPlusNonformat"/>
        <w:jc w:val="both"/>
      </w:pPr>
      <w:r>
        <w:t xml:space="preserve">         (наименование муниципального нормативного правового акта)</w:t>
      </w:r>
    </w:p>
    <w:p w:rsidR="00A068B2" w:rsidRDefault="00A068B2">
      <w:pPr>
        <w:pStyle w:val="ConsPlusNonformat"/>
        <w:jc w:val="both"/>
      </w:pPr>
      <w:r>
        <w:t>пояснительную  записку  к  нему,  сводный  отчет  о  результатах проведения</w:t>
      </w:r>
    </w:p>
    <w:p w:rsidR="00A068B2" w:rsidRDefault="00A068B2">
      <w:pPr>
        <w:pStyle w:val="ConsPlusNonformat"/>
        <w:jc w:val="both"/>
      </w:pPr>
      <w:r>
        <w:t>экспертизы  муниципального  нормативного правового акта и свод предложений,</w:t>
      </w:r>
    </w:p>
    <w:p w:rsidR="00A068B2" w:rsidRDefault="00A068B2">
      <w:pPr>
        <w:pStyle w:val="ConsPlusNonformat"/>
        <w:jc w:val="both"/>
      </w:pPr>
      <w:r>
        <w:t>содержащий результаты публичных консультаций, подготовленные</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(наименование органа, осуществляющего экспертизу муниципальных нормативных</w:t>
      </w:r>
    </w:p>
    <w:p w:rsidR="00A068B2" w:rsidRDefault="00A068B2">
      <w:pPr>
        <w:pStyle w:val="ConsPlusNonformat"/>
        <w:jc w:val="both"/>
      </w:pPr>
      <w:r>
        <w:t xml:space="preserve">                              правовых актов)</w:t>
      </w:r>
    </w:p>
    <w:p w:rsidR="00A068B2" w:rsidRDefault="00A068B2">
      <w:pPr>
        <w:pStyle w:val="ConsPlusNonformat"/>
        <w:jc w:val="both"/>
      </w:pPr>
      <w:r>
        <w:t>сообщает следующее.</w:t>
      </w:r>
    </w:p>
    <w:p w:rsidR="00A068B2" w:rsidRDefault="00A068B2">
      <w:pPr>
        <w:pStyle w:val="ConsPlusNonformat"/>
        <w:jc w:val="both"/>
      </w:pPr>
      <w:r>
        <w:t xml:space="preserve">                              Вариант 1 &lt;1&gt;.</w:t>
      </w:r>
    </w:p>
    <w:p w:rsidR="00A068B2" w:rsidRDefault="00A068B2">
      <w:pPr>
        <w:pStyle w:val="ConsPlusNonformat"/>
        <w:jc w:val="both"/>
      </w:pPr>
      <w:r>
        <w:t xml:space="preserve">    Муниципальный  нормативный  правовой  акт  (далее  -  нормативный  акт)</w:t>
      </w:r>
    </w:p>
    <w:p w:rsidR="00A068B2" w:rsidRDefault="00A068B2">
      <w:pPr>
        <w:pStyle w:val="ConsPlusNonformat"/>
        <w:jc w:val="both"/>
      </w:pPr>
      <w:r>
        <w:t>направлен  органом,  осуществляющим  экспертизу,  для подготовки настоящего</w:t>
      </w:r>
    </w:p>
    <w:p w:rsidR="00A068B2" w:rsidRDefault="00A068B2">
      <w:pPr>
        <w:pStyle w:val="ConsPlusNonformat"/>
        <w:jc w:val="both"/>
      </w:pPr>
      <w:r>
        <w:t>заключения _______________________________________________________________.</w:t>
      </w:r>
    </w:p>
    <w:p w:rsidR="00A068B2" w:rsidRDefault="00A068B2">
      <w:pPr>
        <w:pStyle w:val="ConsPlusNonformat"/>
        <w:jc w:val="both"/>
      </w:pPr>
      <w:r>
        <w:t xml:space="preserve">                            (впервые/повторно)</w:t>
      </w:r>
    </w:p>
    <w:p w:rsidR="00A068B2" w:rsidRDefault="00A068B2">
      <w:pPr>
        <w:pStyle w:val="ConsPlusNonformat"/>
        <w:jc w:val="both"/>
      </w:pPr>
      <w:r>
        <w:t>__________________________________________________________________________.</w:t>
      </w:r>
    </w:p>
    <w:p w:rsidR="00A068B2" w:rsidRDefault="00A068B2">
      <w:pPr>
        <w:pStyle w:val="ConsPlusNonformat"/>
        <w:jc w:val="both"/>
      </w:pPr>
      <w:r>
        <w:t xml:space="preserve">     (информация о предшествующей подготовке заключений об экспертизе</w:t>
      </w:r>
    </w:p>
    <w:p w:rsidR="00A068B2" w:rsidRDefault="00A068B2">
      <w:pPr>
        <w:pStyle w:val="ConsPlusNonformat"/>
        <w:jc w:val="both"/>
      </w:pPr>
      <w:r>
        <w:t xml:space="preserve">                            нормативного акта)</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 xml:space="preserve"> (основные положения действующего правового регулирования, содержащиеся в</w:t>
      </w:r>
    </w:p>
    <w:p w:rsidR="00A068B2" w:rsidRDefault="00A068B2">
      <w:pPr>
        <w:pStyle w:val="ConsPlusNonformat"/>
        <w:jc w:val="both"/>
      </w:pPr>
      <w:r>
        <w:t xml:space="preserve">  сводном отчете выводы органа, осуществляющего экспертизу муниципальных</w:t>
      </w:r>
    </w:p>
    <w:p w:rsidR="00A068B2" w:rsidRDefault="00A068B2">
      <w:pPr>
        <w:pStyle w:val="ConsPlusNonformat"/>
        <w:jc w:val="both"/>
      </w:pPr>
      <w:r>
        <w:t xml:space="preserve">   нормативных правовых актов, об обоснованности действующего правового</w:t>
      </w:r>
    </w:p>
    <w:p w:rsidR="00A068B2" w:rsidRDefault="00A068B2">
      <w:pPr>
        <w:pStyle w:val="ConsPlusNonformat"/>
        <w:jc w:val="both"/>
      </w:pPr>
      <w:r>
        <w:t xml:space="preserve">                              регулирования)</w:t>
      </w:r>
    </w:p>
    <w:p w:rsidR="00A068B2" w:rsidRDefault="00A068B2">
      <w:pPr>
        <w:pStyle w:val="ConsPlusNonformat"/>
        <w:jc w:val="both"/>
      </w:pPr>
    </w:p>
    <w:p w:rsidR="00A068B2" w:rsidRDefault="00A068B2">
      <w:pPr>
        <w:pStyle w:val="ConsPlusNonformat"/>
        <w:jc w:val="both"/>
      </w:pPr>
      <w:r>
        <w:t xml:space="preserve">    Информация об экспертизе нормативного правового акта размещена органом,</w:t>
      </w:r>
    </w:p>
    <w:p w:rsidR="00A068B2" w:rsidRDefault="00A068B2">
      <w:pPr>
        <w:pStyle w:val="ConsPlusNonformat"/>
        <w:jc w:val="both"/>
      </w:pPr>
      <w:r>
        <w:t>осуществляющим  экспертизу  нормативных правовых актов, на портале проектов</w:t>
      </w:r>
    </w:p>
    <w:p w:rsidR="00A068B2" w:rsidRDefault="00A068B2">
      <w:pPr>
        <w:pStyle w:val="ConsPlusNonformat"/>
        <w:jc w:val="both"/>
      </w:pPr>
      <w:r>
        <w:t>нормативных правовых актов "____" ___________ 20____ года.</w:t>
      </w:r>
    </w:p>
    <w:p w:rsidR="00A068B2" w:rsidRDefault="00A068B2">
      <w:pPr>
        <w:pStyle w:val="ConsPlusNonformat"/>
        <w:jc w:val="both"/>
      </w:pPr>
    </w:p>
    <w:p w:rsidR="00A068B2" w:rsidRDefault="00A068B2">
      <w:pPr>
        <w:pStyle w:val="ConsPlusNonformat"/>
        <w:jc w:val="both"/>
      </w:pPr>
      <w:r>
        <w:t xml:space="preserve">    Органом,  осуществляющим  экспертизу муниципальных нормативных правовых</w:t>
      </w:r>
    </w:p>
    <w:p w:rsidR="00A068B2" w:rsidRDefault="00A068B2">
      <w:pPr>
        <w:pStyle w:val="ConsPlusNonformat"/>
        <w:jc w:val="both"/>
      </w:pPr>
      <w:r>
        <w:t>актов, проведены публичные консультации в период с "____" _________________</w:t>
      </w:r>
    </w:p>
    <w:p w:rsidR="00A068B2" w:rsidRDefault="00A068B2">
      <w:pPr>
        <w:pStyle w:val="ConsPlusNonformat"/>
        <w:jc w:val="both"/>
      </w:pPr>
      <w:r>
        <w:t>20____ года по "____" ____________ 20___ года.</w:t>
      </w:r>
    </w:p>
    <w:p w:rsidR="00A068B2" w:rsidRDefault="00A068B2">
      <w:pPr>
        <w:pStyle w:val="ConsPlusNonformat"/>
        <w:jc w:val="both"/>
      </w:pP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 xml:space="preserve"> (анализ ключевых выводов и результатов расчетов, представленных органом,</w:t>
      </w:r>
    </w:p>
    <w:p w:rsidR="00A068B2" w:rsidRDefault="00A068B2">
      <w:pPr>
        <w:pStyle w:val="ConsPlusNonformat"/>
        <w:jc w:val="both"/>
      </w:pPr>
      <w:r>
        <w:t xml:space="preserve">   осуществляющим экспертизу муниципальных нормативных правовых актов, в</w:t>
      </w:r>
    </w:p>
    <w:p w:rsidR="00A068B2" w:rsidRDefault="00A068B2">
      <w:pPr>
        <w:pStyle w:val="ConsPlusNonformat"/>
        <w:jc w:val="both"/>
      </w:pPr>
      <w:r>
        <w:t xml:space="preserve"> соответствующих разделах сводного отчета, обобщение и оценка результатов</w:t>
      </w:r>
    </w:p>
    <w:p w:rsidR="00A068B2" w:rsidRDefault="00A068B2">
      <w:pPr>
        <w:pStyle w:val="ConsPlusNonformat"/>
        <w:jc w:val="both"/>
      </w:pPr>
      <w:r>
        <w:t xml:space="preserve"> публичных консультаций, анализ опыта решения аналогичных проблем в других</w:t>
      </w:r>
    </w:p>
    <w:p w:rsidR="00A068B2" w:rsidRDefault="00A068B2">
      <w:pPr>
        <w:pStyle w:val="ConsPlusNonformat"/>
        <w:jc w:val="both"/>
      </w:pPr>
      <w:r>
        <w:t xml:space="preserve">    муниципальных образованиях автономного округа, субъектах Российской</w:t>
      </w:r>
    </w:p>
    <w:p w:rsidR="00A068B2" w:rsidRDefault="00A068B2">
      <w:pPr>
        <w:pStyle w:val="ConsPlusNonformat"/>
        <w:jc w:val="both"/>
      </w:pPr>
      <w:r>
        <w:t xml:space="preserve">    Федерации международный опыт в соответствующих сферах деятельности)</w:t>
      </w:r>
    </w:p>
    <w:p w:rsidR="00A068B2" w:rsidRDefault="00A068B2">
      <w:pPr>
        <w:pStyle w:val="ConsPlusNonformat"/>
        <w:jc w:val="both"/>
      </w:pPr>
      <w:r>
        <w:t xml:space="preserve">    По  результатам рассмотрения представленных документов установлено, что</w:t>
      </w:r>
    </w:p>
    <w:p w:rsidR="00A068B2" w:rsidRDefault="00A068B2">
      <w:pPr>
        <w:pStyle w:val="ConsPlusNonformat"/>
        <w:jc w:val="both"/>
      </w:pPr>
      <w:r>
        <w:t>при  осуществлении  экспертизы  нормативного  акта  органом, осуществляющим</w:t>
      </w:r>
    </w:p>
    <w:p w:rsidR="00A068B2" w:rsidRDefault="00A068B2">
      <w:pPr>
        <w:pStyle w:val="ConsPlusNonformat"/>
        <w:jc w:val="both"/>
      </w:pPr>
      <w:r>
        <w:t>экспертизу муниципальных нормативных правовых актов:</w:t>
      </w:r>
    </w:p>
    <w:p w:rsidR="00A068B2" w:rsidRDefault="00A068B2">
      <w:pPr>
        <w:pStyle w:val="ConsPlusNonformat"/>
        <w:jc w:val="both"/>
      </w:pPr>
      <w:r>
        <w:t xml:space="preserve">    а)   не   соблюден  порядок  проведения  экспертизы  нормативного  акта</w:t>
      </w:r>
    </w:p>
    <w:p w:rsidR="00A068B2" w:rsidRDefault="00A068B2">
      <w:pPr>
        <w:pStyle w:val="ConsPlusNonformat"/>
        <w:jc w:val="both"/>
      </w:pPr>
      <w:r>
        <w:t>__________________________________________________________________________;</w:t>
      </w:r>
    </w:p>
    <w:p w:rsidR="00A068B2" w:rsidRDefault="00A068B2">
      <w:pPr>
        <w:pStyle w:val="ConsPlusNonformat"/>
        <w:jc w:val="both"/>
      </w:pPr>
      <w:r>
        <w:t xml:space="preserve">      (указываются невыполненные процедуры, предусмотренные Порядком)</w:t>
      </w:r>
    </w:p>
    <w:p w:rsidR="00A068B2" w:rsidRDefault="00A068B2">
      <w:pPr>
        <w:pStyle w:val="ConsPlusNonformat"/>
        <w:jc w:val="both"/>
      </w:pPr>
      <w:r>
        <w:t xml:space="preserve">    б)   информация,   представленная   в   сводном  отчете  об  экспертизе</w:t>
      </w:r>
    </w:p>
    <w:p w:rsidR="00A068B2" w:rsidRDefault="00A068B2">
      <w:pPr>
        <w:pStyle w:val="ConsPlusNonformat"/>
        <w:jc w:val="both"/>
      </w:pPr>
      <w:r>
        <w:t>нормативного  акта,  свидетельствует  о некачественном проведении процедуры</w:t>
      </w:r>
    </w:p>
    <w:p w:rsidR="00A068B2" w:rsidRDefault="00A068B2">
      <w:pPr>
        <w:pStyle w:val="ConsPlusNonformat"/>
        <w:jc w:val="both"/>
      </w:pPr>
      <w:r>
        <w:t>экспертизы,  а  также  подготовки  сводного отчета о результатах проведения</w:t>
      </w:r>
    </w:p>
    <w:p w:rsidR="00A068B2" w:rsidRDefault="00A068B2">
      <w:pPr>
        <w:pStyle w:val="ConsPlusNonformat"/>
        <w:jc w:val="both"/>
      </w:pPr>
      <w:r>
        <w:t>экспертизы  нормативного  акта, и (или) выводы, сделанные в сводном отчете,</w:t>
      </w:r>
    </w:p>
    <w:p w:rsidR="00A068B2" w:rsidRDefault="00A068B2">
      <w:pPr>
        <w:pStyle w:val="ConsPlusNonformat"/>
        <w:jc w:val="both"/>
      </w:pPr>
      <w:r>
        <w:t>являются необоснованными относительно существующего регулирования и позиции</w:t>
      </w:r>
    </w:p>
    <w:p w:rsidR="00A068B2" w:rsidRDefault="00A068B2">
      <w:pPr>
        <w:pStyle w:val="ConsPlusNonformat"/>
        <w:jc w:val="both"/>
      </w:pPr>
      <w:r>
        <w:t>участников                      публичных                      консультаций</w:t>
      </w:r>
    </w:p>
    <w:p w:rsidR="00A068B2" w:rsidRDefault="00A068B2">
      <w:pPr>
        <w:pStyle w:val="ConsPlusNonformat"/>
        <w:jc w:val="both"/>
      </w:pPr>
      <w:r>
        <w:t>__________________________________________________________________________.</w:t>
      </w:r>
    </w:p>
    <w:p w:rsidR="00A068B2" w:rsidRDefault="00A068B2">
      <w:pPr>
        <w:pStyle w:val="ConsPlusNonformat"/>
        <w:jc w:val="both"/>
      </w:pPr>
      <w:r>
        <w:t xml:space="preserve">   (указываются недостатки, допущенные при составлении сводного отчета)</w:t>
      </w:r>
    </w:p>
    <w:p w:rsidR="00A068B2" w:rsidRDefault="00A068B2">
      <w:pPr>
        <w:pStyle w:val="ConsPlusNonformat"/>
        <w:jc w:val="both"/>
      </w:pPr>
      <w:r>
        <w:t xml:space="preserve">    в)    публичные    консультации    были    организованы   некачественно</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 xml:space="preserve">   (указываются нарушения, допущенные органом, осуществляющим экспертизу</w:t>
      </w:r>
    </w:p>
    <w:p w:rsidR="00A068B2" w:rsidRDefault="00A068B2">
      <w:pPr>
        <w:pStyle w:val="ConsPlusNonformat"/>
        <w:jc w:val="both"/>
      </w:pPr>
      <w:r>
        <w:t xml:space="preserve">   нормативных правовых актов, - отсутствие мнений участников публичных</w:t>
      </w:r>
    </w:p>
    <w:p w:rsidR="00A068B2" w:rsidRDefault="00A068B2">
      <w:pPr>
        <w:pStyle w:val="ConsPlusNonformat"/>
        <w:jc w:val="both"/>
      </w:pPr>
      <w:r>
        <w:t>консультаций и (или) не были направлены или не всем направлены уведомления</w:t>
      </w:r>
    </w:p>
    <w:p w:rsidR="00A068B2" w:rsidRDefault="00A068B2">
      <w:pPr>
        <w:pStyle w:val="ConsPlusNonformat"/>
        <w:jc w:val="both"/>
      </w:pPr>
      <w:r>
        <w:t xml:space="preserve"> о проведении публичных консультаций по нормативному правовому акту, либо</w:t>
      </w:r>
    </w:p>
    <w:p w:rsidR="00A068B2" w:rsidRDefault="00A068B2">
      <w:pPr>
        <w:pStyle w:val="ConsPlusNonformat"/>
        <w:jc w:val="both"/>
      </w:pPr>
      <w:r>
        <w:t xml:space="preserve">  нарушены сроки уведомления заинтересованных лиц о проведении публичных</w:t>
      </w:r>
    </w:p>
    <w:p w:rsidR="00A068B2" w:rsidRDefault="00A068B2">
      <w:pPr>
        <w:pStyle w:val="ConsPlusNonformat"/>
        <w:jc w:val="both"/>
      </w:pPr>
      <w:r>
        <w:t xml:space="preserve"> консультаций по нормативному правовому акту и результатах рассмотрения их</w:t>
      </w:r>
    </w:p>
    <w:p w:rsidR="00A068B2" w:rsidRDefault="00A068B2">
      <w:pPr>
        <w:pStyle w:val="ConsPlusNonformat"/>
        <w:jc w:val="both"/>
      </w:pPr>
      <w:r>
        <w:t xml:space="preserve">                мнений, сроки размещения свода предложений)</w:t>
      </w:r>
    </w:p>
    <w:p w:rsidR="00A068B2" w:rsidRDefault="00A068B2">
      <w:pPr>
        <w:pStyle w:val="ConsPlusNonformat"/>
        <w:jc w:val="both"/>
      </w:pPr>
      <w:r>
        <w:t xml:space="preserve">    г)   в  нормативном  акте  выявлены  положения,  содержащие  избыточные</w:t>
      </w:r>
    </w:p>
    <w:p w:rsidR="00A068B2" w:rsidRDefault="00A068B2">
      <w:pPr>
        <w:pStyle w:val="ConsPlusNonformat"/>
        <w:jc w:val="both"/>
      </w:pPr>
      <w:r>
        <w:t>обязанности,  запреты  и  ограничения  для  субъектов предпринимательской и</w:t>
      </w:r>
    </w:p>
    <w:p w:rsidR="00A068B2" w:rsidRDefault="00A068B2">
      <w:pPr>
        <w:pStyle w:val="ConsPlusNonformat"/>
        <w:jc w:val="both"/>
      </w:pPr>
      <w:r>
        <w:t>инвестиционной    деятельности,    а    также   положения,   способствующие</w:t>
      </w:r>
    </w:p>
    <w:p w:rsidR="00A068B2" w:rsidRDefault="00A068B2">
      <w:pPr>
        <w:pStyle w:val="ConsPlusNonformat"/>
        <w:jc w:val="both"/>
      </w:pPr>
      <w:r>
        <w:t>возникновению   необоснованных  расходов  субъектов  предпринимательской  и</w:t>
      </w:r>
    </w:p>
    <w:p w:rsidR="00A068B2" w:rsidRDefault="00A068B2">
      <w:pPr>
        <w:pStyle w:val="ConsPlusNonformat"/>
        <w:jc w:val="both"/>
      </w:pPr>
      <w:r>
        <w:t>инвестиционной деятельности и бюджета города Когалыма</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 xml:space="preserve">                    (указываются выявленные положения)</w:t>
      </w:r>
    </w:p>
    <w:p w:rsidR="00A068B2" w:rsidRDefault="00A068B2">
      <w:pPr>
        <w:pStyle w:val="ConsPlusNonformat"/>
        <w:jc w:val="both"/>
      </w:pPr>
      <w:r>
        <w:t xml:space="preserve">    Вывод: нормативный акт остается без согласования и подлежит направлению</w:t>
      </w:r>
    </w:p>
    <w:p w:rsidR="00A068B2" w:rsidRDefault="00A068B2">
      <w:pPr>
        <w:pStyle w:val="ConsPlusNonformat"/>
        <w:jc w:val="both"/>
      </w:pPr>
      <w:r>
        <w:t>в   адрес  органа,  осуществляющего  экспертизу  муниципальных  нормативных</w:t>
      </w:r>
    </w:p>
    <w:p w:rsidR="00A068B2" w:rsidRDefault="00A068B2">
      <w:pPr>
        <w:pStyle w:val="ConsPlusNonformat"/>
        <w:jc w:val="both"/>
      </w:pPr>
      <w:r>
        <w:t>правовых   актов   для   повторного  проведения  процедур,  предусмотренных</w:t>
      </w:r>
    </w:p>
    <w:p w:rsidR="00A068B2" w:rsidRDefault="00A068B2">
      <w:pPr>
        <w:pStyle w:val="ConsPlusNonformat"/>
        <w:jc w:val="both"/>
      </w:pPr>
      <w:r>
        <w:t>Порядком,   начиная   с   соответствующей   невыполненной  или  выполненной</w:t>
      </w:r>
    </w:p>
    <w:p w:rsidR="00A068B2" w:rsidRDefault="00A068B2">
      <w:pPr>
        <w:pStyle w:val="ConsPlusNonformat"/>
        <w:jc w:val="both"/>
      </w:pPr>
      <w:r>
        <w:t>ненадлежащим образом процедуры.</w:t>
      </w:r>
    </w:p>
    <w:p w:rsidR="00A068B2" w:rsidRDefault="00A068B2">
      <w:pPr>
        <w:pStyle w:val="ConsPlusNonformat"/>
        <w:jc w:val="both"/>
      </w:pPr>
      <w:r>
        <w:t xml:space="preserve">    Предлагается: ________________________________________________________.</w:t>
      </w:r>
    </w:p>
    <w:p w:rsidR="00A068B2" w:rsidRDefault="00A068B2">
      <w:pPr>
        <w:pStyle w:val="ConsPlusNonformat"/>
        <w:jc w:val="both"/>
      </w:pPr>
      <w:r>
        <w:t xml:space="preserve">    (указываются предложения и мнения относительно обоснований органа,</w:t>
      </w:r>
    </w:p>
    <w:p w:rsidR="00A068B2" w:rsidRDefault="00A068B2">
      <w:pPr>
        <w:pStyle w:val="ConsPlusNonformat"/>
        <w:jc w:val="both"/>
      </w:pPr>
      <w:r>
        <w:t xml:space="preserve">  осуществляющего экспертизу муниципальных нормативных правовых актов, в</w:t>
      </w:r>
    </w:p>
    <w:p w:rsidR="00A068B2" w:rsidRDefault="00A068B2">
      <w:pPr>
        <w:pStyle w:val="ConsPlusNonformat"/>
        <w:jc w:val="both"/>
      </w:pPr>
      <w:r>
        <w:t xml:space="preserve">   отношении действующего правового регулирования, оценка эффективности</w:t>
      </w:r>
    </w:p>
    <w:p w:rsidR="00A068B2" w:rsidRDefault="00A068B2">
      <w:pPr>
        <w:pStyle w:val="ConsPlusNonformat"/>
        <w:jc w:val="both"/>
      </w:pPr>
      <w:r>
        <w:t xml:space="preserve">     правового регулирования и иные замечания уполномоченного органа)</w:t>
      </w:r>
    </w:p>
    <w:p w:rsidR="00A068B2" w:rsidRDefault="00A068B2">
      <w:pPr>
        <w:pStyle w:val="ConsPlusNonformat"/>
        <w:jc w:val="both"/>
      </w:pPr>
      <w:r>
        <w:t xml:space="preserve">                               Вариант 2 &lt;2&gt;</w:t>
      </w:r>
    </w:p>
    <w:p w:rsidR="00A068B2" w:rsidRDefault="00A068B2">
      <w:pPr>
        <w:pStyle w:val="ConsPlusNonformat"/>
        <w:jc w:val="both"/>
      </w:pPr>
      <w:r>
        <w:t xml:space="preserve">    Нормативный    акт   направлен   органом,   осуществляющим   экспертизу</w:t>
      </w:r>
    </w:p>
    <w:p w:rsidR="00A068B2" w:rsidRDefault="00A068B2">
      <w:pPr>
        <w:pStyle w:val="ConsPlusNonformat"/>
        <w:jc w:val="both"/>
      </w:pPr>
      <w:r>
        <w:t>муниципальных   нормативных   правовых   актов  для  подготовки  настоящего</w:t>
      </w:r>
    </w:p>
    <w:p w:rsidR="00A068B2" w:rsidRDefault="00A068B2">
      <w:pPr>
        <w:pStyle w:val="ConsPlusNonformat"/>
        <w:jc w:val="both"/>
      </w:pPr>
      <w:r>
        <w:t>заключения _______________________________________________________________.</w:t>
      </w:r>
    </w:p>
    <w:p w:rsidR="00A068B2" w:rsidRDefault="00A068B2">
      <w:pPr>
        <w:pStyle w:val="ConsPlusNonformat"/>
        <w:jc w:val="both"/>
      </w:pPr>
      <w:r>
        <w:t xml:space="preserve">                            (впервые/повторно)</w:t>
      </w:r>
    </w:p>
    <w:p w:rsidR="00A068B2" w:rsidRDefault="00A068B2">
      <w:pPr>
        <w:pStyle w:val="ConsPlusNonformat"/>
        <w:jc w:val="both"/>
      </w:pPr>
      <w:r>
        <w:t>__________________________________________________________________________.</w:t>
      </w:r>
    </w:p>
    <w:p w:rsidR="00A068B2" w:rsidRDefault="00A068B2">
      <w:pPr>
        <w:pStyle w:val="ConsPlusNonformat"/>
        <w:jc w:val="both"/>
      </w:pPr>
      <w:r>
        <w:t xml:space="preserve">     (информация о предшествующей подготовке заключений об экспертизе</w:t>
      </w:r>
    </w:p>
    <w:p w:rsidR="00A068B2" w:rsidRDefault="00A068B2">
      <w:pPr>
        <w:pStyle w:val="ConsPlusNonformat"/>
        <w:jc w:val="both"/>
      </w:pPr>
      <w:r>
        <w:t xml:space="preserve">                            нормативного акта)</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 xml:space="preserve"> (основные положения действующего правового регулирования, содержащиеся в</w:t>
      </w:r>
    </w:p>
    <w:p w:rsidR="00A068B2" w:rsidRDefault="00A068B2">
      <w:pPr>
        <w:pStyle w:val="ConsPlusNonformat"/>
        <w:jc w:val="both"/>
      </w:pPr>
      <w:r>
        <w:t xml:space="preserve">  сводном отчете выводы органа, осуществляющего экспертизу муниципальных</w:t>
      </w:r>
    </w:p>
    <w:p w:rsidR="00A068B2" w:rsidRDefault="00A068B2">
      <w:pPr>
        <w:pStyle w:val="ConsPlusNonformat"/>
        <w:jc w:val="both"/>
      </w:pPr>
      <w:r>
        <w:t xml:space="preserve">   нормативных правовых актов, об обоснованности действующего правового</w:t>
      </w:r>
    </w:p>
    <w:p w:rsidR="00A068B2" w:rsidRDefault="00A068B2">
      <w:pPr>
        <w:pStyle w:val="ConsPlusNonformat"/>
        <w:jc w:val="both"/>
      </w:pPr>
      <w:r>
        <w:t xml:space="preserve">                              регулирования)</w:t>
      </w:r>
    </w:p>
    <w:p w:rsidR="00A068B2" w:rsidRDefault="00A068B2">
      <w:pPr>
        <w:pStyle w:val="ConsPlusNonformat"/>
        <w:jc w:val="both"/>
      </w:pPr>
      <w:r>
        <w:t xml:space="preserve">    Информация об экспертизе нормативного правового акта размещена органом,</w:t>
      </w:r>
    </w:p>
    <w:p w:rsidR="00A068B2" w:rsidRDefault="00A068B2">
      <w:pPr>
        <w:pStyle w:val="ConsPlusNonformat"/>
        <w:jc w:val="both"/>
      </w:pPr>
      <w:r>
        <w:t>осуществляющим  экспертизу  нормативных правовых актов, на портале проектов</w:t>
      </w:r>
    </w:p>
    <w:p w:rsidR="00A068B2" w:rsidRDefault="00A068B2">
      <w:pPr>
        <w:pStyle w:val="ConsPlusNonformat"/>
        <w:jc w:val="both"/>
      </w:pPr>
      <w:r>
        <w:t>нормативных правовых актов "______" __________________ 20____ года.</w:t>
      </w:r>
    </w:p>
    <w:p w:rsidR="00A068B2" w:rsidRDefault="00A068B2">
      <w:pPr>
        <w:pStyle w:val="ConsPlusNonformat"/>
        <w:jc w:val="both"/>
      </w:pPr>
      <w:r>
        <w:t xml:space="preserve">    Органом,  осуществляющим  экспертизу муниципальных нормативных правовых</w:t>
      </w:r>
    </w:p>
    <w:p w:rsidR="00A068B2" w:rsidRDefault="00A068B2">
      <w:pPr>
        <w:pStyle w:val="ConsPlusNonformat"/>
        <w:jc w:val="both"/>
      </w:pPr>
      <w:r>
        <w:t>актов, проведены публичные консультации в период с "____" _________________</w:t>
      </w:r>
    </w:p>
    <w:p w:rsidR="00A068B2" w:rsidRDefault="00A068B2">
      <w:pPr>
        <w:pStyle w:val="ConsPlusNonformat"/>
        <w:jc w:val="both"/>
      </w:pPr>
      <w:r>
        <w:t>20____ года по "____" _______________ 20____ года.</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 xml:space="preserve"> (анализ ключевых выводов и результатов расчетов, представленных органом,</w:t>
      </w:r>
    </w:p>
    <w:p w:rsidR="00A068B2" w:rsidRDefault="00A068B2">
      <w:pPr>
        <w:pStyle w:val="ConsPlusNonformat"/>
        <w:jc w:val="both"/>
      </w:pPr>
      <w:r>
        <w:t xml:space="preserve">   осуществляющим экспертизу муниципальных нормативных правовых актов, в</w:t>
      </w:r>
    </w:p>
    <w:p w:rsidR="00A068B2" w:rsidRDefault="00A068B2">
      <w:pPr>
        <w:pStyle w:val="ConsPlusNonformat"/>
        <w:jc w:val="both"/>
      </w:pPr>
      <w:r>
        <w:t xml:space="preserve"> соответствующих разделах сводного отчета, обобщение и оценка результатов</w:t>
      </w:r>
    </w:p>
    <w:p w:rsidR="00A068B2" w:rsidRDefault="00A068B2">
      <w:pPr>
        <w:pStyle w:val="ConsPlusNonformat"/>
        <w:jc w:val="both"/>
      </w:pPr>
      <w:r>
        <w:t xml:space="preserve"> публичных консультаций, анализ опыта решения аналогичных проблем в других</w:t>
      </w:r>
    </w:p>
    <w:p w:rsidR="00A068B2" w:rsidRDefault="00A068B2">
      <w:pPr>
        <w:pStyle w:val="ConsPlusNonformat"/>
        <w:jc w:val="both"/>
      </w:pPr>
      <w:r>
        <w:t xml:space="preserve">    муниципальных образованиях автономного округа, субъектах Российской</w:t>
      </w:r>
    </w:p>
    <w:p w:rsidR="00A068B2" w:rsidRDefault="00A068B2">
      <w:pPr>
        <w:pStyle w:val="ConsPlusNonformat"/>
        <w:jc w:val="both"/>
      </w:pPr>
      <w:r>
        <w:t xml:space="preserve">    Федерации международный опыт в соответствующих сферах деятельности)</w:t>
      </w:r>
    </w:p>
    <w:p w:rsidR="00A068B2" w:rsidRDefault="00A068B2">
      <w:pPr>
        <w:pStyle w:val="ConsPlusNonformat"/>
        <w:jc w:val="both"/>
      </w:pPr>
      <w:r>
        <w:t xml:space="preserve">    По  результатам рассмотрения представленных документов установлено, что</w:t>
      </w:r>
    </w:p>
    <w:p w:rsidR="00A068B2" w:rsidRDefault="00A068B2">
      <w:pPr>
        <w:pStyle w:val="ConsPlusNonformat"/>
        <w:jc w:val="both"/>
      </w:pPr>
      <w:r>
        <w:t>при  экспертизе  нормативного  акта  процедуры,  предусмотренные  Порядком,</w:t>
      </w:r>
    </w:p>
    <w:p w:rsidR="00A068B2" w:rsidRDefault="00A068B2">
      <w:pPr>
        <w:pStyle w:val="ConsPlusNonformat"/>
        <w:jc w:val="both"/>
      </w:pPr>
      <w:r>
        <w:t>органом,   осуществляющим  экспертизу  муниципальных  нормативных  правовых</w:t>
      </w:r>
    </w:p>
    <w:p w:rsidR="00A068B2" w:rsidRDefault="00A068B2">
      <w:pPr>
        <w:pStyle w:val="ConsPlusNonformat"/>
        <w:jc w:val="both"/>
      </w:pPr>
      <w:r>
        <w:t>актов, соблюдены.</w:t>
      </w:r>
    </w:p>
    <w:p w:rsidR="00A068B2" w:rsidRDefault="00A068B2">
      <w:pPr>
        <w:pStyle w:val="ConsPlusNonformat"/>
        <w:jc w:val="both"/>
      </w:pPr>
      <w:r>
        <w:t xml:space="preserve">    На основе проведенной экспертизы нормативного акта с учетом информации,</w:t>
      </w:r>
    </w:p>
    <w:p w:rsidR="00A068B2" w:rsidRDefault="00A068B2">
      <w:pPr>
        <w:pStyle w:val="ConsPlusNonformat"/>
        <w:jc w:val="both"/>
      </w:pPr>
      <w:r>
        <w:t>представленной органом, осуществляющим экспертизу муниципальных нормативных</w:t>
      </w:r>
    </w:p>
    <w:p w:rsidR="00A068B2" w:rsidRDefault="00A068B2">
      <w:pPr>
        <w:pStyle w:val="ConsPlusNonformat"/>
        <w:jc w:val="both"/>
      </w:pPr>
      <w:r>
        <w:t>правовых  актов,  в  сводном  отчете  о  результатах  проведения экспертизы</w:t>
      </w:r>
    </w:p>
    <w:p w:rsidR="00A068B2" w:rsidRDefault="00A068B2">
      <w:pPr>
        <w:pStyle w:val="ConsPlusNonformat"/>
        <w:jc w:val="both"/>
      </w:pPr>
      <w:r>
        <w:t>нормативного  правового  акта,  своде  предложений по результатам публичных</w:t>
      </w:r>
    </w:p>
    <w:p w:rsidR="00A068B2" w:rsidRDefault="00A068B2">
      <w:pPr>
        <w:pStyle w:val="ConsPlusNonformat"/>
        <w:jc w:val="both"/>
      </w:pPr>
      <w:r>
        <w:t>консультаций,  пояснительной  записке  к  нормативному  акту уполномоченным</w:t>
      </w:r>
    </w:p>
    <w:p w:rsidR="00A068B2" w:rsidRDefault="00A068B2">
      <w:pPr>
        <w:pStyle w:val="ConsPlusNonformat"/>
        <w:jc w:val="both"/>
      </w:pPr>
      <w:r>
        <w:t>органом сделаны следующие выводы.</w:t>
      </w:r>
    </w:p>
    <w:p w:rsidR="00A068B2" w:rsidRDefault="00A068B2">
      <w:pPr>
        <w:pStyle w:val="ConsPlusNonformat"/>
        <w:jc w:val="both"/>
      </w:pPr>
      <w:r>
        <w:t>__________________________________________________________________________;</w:t>
      </w:r>
    </w:p>
    <w:p w:rsidR="00A068B2" w:rsidRDefault="00A068B2">
      <w:pPr>
        <w:pStyle w:val="ConsPlusNonformat"/>
        <w:jc w:val="both"/>
      </w:pPr>
      <w:r>
        <w:t xml:space="preserve">  (вывод о наличии либо отсутствии достаточного обоснования действующего</w:t>
      </w:r>
    </w:p>
    <w:p w:rsidR="00A068B2" w:rsidRDefault="00A068B2">
      <w:pPr>
        <w:pStyle w:val="ConsPlusNonformat"/>
        <w:jc w:val="both"/>
      </w:pPr>
      <w:r>
        <w:t xml:space="preserve">                          способа регулирования)</w:t>
      </w:r>
    </w:p>
    <w:p w:rsidR="00A068B2" w:rsidRDefault="00A068B2">
      <w:pPr>
        <w:pStyle w:val="ConsPlusNonformat"/>
        <w:jc w:val="both"/>
      </w:pPr>
      <w:r>
        <w:t>__________________________________________________________________________;</w:t>
      </w:r>
    </w:p>
    <w:p w:rsidR="00A068B2" w:rsidRDefault="00A068B2">
      <w:pPr>
        <w:pStyle w:val="ConsPlusNonformat"/>
        <w:jc w:val="both"/>
      </w:pPr>
      <w:r>
        <w:t>(вывод об отсутствии положений, содержащих избыточные обязанности, запреты</w:t>
      </w:r>
    </w:p>
    <w:p w:rsidR="00A068B2" w:rsidRDefault="00A068B2">
      <w:pPr>
        <w:pStyle w:val="ConsPlusNonformat"/>
        <w:jc w:val="both"/>
      </w:pPr>
      <w:r>
        <w:t xml:space="preserve">     и ограничения для субъектов предпринимательской и инвестиционной</w:t>
      </w:r>
    </w:p>
    <w:p w:rsidR="00A068B2" w:rsidRDefault="00A068B2">
      <w:pPr>
        <w:pStyle w:val="ConsPlusNonformat"/>
        <w:jc w:val="both"/>
      </w:pPr>
      <w:r>
        <w:t xml:space="preserve">     деятельности, предусматривающих необоснованные расходы субъектов</w:t>
      </w:r>
    </w:p>
    <w:p w:rsidR="00A068B2" w:rsidRDefault="00A068B2">
      <w:pPr>
        <w:pStyle w:val="ConsPlusNonformat"/>
        <w:jc w:val="both"/>
      </w:pPr>
      <w:r>
        <w:t xml:space="preserve">    предпринимательской и инвестиционной деятельности и бюджета города</w:t>
      </w:r>
    </w:p>
    <w:p w:rsidR="00A068B2" w:rsidRDefault="00A068B2">
      <w:pPr>
        <w:pStyle w:val="ConsPlusNonformat"/>
        <w:jc w:val="both"/>
      </w:pPr>
      <w:r>
        <w:t xml:space="preserve">                                 Когалыма)</w:t>
      </w:r>
    </w:p>
    <w:p w:rsidR="00A068B2" w:rsidRDefault="00A068B2">
      <w:pPr>
        <w:pStyle w:val="ConsPlusNonformat"/>
        <w:jc w:val="both"/>
      </w:pPr>
      <w:r>
        <w:t>__________________________________________________________________________.</w:t>
      </w:r>
    </w:p>
    <w:p w:rsidR="00A068B2" w:rsidRDefault="00A068B2">
      <w:pPr>
        <w:pStyle w:val="ConsPlusNonformat"/>
        <w:jc w:val="both"/>
      </w:pPr>
      <w:r>
        <w:t>(иные замечания, предложения и оценка эффективности правового регулирования</w:t>
      </w:r>
    </w:p>
    <w:p w:rsidR="00A068B2" w:rsidRDefault="00A068B2">
      <w:pPr>
        <w:pStyle w:val="ConsPlusNonformat"/>
        <w:jc w:val="both"/>
      </w:pPr>
      <w:r>
        <w:t xml:space="preserve">                          уполномоченного органа)</w:t>
      </w:r>
    </w:p>
    <w:p w:rsidR="00A068B2" w:rsidRDefault="00A068B2">
      <w:pPr>
        <w:pStyle w:val="ConsPlusNonformat"/>
        <w:jc w:val="both"/>
      </w:pPr>
      <w:r>
        <w:t xml:space="preserve">    Указание (при наличии) на приложения.</w:t>
      </w:r>
    </w:p>
    <w:p w:rsidR="00A068B2" w:rsidRDefault="00A068B2">
      <w:pPr>
        <w:pStyle w:val="ConsPlusNonformat"/>
        <w:jc w:val="both"/>
      </w:pPr>
    </w:p>
    <w:p w:rsidR="00A068B2" w:rsidRDefault="00A068B2">
      <w:pPr>
        <w:pStyle w:val="ConsPlusNonformat"/>
        <w:jc w:val="both"/>
      </w:pPr>
      <w:r>
        <w:t xml:space="preserve">    Начальник управления инвестиционной</w:t>
      </w:r>
    </w:p>
    <w:p w:rsidR="00A068B2" w:rsidRDefault="00A068B2">
      <w:pPr>
        <w:pStyle w:val="ConsPlusNonformat"/>
        <w:jc w:val="both"/>
      </w:pPr>
      <w:r>
        <w:t xml:space="preserve">    Деятельности и развития предпринимательства</w:t>
      </w:r>
    </w:p>
    <w:p w:rsidR="00A068B2" w:rsidRDefault="00A068B2">
      <w:pPr>
        <w:pStyle w:val="ConsPlusNonformat"/>
        <w:jc w:val="both"/>
      </w:pPr>
      <w:r>
        <w:t xml:space="preserve">    Администрации города Когалыма __________ _________________________</w:t>
      </w:r>
    </w:p>
    <w:p w:rsidR="00A068B2" w:rsidRDefault="00A068B2">
      <w:pPr>
        <w:pStyle w:val="ConsPlusNonformat"/>
        <w:jc w:val="both"/>
      </w:pPr>
      <w:r>
        <w:t xml:space="preserve">                                   (подпись)          (ФИО)</w:t>
      </w:r>
    </w:p>
    <w:p w:rsidR="00A068B2" w:rsidRDefault="00A068B2">
      <w:pPr>
        <w:pStyle w:val="ConsPlusNonformat"/>
        <w:jc w:val="both"/>
      </w:pPr>
    </w:p>
    <w:p w:rsidR="00A068B2" w:rsidRDefault="00A068B2">
      <w:pPr>
        <w:pStyle w:val="ConsPlusNonformat"/>
        <w:jc w:val="both"/>
      </w:pPr>
      <w:r>
        <w:t xml:space="preserve">    --------------------------------</w:t>
      </w:r>
    </w:p>
    <w:p w:rsidR="00A068B2" w:rsidRDefault="00A068B2">
      <w:pPr>
        <w:pStyle w:val="ConsPlusNonformat"/>
        <w:jc w:val="both"/>
      </w:pPr>
      <w:r>
        <w:t xml:space="preserve">    &lt;1&gt;  В  случае,  если  выявлено  несоблюдение  органом,  осуществляющим</w:t>
      </w:r>
    </w:p>
    <w:p w:rsidR="00A068B2" w:rsidRDefault="00A068B2">
      <w:pPr>
        <w:pStyle w:val="ConsPlusNonformat"/>
        <w:jc w:val="both"/>
      </w:pPr>
      <w:r>
        <w:t>экспертизу  муниципальных  нормативных  правовых актов, процедур экспертизы</w:t>
      </w:r>
    </w:p>
    <w:p w:rsidR="00A068B2" w:rsidRDefault="00A068B2">
      <w:pPr>
        <w:pStyle w:val="ConsPlusNonformat"/>
        <w:jc w:val="both"/>
      </w:pPr>
      <w:r>
        <w:t>нормативного  акта  или  сводный  отчет о результатах проведения экспертизы</w:t>
      </w:r>
    </w:p>
    <w:p w:rsidR="00A068B2" w:rsidRDefault="00A068B2">
      <w:pPr>
        <w:pStyle w:val="ConsPlusNonformat"/>
        <w:jc w:val="both"/>
      </w:pPr>
      <w:r>
        <w:t>нормативного   акта  составлен  некорректно,  либо  публичные  консультации</w:t>
      </w:r>
    </w:p>
    <w:p w:rsidR="00A068B2" w:rsidRDefault="00A068B2">
      <w:pPr>
        <w:pStyle w:val="ConsPlusNonformat"/>
        <w:jc w:val="both"/>
      </w:pPr>
      <w:r>
        <w:t>организованы  некачественно, что позволяет поставить под сомнение процедуру</w:t>
      </w:r>
    </w:p>
    <w:p w:rsidR="00A068B2" w:rsidRDefault="00A068B2">
      <w:pPr>
        <w:pStyle w:val="ConsPlusNonformat"/>
        <w:jc w:val="both"/>
      </w:pPr>
      <w:r>
        <w:t>экспертизы или сделанные в сводном отчете выводы.</w:t>
      </w:r>
    </w:p>
    <w:p w:rsidR="00A068B2" w:rsidRDefault="00A068B2">
      <w:pPr>
        <w:pStyle w:val="ConsPlusNonformat"/>
        <w:jc w:val="both"/>
      </w:pPr>
      <w:r>
        <w:t xml:space="preserve">    &lt;2&gt;  В  случае,  если  несоблюдение  органом, осуществляющим экспертизу</w:t>
      </w:r>
    </w:p>
    <w:p w:rsidR="00A068B2" w:rsidRDefault="00A068B2">
      <w:pPr>
        <w:pStyle w:val="ConsPlusNonformat"/>
        <w:jc w:val="both"/>
      </w:pPr>
      <w:r>
        <w:t>муниципальных  нормативных правовых актов, процедур экспертизы нормативного</w:t>
      </w:r>
    </w:p>
    <w:p w:rsidR="00A068B2" w:rsidRDefault="00A068B2">
      <w:pPr>
        <w:pStyle w:val="ConsPlusNonformat"/>
        <w:jc w:val="both"/>
      </w:pPr>
      <w:r>
        <w:t>акта  не  выявлено, сводный отчет об экспертизе нормативного акта составлен</w:t>
      </w:r>
    </w:p>
    <w:p w:rsidR="00A068B2" w:rsidRDefault="00A068B2">
      <w:pPr>
        <w:pStyle w:val="ConsPlusNonformat"/>
        <w:jc w:val="both"/>
      </w:pPr>
      <w:r>
        <w:t>обоснованно в соответствии с предъявляемыми требованиями.</w:t>
      </w: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right"/>
        <w:outlineLvl w:val="0"/>
      </w:pPr>
      <w:r>
        <w:t>Приложение 7</w:t>
      </w:r>
    </w:p>
    <w:p w:rsidR="00A068B2" w:rsidRDefault="00A068B2">
      <w:pPr>
        <w:pStyle w:val="ConsPlusNormal"/>
        <w:jc w:val="right"/>
      </w:pPr>
      <w:r>
        <w:t>к постановлению Администрации</w:t>
      </w:r>
    </w:p>
    <w:p w:rsidR="00A068B2" w:rsidRDefault="00A068B2">
      <w:pPr>
        <w:pStyle w:val="ConsPlusNormal"/>
        <w:jc w:val="right"/>
      </w:pPr>
      <w:r>
        <w:t>города Когалыма</w:t>
      </w:r>
    </w:p>
    <w:p w:rsidR="00A068B2" w:rsidRDefault="00A068B2">
      <w:pPr>
        <w:pStyle w:val="ConsPlusNormal"/>
        <w:jc w:val="right"/>
      </w:pPr>
      <w:r>
        <w:t>от 23.09.2015 N 2856</w:t>
      </w:r>
    </w:p>
    <w:p w:rsidR="00A068B2" w:rsidRDefault="00A068B2">
      <w:pPr>
        <w:pStyle w:val="ConsPlusNormal"/>
        <w:jc w:val="center"/>
      </w:pPr>
    </w:p>
    <w:p w:rsidR="00A068B2" w:rsidRDefault="00A068B2">
      <w:pPr>
        <w:pStyle w:val="ConsPlusNormal"/>
        <w:jc w:val="center"/>
      </w:pPr>
      <w:r>
        <w:t>Форма</w:t>
      </w:r>
    </w:p>
    <w:p w:rsidR="00A068B2" w:rsidRDefault="00A068B2">
      <w:pPr>
        <w:pStyle w:val="ConsPlusNormal"/>
        <w:jc w:val="center"/>
      </w:pPr>
      <w:r>
        <w:t>сводного отчета об оценке фактического воздействия</w:t>
      </w:r>
    </w:p>
    <w:p w:rsidR="00A068B2" w:rsidRDefault="00A068B2">
      <w:pPr>
        <w:pStyle w:val="ConsPlusNormal"/>
        <w:jc w:val="center"/>
      </w:pPr>
      <w:r>
        <w:t>муниципального нормативного правового акта</w:t>
      </w:r>
    </w:p>
    <w:p w:rsidR="00A068B2" w:rsidRDefault="00A068B2">
      <w:pPr>
        <w:pStyle w:val="ConsPlusNormal"/>
        <w:jc w:val="both"/>
      </w:pPr>
    </w:p>
    <w:p w:rsidR="00A068B2" w:rsidRDefault="00A068B2">
      <w:pPr>
        <w:pStyle w:val="ConsPlusNormal"/>
        <w:ind w:firstLine="540"/>
        <w:jc w:val="both"/>
      </w:pPr>
      <w:r>
        <w:t xml:space="preserve">Исключена. - </w:t>
      </w:r>
      <w:hyperlink r:id="rId51">
        <w:r>
          <w:rPr>
            <w:color w:val="0000FF"/>
          </w:rPr>
          <w:t>Постановление</w:t>
        </w:r>
      </w:hyperlink>
      <w:r>
        <w:t xml:space="preserve"> Администрации города Когалыма от 19.01.2024 N 62.</w:t>
      </w: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right"/>
        <w:outlineLvl w:val="0"/>
      </w:pPr>
      <w:r>
        <w:t>Приложение 8</w:t>
      </w:r>
    </w:p>
    <w:p w:rsidR="00A068B2" w:rsidRDefault="00A068B2">
      <w:pPr>
        <w:pStyle w:val="ConsPlusNormal"/>
        <w:jc w:val="right"/>
      </w:pPr>
      <w:r>
        <w:t>к постановлению Администрации</w:t>
      </w:r>
    </w:p>
    <w:p w:rsidR="00A068B2" w:rsidRDefault="00A068B2">
      <w:pPr>
        <w:pStyle w:val="ConsPlusNormal"/>
        <w:jc w:val="right"/>
      </w:pPr>
      <w:r>
        <w:t>города Когалыма</w:t>
      </w:r>
    </w:p>
    <w:p w:rsidR="00A068B2" w:rsidRDefault="00A068B2">
      <w:pPr>
        <w:pStyle w:val="ConsPlusNormal"/>
        <w:jc w:val="right"/>
      </w:pPr>
      <w:r>
        <w:t>от 23.09.2015 N 2856</w:t>
      </w:r>
    </w:p>
    <w:p w:rsidR="00A068B2" w:rsidRDefault="00A068B2">
      <w:pPr>
        <w:pStyle w:val="ConsPlusNormal"/>
        <w:jc w:val="center"/>
      </w:pPr>
    </w:p>
    <w:p w:rsidR="00A068B2" w:rsidRDefault="00A068B2">
      <w:pPr>
        <w:pStyle w:val="ConsPlusNormal"/>
        <w:jc w:val="center"/>
      </w:pPr>
      <w:r>
        <w:t>ФОРМА</w:t>
      </w:r>
    </w:p>
    <w:p w:rsidR="00A068B2" w:rsidRDefault="00A068B2">
      <w:pPr>
        <w:pStyle w:val="ConsPlusNormal"/>
        <w:jc w:val="center"/>
      </w:pPr>
      <w:r>
        <w:t>заключения об оценке фактического воздействия муниципального</w:t>
      </w:r>
    </w:p>
    <w:p w:rsidR="00A068B2" w:rsidRDefault="00A068B2">
      <w:pPr>
        <w:pStyle w:val="ConsPlusNormal"/>
        <w:jc w:val="center"/>
      </w:pPr>
      <w:r>
        <w:t>нормативного правового акта</w:t>
      </w:r>
    </w:p>
    <w:p w:rsidR="00A068B2" w:rsidRDefault="00A068B2">
      <w:pPr>
        <w:pStyle w:val="ConsPlusNormal"/>
      </w:pPr>
    </w:p>
    <w:p w:rsidR="00A068B2" w:rsidRDefault="00A068B2">
      <w:pPr>
        <w:pStyle w:val="ConsPlusNormal"/>
        <w:ind w:firstLine="540"/>
        <w:jc w:val="both"/>
      </w:pPr>
      <w:r>
        <w:t xml:space="preserve">Исключена. - </w:t>
      </w:r>
      <w:hyperlink r:id="rId52">
        <w:r>
          <w:rPr>
            <w:color w:val="0000FF"/>
          </w:rPr>
          <w:t>Постановление</w:t>
        </w:r>
      </w:hyperlink>
      <w:r>
        <w:t xml:space="preserve"> Администрации города Когалыма от 19.01.2024 N 62.</w:t>
      </w: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right"/>
        <w:outlineLvl w:val="0"/>
      </w:pPr>
      <w:r>
        <w:t xml:space="preserve">Приложение </w:t>
      </w:r>
      <w:hyperlink r:id="rId53">
        <w:r>
          <w:rPr>
            <w:color w:val="0000FF"/>
          </w:rPr>
          <w:t>7</w:t>
        </w:r>
      </w:hyperlink>
    </w:p>
    <w:p w:rsidR="00A068B2" w:rsidRDefault="00A068B2">
      <w:pPr>
        <w:pStyle w:val="ConsPlusNormal"/>
        <w:jc w:val="right"/>
      </w:pPr>
      <w:r>
        <w:t>к постановлению Администрации</w:t>
      </w:r>
    </w:p>
    <w:p w:rsidR="00A068B2" w:rsidRDefault="00A068B2">
      <w:pPr>
        <w:pStyle w:val="ConsPlusNormal"/>
        <w:jc w:val="right"/>
      </w:pPr>
      <w:r>
        <w:t>города Когалыма</w:t>
      </w:r>
    </w:p>
    <w:p w:rsidR="00A068B2" w:rsidRDefault="00A068B2">
      <w:pPr>
        <w:pStyle w:val="ConsPlusNormal"/>
        <w:jc w:val="right"/>
      </w:pPr>
      <w:r>
        <w:t>от 23.09.2015 N 2856</w:t>
      </w:r>
    </w:p>
    <w:p w:rsidR="00A068B2" w:rsidRDefault="00A068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68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8B2" w:rsidRDefault="00A068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68B2" w:rsidRDefault="00A068B2">
            <w:pPr>
              <w:pStyle w:val="ConsPlusNormal"/>
              <w:jc w:val="center"/>
            </w:pPr>
            <w:r>
              <w:rPr>
                <w:color w:val="392C69"/>
              </w:rPr>
              <w:t>Список изменяющих документов</w:t>
            </w:r>
          </w:p>
          <w:p w:rsidR="00A068B2" w:rsidRDefault="00A068B2">
            <w:pPr>
              <w:pStyle w:val="ConsPlusNormal"/>
              <w:jc w:val="center"/>
            </w:pPr>
            <w:r>
              <w:rPr>
                <w:color w:val="392C69"/>
              </w:rPr>
              <w:t xml:space="preserve">(введено </w:t>
            </w:r>
            <w:hyperlink r:id="rId54">
              <w:r>
                <w:rPr>
                  <w:color w:val="0000FF"/>
                </w:rPr>
                <w:t>постановлением</w:t>
              </w:r>
            </w:hyperlink>
            <w:r>
              <w:rPr>
                <w:color w:val="392C69"/>
              </w:rPr>
              <w:t xml:space="preserve"> Администрации города Когалыма от 23.08.2019 N 1848)</w:t>
            </w: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r>
    </w:tbl>
    <w:p w:rsidR="00A068B2" w:rsidRDefault="00A068B2">
      <w:pPr>
        <w:pStyle w:val="ConsPlusNormal"/>
        <w:jc w:val="center"/>
      </w:pPr>
    </w:p>
    <w:p w:rsidR="00A068B2" w:rsidRDefault="00A068B2">
      <w:pPr>
        <w:pStyle w:val="ConsPlusNonformat"/>
        <w:jc w:val="both"/>
      </w:pPr>
      <w:bookmarkStart w:id="50" w:name="P1578"/>
      <w:bookmarkEnd w:id="50"/>
      <w:r>
        <w:t xml:space="preserve">                                Уведомление</w:t>
      </w:r>
    </w:p>
    <w:p w:rsidR="00A068B2" w:rsidRDefault="00A068B2">
      <w:pPr>
        <w:pStyle w:val="ConsPlusNonformat"/>
        <w:jc w:val="both"/>
      </w:pPr>
      <w:r>
        <w:t xml:space="preserve">              о проведении публичных консультаций по проекту</w:t>
      </w:r>
    </w:p>
    <w:p w:rsidR="00A068B2" w:rsidRDefault="00A068B2">
      <w:pPr>
        <w:pStyle w:val="ConsPlusNonformat"/>
        <w:jc w:val="both"/>
      </w:pPr>
      <w:r>
        <w:t xml:space="preserve">                муниципального нормативного правового акта</w:t>
      </w:r>
    </w:p>
    <w:p w:rsidR="00A068B2" w:rsidRDefault="00A068B2">
      <w:pPr>
        <w:pStyle w:val="ConsPlusNonformat"/>
        <w:jc w:val="both"/>
      </w:pPr>
    </w:p>
    <w:p w:rsidR="00A068B2" w:rsidRDefault="00A068B2">
      <w:pPr>
        <w:pStyle w:val="ConsPlusNonformat"/>
        <w:jc w:val="both"/>
      </w:pPr>
      <w:r>
        <w:t xml:space="preserve">    Настоящим _____________________________________________________________</w:t>
      </w:r>
    </w:p>
    <w:p w:rsidR="00A068B2" w:rsidRDefault="00A068B2">
      <w:pPr>
        <w:pStyle w:val="ConsPlusNonformat"/>
        <w:jc w:val="both"/>
      </w:pPr>
      <w:r>
        <w:t xml:space="preserve">                          (наименование регулирующего органа)</w:t>
      </w:r>
    </w:p>
    <w:p w:rsidR="00A068B2" w:rsidRDefault="00A068B2">
      <w:pPr>
        <w:pStyle w:val="ConsPlusNonformat"/>
        <w:jc w:val="both"/>
      </w:pPr>
      <w:r>
        <w:t>извещает  о начале обсуждения предлагаемого правового регулирования и сборе</w:t>
      </w:r>
    </w:p>
    <w:p w:rsidR="00A068B2" w:rsidRDefault="00A068B2">
      <w:pPr>
        <w:pStyle w:val="ConsPlusNonformat"/>
        <w:jc w:val="both"/>
      </w:pPr>
      <w:r>
        <w:t>предложений заинтересованных лиц по проекту _______________________________</w:t>
      </w:r>
    </w:p>
    <w:p w:rsidR="00A068B2" w:rsidRDefault="00A068B2">
      <w:pPr>
        <w:pStyle w:val="ConsPlusNonformat"/>
        <w:jc w:val="both"/>
      </w:pPr>
      <w:r>
        <w:t xml:space="preserve">                                                (наименование проекта</w:t>
      </w:r>
    </w:p>
    <w:p w:rsidR="00A068B2" w:rsidRDefault="00A068B2">
      <w:pPr>
        <w:pStyle w:val="ConsPlusNonformat"/>
        <w:jc w:val="both"/>
      </w:pPr>
      <w:r>
        <w:t xml:space="preserve">                                            нормативного правового акта)</w:t>
      </w:r>
    </w:p>
    <w:p w:rsidR="00A068B2" w:rsidRDefault="00A068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5865"/>
        <w:gridCol w:w="2409"/>
      </w:tblGrid>
      <w:tr w:rsidR="00A068B2">
        <w:tc>
          <w:tcPr>
            <w:tcW w:w="504" w:type="dxa"/>
          </w:tcPr>
          <w:p w:rsidR="00A068B2" w:rsidRDefault="00A068B2">
            <w:pPr>
              <w:pStyle w:val="ConsPlusNormal"/>
              <w:jc w:val="center"/>
            </w:pPr>
            <w:r>
              <w:t>1.</w:t>
            </w:r>
          </w:p>
        </w:tc>
        <w:tc>
          <w:tcPr>
            <w:tcW w:w="5865" w:type="dxa"/>
          </w:tcPr>
          <w:p w:rsidR="00A068B2" w:rsidRDefault="00A068B2">
            <w:pPr>
              <w:pStyle w:val="ConsPlusNormal"/>
              <w:jc w:val="both"/>
            </w:pPr>
            <w:r>
              <w:t>Цели предлагаемого правового регулирования</w:t>
            </w:r>
          </w:p>
        </w:tc>
        <w:tc>
          <w:tcPr>
            <w:tcW w:w="2409" w:type="dxa"/>
          </w:tcPr>
          <w:p w:rsidR="00A068B2" w:rsidRDefault="00A068B2">
            <w:pPr>
              <w:pStyle w:val="ConsPlusNormal"/>
            </w:pPr>
          </w:p>
        </w:tc>
      </w:tr>
      <w:tr w:rsidR="00A068B2">
        <w:tc>
          <w:tcPr>
            <w:tcW w:w="504" w:type="dxa"/>
          </w:tcPr>
          <w:p w:rsidR="00A068B2" w:rsidRDefault="00A068B2">
            <w:pPr>
              <w:pStyle w:val="ConsPlusNormal"/>
              <w:jc w:val="center"/>
            </w:pPr>
            <w:r>
              <w:t>2.</w:t>
            </w:r>
          </w:p>
        </w:tc>
        <w:tc>
          <w:tcPr>
            <w:tcW w:w="5865" w:type="dxa"/>
          </w:tcPr>
          <w:p w:rsidR="00A068B2" w:rsidRDefault="00A068B2">
            <w:pPr>
              <w:pStyle w:val="ConsPlusNormal"/>
              <w:jc w:val="both"/>
            </w:pPr>
            <w: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2409" w:type="dxa"/>
          </w:tcPr>
          <w:p w:rsidR="00A068B2" w:rsidRDefault="00A068B2">
            <w:pPr>
              <w:pStyle w:val="ConsPlusNormal"/>
            </w:pPr>
          </w:p>
        </w:tc>
      </w:tr>
      <w:tr w:rsidR="00A068B2">
        <w:tc>
          <w:tcPr>
            <w:tcW w:w="504" w:type="dxa"/>
          </w:tcPr>
          <w:p w:rsidR="00A068B2" w:rsidRDefault="00A068B2">
            <w:pPr>
              <w:pStyle w:val="ConsPlusNormal"/>
              <w:jc w:val="center"/>
            </w:pPr>
            <w:r>
              <w:t>3.</w:t>
            </w:r>
          </w:p>
        </w:tc>
        <w:tc>
          <w:tcPr>
            <w:tcW w:w="5865" w:type="dxa"/>
          </w:tcPr>
          <w:p w:rsidR="00A068B2" w:rsidRDefault="00A068B2">
            <w:pPr>
              <w:pStyle w:val="ConsPlusNormal"/>
              <w:jc w:val="both"/>
            </w:pPr>
            <w: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2409" w:type="dxa"/>
          </w:tcPr>
          <w:p w:rsidR="00A068B2" w:rsidRDefault="00A068B2">
            <w:pPr>
              <w:pStyle w:val="ConsPlusNormal"/>
            </w:pPr>
          </w:p>
        </w:tc>
      </w:tr>
      <w:tr w:rsidR="00A068B2">
        <w:tc>
          <w:tcPr>
            <w:tcW w:w="504" w:type="dxa"/>
          </w:tcPr>
          <w:p w:rsidR="00A068B2" w:rsidRDefault="00A068B2">
            <w:pPr>
              <w:pStyle w:val="ConsPlusNormal"/>
              <w:jc w:val="center"/>
            </w:pPr>
            <w:r>
              <w:t>4.</w:t>
            </w:r>
          </w:p>
        </w:tc>
        <w:tc>
          <w:tcPr>
            <w:tcW w:w="5865" w:type="dxa"/>
          </w:tcPr>
          <w:p w:rsidR="00A068B2" w:rsidRDefault="00A068B2">
            <w:pPr>
              <w:pStyle w:val="ConsPlusNormal"/>
              <w:jc w:val="both"/>
            </w:pPr>
            <w:r>
              <w:t>Оценка расходов (доходов) субъектов предпринимательской и инвестиционной деятельности, связанных с предлагаемым правовым регулированием</w:t>
            </w:r>
          </w:p>
        </w:tc>
        <w:tc>
          <w:tcPr>
            <w:tcW w:w="2409" w:type="dxa"/>
          </w:tcPr>
          <w:p w:rsidR="00A068B2" w:rsidRDefault="00A068B2">
            <w:pPr>
              <w:pStyle w:val="ConsPlusNormal"/>
            </w:pPr>
          </w:p>
        </w:tc>
      </w:tr>
      <w:tr w:rsidR="00A068B2">
        <w:tc>
          <w:tcPr>
            <w:tcW w:w="504" w:type="dxa"/>
          </w:tcPr>
          <w:p w:rsidR="00A068B2" w:rsidRDefault="00A068B2">
            <w:pPr>
              <w:pStyle w:val="ConsPlusNormal"/>
              <w:jc w:val="center"/>
            </w:pPr>
            <w:r>
              <w:t>5.</w:t>
            </w:r>
          </w:p>
        </w:tc>
        <w:tc>
          <w:tcPr>
            <w:tcW w:w="5865" w:type="dxa"/>
          </w:tcPr>
          <w:p w:rsidR="00A068B2" w:rsidRDefault="00A068B2">
            <w:pPr>
              <w:pStyle w:val="ConsPlusNormal"/>
              <w:jc w:val="both"/>
            </w:pPr>
            <w:r>
              <w:t>Планируемый срок вступления в силу предлагаемого правового регулирования</w:t>
            </w:r>
          </w:p>
        </w:tc>
        <w:tc>
          <w:tcPr>
            <w:tcW w:w="2409" w:type="dxa"/>
          </w:tcPr>
          <w:p w:rsidR="00A068B2" w:rsidRDefault="00A068B2">
            <w:pPr>
              <w:pStyle w:val="ConsPlusNormal"/>
            </w:pPr>
          </w:p>
        </w:tc>
      </w:tr>
    </w:tbl>
    <w:p w:rsidR="00A068B2" w:rsidRDefault="00A068B2">
      <w:pPr>
        <w:pStyle w:val="ConsPlusNormal"/>
        <w:jc w:val="both"/>
      </w:pPr>
    </w:p>
    <w:p w:rsidR="00A068B2" w:rsidRDefault="00A068B2">
      <w:pPr>
        <w:pStyle w:val="ConsPlusNonformat"/>
        <w:jc w:val="both"/>
      </w:pPr>
      <w:r>
        <w:t xml:space="preserve">    Предложения принимаются по адресу: ___________________________________,</w:t>
      </w:r>
    </w:p>
    <w:p w:rsidR="00A068B2" w:rsidRDefault="00A068B2">
      <w:pPr>
        <w:pStyle w:val="ConsPlusNonformat"/>
        <w:jc w:val="both"/>
      </w:pPr>
      <w:r>
        <w:t xml:space="preserve">    а также по адресу электронной почты: __________________________________</w:t>
      </w:r>
    </w:p>
    <w:p w:rsidR="00A068B2" w:rsidRDefault="00A068B2">
      <w:pPr>
        <w:pStyle w:val="ConsPlusNonformat"/>
        <w:jc w:val="both"/>
      </w:pPr>
      <w:r>
        <w:t xml:space="preserve">    Контактное      лицо      по      вопросам     проведения     публичных</w:t>
      </w:r>
    </w:p>
    <w:p w:rsidR="00A068B2" w:rsidRDefault="00A068B2">
      <w:pPr>
        <w:pStyle w:val="ConsPlusNonformat"/>
        <w:jc w:val="both"/>
      </w:pPr>
      <w:r>
        <w:t>консультаций: _____________________________________________________________</w:t>
      </w:r>
    </w:p>
    <w:p w:rsidR="00A068B2" w:rsidRDefault="00A068B2">
      <w:pPr>
        <w:pStyle w:val="ConsPlusNonformat"/>
        <w:jc w:val="both"/>
      </w:pPr>
      <w:r>
        <w:t xml:space="preserve">                         (должность, ФИО, контактный телефон)</w:t>
      </w:r>
    </w:p>
    <w:p w:rsidR="00A068B2" w:rsidRDefault="00A068B2">
      <w:pPr>
        <w:pStyle w:val="ConsPlusNonformat"/>
        <w:jc w:val="both"/>
      </w:pPr>
      <w:r>
        <w:t xml:space="preserve">    Сроки приема предложений: с "____" _______ ___ г. по "__" _____________</w:t>
      </w:r>
    </w:p>
    <w:p w:rsidR="00A068B2" w:rsidRDefault="00A068B2">
      <w:pPr>
        <w:pStyle w:val="ConsPlusNonformat"/>
        <w:jc w:val="both"/>
      </w:pPr>
      <w:r>
        <w:t>___ г.</w:t>
      </w:r>
    </w:p>
    <w:p w:rsidR="00A068B2" w:rsidRDefault="00A068B2">
      <w:pPr>
        <w:pStyle w:val="ConsPlusNonformat"/>
        <w:jc w:val="both"/>
      </w:pPr>
      <w:r>
        <w:t xml:space="preserve">    Место  размещения  уведомления  о  проведении публичных консультаций по</w:t>
      </w:r>
    </w:p>
    <w:p w:rsidR="00A068B2" w:rsidRDefault="00A068B2">
      <w:pPr>
        <w:pStyle w:val="ConsPlusNonformat"/>
        <w:jc w:val="both"/>
      </w:pPr>
      <w:r>
        <w:t>проекту      муниципального      нормативного      правового     акта     в</w:t>
      </w:r>
    </w:p>
    <w:p w:rsidR="00A068B2" w:rsidRDefault="00A068B2">
      <w:pPr>
        <w:pStyle w:val="ConsPlusNonformat"/>
        <w:jc w:val="both"/>
      </w:pPr>
      <w:r>
        <w:t>информационно-телекоммуникационной сети "Интернет": ______________________.</w:t>
      </w:r>
    </w:p>
    <w:p w:rsidR="00A068B2" w:rsidRDefault="00A068B2">
      <w:pPr>
        <w:pStyle w:val="ConsPlusNonformat"/>
        <w:jc w:val="both"/>
      </w:pPr>
      <w:r>
        <w:t xml:space="preserve">    Все    поступившие    предложения   будут   рассмотрены.   Не   позднее</w:t>
      </w:r>
    </w:p>
    <w:p w:rsidR="00A068B2" w:rsidRDefault="00A068B2">
      <w:pPr>
        <w:pStyle w:val="ConsPlusNonformat"/>
        <w:jc w:val="both"/>
      </w:pPr>
      <w:r>
        <w:t>"____" ___________ _____г.  свод  предложений  будет  размещен  на  портале</w:t>
      </w:r>
    </w:p>
    <w:p w:rsidR="00A068B2" w:rsidRDefault="00A068B2">
      <w:pPr>
        <w:pStyle w:val="ConsPlusNonformat"/>
        <w:jc w:val="both"/>
      </w:pPr>
      <w:r>
        <w:t>проектов  нормативных  правовых  актов,  а участники публичных консультаций</w:t>
      </w:r>
    </w:p>
    <w:p w:rsidR="00A068B2" w:rsidRDefault="00A068B2">
      <w:pPr>
        <w:pStyle w:val="ConsPlusNonformat"/>
        <w:jc w:val="both"/>
      </w:pPr>
      <w:r>
        <w:t>письменно проинформированы о результатах рассмотрения их мнений.</w:t>
      </w:r>
    </w:p>
    <w:p w:rsidR="00A068B2" w:rsidRDefault="00A068B2">
      <w:pPr>
        <w:pStyle w:val="ConsPlusNonformat"/>
        <w:jc w:val="both"/>
      </w:pPr>
    </w:p>
    <w:p w:rsidR="00A068B2" w:rsidRDefault="00A068B2">
      <w:pPr>
        <w:pStyle w:val="ConsPlusNonformat"/>
        <w:jc w:val="both"/>
      </w:pPr>
      <w:r>
        <w:t xml:space="preserve">    К уведомлению прилагаются:</w:t>
      </w:r>
    </w:p>
    <w:p w:rsidR="00A068B2" w:rsidRDefault="00A068B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
        <w:gridCol w:w="8300"/>
      </w:tblGrid>
      <w:tr w:rsidR="00A068B2">
        <w:tc>
          <w:tcPr>
            <w:tcW w:w="478" w:type="dxa"/>
          </w:tcPr>
          <w:p w:rsidR="00A068B2" w:rsidRDefault="00A068B2">
            <w:pPr>
              <w:pStyle w:val="ConsPlusNormal"/>
              <w:jc w:val="center"/>
            </w:pPr>
            <w:r>
              <w:t>1</w:t>
            </w:r>
          </w:p>
        </w:tc>
        <w:tc>
          <w:tcPr>
            <w:tcW w:w="8300" w:type="dxa"/>
          </w:tcPr>
          <w:p w:rsidR="00A068B2" w:rsidRDefault="00A068B2">
            <w:pPr>
              <w:pStyle w:val="ConsPlusNormal"/>
              <w:jc w:val="both"/>
            </w:pPr>
            <w:r>
              <w:t>Перечень вопросов для участников публичных консультаций</w:t>
            </w:r>
          </w:p>
        </w:tc>
      </w:tr>
      <w:tr w:rsidR="00A068B2">
        <w:tc>
          <w:tcPr>
            <w:tcW w:w="478" w:type="dxa"/>
          </w:tcPr>
          <w:p w:rsidR="00A068B2" w:rsidRDefault="00A068B2">
            <w:pPr>
              <w:pStyle w:val="ConsPlusNormal"/>
              <w:jc w:val="center"/>
            </w:pPr>
            <w:r>
              <w:t>2</w:t>
            </w:r>
          </w:p>
        </w:tc>
        <w:tc>
          <w:tcPr>
            <w:tcW w:w="8300" w:type="dxa"/>
          </w:tcPr>
          <w:p w:rsidR="00A068B2" w:rsidRDefault="00A068B2">
            <w:pPr>
              <w:pStyle w:val="ConsPlusNormal"/>
              <w:jc w:val="both"/>
            </w:pPr>
            <w: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right"/>
        <w:outlineLvl w:val="0"/>
      </w:pPr>
      <w:r>
        <w:t xml:space="preserve">Приложение </w:t>
      </w:r>
      <w:hyperlink r:id="rId55">
        <w:r>
          <w:rPr>
            <w:color w:val="0000FF"/>
          </w:rPr>
          <w:t>8</w:t>
        </w:r>
      </w:hyperlink>
    </w:p>
    <w:p w:rsidR="00A068B2" w:rsidRDefault="00A068B2">
      <w:pPr>
        <w:pStyle w:val="ConsPlusNormal"/>
        <w:jc w:val="right"/>
      </w:pPr>
      <w:r>
        <w:t>к постановлению Администрации</w:t>
      </w:r>
    </w:p>
    <w:p w:rsidR="00A068B2" w:rsidRDefault="00A068B2">
      <w:pPr>
        <w:pStyle w:val="ConsPlusNormal"/>
        <w:jc w:val="right"/>
      </w:pPr>
      <w:r>
        <w:t>города Когалыма</w:t>
      </w:r>
    </w:p>
    <w:p w:rsidR="00A068B2" w:rsidRDefault="00A068B2">
      <w:pPr>
        <w:pStyle w:val="ConsPlusNormal"/>
        <w:jc w:val="right"/>
      </w:pPr>
      <w:r>
        <w:t>от 23.09.2015 N 2856</w:t>
      </w:r>
    </w:p>
    <w:p w:rsidR="00A068B2" w:rsidRDefault="00A068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68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8B2" w:rsidRDefault="00A068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68B2" w:rsidRDefault="00A068B2">
            <w:pPr>
              <w:pStyle w:val="ConsPlusNormal"/>
              <w:jc w:val="center"/>
            </w:pPr>
            <w:r>
              <w:rPr>
                <w:color w:val="392C69"/>
              </w:rPr>
              <w:t>Список изменяющих документов</w:t>
            </w:r>
          </w:p>
          <w:p w:rsidR="00A068B2" w:rsidRDefault="00A068B2">
            <w:pPr>
              <w:pStyle w:val="ConsPlusNormal"/>
              <w:jc w:val="center"/>
            </w:pPr>
            <w:r>
              <w:rPr>
                <w:color w:val="392C69"/>
              </w:rPr>
              <w:t xml:space="preserve">(введено </w:t>
            </w:r>
            <w:hyperlink r:id="rId56">
              <w:r>
                <w:rPr>
                  <w:color w:val="0000FF"/>
                </w:rPr>
                <w:t>постановлением</w:t>
              </w:r>
            </w:hyperlink>
            <w:r>
              <w:rPr>
                <w:color w:val="392C69"/>
              </w:rPr>
              <w:t xml:space="preserve"> Администрации города Когалыма от 23.08.2019 N 1848)</w:t>
            </w: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r>
    </w:tbl>
    <w:p w:rsidR="00A068B2" w:rsidRDefault="00A068B2">
      <w:pPr>
        <w:pStyle w:val="ConsPlusNormal"/>
        <w:jc w:val="center"/>
      </w:pPr>
    </w:p>
    <w:p w:rsidR="00A068B2" w:rsidRDefault="00A068B2">
      <w:pPr>
        <w:pStyle w:val="ConsPlusNonformat"/>
        <w:jc w:val="both"/>
      </w:pPr>
      <w:bookmarkStart w:id="51" w:name="P1637"/>
      <w:bookmarkEnd w:id="51"/>
      <w:r>
        <w:t xml:space="preserve">                                Уведомление</w:t>
      </w:r>
    </w:p>
    <w:p w:rsidR="00A068B2" w:rsidRDefault="00A068B2">
      <w:pPr>
        <w:pStyle w:val="ConsPlusNonformat"/>
        <w:jc w:val="both"/>
      </w:pPr>
      <w:r>
        <w:t xml:space="preserve">                    о проведении публичных консультаций</w:t>
      </w:r>
    </w:p>
    <w:p w:rsidR="00A068B2" w:rsidRDefault="00A068B2">
      <w:pPr>
        <w:pStyle w:val="ConsPlusNonformat"/>
        <w:jc w:val="both"/>
      </w:pPr>
      <w:r>
        <w:t xml:space="preserve">       в целях экспертизы муниципального нормативного правового акта</w:t>
      </w:r>
    </w:p>
    <w:p w:rsidR="00A068B2" w:rsidRDefault="00A068B2">
      <w:pPr>
        <w:pStyle w:val="ConsPlusNonformat"/>
        <w:jc w:val="both"/>
      </w:pPr>
    </w:p>
    <w:p w:rsidR="00A068B2" w:rsidRDefault="00A068B2">
      <w:pPr>
        <w:pStyle w:val="ConsPlusNonformat"/>
        <w:jc w:val="both"/>
      </w:pPr>
      <w:r>
        <w:t xml:space="preserve">    Настоящим _____________________________________________________________</w:t>
      </w:r>
    </w:p>
    <w:p w:rsidR="00A068B2" w:rsidRDefault="00A068B2">
      <w:pPr>
        <w:pStyle w:val="ConsPlusNonformat"/>
        <w:jc w:val="both"/>
      </w:pPr>
      <w:r>
        <w:t xml:space="preserve">                    (наименование органа, осуществляющего экспертизу</w:t>
      </w:r>
    </w:p>
    <w:p w:rsidR="00A068B2" w:rsidRDefault="00A068B2">
      <w:pPr>
        <w:pStyle w:val="ConsPlusNonformat"/>
        <w:jc w:val="both"/>
      </w:pPr>
      <w:r>
        <w:t xml:space="preserve">                        муниципальных нормативных правовых актов)</w:t>
      </w:r>
    </w:p>
    <w:p w:rsidR="00A068B2" w:rsidRDefault="00A068B2">
      <w:pPr>
        <w:pStyle w:val="ConsPlusNonformat"/>
        <w:jc w:val="both"/>
      </w:pPr>
      <w:r>
        <w:t>извещает  о  начале обсуждения муниципального нормативного правового акта и</w:t>
      </w:r>
    </w:p>
    <w:p w:rsidR="00A068B2" w:rsidRDefault="00A068B2">
      <w:pPr>
        <w:pStyle w:val="ConsPlusNonformat"/>
        <w:jc w:val="both"/>
      </w:pPr>
      <w:r>
        <w:t>сборе предложений заинтересованных лиц по _________________________________</w:t>
      </w:r>
    </w:p>
    <w:p w:rsidR="00A068B2" w:rsidRDefault="00A068B2">
      <w:pPr>
        <w:pStyle w:val="ConsPlusNonformat"/>
        <w:jc w:val="both"/>
      </w:pPr>
      <w:r>
        <w:t xml:space="preserve">                                            (наименование муниципального</w:t>
      </w:r>
    </w:p>
    <w:p w:rsidR="00A068B2" w:rsidRDefault="00A068B2">
      <w:pPr>
        <w:pStyle w:val="ConsPlusNonformat"/>
        <w:jc w:val="both"/>
      </w:pPr>
      <w:r>
        <w:t xml:space="preserve">                                             нормативного правового акта)</w:t>
      </w:r>
    </w:p>
    <w:p w:rsidR="00A068B2" w:rsidRDefault="00A068B2">
      <w:pPr>
        <w:pStyle w:val="ConsPlusNonformat"/>
        <w:jc w:val="both"/>
      </w:pPr>
      <w:r>
        <w:t xml:space="preserve">    Предложения принимаются по адресу: ___________________________________,</w:t>
      </w:r>
    </w:p>
    <w:p w:rsidR="00A068B2" w:rsidRDefault="00A068B2">
      <w:pPr>
        <w:pStyle w:val="ConsPlusNonformat"/>
        <w:jc w:val="both"/>
      </w:pPr>
      <w:r>
        <w:t xml:space="preserve">    а также по адресу электронной почты: _________________________________.</w:t>
      </w:r>
    </w:p>
    <w:p w:rsidR="00A068B2" w:rsidRDefault="00A068B2">
      <w:pPr>
        <w:pStyle w:val="ConsPlusNonformat"/>
        <w:jc w:val="both"/>
      </w:pPr>
      <w:r>
        <w:t xml:space="preserve">    Контактное   лицо   по   вопросам  проведения  публичных  консультаций:</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 xml:space="preserve">                   (должность, ФИО, контактный телефон)</w:t>
      </w:r>
    </w:p>
    <w:p w:rsidR="00A068B2" w:rsidRDefault="00A068B2">
      <w:pPr>
        <w:pStyle w:val="ConsPlusNonformat"/>
        <w:jc w:val="both"/>
      </w:pPr>
      <w:r>
        <w:t xml:space="preserve">    Сроки приема предложений: с "____" _______ ___ г. по "__" _____________</w:t>
      </w:r>
    </w:p>
    <w:p w:rsidR="00A068B2" w:rsidRDefault="00A068B2">
      <w:pPr>
        <w:pStyle w:val="ConsPlusNonformat"/>
        <w:jc w:val="both"/>
      </w:pPr>
      <w:r>
        <w:t>___ г.</w:t>
      </w:r>
    </w:p>
    <w:p w:rsidR="00A068B2" w:rsidRDefault="00A068B2">
      <w:pPr>
        <w:pStyle w:val="ConsPlusNonformat"/>
        <w:jc w:val="both"/>
      </w:pPr>
      <w:r>
        <w:t xml:space="preserve">    Место  размещения  уведомления  о  проведении публичных консультаций по</w:t>
      </w:r>
    </w:p>
    <w:p w:rsidR="00A068B2" w:rsidRDefault="00A068B2">
      <w:pPr>
        <w:pStyle w:val="ConsPlusNonformat"/>
        <w:jc w:val="both"/>
      </w:pPr>
      <w:r>
        <w:t>муниципальному         нормативному         правовому         акту        в</w:t>
      </w:r>
    </w:p>
    <w:p w:rsidR="00A068B2" w:rsidRDefault="00A068B2">
      <w:pPr>
        <w:pStyle w:val="ConsPlusNonformat"/>
        <w:jc w:val="both"/>
      </w:pPr>
      <w:r>
        <w:t>информационно-телекоммуникационной сети "Интернет": ______________________.</w:t>
      </w:r>
    </w:p>
    <w:p w:rsidR="00A068B2" w:rsidRDefault="00A068B2">
      <w:pPr>
        <w:pStyle w:val="ConsPlusNonformat"/>
        <w:jc w:val="both"/>
      </w:pPr>
      <w:r>
        <w:t xml:space="preserve">    Все поступившие предложения будут рассмотрены.</w:t>
      </w:r>
    </w:p>
    <w:p w:rsidR="00A068B2" w:rsidRDefault="00A068B2">
      <w:pPr>
        <w:pStyle w:val="ConsPlusNonformat"/>
        <w:jc w:val="both"/>
      </w:pPr>
      <w:r>
        <w:t xml:space="preserve">    Не  позднее "____" ____________________ _____ г. свод предложений будет</w:t>
      </w:r>
    </w:p>
    <w:p w:rsidR="00A068B2" w:rsidRDefault="00A068B2">
      <w:pPr>
        <w:pStyle w:val="ConsPlusNonformat"/>
        <w:jc w:val="both"/>
      </w:pPr>
      <w:r>
        <w:t>размещен  на  портале  проектов  нормативных  правовых  актов,  а участники</w:t>
      </w:r>
    </w:p>
    <w:p w:rsidR="00A068B2" w:rsidRDefault="00A068B2">
      <w:pPr>
        <w:pStyle w:val="ConsPlusNonformat"/>
        <w:jc w:val="both"/>
      </w:pPr>
      <w:r>
        <w:t>публичных    консультаций    письменно   проинформированы   о   результатах</w:t>
      </w:r>
    </w:p>
    <w:p w:rsidR="00A068B2" w:rsidRDefault="00A068B2">
      <w:pPr>
        <w:pStyle w:val="ConsPlusNonformat"/>
        <w:jc w:val="both"/>
      </w:pPr>
      <w:r>
        <w:t>рассмотрения их мнений.</w:t>
      </w:r>
    </w:p>
    <w:p w:rsidR="00A068B2" w:rsidRDefault="00A068B2">
      <w:pPr>
        <w:pStyle w:val="ConsPlusNonformat"/>
        <w:jc w:val="both"/>
      </w:pPr>
      <w:r>
        <w:t xml:space="preserve">    1.   Описание   проблемы,   на   решение  которой  направлено  правовое</w:t>
      </w:r>
    </w:p>
    <w:p w:rsidR="00A068B2" w:rsidRDefault="00A068B2">
      <w:pPr>
        <w:pStyle w:val="ConsPlusNonformat"/>
        <w:jc w:val="both"/>
      </w:pPr>
      <w:r>
        <w:t>регулирование:</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r>
        <w:t xml:space="preserve">    2. Цели правового регулирования:</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r>
        <w:t xml:space="preserve">    3. Действующие нормативные правовые акты, поручения, другие решения, из</w:t>
      </w:r>
    </w:p>
    <w:p w:rsidR="00A068B2" w:rsidRDefault="00A068B2">
      <w:pPr>
        <w:pStyle w:val="ConsPlusNonformat"/>
        <w:jc w:val="both"/>
      </w:pPr>
      <w:r>
        <w:t>которых вытекает необходимость правового регулирования:</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r>
        <w:t xml:space="preserve">    4. Сроки действия правового регулирования:</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r>
        <w:t xml:space="preserve">    5.  Негативные  эффекты, возникающие в связи с отсутствием нормативного</w:t>
      </w:r>
    </w:p>
    <w:p w:rsidR="00A068B2" w:rsidRDefault="00A068B2">
      <w:pPr>
        <w:pStyle w:val="ConsPlusNonformat"/>
        <w:jc w:val="both"/>
      </w:pPr>
      <w:r>
        <w:t>регулирования в соответствующей сфере деятельности:</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r>
        <w:t xml:space="preserve">    6.   Группа   участников   отношений   правового   регулирования  и  их</w:t>
      </w:r>
    </w:p>
    <w:p w:rsidR="00A068B2" w:rsidRDefault="00A068B2">
      <w:pPr>
        <w:pStyle w:val="ConsPlusNonformat"/>
        <w:jc w:val="both"/>
      </w:pPr>
      <w:r>
        <w:t>количественная оценка:</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r>
        <w:t xml:space="preserve">    7.  Оценка  расходов  (доходов)  бюджета  города  Когалыма, связанных с</w:t>
      </w:r>
    </w:p>
    <w:p w:rsidR="00A068B2" w:rsidRDefault="00A068B2">
      <w:pPr>
        <w:pStyle w:val="ConsPlusNonformat"/>
        <w:jc w:val="both"/>
      </w:pPr>
      <w:r>
        <w:t>введением правового регулирования:</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r>
        <w:t xml:space="preserve">    8.  Обязанности  или  ограничения  для  субъектов предпринимательской и</w:t>
      </w:r>
    </w:p>
    <w:p w:rsidR="00A068B2" w:rsidRDefault="00A068B2">
      <w:pPr>
        <w:pStyle w:val="ConsPlusNonformat"/>
        <w:jc w:val="both"/>
      </w:pPr>
      <w:r>
        <w:t>инвестиционной деятельности, порядок организации их исполнения:</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r>
        <w:t xml:space="preserve">    9.  Оценка  расходов  субъектов  предпринимательской  и  инвестиционной</w:t>
      </w:r>
    </w:p>
    <w:p w:rsidR="00A068B2" w:rsidRDefault="00A068B2">
      <w:pPr>
        <w:pStyle w:val="ConsPlusNonformat"/>
        <w:jc w:val="both"/>
      </w:pPr>
      <w:r>
        <w:t>деятельности,   связанных   с   необходимостью   соблюдения   установленных</w:t>
      </w:r>
    </w:p>
    <w:p w:rsidR="00A068B2" w:rsidRDefault="00A068B2">
      <w:pPr>
        <w:pStyle w:val="ConsPlusNonformat"/>
        <w:jc w:val="both"/>
      </w:pPr>
      <w:r>
        <w:t>обязанностей  или ограничений либо изменением содержания таких обязанностей</w:t>
      </w:r>
    </w:p>
    <w:p w:rsidR="00A068B2" w:rsidRDefault="00A068B2">
      <w:pPr>
        <w:pStyle w:val="ConsPlusNonformat"/>
        <w:jc w:val="both"/>
      </w:pPr>
      <w:r>
        <w:t>и ограничений:</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r>
        <w:t xml:space="preserve">    10. Иные сведения, которые по мнению органа, осуществляющего экспертизу</w:t>
      </w:r>
    </w:p>
    <w:p w:rsidR="00A068B2" w:rsidRDefault="00A068B2">
      <w:pPr>
        <w:pStyle w:val="ConsPlusNonformat"/>
        <w:jc w:val="both"/>
      </w:pPr>
      <w:r>
        <w:t>муниципальных  нормативных  правовых актов, позволяют оценить эффективность</w:t>
      </w:r>
    </w:p>
    <w:p w:rsidR="00A068B2" w:rsidRDefault="00A068B2">
      <w:pPr>
        <w:pStyle w:val="ConsPlusNonformat"/>
        <w:jc w:val="both"/>
      </w:pPr>
      <w:r>
        <w:t>действующего нормативного регулирования:</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p>
    <w:p w:rsidR="00A068B2" w:rsidRDefault="00A068B2">
      <w:pPr>
        <w:pStyle w:val="ConsPlusNonformat"/>
        <w:jc w:val="both"/>
      </w:pPr>
      <w:r>
        <w:t xml:space="preserve">    К уведомлению прилагаются:</w:t>
      </w:r>
    </w:p>
    <w:p w:rsidR="00A068B2" w:rsidRDefault="00A068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5"/>
        <w:gridCol w:w="8323"/>
      </w:tblGrid>
      <w:tr w:rsidR="00A068B2">
        <w:tc>
          <w:tcPr>
            <w:tcW w:w="455" w:type="dxa"/>
          </w:tcPr>
          <w:p w:rsidR="00A068B2" w:rsidRDefault="00A068B2">
            <w:pPr>
              <w:pStyle w:val="ConsPlusNormal"/>
            </w:pPr>
            <w:r>
              <w:t>1</w:t>
            </w:r>
          </w:p>
        </w:tc>
        <w:tc>
          <w:tcPr>
            <w:tcW w:w="8323" w:type="dxa"/>
          </w:tcPr>
          <w:p w:rsidR="00A068B2" w:rsidRDefault="00A068B2">
            <w:pPr>
              <w:pStyle w:val="ConsPlusNormal"/>
              <w:jc w:val="both"/>
            </w:pPr>
            <w:r>
              <w:t>Перечень вопросов для участников публичных консультаций</w:t>
            </w:r>
          </w:p>
        </w:tc>
      </w:tr>
      <w:tr w:rsidR="00A068B2">
        <w:tc>
          <w:tcPr>
            <w:tcW w:w="455" w:type="dxa"/>
          </w:tcPr>
          <w:p w:rsidR="00A068B2" w:rsidRDefault="00A068B2">
            <w:pPr>
              <w:pStyle w:val="ConsPlusNormal"/>
            </w:pPr>
            <w:r>
              <w:t>2</w:t>
            </w:r>
          </w:p>
        </w:tc>
        <w:tc>
          <w:tcPr>
            <w:tcW w:w="8323" w:type="dxa"/>
          </w:tcPr>
          <w:p w:rsidR="00A068B2" w:rsidRDefault="00A068B2">
            <w:pPr>
              <w:pStyle w:val="ConsPlusNormal"/>
              <w:jc w:val="both"/>
            </w:pPr>
            <w:r>
              <w:t>Иные материалы, которые, по мнению органа, осуществляющего экспертизу муниципальных нормативных правовых актов, позволяют оценить эффективность действующего нормативного регулирования</w:t>
            </w:r>
          </w:p>
        </w:tc>
      </w:tr>
      <w:tr w:rsidR="00A068B2">
        <w:tc>
          <w:tcPr>
            <w:tcW w:w="455" w:type="dxa"/>
          </w:tcPr>
          <w:p w:rsidR="00A068B2" w:rsidRDefault="00A068B2">
            <w:pPr>
              <w:pStyle w:val="ConsPlusNormal"/>
            </w:pPr>
            <w:r>
              <w:t>3</w:t>
            </w:r>
          </w:p>
        </w:tc>
        <w:tc>
          <w:tcPr>
            <w:tcW w:w="8323" w:type="dxa"/>
          </w:tcPr>
          <w:p w:rsidR="00A068B2" w:rsidRDefault="00A068B2">
            <w:pPr>
              <w:pStyle w:val="ConsPlusNormal"/>
            </w:pPr>
            <w:r>
              <w:t>Проект муниципального нормативного правового акта, пояснительная записка к проекту муниципального нормативного правового акта, опросный лист</w:t>
            </w:r>
          </w:p>
        </w:tc>
      </w:tr>
    </w:tbl>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right"/>
        <w:outlineLvl w:val="0"/>
      </w:pPr>
      <w:r>
        <w:t>Приложение 11</w:t>
      </w:r>
    </w:p>
    <w:p w:rsidR="00A068B2" w:rsidRDefault="00A068B2">
      <w:pPr>
        <w:pStyle w:val="ConsPlusNormal"/>
        <w:jc w:val="right"/>
      </w:pPr>
      <w:r>
        <w:t>к постановлению Администрации</w:t>
      </w:r>
    </w:p>
    <w:p w:rsidR="00A068B2" w:rsidRDefault="00A068B2">
      <w:pPr>
        <w:pStyle w:val="ConsPlusNormal"/>
        <w:jc w:val="right"/>
      </w:pPr>
      <w:r>
        <w:t>города Когалыма</w:t>
      </w:r>
    </w:p>
    <w:p w:rsidR="00A068B2" w:rsidRDefault="00A068B2">
      <w:pPr>
        <w:pStyle w:val="ConsPlusNormal"/>
        <w:jc w:val="right"/>
      </w:pPr>
      <w:r>
        <w:t>от 23.09.2015 N 2856</w:t>
      </w:r>
    </w:p>
    <w:p w:rsidR="00A068B2" w:rsidRDefault="00A068B2">
      <w:pPr>
        <w:pStyle w:val="ConsPlusNormal"/>
        <w:jc w:val="center"/>
      </w:pPr>
    </w:p>
    <w:p w:rsidR="00A068B2" w:rsidRDefault="00A068B2">
      <w:pPr>
        <w:pStyle w:val="ConsPlusNormal"/>
        <w:jc w:val="center"/>
      </w:pPr>
      <w:r>
        <w:t>Уведомление</w:t>
      </w:r>
    </w:p>
    <w:p w:rsidR="00A068B2" w:rsidRDefault="00A068B2">
      <w:pPr>
        <w:pStyle w:val="ConsPlusNormal"/>
        <w:jc w:val="center"/>
      </w:pPr>
      <w:r>
        <w:t>о проведении публичных консультаций в целях оценки</w:t>
      </w:r>
    </w:p>
    <w:p w:rsidR="00A068B2" w:rsidRDefault="00A068B2">
      <w:pPr>
        <w:pStyle w:val="ConsPlusNormal"/>
        <w:jc w:val="center"/>
      </w:pPr>
      <w:r>
        <w:t>фактического воздействия муниципального нормативного</w:t>
      </w:r>
    </w:p>
    <w:p w:rsidR="00A068B2" w:rsidRDefault="00A068B2">
      <w:pPr>
        <w:pStyle w:val="ConsPlusNormal"/>
        <w:jc w:val="center"/>
      </w:pPr>
      <w:r>
        <w:t>правового акта</w:t>
      </w:r>
    </w:p>
    <w:p w:rsidR="00A068B2" w:rsidRDefault="00A068B2">
      <w:pPr>
        <w:pStyle w:val="ConsPlusNormal"/>
      </w:pPr>
    </w:p>
    <w:p w:rsidR="00A068B2" w:rsidRDefault="00A068B2">
      <w:pPr>
        <w:pStyle w:val="ConsPlusNormal"/>
        <w:ind w:firstLine="540"/>
        <w:jc w:val="both"/>
      </w:pPr>
      <w:r>
        <w:t xml:space="preserve">Исключена. - </w:t>
      </w:r>
      <w:hyperlink r:id="rId57">
        <w:r>
          <w:rPr>
            <w:color w:val="0000FF"/>
          </w:rPr>
          <w:t>Постановление</w:t>
        </w:r>
      </w:hyperlink>
      <w:r>
        <w:t xml:space="preserve"> Администрации города Когалыма от 19.01.2024 N 62.</w:t>
      </w: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right"/>
        <w:outlineLvl w:val="0"/>
      </w:pPr>
      <w:r>
        <w:t xml:space="preserve">Приложение </w:t>
      </w:r>
      <w:hyperlink r:id="rId58">
        <w:r>
          <w:rPr>
            <w:color w:val="0000FF"/>
          </w:rPr>
          <w:t>9</w:t>
        </w:r>
      </w:hyperlink>
    </w:p>
    <w:p w:rsidR="00A068B2" w:rsidRDefault="00A068B2">
      <w:pPr>
        <w:pStyle w:val="ConsPlusNormal"/>
        <w:jc w:val="right"/>
      </w:pPr>
      <w:r>
        <w:t>к постановлению Администрации</w:t>
      </w:r>
    </w:p>
    <w:p w:rsidR="00A068B2" w:rsidRDefault="00A068B2">
      <w:pPr>
        <w:pStyle w:val="ConsPlusNormal"/>
        <w:jc w:val="right"/>
      </w:pPr>
      <w:r>
        <w:t>города Когалыма</w:t>
      </w:r>
    </w:p>
    <w:p w:rsidR="00A068B2" w:rsidRDefault="00A068B2">
      <w:pPr>
        <w:pStyle w:val="ConsPlusNormal"/>
        <w:jc w:val="right"/>
      </w:pPr>
      <w:r>
        <w:t>от 23.09.2015 N 2856</w:t>
      </w:r>
    </w:p>
    <w:p w:rsidR="00A068B2" w:rsidRDefault="00A068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68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8B2" w:rsidRDefault="00A068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68B2" w:rsidRDefault="00A068B2">
            <w:pPr>
              <w:pStyle w:val="ConsPlusNormal"/>
              <w:jc w:val="center"/>
            </w:pPr>
            <w:r>
              <w:rPr>
                <w:color w:val="392C69"/>
              </w:rPr>
              <w:t>Список изменяющих документов</w:t>
            </w:r>
          </w:p>
          <w:p w:rsidR="00A068B2" w:rsidRDefault="00A068B2">
            <w:pPr>
              <w:pStyle w:val="ConsPlusNormal"/>
              <w:jc w:val="center"/>
            </w:pPr>
            <w:r>
              <w:rPr>
                <w:color w:val="392C69"/>
              </w:rPr>
              <w:t xml:space="preserve">(введено </w:t>
            </w:r>
            <w:hyperlink r:id="rId59">
              <w:r>
                <w:rPr>
                  <w:color w:val="0000FF"/>
                </w:rPr>
                <w:t>постановлением</w:t>
              </w:r>
            </w:hyperlink>
            <w:r>
              <w:rPr>
                <w:color w:val="392C69"/>
              </w:rPr>
              <w:t xml:space="preserve"> Администрации города Когалыма от 23.08.2019 N 1848)</w:t>
            </w: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r>
    </w:tbl>
    <w:p w:rsidR="00A068B2" w:rsidRDefault="00A068B2">
      <w:pPr>
        <w:pStyle w:val="ConsPlusNormal"/>
        <w:jc w:val="center"/>
      </w:pPr>
    </w:p>
    <w:p w:rsidR="00A068B2" w:rsidRDefault="00A068B2">
      <w:pPr>
        <w:pStyle w:val="ConsPlusNonformat"/>
        <w:jc w:val="both"/>
      </w:pPr>
      <w:bookmarkStart w:id="52" w:name="P1741"/>
      <w:bookmarkEnd w:id="52"/>
      <w:r>
        <w:t xml:space="preserve">                                Уведомление</w:t>
      </w:r>
    </w:p>
    <w:p w:rsidR="00A068B2" w:rsidRDefault="00A068B2">
      <w:pPr>
        <w:pStyle w:val="ConsPlusNonformat"/>
        <w:jc w:val="both"/>
      </w:pPr>
      <w:r>
        <w:t xml:space="preserve">             о проведении публичных консультаций по обсуждению</w:t>
      </w:r>
    </w:p>
    <w:p w:rsidR="00A068B2" w:rsidRDefault="00A068B2">
      <w:pPr>
        <w:pStyle w:val="ConsPlusNonformat"/>
        <w:jc w:val="both"/>
      </w:pPr>
      <w:r>
        <w:t xml:space="preserve">          концепции (идеи) предлагаемого правового регулирования</w:t>
      </w:r>
    </w:p>
    <w:p w:rsidR="00A068B2" w:rsidRDefault="00A068B2">
      <w:pPr>
        <w:pStyle w:val="ConsPlusNonformat"/>
        <w:jc w:val="both"/>
      </w:pPr>
    </w:p>
    <w:p w:rsidR="00A068B2" w:rsidRDefault="00A068B2">
      <w:pPr>
        <w:pStyle w:val="ConsPlusNonformat"/>
        <w:jc w:val="both"/>
      </w:pPr>
      <w:r>
        <w:t xml:space="preserve">    Настоящим _____________________________________________________________</w:t>
      </w:r>
    </w:p>
    <w:p w:rsidR="00A068B2" w:rsidRDefault="00A068B2">
      <w:pPr>
        <w:pStyle w:val="ConsPlusNonformat"/>
        <w:jc w:val="both"/>
      </w:pPr>
      <w:r>
        <w:t xml:space="preserve">                        (наименование регулирующего органа)</w:t>
      </w:r>
    </w:p>
    <w:p w:rsidR="00A068B2" w:rsidRDefault="00A068B2">
      <w:pPr>
        <w:pStyle w:val="ConsPlusNonformat"/>
        <w:jc w:val="both"/>
      </w:pPr>
      <w:r>
        <w:t>извещает  о  начале  публичных  консультаций по обсуждению концепции (идеи)</w:t>
      </w:r>
    </w:p>
    <w:p w:rsidR="00A068B2" w:rsidRDefault="00A068B2">
      <w:pPr>
        <w:pStyle w:val="ConsPlusNonformat"/>
        <w:jc w:val="both"/>
      </w:pPr>
      <w:r>
        <w:t>предлагаемого правового регулирования _____________________________________</w:t>
      </w:r>
    </w:p>
    <w:p w:rsidR="00A068B2" w:rsidRDefault="00A068B2">
      <w:pPr>
        <w:pStyle w:val="ConsPlusNonformat"/>
        <w:jc w:val="both"/>
      </w:pPr>
      <w:r>
        <w:t xml:space="preserve">                                       (краткое изложение концепции (идеи)</w:t>
      </w:r>
    </w:p>
    <w:p w:rsidR="00A068B2" w:rsidRDefault="00A068B2">
      <w:pPr>
        <w:pStyle w:val="ConsPlusNonformat"/>
        <w:jc w:val="both"/>
      </w:pPr>
      <w:r>
        <w:t xml:space="preserve">                                     предлагаемого правового регулирования)</w:t>
      </w:r>
    </w:p>
    <w:p w:rsidR="00A068B2" w:rsidRDefault="00A068B2">
      <w:pPr>
        <w:pStyle w:val="ConsPlusNonformat"/>
        <w:jc w:val="both"/>
      </w:pPr>
      <w:r>
        <w:t xml:space="preserve">    Предложения принимаются по адресу: ___________________________________,</w:t>
      </w:r>
    </w:p>
    <w:p w:rsidR="00A068B2" w:rsidRDefault="00A068B2">
      <w:pPr>
        <w:pStyle w:val="ConsPlusNonformat"/>
        <w:jc w:val="both"/>
      </w:pPr>
      <w:r>
        <w:t>а также по адресу электронной почты: ______________________________________</w:t>
      </w:r>
    </w:p>
    <w:p w:rsidR="00A068B2" w:rsidRDefault="00A068B2">
      <w:pPr>
        <w:pStyle w:val="ConsPlusNonformat"/>
        <w:jc w:val="both"/>
      </w:pPr>
      <w:r>
        <w:t xml:space="preserve">    Контактное      лицо      по      вопросам     проведения     публичных</w:t>
      </w:r>
    </w:p>
    <w:p w:rsidR="00A068B2" w:rsidRDefault="00A068B2">
      <w:pPr>
        <w:pStyle w:val="ConsPlusNonformat"/>
        <w:jc w:val="both"/>
      </w:pPr>
      <w:r>
        <w:t>консультаций: _____________________________________________________________</w:t>
      </w:r>
    </w:p>
    <w:p w:rsidR="00A068B2" w:rsidRDefault="00A068B2">
      <w:pPr>
        <w:pStyle w:val="ConsPlusNonformat"/>
        <w:jc w:val="both"/>
      </w:pPr>
      <w:r>
        <w:t xml:space="preserve">                         (должность, ФИО, контактный телефон)</w:t>
      </w:r>
    </w:p>
    <w:p w:rsidR="00A068B2" w:rsidRDefault="00A068B2">
      <w:pPr>
        <w:pStyle w:val="ConsPlusNonformat"/>
        <w:jc w:val="both"/>
      </w:pPr>
    </w:p>
    <w:p w:rsidR="00A068B2" w:rsidRDefault="00A068B2">
      <w:pPr>
        <w:pStyle w:val="ConsPlusNonformat"/>
        <w:jc w:val="both"/>
      </w:pPr>
      <w:r>
        <w:t xml:space="preserve">    Сроки приема предложений: с "__" ________ ___ г. по "__" ________ ___г.</w:t>
      </w:r>
    </w:p>
    <w:p w:rsidR="00A068B2" w:rsidRDefault="00A068B2">
      <w:pPr>
        <w:pStyle w:val="ConsPlusNonformat"/>
        <w:jc w:val="both"/>
      </w:pPr>
    </w:p>
    <w:p w:rsidR="00A068B2" w:rsidRDefault="00A068B2">
      <w:pPr>
        <w:pStyle w:val="ConsPlusNonformat"/>
        <w:jc w:val="both"/>
      </w:pPr>
      <w:r>
        <w:t xml:space="preserve">    Место  размещения  уведомления  о  проведении публичных консультаций по</w:t>
      </w:r>
    </w:p>
    <w:p w:rsidR="00A068B2" w:rsidRDefault="00A068B2">
      <w:pPr>
        <w:pStyle w:val="ConsPlusNonformat"/>
        <w:jc w:val="both"/>
      </w:pPr>
      <w:r>
        <w:t>обсуждению   концепции   (идеи)  предлагаемого  правового  регулирования  в</w:t>
      </w:r>
    </w:p>
    <w:p w:rsidR="00A068B2" w:rsidRDefault="00A068B2">
      <w:pPr>
        <w:pStyle w:val="ConsPlusNonformat"/>
        <w:jc w:val="both"/>
      </w:pPr>
      <w:r>
        <w:t>информационно-телекоммуникационной             сети             "Интернет":</w:t>
      </w:r>
    </w:p>
    <w:p w:rsidR="00A068B2" w:rsidRDefault="00A068B2">
      <w:pPr>
        <w:pStyle w:val="ConsPlusNonformat"/>
        <w:jc w:val="both"/>
      </w:pPr>
      <w:r>
        <w:t>__________________________________________________________________________.</w:t>
      </w:r>
    </w:p>
    <w:p w:rsidR="00A068B2" w:rsidRDefault="00A068B2">
      <w:pPr>
        <w:pStyle w:val="ConsPlusNonformat"/>
        <w:jc w:val="both"/>
      </w:pPr>
    </w:p>
    <w:p w:rsidR="00A068B2" w:rsidRDefault="00A068B2">
      <w:pPr>
        <w:pStyle w:val="ConsPlusNonformat"/>
        <w:jc w:val="both"/>
      </w:pPr>
      <w:r>
        <w:t xml:space="preserve">    Все   поступившие  предложения  будут  рассмотрены.  Не  позднее  "___"</w:t>
      </w:r>
    </w:p>
    <w:p w:rsidR="00A068B2" w:rsidRDefault="00A068B2">
      <w:pPr>
        <w:pStyle w:val="ConsPlusNonformat"/>
        <w:jc w:val="both"/>
      </w:pPr>
      <w:r>
        <w:t>___________  _____  г.  свод предложений будет размещен на портале проектов</w:t>
      </w:r>
    </w:p>
    <w:p w:rsidR="00A068B2" w:rsidRDefault="00A068B2">
      <w:pPr>
        <w:pStyle w:val="ConsPlusNonformat"/>
        <w:jc w:val="both"/>
      </w:pPr>
      <w:r>
        <w:t>нормативных  правовых  актов,  а участники публичных консультаций письменно</w:t>
      </w:r>
    </w:p>
    <w:p w:rsidR="00A068B2" w:rsidRDefault="00A068B2">
      <w:pPr>
        <w:pStyle w:val="ConsPlusNonformat"/>
        <w:jc w:val="both"/>
      </w:pPr>
      <w:r>
        <w:t>проинформированы о результатах рассмотрения их мнений.</w:t>
      </w:r>
    </w:p>
    <w:p w:rsidR="00A068B2" w:rsidRDefault="00A068B2">
      <w:pPr>
        <w:pStyle w:val="ConsPlusNonformat"/>
        <w:jc w:val="both"/>
      </w:pPr>
    </w:p>
    <w:p w:rsidR="00A068B2" w:rsidRDefault="00A068B2">
      <w:pPr>
        <w:pStyle w:val="ConsPlusNonformat"/>
        <w:jc w:val="both"/>
      </w:pPr>
      <w:r>
        <w:t>1. Обоснование необходимости предлагаемого правового регулирования, включая</w:t>
      </w:r>
    </w:p>
    <w:p w:rsidR="00A068B2" w:rsidRDefault="00A068B2">
      <w:pPr>
        <w:pStyle w:val="ConsPlusNonformat"/>
        <w:jc w:val="both"/>
      </w:pPr>
      <w:r>
        <w:t>описание  проблемы,  на  решение  которой  направлено предлагаемое правовое</w:t>
      </w:r>
    </w:p>
    <w:p w:rsidR="00A068B2" w:rsidRDefault="00A068B2">
      <w:pPr>
        <w:pStyle w:val="ConsPlusNonformat"/>
        <w:jc w:val="both"/>
      </w:pPr>
      <w:r>
        <w:t>регулирование:</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r>
        <w:t>2. Цели предлагаемого правового регулирования:</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r>
        <w:t>3.   Круг  лиц,  на  которых  будет  распространено  предлагаемое  правовое</w:t>
      </w:r>
    </w:p>
    <w:p w:rsidR="00A068B2" w:rsidRDefault="00A068B2">
      <w:pPr>
        <w:pStyle w:val="ConsPlusNonformat"/>
        <w:jc w:val="both"/>
      </w:pPr>
      <w:r>
        <w:t>регулирование:</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r>
        <w:t>4.  Действующие  нормативные  правовые  акты, поручения, другие решения, из</w:t>
      </w:r>
    </w:p>
    <w:p w:rsidR="00A068B2" w:rsidRDefault="00A068B2">
      <w:pPr>
        <w:pStyle w:val="ConsPlusNonformat"/>
        <w:jc w:val="both"/>
      </w:pPr>
      <w:r>
        <w:t>которых   вытекает   необходимость   разработки   предлагаемого   правового</w:t>
      </w:r>
    </w:p>
    <w:p w:rsidR="00A068B2" w:rsidRDefault="00A068B2">
      <w:pPr>
        <w:pStyle w:val="ConsPlusNonformat"/>
        <w:jc w:val="both"/>
      </w:pPr>
      <w:r>
        <w:t>регулирования:</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 xml:space="preserve">                      (место для текстового описания)</w:t>
      </w:r>
    </w:p>
    <w:p w:rsidR="00A068B2" w:rsidRDefault="00A068B2">
      <w:pPr>
        <w:pStyle w:val="ConsPlusNonformat"/>
        <w:jc w:val="both"/>
      </w:pPr>
      <w:r>
        <w:t>К уведомлению прилагаются:</w:t>
      </w:r>
    </w:p>
    <w:p w:rsidR="00A068B2" w:rsidRDefault="00A068B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0"/>
        <w:gridCol w:w="8278"/>
      </w:tblGrid>
      <w:tr w:rsidR="00A068B2">
        <w:tc>
          <w:tcPr>
            <w:tcW w:w="500" w:type="dxa"/>
          </w:tcPr>
          <w:p w:rsidR="00A068B2" w:rsidRDefault="00A068B2">
            <w:pPr>
              <w:pStyle w:val="ConsPlusNormal"/>
              <w:jc w:val="center"/>
            </w:pPr>
            <w:r>
              <w:t>1</w:t>
            </w:r>
          </w:p>
        </w:tc>
        <w:tc>
          <w:tcPr>
            <w:tcW w:w="8278" w:type="dxa"/>
          </w:tcPr>
          <w:p w:rsidR="00A068B2" w:rsidRDefault="00A068B2">
            <w:pPr>
              <w:pStyle w:val="ConsPlusNormal"/>
              <w:jc w:val="both"/>
            </w:pPr>
            <w:r>
              <w:t>Перечень вопросов для участников публичных консультаций</w:t>
            </w:r>
          </w:p>
        </w:tc>
      </w:tr>
      <w:tr w:rsidR="00A068B2">
        <w:tc>
          <w:tcPr>
            <w:tcW w:w="500" w:type="dxa"/>
          </w:tcPr>
          <w:p w:rsidR="00A068B2" w:rsidRDefault="00A068B2">
            <w:pPr>
              <w:pStyle w:val="ConsPlusNormal"/>
              <w:jc w:val="center"/>
            </w:pPr>
            <w:r>
              <w:t>2</w:t>
            </w:r>
          </w:p>
        </w:tc>
        <w:tc>
          <w:tcPr>
            <w:tcW w:w="8278" w:type="dxa"/>
          </w:tcPr>
          <w:p w:rsidR="00A068B2" w:rsidRDefault="00A068B2">
            <w:pPr>
              <w:pStyle w:val="ConsPlusNormal"/>
              <w:jc w:val="both"/>
            </w:pPr>
            <w: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right"/>
        <w:outlineLvl w:val="0"/>
      </w:pPr>
      <w:r>
        <w:t xml:space="preserve">Приложение </w:t>
      </w:r>
      <w:hyperlink r:id="rId60">
        <w:r>
          <w:rPr>
            <w:color w:val="0000FF"/>
          </w:rPr>
          <w:t>10</w:t>
        </w:r>
      </w:hyperlink>
    </w:p>
    <w:p w:rsidR="00A068B2" w:rsidRDefault="00A068B2">
      <w:pPr>
        <w:pStyle w:val="ConsPlusNormal"/>
        <w:jc w:val="right"/>
      </w:pPr>
      <w:r>
        <w:t>к постановлению Администрации</w:t>
      </w:r>
    </w:p>
    <w:p w:rsidR="00A068B2" w:rsidRDefault="00A068B2">
      <w:pPr>
        <w:pStyle w:val="ConsPlusNormal"/>
        <w:jc w:val="right"/>
      </w:pPr>
      <w:r>
        <w:t>города Когалыма</w:t>
      </w:r>
    </w:p>
    <w:p w:rsidR="00A068B2" w:rsidRDefault="00A068B2">
      <w:pPr>
        <w:pStyle w:val="ConsPlusNormal"/>
        <w:jc w:val="right"/>
      </w:pPr>
      <w:r>
        <w:t>от 23.09.2015 N 2856</w:t>
      </w:r>
    </w:p>
    <w:p w:rsidR="00A068B2" w:rsidRDefault="00A068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68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8B2" w:rsidRDefault="00A068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68B2" w:rsidRDefault="00A068B2">
            <w:pPr>
              <w:pStyle w:val="ConsPlusNormal"/>
              <w:jc w:val="center"/>
            </w:pPr>
            <w:r>
              <w:rPr>
                <w:color w:val="392C69"/>
              </w:rPr>
              <w:t>Список изменяющих документов</w:t>
            </w:r>
          </w:p>
          <w:p w:rsidR="00A068B2" w:rsidRDefault="00A068B2">
            <w:pPr>
              <w:pStyle w:val="ConsPlusNormal"/>
              <w:jc w:val="center"/>
            </w:pPr>
            <w:r>
              <w:rPr>
                <w:color w:val="392C69"/>
              </w:rPr>
              <w:t xml:space="preserve">(введена </w:t>
            </w:r>
            <w:hyperlink r:id="rId61">
              <w:r>
                <w:rPr>
                  <w:color w:val="0000FF"/>
                </w:rPr>
                <w:t>постановлением</w:t>
              </w:r>
            </w:hyperlink>
            <w:r>
              <w:rPr>
                <w:color w:val="392C69"/>
              </w:rPr>
              <w:t xml:space="preserve"> Администрации города Когалыма от 23.08.2019 N 1848)</w:t>
            </w: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r>
    </w:tbl>
    <w:p w:rsidR="00A068B2" w:rsidRDefault="00A068B2">
      <w:pPr>
        <w:pStyle w:val="ConsPlusNormal"/>
        <w:jc w:val="center"/>
      </w:pPr>
    </w:p>
    <w:p w:rsidR="00A068B2" w:rsidRDefault="00A068B2">
      <w:pPr>
        <w:pStyle w:val="ConsPlusNormal"/>
        <w:jc w:val="center"/>
      </w:pPr>
      <w:bookmarkStart w:id="53" w:name="P1803"/>
      <w:bookmarkEnd w:id="53"/>
      <w:r>
        <w:t>Типовая форма</w:t>
      </w:r>
    </w:p>
    <w:p w:rsidR="00A068B2" w:rsidRDefault="00A068B2">
      <w:pPr>
        <w:pStyle w:val="ConsPlusNormal"/>
        <w:jc w:val="center"/>
      </w:pPr>
      <w:r>
        <w:t>опросного листа при проведении публичных консультаций</w:t>
      </w:r>
    </w:p>
    <w:p w:rsidR="00A068B2" w:rsidRDefault="00A068B2">
      <w:pPr>
        <w:pStyle w:val="ConsPlusNormal"/>
        <w:jc w:val="center"/>
      </w:pPr>
      <w:r>
        <w:t>в рамках оценки регулирующего воздействия по проекту</w:t>
      </w:r>
    </w:p>
    <w:p w:rsidR="00A068B2" w:rsidRDefault="00A068B2">
      <w:pPr>
        <w:pStyle w:val="ConsPlusNormal"/>
        <w:jc w:val="center"/>
      </w:pPr>
      <w:r>
        <w:t>муниципального нормативного правового акта</w:t>
      </w:r>
    </w:p>
    <w:p w:rsidR="00A068B2" w:rsidRDefault="00A068B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44"/>
      </w:tblGrid>
      <w:tr w:rsidR="00A068B2">
        <w:tc>
          <w:tcPr>
            <w:tcW w:w="8844" w:type="dxa"/>
            <w:tcBorders>
              <w:top w:val="single" w:sz="4" w:space="0" w:color="auto"/>
              <w:left w:val="single" w:sz="4" w:space="0" w:color="auto"/>
              <w:bottom w:val="single" w:sz="4" w:space="0" w:color="auto"/>
              <w:right w:val="single" w:sz="4" w:space="0" w:color="auto"/>
            </w:tcBorders>
          </w:tcPr>
          <w:p w:rsidR="00A068B2" w:rsidRDefault="00A068B2">
            <w:pPr>
              <w:pStyle w:val="ConsPlusNormal"/>
              <w:jc w:val="center"/>
            </w:pPr>
            <w:r>
              <w:t>Перечень вопросов в рамках проведения публичного обсуждения</w:t>
            </w:r>
          </w:p>
          <w:p w:rsidR="00A068B2" w:rsidRDefault="00A068B2">
            <w:pPr>
              <w:pStyle w:val="ConsPlusNormal"/>
              <w:jc w:val="center"/>
            </w:pPr>
            <w:r>
              <w:t>________________________________________________________________________</w:t>
            </w:r>
          </w:p>
          <w:p w:rsidR="00A068B2" w:rsidRDefault="00A068B2">
            <w:pPr>
              <w:pStyle w:val="ConsPlusNormal"/>
              <w:jc w:val="center"/>
            </w:pPr>
            <w:r>
              <w:t>(наименование проекта муниципального нормативного правового акта)</w:t>
            </w:r>
          </w:p>
          <w:p w:rsidR="00A068B2" w:rsidRDefault="00A068B2">
            <w:pPr>
              <w:pStyle w:val="ConsPlusNonformat"/>
              <w:jc w:val="both"/>
            </w:pPr>
            <w:r>
              <w:t>Пожалуйста, заполните и направьте данную форму по электронной</w:t>
            </w:r>
          </w:p>
          <w:p w:rsidR="00A068B2" w:rsidRDefault="00A068B2">
            <w:pPr>
              <w:pStyle w:val="ConsPlusNonformat"/>
              <w:jc w:val="both"/>
            </w:pPr>
            <w:r>
              <w:t>почте на адрес ______________________ не позднее _____________</w:t>
            </w:r>
          </w:p>
          <w:p w:rsidR="00A068B2" w:rsidRDefault="00A068B2">
            <w:pPr>
              <w:pStyle w:val="ConsPlusNonformat"/>
              <w:jc w:val="both"/>
            </w:pPr>
            <w:r>
              <w:t xml:space="preserve">  (указание адреса электронной почты                 (дата)</w:t>
            </w:r>
          </w:p>
          <w:p w:rsidR="00A068B2" w:rsidRDefault="00A068B2">
            <w:pPr>
              <w:pStyle w:val="ConsPlusNonformat"/>
              <w:jc w:val="both"/>
            </w:pPr>
            <w:r>
              <w:t xml:space="preserve">       ответственного сотрудника</w:t>
            </w:r>
          </w:p>
          <w:p w:rsidR="00A068B2" w:rsidRDefault="00A068B2">
            <w:pPr>
              <w:pStyle w:val="ConsPlusNonformat"/>
              <w:jc w:val="both"/>
            </w:pPr>
            <w:r>
              <w:t xml:space="preserve">         регулирующего органа)</w:t>
            </w:r>
          </w:p>
          <w:p w:rsidR="00A068B2" w:rsidRDefault="00A068B2">
            <w:pPr>
              <w:pStyle w:val="ConsPlusNormal"/>
              <w:jc w:val="both"/>
            </w:pPr>
            <w: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068B2" w:rsidRDefault="00A068B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44"/>
      </w:tblGrid>
      <w:tr w:rsidR="00A068B2">
        <w:tc>
          <w:tcPr>
            <w:tcW w:w="8844" w:type="dxa"/>
            <w:tcBorders>
              <w:top w:val="single" w:sz="4" w:space="0" w:color="auto"/>
              <w:left w:val="single" w:sz="4" w:space="0" w:color="auto"/>
              <w:bottom w:val="single" w:sz="4" w:space="0" w:color="auto"/>
              <w:right w:val="single" w:sz="4" w:space="0" w:color="auto"/>
            </w:tcBorders>
          </w:tcPr>
          <w:p w:rsidR="00A068B2" w:rsidRDefault="00A068B2">
            <w:pPr>
              <w:pStyle w:val="ConsPlusNormal"/>
              <w:jc w:val="center"/>
            </w:pPr>
            <w:r>
              <w:t>Контактная информация</w:t>
            </w:r>
          </w:p>
          <w:p w:rsidR="00A068B2" w:rsidRDefault="00A068B2">
            <w:pPr>
              <w:pStyle w:val="ConsPlusNormal"/>
              <w:jc w:val="both"/>
            </w:pPr>
            <w:r>
              <w:t>По Вашему желанию укажите:</w:t>
            </w:r>
          </w:p>
          <w:p w:rsidR="00A068B2" w:rsidRDefault="00A068B2">
            <w:pPr>
              <w:pStyle w:val="ConsPlusNormal"/>
            </w:pPr>
            <w:r>
              <w:t>Наименование организации _______________________________________________</w:t>
            </w:r>
          </w:p>
          <w:p w:rsidR="00A068B2" w:rsidRDefault="00A068B2">
            <w:pPr>
              <w:pStyle w:val="ConsPlusNormal"/>
            </w:pPr>
            <w:r>
              <w:t>Сферу деятельности организации __________________________________________</w:t>
            </w:r>
          </w:p>
          <w:p w:rsidR="00A068B2" w:rsidRDefault="00A068B2">
            <w:pPr>
              <w:pStyle w:val="ConsPlusNormal"/>
            </w:pPr>
            <w:r>
              <w:t>Ф.И.О. контактного лица _________________________________________________</w:t>
            </w:r>
          </w:p>
          <w:p w:rsidR="00A068B2" w:rsidRDefault="00A068B2">
            <w:pPr>
              <w:pStyle w:val="ConsPlusNormal"/>
            </w:pPr>
            <w:r>
              <w:t>Номер контактного телефона ______________________________________________</w:t>
            </w:r>
          </w:p>
          <w:p w:rsidR="00A068B2" w:rsidRDefault="00A068B2">
            <w:pPr>
              <w:pStyle w:val="ConsPlusNormal"/>
            </w:pPr>
            <w:r>
              <w:t>Адрес электронной почты ________________________________________________</w:t>
            </w:r>
          </w:p>
        </w:tc>
      </w:tr>
    </w:tbl>
    <w:p w:rsidR="00A068B2" w:rsidRDefault="00A068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44"/>
      </w:tblGrid>
      <w:tr w:rsidR="00A068B2">
        <w:tc>
          <w:tcPr>
            <w:tcW w:w="8844" w:type="dxa"/>
            <w:tcBorders>
              <w:left w:val="single" w:sz="4" w:space="0" w:color="auto"/>
              <w:right w:val="single" w:sz="4" w:space="0" w:color="auto"/>
            </w:tcBorders>
            <w:vAlign w:val="bottom"/>
          </w:tcPr>
          <w:p w:rsidR="00A068B2" w:rsidRDefault="00A068B2">
            <w:pPr>
              <w:pStyle w:val="ConsPlusNormal"/>
              <w:jc w:val="both"/>
            </w:pPr>
            <w:r>
              <w:t>1. На решение какой проблемы, на Ваш взгляд, направлено предлагаемое правовое регулирование? Актуальная ли данная проблема сегодня?</w:t>
            </w:r>
          </w:p>
        </w:tc>
      </w:tr>
      <w:tr w:rsidR="00A068B2">
        <w:tc>
          <w:tcPr>
            <w:tcW w:w="8844" w:type="dxa"/>
            <w:tcBorders>
              <w:left w:val="single" w:sz="4" w:space="0" w:color="auto"/>
              <w:right w:val="single" w:sz="4" w:space="0" w:color="auto"/>
            </w:tcBorders>
            <w:vAlign w:val="bottom"/>
          </w:tcPr>
          <w:p w:rsidR="00A068B2" w:rsidRDefault="00A068B2">
            <w:pPr>
              <w:pStyle w:val="ConsPlusNormal"/>
            </w:pPr>
          </w:p>
        </w:tc>
      </w:tr>
      <w:tr w:rsidR="00A068B2">
        <w:tc>
          <w:tcPr>
            <w:tcW w:w="8844" w:type="dxa"/>
            <w:tcBorders>
              <w:left w:val="single" w:sz="4" w:space="0" w:color="auto"/>
              <w:right w:val="single" w:sz="4" w:space="0" w:color="auto"/>
            </w:tcBorders>
            <w:vAlign w:val="bottom"/>
          </w:tcPr>
          <w:p w:rsidR="00A068B2" w:rsidRDefault="00A068B2">
            <w:pPr>
              <w:pStyle w:val="ConsPlusNormal"/>
              <w:jc w:val="both"/>
            </w:pPr>
            <w:r>
              <w:t>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w:t>
            </w:r>
          </w:p>
        </w:tc>
      </w:tr>
      <w:tr w:rsidR="00A068B2">
        <w:tc>
          <w:tcPr>
            <w:tcW w:w="8844" w:type="dxa"/>
            <w:tcBorders>
              <w:left w:val="single" w:sz="4" w:space="0" w:color="auto"/>
              <w:right w:val="single" w:sz="4" w:space="0" w:color="auto"/>
            </w:tcBorders>
            <w:vAlign w:val="bottom"/>
          </w:tcPr>
          <w:p w:rsidR="00A068B2" w:rsidRDefault="00A068B2">
            <w:pPr>
              <w:pStyle w:val="ConsPlusNormal"/>
            </w:pPr>
          </w:p>
        </w:tc>
      </w:tr>
      <w:tr w:rsidR="00A068B2">
        <w:tc>
          <w:tcPr>
            <w:tcW w:w="8844" w:type="dxa"/>
            <w:tcBorders>
              <w:left w:val="single" w:sz="4" w:space="0" w:color="auto"/>
              <w:right w:val="single" w:sz="4" w:space="0" w:color="auto"/>
            </w:tcBorders>
            <w:vAlign w:val="bottom"/>
          </w:tcPr>
          <w:p w:rsidR="00A068B2" w:rsidRDefault="00A068B2">
            <w:pPr>
              <w:pStyle w:val="ConsPlusNormal"/>
              <w:jc w:val="both"/>
            </w:pPr>
            <w: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из них, которые, по Вашему мнению, были бы менее затратны и (или) более эффективны?</w:t>
            </w:r>
          </w:p>
        </w:tc>
      </w:tr>
      <w:tr w:rsidR="00A068B2">
        <w:tc>
          <w:tcPr>
            <w:tcW w:w="8844" w:type="dxa"/>
            <w:tcBorders>
              <w:left w:val="single" w:sz="4" w:space="0" w:color="auto"/>
              <w:right w:val="single" w:sz="4" w:space="0" w:color="auto"/>
            </w:tcBorders>
            <w:vAlign w:val="bottom"/>
          </w:tcPr>
          <w:p w:rsidR="00A068B2" w:rsidRDefault="00A068B2">
            <w:pPr>
              <w:pStyle w:val="ConsPlusNormal"/>
            </w:pPr>
          </w:p>
        </w:tc>
      </w:tr>
      <w:tr w:rsidR="00A068B2">
        <w:tc>
          <w:tcPr>
            <w:tcW w:w="8844" w:type="dxa"/>
            <w:tcBorders>
              <w:left w:val="single" w:sz="4" w:space="0" w:color="auto"/>
              <w:right w:val="single" w:sz="4" w:space="0" w:color="auto"/>
            </w:tcBorders>
            <w:vAlign w:val="bottom"/>
          </w:tcPr>
          <w:p w:rsidR="00A068B2" w:rsidRDefault="00A068B2">
            <w:pPr>
              <w:pStyle w:val="ConsPlusNormal"/>
              <w:jc w:val="both"/>
            </w:pPr>
            <w: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A068B2">
        <w:tc>
          <w:tcPr>
            <w:tcW w:w="8844" w:type="dxa"/>
            <w:tcBorders>
              <w:left w:val="single" w:sz="4" w:space="0" w:color="auto"/>
              <w:right w:val="single" w:sz="4" w:space="0" w:color="auto"/>
            </w:tcBorders>
            <w:vAlign w:val="bottom"/>
          </w:tcPr>
          <w:p w:rsidR="00A068B2" w:rsidRDefault="00A068B2">
            <w:pPr>
              <w:pStyle w:val="ConsPlusNormal"/>
            </w:pPr>
          </w:p>
        </w:tc>
      </w:tr>
      <w:tr w:rsidR="00A068B2">
        <w:tc>
          <w:tcPr>
            <w:tcW w:w="8844" w:type="dxa"/>
            <w:tcBorders>
              <w:left w:val="single" w:sz="4" w:space="0" w:color="auto"/>
              <w:right w:val="single" w:sz="4" w:space="0" w:color="auto"/>
            </w:tcBorders>
            <w:vAlign w:val="bottom"/>
          </w:tcPr>
          <w:p w:rsidR="00A068B2" w:rsidRDefault="00A068B2">
            <w:pPr>
              <w:pStyle w:val="ConsPlusNormal"/>
              <w:jc w:val="both"/>
            </w:pPr>
            <w: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068B2">
        <w:tc>
          <w:tcPr>
            <w:tcW w:w="8844" w:type="dxa"/>
            <w:tcBorders>
              <w:left w:val="single" w:sz="4" w:space="0" w:color="auto"/>
              <w:right w:val="single" w:sz="4" w:space="0" w:color="auto"/>
            </w:tcBorders>
            <w:vAlign w:val="bottom"/>
          </w:tcPr>
          <w:p w:rsidR="00A068B2" w:rsidRDefault="00A068B2">
            <w:pPr>
              <w:pStyle w:val="ConsPlusNormal"/>
            </w:pPr>
          </w:p>
        </w:tc>
      </w:tr>
      <w:tr w:rsidR="00A068B2">
        <w:tc>
          <w:tcPr>
            <w:tcW w:w="8844" w:type="dxa"/>
            <w:tcBorders>
              <w:left w:val="single" w:sz="4" w:space="0" w:color="auto"/>
              <w:right w:val="single" w:sz="4" w:space="0" w:color="auto"/>
            </w:tcBorders>
            <w:vAlign w:val="bottom"/>
          </w:tcPr>
          <w:p w:rsidR="00A068B2" w:rsidRDefault="00A068B2">
            <w:pPr>
              <w:pStyle w:val="ConsPlusNormal"/>
              <w:jc w:val="both"/>
            </w:pPr>
            <w:r>
              <w:t>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исполнительными органами местного самоуправления города Когалыма, насколько точно и недвусмысленно прописаны властные функции и полномочия?</w:t>
            </w:r>
          </w:p>
        </w:tc>
      </w:tr>
      <w:tr w:rsidR="00A068B2">
        <w:tc>
          <w:tcPr>
            <w:tcW w:w="8844" w:type="dxa"/>
            <w:tcBorders>
              <w:left w:val="single" w:sz="4" w:space="0" w:color="auto"/>
              <w:right w:val="single" w:sz="4" w:space="0" w:color="auto"/>
            </w:tcBorders>
            <w:vAlign w:val="bottom"/>
          </w:tcPr>
          <w:p w:rsidR="00A068B2" w:rsidRDefault="00A068B2">
            <w:pPr>
              <w:pStyle w:val="ConsPlusNormal"/>
            </w:pPr>
          </w:p>
        </w:tc>
      </w:tr>
      <w:tr w:rsidR="00A068B2">
        <w:tc>
          <w:tcPr>
            <w:tcW w:w="8844" w:type="dxa"/>
            <w:tcBorders>
              <w:left w:val="single" w:sz="4" w:space="0" w:color="auto"/>
              <w:right w:val="single" w:sz="4" w:space="0" w:color="auto"/>
            </w:tcBorders>
            <w:vAlign w:val="bottom"/>
          </w:tcPr>
          <w:p w:rsidR="00A068B2" w:rsidRDefault="00A068B2">
            <w:pPr>
              <w:pStyle w:val="ConsPlusNormal"/>
              <w:jc w:val="both"/>
            </w:pPr>
            <w: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A068B2">
        <w:tc>
          <w:tcPr>
            <w:tcW w:w="8844" w:type="dxa"/>
            <w:tcBorders>
              <w:left w:val="single" w:sz="4" w:space="0" w:color="auto"/>
              <w:right w:val="single" w:sz="4" w:space="0" w:color="auto"/>
            </w:tcBorders>
            <w:vAlign w:val="bottom"/>
          </w:tcPr>
          <w:p w:rsidR="00A068B2" w:rsidRDefault="00A068B2">
            <w:pPr>
              <w:pStyle w:val="ConsPlusNormal"/>
            </w:pPr>
          </w:p>
        </w:tc>
      </w:tr>
      <w:tr w:rsidR="00A068B2">
        <w:tc>
          <w:tcPr>
            <w:tcW w:w="8844" w:type="dxa"/>
            <w:tcBorders>
              <w:left w:val="single" w:sz="4" w:space="0" w:color="auto"/>
              <w:right w:val="single" w:sz="4" w:space="0" w:color="auto"/>
            </w:tcBorders>
            <w:vAlign w:val="bottom"/>
          </w:tcPr>
          <w:p w:rsidR="00A068B2" w:rsidRDefault="00A068B2">
            <w:pPr>
              <w:pStyle w:val="ConsPlusNormal"/>
              <w:jc w:val="both"/>
            </w:pPr>
            <w: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A068B2" w:rsidRDefault="00A068B2">
            <w:pPr>
              <w:pStyle w:val="ConsPlusNormal"/>
              <w:ind w:firstLine="283"/>
              <w:jc w:val="both"/>
            </w:pPr>
            <w: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A068B2" w:rsidRDefault="00A068B2">
            <w:pPr>
              <w:pStyle w:val="ConsPlusNormal"/>
              <w:ind w:firstLine="283"/>
              <w:jc w:val="both"/>
            </w:pPr>
            <w:r>
              <w:t>- имеются ли технические ошибки;</w:t>
            </w:r>
          </w:p>
          <w:p w:rsidR="00A068B2" w:rsidRDefault="00A068B2">
            <w:pPr>
              <w:pStyle w:val="ConsPlusNormal"/>
              <w:ind w:firstLine="283"/>
              <w:jc w:val="both"/>
            </w:pPr>
            <w: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A068B2" w:rsidRDefault="00A068B2">
            <w:pPr>
              <w:pStyle w:val="ConsPlusNormal"/>
              <w:ind w:firstLine="283"/>
              <w:jc w:val="both"/>
            </w:pPr>
            <w:r>
              <w:t>-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A068B2" w:rsidRDefault="00A068B2">
            <w:pPr>
              <w:pStyle w:val="ConsPlusNormal"/>
              <w:ind w:firstLine="283"/>
              <w:jc w:val="both"/>
            </w:pPr>
            <w:r>
              <w:t>-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w:t>
            </w:r>
          </w:p>
          <w:p w:rsidR="00A068B2" w:rsidRDefault="00A068B2">
            <w:pPr>
              <w:pStyle w:val="ConsPlusNormal"/>
              <w:ind w:firstLine="283"/>
              <w:jc w:val="both"/>
            </w:pPr>
            <w:r>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государственной власти и должностных лиц, допускает ли возможность избирательного применения норм;</w:t>
            </w:r>
          </w:p>
          <w:p w:rsidR="00A068B2" w:rsidRDefault="00A068B2">
            <w:pPr>
              <w:pStyle w:val="ConsPlusNormal"/>
              <w:ind w:firstLine="283"/>
              <w:jc w:val="both"/>
            </w:pPr>
            <w:r>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068B2">
        <w:tc>
          <w:tcPr>
            <w:tcW w:w="8844" w:type="dxa"/>
            <w:tcBorders>
              <w:left w:val="single" w:sz="4" w:space="0" w:color="auto"/>
              <w:right w:val="single" w:sz="4" w:space="0" w:color="auto"/>
            </w:tcBorders>
            <w:vAlign w:val="bottom"/>
          </w:tcPr>
          <w:p w:rsidR="00A068B2" w:rsidRDefault="00A068B2">
            <w:pPr>
              <w:pStyle w:val="ConsPlusNormal"/>
            </w:pPr>
          </w:p>
        </w:tc>
      </w:tr>
      <w:tr w:rsidR="00A068B2">
        <w:tc>
          <w:tcPr>
            <w:tcW w:w="8844" w:type="dxa"/>
            <w:tcBorders>
              <w:left w:val="single" w:sz="4" w:space="0" w:color="auto"/>
              <w:right w:val="single" w:sz="4" w:space="0" w:color="auto"/>
            </w:tcBorders>
            <w:vAlign w:val="bottom"/>
          </w:tcPr>
          <w:p w:rsidR="00A068B2" w:rsidRDefault="00A068B2">
            <w:pPr>
              <w:pStyle w:val="ConsPlusNormal"/>
              <w:jc w:val="both"/>
            </w:pPr>
            <w: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A068B2">
        <w:tc>
          <w:tcPr>
            <w:tcW w:w="8844" w:type="dxa"/>
            <w:tcBorders>
              <w:left w:val="single" w:sz="4" w:space="0" w:color="auto"/>
              <w:right w:val="single" w:sz="4" w:space="0" w:color="auto"/>
            </w:tcBorders>
            <w:vAlign w:val="bottom"/>
          </w:tcPr>
          <w:p w:rsidR="00A068B2" w:rsidRDefault="00A068B2">
            <w:pPr>
              <w:pStyle w:val="ConsPlusNormal"/>
            </w:pPr>
          </w:p>
        </w:tc>
      </w:tr>
      <w:tr w:rsidR="00A068B2">
        <w:tc>
          <w:tcPr>
            <w:tcW w:w="8844" w:type="dxa"/>
            <w:tcBorders>
              <w:left w:val="single" w:sz="4" w:space="0" w:color="auto"/>
              <w:right w:val="single" w:sz="4" w:space="0" w:color="auto"/>
            </w:tcBorders>
            <w:vAlign w:val="bottom"/>
          </w:tcPr>
          <w:p w:rsidR="00A068B2" w:rsidRDefault="00A068B2">
            <w:pPr>
              <w:pStyle w:val="ConsPlusNormal"/>
              <w:jc w:val="both"/>
            </w:pPr>
            <w:r>
              <w:t>10. Оцените издержки субъектов предпринимательской и инвестиционной деятельности, возникающие при введении предлагаемого регулировании, а при возможности и бюджета города Когалыма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r>
      <w:tr w:rsidR="00A068B2">
        <w:tc>
          <w:tcPr>
            <w:tcW w:w="8844" w:type="dxa"/>
            <w:tcBorders>
              <w:left w:val="single" w:sz="4" w:space="0" w:color="auto"/>
              <w:right w:val="single" w:sz="4" w:space="0" w:color="auto"/>
            </w:tcBorders>
            <w:vAlign w:val="bottom"/>
          </w:tcPr>
          <w:p w:rsidR="00A068B2" w:rsidRDefault="00A068B2">
            <w:pPr>
              <w:pStyle w:val="ConsPlusNormal"/>
            </w:pPr>
          </w:p>
        </w:tc>
      </w:tr>
      <w:tr w:rsidR="00A068B2">
        <w:tc>
          <w:tcPr>
            <w:tcW w:w="8844" w:type="dxa"/>
            <w:tcBorders>
              <w:left w:val="single" w:sz="4" w:space="0" w:color="auto"/>
              <w:right w:val="single" w:sz="4" w:space="0" w:color="auto"/>
            </w:tcBorders>
          </w:tcPr>
          <w:p w:rsidR="00A068B2" w:rsidRDefault="00A068B2">
            <w:pPr>
              <w:pStyle w:val="ConsPlusNormal"/>
              <w:jc w:val="both"/>
            </w:pPr>
            <w:r>
              <w:t>11. Какие, на Ваш взгляд, могут возникнуть проблемы и трудности с контролем соблюдения требований и норм, вводимых проектом муниципального нормативного правового акта?</w:t>
            </w:r>
          </w:p>
        </w:tc>
      </w:tr>
      <w:tr w:rsidR="00A068B2">
        <w:tc>
          <w:tcPr>
            <w:tcW w:w="8844" w:type="dxa"/>
            <w:tcBorders>
              <w:left w:val="single" w:sz="4" w:space="0" w:color="auto"/>
              <w:right w:val="single" w:sz="4" w:space="0" w:color="auto"/>
            </w:tcBorders>
          </w:tcPr>
          <w:p w:rsidR="00A068B2" w:rsidRDefault="00A068B2">
            <w:pPr>
              <w:pStyle w:val="ConsPlusNormal"/>
            </w:pPr>
          </w:p>
        </w:tc>
      </w:tr>
      <w:tr w:rsidR="00A068B2">
        <w:tc>
          <w:tcPr>
            <w:tcW w:w="8844" w:type="dxa"/>
            <w:tcBorders>
              <w:left w:val="single" w:sz="4" w:space="0" w:color="auto"/>
              <w:right w:val="single" w:sz="4" w:space="0" w:color="auto"/>
            </w:tcBorders>
            <w:vAlign w:val="bottom"/>
          </w:tcPr>
          <w:p w:rsidR="00A068B2" w:rsidRDefault="00A068B2">
            <w:pPr>
              <w:pStyle w:val="ConsPlusNormal"/>
              <w:jc w:val="both"/>
            </w:pPr>
            <w: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A068B2">
        <w:tc>
          <w:tcPr>
            <w:tcW w:w="8844" w:type="dxa"/>
            <w:tcBorders>
              <w:left w:val="single" w:sz="4" w:space="0" w:color="auto"/>
              <w:right w:val="single" w:sz="4" w:space="0" w:color="auto"/>
            </w:tcBorders>
            <w:vAlign w:val="bottom"/>
          </w:tcPr>
          <w:p w:rsidR="00A068B2" w:rsidRDefault="00A068B2">
            <w:pPr>
              <w:pStyle w:val="ConsPlusNormal"/>
            </w:pPr>
          </w:p>
        </w:tc>
      </w:tr>
      <w:tr w:rsidR="00A068B2">
        <w:tc>
          <w:tcPr>
            <w:tcW w:w="8844" w:type="dxa"/>
            <w:tcBorders>
              <w:left w:val="single" w:sz="4" w:space="0" w:color="auto"/>
              <w:right w:val="single" w:sz="4" w:space="0" w:color="auto"/>
            </w:tcBorders>
            <w:vAlign w:val="bottom"/>
          </w:tcPr>
          <w:p w:rsidR="00A068B2" w:rsidRDefault="00A068B2">
            <w:pPr>
              <w:pStyle w:val="ConsPlusNormal"/>
              <w:jc w:val="both"/>
            </w:pPr>
            <w: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068B2">
        <w:tc>
          <w:tcPr>
            <w:tcW w:w="8844" w:type="dxa"/>
            <w:tcBorders>
              <w:left w:val="single" w:sz="4" w:space="0" w:color="auto"/>
              <w:right w:val="single" w:sz="4" w:space="0" w:color="auto"/>
            </w:tcBorders>
            <w:vAlign w:val="bottom"/>
          </w:tcPr>
          <w:p w:rsidR="00A068B2" w:rsidRDefault="00A068B2">
            <w:pPr>
              <w:pStyle w:val="ConsPlusNormal"/>
            </w:pPr>
          </w:p>
        </w:tc>
      </w:tr>
      <w:tr w:rsidR="00A068B2">
        <w:tc>
          <w:tcPr>
            <w:tcW w:w="8844" w:type="dxa"/>
            <w:tcBorders>
              <w:left w:val="single" w:sz="4" w:space="0" w:color="auto"/>
              <w:right w:val="single" w:sz="4" w:space="0" w:color="auto"/>
            </w:tcBorders>
            <w:vAlign w:val="bottom"/>
          </w:tcPr>
          <w:p w:rsidR="00A068B2" w:rsidRDefault="00A068B2">
            <w:pPr>
              <w:pStyle w:val="ConsPlusNormal"/>
              <w:jc w:val="both"/>
            </w:pPr>
            <w: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A068B2">
        <w:tc>
          <w:tcPr>
            <w:tcW w:w="8844" w:type="dxa"/>
            <w:tcBorders>
              <w:left w:val="single" w:sz="4" w:space="0" w:color="auto"/>
              <w:right w:val="single" w:sz="4" w:space="0" w:color="auto"/>
            </w:tcBorders>
            <w:vAlign w:val="bottom"/>
          </w:tcPr>
          <w:p w:rsidR="00A068B2" w:rsidRDefault="00A068B2">
            <w:pPr>
              <w:pStyle w:val="ConsPlusNormal"/>
            </w:pPr>
          </w:p>
        </w:tc>
      </w:tr>
      <w:tr w:rsidR="00A068B2">
        <w:tc>
          <w:tcPr>
            <w:tcW w:w="8844" w:type="dxa"/>
            <w:tcBorders>
              <w:left w:val="single" w:sz="4" w:space="0" w:color="auto"/>
              <w:right w:val="single" w:sz="4" w:space="0" w:color="auto"/>
            </w:tcBorders>
            <w:vAlign w:val="bottom"/>
          </w:tcPr>
          <w:p w:rsidR="00A068B2" w:rsidRDefault="00A068B2">
            <w:pPr>
              <w:pStyle w:val="ConsPlusNormal"/>
              <w:jc w:val="both"/>
            </w:pPr>
            <w:r>
              <w:t>15. Иные предложения и замечания, которые, по Вашему мнению, целесообразно учесть в рамках оценки регулирующего воздействия</w:t>
            </w:r>
          </w:p>
        </w:tc>
      </w:tr>
      <w:tr w:rsidR="00A068B2">
        <w:tc>
          <w:tcPr>
            <w:tcW w:w="8844" w:type="dxa"/>
            <w:tcBorders>
              <w:left w:val="single" w:sz="4" w:space="0" w:color="auto"/>
              <w:right w:val="single" w:sz="4" w:space="0" w:color="auto"/>
            </w:tcBorders>
            <w:vAlign w:val="bottom"/>
          </w:tcPr>
          <w:p w:rsidR="00A068B2" w:rsidRDefault="00A068B2">
            <w:pPr>
              <w:pStyle w:val="ConsPlusNormal"/>
            </w:pPr>
          </w:p>
        </w:tc>
      </w:tr>
    </w:tbl>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right"/>
        <w:outlineLvl w:val="0"/>
      </w:pPr>
      <w:r>
        <w:t xml:space="preserve">Приложение </w:t>
      </w:r>
      <w:hyperlink r:id="rId62">
        <w:r>
          <w:rPr>
            <w:color w:val="0000FF"/>
          </w:rPr>
          <w:t>11</w:t>
        </w:r>
      </w:hyperlink>
    </w:p>
    <w:p w:rsidR="00A068B2" w:rsidRDefault="00A068B2">
      <w:pPr>
        <w:pStyle w:val="ConsPlusNormal"/>
        <w:jc w:val="right"/>
      </w:pPr>
      <w:r>
        <w:t>к постановлению Администрации</w:t>
      </w:r>
    </w:p>
    <w:p w:rsidR="00A068B2" w:rsidRDefault="00A068B2">
      <w:pPr>
        <w:pStyle w:val="ConsPlusNormal"/>
        <w:jc w:val="right"/>
      </w:pPr>
      <w:r>
        <w:t>города Когалыма</w:t>
      </w:r>
    </w:p>
    <w:p w:rsidR="00A068B2" w:rsidRDefault="00A068B2">
      <w:pPr>
        <w:pStyle w:val="ConsPlusNormal"/>
        <w:jc w:val="right"/>
      </w:pPr>
      <w:r>
        <w:t>от 23.09.2015 N 2856</w:t>
      </w:r>
    </w:p>
    <w:p w:rsidR="00A068B2" w:rsidRDefault="00A068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68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8B2" w:rsidRDefault="00A068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68B2" w:rsidRDefault="00A068B2">
            <w:pPr>
              <w:pStyle w:val="ConsPlusNormal"/>
              <w:jc w:val="center"/>
            </w:pPr>
            <w:r>
              <w:rPr>
                <w:color w:val="392C69"/>
              </w:rPr>
              <w:t>Список изменяющих документов</w:t>
            </w:r>
          </w:p>
          <w:p w:rsidR="00A068B2" w:rsidRDefault="00A068B2">
            <w:pPr>
              <w:pStyle w:val="ConsPlusNormal"/>
              <w:jc w:val="center"/>
            </w:pPr>
            <w:r>
              <w:rPr>
                <w:color w:val="392C69"/>
              </w:rPr>
              <w:t xml:space="preserve">(введена </w:t>
            </w:r>
            <w:hyperlink r:id="rId63">
              <w:r>
                <w:rPr>
                  <w:color w:val="0000FF"/>
                </w:rPr>
                <w:t>постановлением</w:t>
              </w:r>
            </w:hyperlink>
            <w:r>
              <w:rPr>
                <w:color w:val="392C69"/>
              </w:rPr>
              <w:t xml:space="preserve"> Администрации города Когалыма от 23.08.2019 N 1848)</w:t>
            </w: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r>
    </w:tbl>
    <w:p w:rsidR="00A068B2" w:rsidRDefault="00A068B2">
      <w:pPr>
        <w:pStyle w:val="ConsPlusNormal"/>
        <w:jc w:val="center"/>
      </w:pPr>
    </w:p>
    <w:p w:rsidR="00A068B2" w:rsidRDefault="00A068B2">
      <w:pPr>
        <w:pStyle w:val="ConsPlusNormal"/>
        <w:jc w:val="center"/>
      </w:pPr>
      <w:bookmarkStart w:id="54" w:name="P1875"/>
      <w:bookmarkEnd w:id="54"/>
      <w:r>
        <w:t>Типовая форма</w:t>
      </w:r>
    </w:p>
    <w:p w:rsidR="00A068B2" w:rsidRDefault="00A068B2">
      <w:pPr>
        <w:pStyle w:val="ConsPlusNormal"/>
        <w:jc w:val="center"/>
      </w:pPr>
      <w:r>
        <w:t>опросного листа при проведении публичных консультаций</w:t>
      </w:r>
    </w:p>
    <w:p w:rsidR="00A068B2" w:rsidRDefault="00A068B2">
      <w:pPr>
        <w:pStyle w:val="ConsPlusNormal"/>
        <w:jc w:val="center"/>
      </w:pPr>
      <w:r>
        <w:t>в рамках экспертизы муниципального нормативного правового</w:t>
      </w:r>
    </w:p>
    <w:p w:rsidR="00A068B2" w:rsidRDefault="00A068B2">
      <w:pPr>
        <w:pStyle w:val="ConsPlusNormal"/>
        <w:jc w:val="center"/>
      </w:pPr>
      <w:r>
        <w:t>акта</w:t>
      </w:r>
    </w:p>
    <w:p w:rsidR="00A068B2" w:rsidRDefault="00A068B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44"/>
      </w:tblGrid>
      <w:tr w:rsidR="00A068B2">
        <w:tc>
          <w:tcPr>
            <w:tcW w:w="8844" w:type="dxa"/>
            <w:tcBorders>
              <w:top w:val="single" w:sz="4" w:space="0" w:color="auto"/>
              <w:left w:val="single" w:sz="4" w:space="0" w:color="auto"/>
              <w:bottom w:val="single" w:sz="4" w:space="0" w:color="auto"/>
              <w:right w:val="single" w:sz="4" w:space="0" w:color="auto"/>
            </w:tcBorders>
          </w:tcPr>
          <w:p w:rsidR="00A068B2" w:rsidRDefault="00A068B2">
            <w:pPr>
              <w:pStyle w:val="ConsPlusNormal"/>
              <w:jc w:val="center"/>
            </w:pPr>
            <w:r>
              <w:t>Перечень вопросов в рамках проведения публичного обсуждения</w:t>
            </w:r>
          </w:p>
          <w:p w:rsidR="00A068B2" w:rsidRDefault="00A068B2">
            <w:pPr>
              <w:pStyle w:val="ConsPlusNormal"/>
              <w:jc w:val="center"/>
            </w:pPr>
            <w:r>
              <w:t>_________________________________________________________________________________</w:t>
            </w:r>
          </w:p>
          <w:p w:rsidR="00A068B2" w:rsidRDefault="00A068B2">
            <w:pPr>
              <w:pStyle w:val="ConsPlusNormal"/>
              <w:jc w:val="center"/>
            </w:pPr>
            <w:r>
              <w:t>(наименование муниципального нормативного правового акта)</w:t>
            </w:r>
          </w:p>
          <w:p w:rsidR="00A068B2" w:rsidRDefault="00A068B2">
            <w:pPr>
              <w:pStyle w:val="ConsPlusNonformat"/>
              <w:jc w:val="both"/>
            </w:pPr>
            <w:r>
              <w:t>Пожалуйста, заполните и направьте данную форму по электронной</w:t>
            </w:r>
          </w:p>
          <w:p w:rsidR="00A068B2" w:rsidRDefault="00A068B2">
            <w:pPr>
              <w:pStyle w:val="ConsPlusNonformat"/>
              <w:jc w:val="both"/>
            </w:pPr>
            <w:r>
              <w:t>почте на адрес ________________________ не позднее ____________</w:t>
            </w:r>
          </w:p>
          <w:p w:rsidR="00A068B2" w:rsidRDefault="00A068B2">
            <w:pPr>
              <w:pStyle w:val="ConsPlusNonformat"/>
              <w:jc w:val="both"/>
            </w:pPr>
            <w:r>
              <w:t xml:space="preserve">  (указание адреса электронной почты                  (дата)</w:t>
            </w:r>
          </w:p>
          <w:p w:rsidR="00A068B2" w:rsidRDefault="00A068B2">
            <w:pPr>
              <w:pStyle w:val="ConsPlusNonformat"/>
              <w:jc w:val="both"/>
            </w:pPr>
            <w:r>
              <w:t xml:space="preserve">   ответственного сотрудника органа,</w:t>
            </w:r>
          </w:p>
          <w:p w:rsidR="00A068B2" w:rsidRDefault="00A068B2">
            <w:pPr>
              <w:pStyle w:val="ConsPlusNonformat"/>
              <w:jc w:val="both"/>
            </w:pPr>
            <w:r>
              <w:t xml:space="preserve">      осуществляющего экспертизу</w:t>
            </w:r>
          </w:p>
          <w:p w:rsidR="00A068B2" w:rsidRDefault="00A068B2">
            <w:pPr>
              <w:pStyle w:val="ConsPlusNonformat"/>
              <w:jc w:val="both"/>
            </w:pPr>
            <w:r>
              <w:t xml:space="preserve">     муниципального нормативного</w:t>
            </w:r>
          </w:p>
          <w:p w:rsidR="00A068B2" w:rsidRDefault="00A068B2">
            <w:pPr>
              <w:pStyle w:val="ConsPlusNonformat"/>
              <w:jc w:val="both"/>
            </w:pPr>
            <w:r>
              <w:t xml:space="preserve">            правового акта)</w:t>
            </w:r>
          </w:p>
          <w:p w:rsidR="00A068B2" w:rsidRDefault="00A068B2">
            <w:pPr>
              <w:pStyle w:val="ConsPlusNormal"/>
              <w:jc w:val="both"/>
            </w:pPr>
            <w:r>
              <w:t>Орган, осуществляющий экспертизу нормативных правовых актов,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068B2" w:rsidRDefault="00A068B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44"/>
      </w:tblGrid>
      <w:tr w:rsidR="00A068B2">
        <w:tc>
          <w:tcPr>
            <w:tcW w:w="8844" w:type="dxa"/>
            <w:tcBorders>
              <w:top w:val="single" w:sz="4" w:space="0" w:color="auto"/>
              <w:left w:val="single" w:sz="4" w:space="0" w:color="auto"/>
              <w:bottom w:val="single" w:sz="4" w:space="0" w:color="auto"/>
              <w:right w:val="single" w:sz="4" w:space="0" w:color="auto"/>
            </w:tcBorders>
          </w:tcPr>
          <w:p w:rsidR="00A068B2" w:rsidRDefault="00A068B2">
            <w:pPr>
              <w:pStyle w:val="ConsPlusNormal"/>
              <w:jc w:val="center"/>
            </w:pPr>
            <w:r>
              <w:t>Контактная информация</w:t>
            </w:r>
          </w:p>
          <w:p w:rsidR="00A068B2" w:rsidRDefault="00A068B2">
            <w:pPr>
              <w:pStyle w:val="ConsPlusNormal"/>
              <w:jc w:val="both"/>
            </w:pPr>
            <w:r>
              <w:t>По Вашему желанию укажите:</w:t>
            </w:r>
          </w:p>
          <w:p w:rsidR="00A068B2" w:rsidRDefault="00A068B2">
            <w:pPr>
              <w:pStyle w:val="ConsPlusNormal"/>
              <w:jc w:val="both"/>
            </w:pPr>
            <w:r>
              <w:t>Наименование организации _______________________________________________</w:t>
            </w:r>
          </w:p>
          <w:p w:rsidR="00A068B2" w:rsidRDefault="00A068B2">
            <w:pPr>
              <w:pStyle w:val="ConsPlusNormal"/>
              <w:jc w:val="both"/>
            </w:pPr>
            <w:r>
              <w:t>Сферу деятельности организации __________________________________________</w:t>
            </w:r>
          </w:p>
          <w:p w:rsidR="00A068B2" w:rsidRDefault="00A068B2">
            <w:pPr>
              <w:pStyle w:val="ConsPlusNormal"/>
              <w:jc w:val="both"/>
            </w:pPr>
            <w:r>
              <w:t>Ф.И.О. контактного лица _________________________________________________</w:t>
            </w:r>
          </w:p>
          <w:p w:rsidR="00A068B2" w:rsidRDefault="00A068B2">
            <w:pPr>
              <w:pStyle w:val="ConsPlusNormal"/>
              <w:jc w:val="both"/>
            </w:pPr>
            <w:r>
              <w:t>Номер контактного телефона ______________________________________________</w:t>
            </w:r>
          </w:p>
          <w:p w:rsidR="00A068B2" w:rsidRDefault="00A068B2">
            <w:pPr>
              <w:pStyle w:val="ConsPlusNormal"/>
              <w:jc w:val="both"/>
            </w:pPr>
            <w:r>
              <w:t>Адрес электронной почты ________________________________________________</w:t>
            </w:r>
          </w:p>
        </w:tc>
      </w:tr>
    </w:tbl>
    <w:p w:rsidR="00A068B2" w:rsidRDefault="00A068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44"/>
      </w:tblGrid>
      <w:tr w:rsidR="00A068B2">
        <w:tc>
          <w:tcPr>
            <w:tcW w:w="8844" w:type="dxa"/>
            <w:tcBorders>
              <w:left w:val="single" w:sz="4" w:space="0" w:color="auto"/>
              <w:right w:val="single" w:sz="4" w:space="0" w:color="auto"/>
            </w:tcBorders>
          </w:tcPr>
          <w:p w:rsidR="00A068B2" w:rsidRDefault="00A068B2">
            <w:pPr>
              <w:pStyle w:val="ConsPlusNormal"/>
              <w:jc w:val="both"/>
            </w:pPr>
            <w:r>
              <w:t>1. Обоснованы ли нормы, содержащиеся в муниципальном нормативном правовом акте?</w:t>
            </w:r>
          </w:p>
        </w:tc>
      </w:tr>
      <w:tr w:rsidR="00A068B2">
        <w:tc>
          <w:tcPr>
            <w:tcW w:w="8844" w:type="dxa"/>
            <w:tcBorders>
              <w:left w:val="single" w:sz="4" w:space="0" w:color="auto"/>
              <w:right w:val="single" w:sz="4" w:space="0" w:color="auto"/>
            </w:tcBorders>
          </w:tcPr>
          <w:p w:rsidR="00A068B2" w:rsidRDefault="00A068B2">
            <w:pPr>
              <w:pStyle w:val="ConsPlusNormal"/>
            </w:pPr>
          </w:p>
        </w:tc>
      </w:tr>
      <w:tr w:rsidR="00A068B2">
        <w:tc>
          <w:tcPr>
            <w:tcW w:w="8844" w:type="dxa"/>
            <w:tcBorders>
              <w:left w:val="single" w:sz="4" w:space="0" w:color="auto"/>
              <w:right w:val="single" w:sz="4" w:space="0" w:color="auto"/>
            </w:tcBorders>
          </w:tcPr>
          <w:p w:rsidR="00A068B2" w:rsidRDefault="00A068B2">
            <w:pPr>
              <w:pStyle w:val="ConsPlusNormal"/>
              <w:jc w:val="both"/>
            </w:pPr>
            <w:r>
              <w:t>2. 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A068B2">
        <w:tc>
          <w:tcPr>
            <w:tcW w:w="8844" w:type="dxa"/>
            <w:tcBorders>
              <w:left w:val="single" w:sz="4" w:space="0" w:color="auto"/>
              <w:right w:val="single" w:sz="4" w:space="0" w:color="auto"/>
            </w:tcBorders>
          </w:tcPr>
          <w:p w:rsidR="00A068B2" w:rsidRDefault="00A068B2">
            <w:pPr>
              <w:pStyle w:val="ConsPlusNormal"/>
            </w:pPr>
          </w:p>
        </w:tc>
      </w:tr>
      <w:tr w:rsidR="00A068B2">
        <w:tc>
          <w:tcPr>
            <w:tcW w:w="8844" w:type="dxa"/>
            <w:tcBorders>
              <w:left w:val="single" w:sz="4" w:space="0" w:color="auto"/>
              <w:right w:val="single" w:sz="4" w:space="0" w:color="auto"/>
            </w:tcBorders>
          </w:tcPr>
          <w:p w:rsidR="00A068B2" w:rsidRDefault="00A068B2">
            <w:pPr>
              <w:pStyle w:val="ConsPlusNormal"/>
              <w:jc w:val="both"/>
            </w:pPr>
            <w:r>
              <w:t>3. Существуют ли на Ваш взгляд, иные наиболее эффективные и менее затратные для органа власти, осуществляющего экспертизу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w:t>
            </w:r>
          </w:p>
        </w:tc>
      </w:tr>
      <w:tr w:rsidR="00A068B2">
        <w:tc>
          <w:tcPr>
            <w:tcW w:w="8844" w:type="dxa"/>
            <w:tcBorders>
              <w:left w:val="single" w:sz="4" w:space="0" w:color="auto"/>
              <w:right w:val="single" w:sz="4" w:space="0" w:color="auto"/>
            </w:tcBorders>
          </w:tcPr>
          <w:p w:rsidR="00A068B2" w:rsidRDefault="00A068B2">
            <w:pPr>
              <w:pStyle w:val="ConsPlusNormal"/>
            </w:pPr>
          </w:p>
        </w:tc>
      </w:tr>
      <w:tr w:rsidR="00A068B2">
        <w:tc>
          <w:tcPr>
            <w:tcW w:w="8844" w:type="dxa"/>
            <w:tcBorders>
              <w:left w:val="single" w:sz="4" w:space="0" w:color="auto"/>
              <w:right w:val="single" w:sz="4" w:space="0" w:color="auto"/>
            </w:tcBorders>
          </w:tcPr>
          <w:p w:rsidR="00A068B2" w:rsidRDefault="00A068B2">
            <w:pPr>
              <w:pStyle w:val="ConsPlusNormal"/>
              <w:jc w:val="both"/>
            </w:pPr>
            <w:r>
              <w:t>4.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исполнительными органами местного самоуправления города Когалыма,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A068B2">
        <w:tc>
          <w:tcPr>
            <w:tcW w:w="8844" w:type="dxa"/>
            <w:tcBorders>
              <w:left w:val="single" w:sz="4" w:space="0" w:color="auto"/>
              <w:right w:val="single" w:sz="4" w:space="0" w:color="auto"/>
            </w:tcBorders>
          </w:tcPr>
          <w:p w:rsidR="00A068B2" w:rsidRDefault="00A068B2">
            <w:pPr>
              <w:pStyle w:val="ConsPlusNormal"/>
            </w:pPr>
          </w:p>
        </w:tc>
      </w:tr>
      <w:tr w:rsidR="00A068B2">
        <w:tc>
          <w:tcPr>
            <w:tcW w:w="8844" w:type="dxa"/>
            <w:tcBorders>
              <w:left w:val="single" w:sz="4" w:space="0" w:color="auto"/>
              <w:right w:val="single" w:sz="4" w:space="0" w:color="auto"/>
            </w:tcBorders>
          </w:tcPr>
          <w:p w:rsidR="00A068B2" w:rsidRDefault="00A068B2">
            <w:pPr>
              <w:pStyle w:val="ConsPlusNormal"/>
              <w:jc w:val="both"/>
            </w:pPr>
            <w:r>
              <w:t>5. 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A068B2">
        <w:tc>
          <w:tcPr>
            <w:tcW w:w="8844" w:type="dxa"/>
            <w:tcBorders>
              <w:left w:val="single" w:sz="4" w:space="0" w:color="auto"/>
              <w:right w:val="single" w:sz="4" w:space="0" w:color="auto"/>
            </w:tcBorders>
          </w:tcPr>
          <w:p w:rsidR="00A068B2" w:rsidRDefault="00A068B2">
            <w:pPr>
              <w:pStyle w:val="ConsPlusNormal"/>
            </w:pPr>
          </w:p>
        </w:tc>
      </w:tr>
      <w:tr w:rsidR="00A068B2">
        <w:tc>
          <w:tcPr>
            <w:tcW w:w="8844" w:type="dxa"/>
            <w:tcBorders>
              <w:left w:val="single" w:sz="4" w:space="0" w:color="auto"/>
              <w:right w:val="single" w:sz="4" w:space="0" w:color="auto"/>
            </w:tcBorders>
          </w:tcPr>
          <w:p w:rsidR="00A068B2" w:rsidRDefault="00A068B2">
            <w:pPr>
              <w:pStyle w:val="ConsPlusNormal"/>
              <w:jc w:val="both"/>
            </w:pPr>
            <w: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A068B2">
        <w:tc>
          <w:tcPr>
            <w:tcW w:w="8844" w:type="dxa"/>
            <w:tcBorders>
              <w:left w:val="single" w:sz="4" w:space="0" w:color="auto"/>
              <w:right w:val="single" w:sz="4" w:space="0" w:color="auto"/>
            </w:tcBorders>
          </w:tcPr>
          <w:p w:rsidR="00A068B2" w:rsidRDefault="00A068B2">
            <w:pPr>
              <w:pStyle w:val="ConsPlusNormal"/>
            </w:pPr>
          </w:p>
        </w:tc>
      </w:tr>
    </w:tbl>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right"/>
        <w:outlineLvl w:val="0"/>
      </w:pPr>
      <w:r>
        <w:t>Приложение 15</w:t>
      </w:r>
    </w:p>
    <w:p w:rsidR="00A068B2" w:rsidRDefault="00A068B2">
      <w:pPr>
        <w:pStyle w:val="ConsPlusNormal"/>
        <w:jc w:val="right"/>
      </w:pPr>
      <w:r>
        <w:t>к постановлению Администрации</w:t>
      </w:r>
    </w:p>
    <w:p w:rsidR="00A068B2" w:rsidRDefault="00A068B2">
      <w:pPr>
        <w:pStyle w:val="ConsPlusNormal"/>
        <w:jc w:val="right"/>
      </w:pPr>
      <w:r>
        <w:t>города Когалыма</w:t>
      </w:r>
    </w:p>
    <w:p w:rsidR="00A068B2" w:rsidRDefault="00A068B2">
      <w:pPr>
        <w:pStyle w:val="ConsPlusNormal"/>
        <w:jc w:val="right"/>
      </w:pPr>
      <w:r>
        <w:t>от 23.09.2015 N 2856</w:t>
      </w:r>
    </w:p>
    <w:p w:rsidR="00A068B2" w:rsidRDefault="00A068B2">
      <w:pPr>
        <w:pStyle w:val="ConsPlusNormal"/>
        <w:jc w:val="center"/>
      </w:pPr>
    </w:p>
    <w:p w:rsidR="00A068B2" w:rsidRDefault="00A068B2">
      <w:pPr>
        <w:pStyle w:val="ConsPlusNormal"/>
        <w:jc w:val="center"/>
      </w:pPr>
      <w:r>
        <w:t>Типовая форма</w:t>
      </w:r>
    </w:p>
    <w:p w:rsidR="00A068B2" w:rsidRDefault="00A068B2">
      <w:pPr>
        <w:pStyle w:val="ConsPlusNormal"/>
        <w:jc w:val="center"/>
      </w:pPr>
      <w:r>
        <w:t>опросного листа при проведении публичных консультаций</w:t>
      </w:r>
    </w:p>
    <w:p w:rsidR="00A068B2" w:rsidRDefault="00A068B2">
      <w:pPr>
        <w:pStyle w:val="ConsPlusNormal"/>
        <w:jc w:val="center"/>
      </w:pPr>
      <w:r>
        <w:t>в рамках оценки фактического воздействия муниципального</w:t>
      </w:r>
    </w:p>
    <w:p w:rsidR="00A068B2" w:rsidRDefault="00A068B2">
      <w:pPr>
        <w:pStyle w:val="ConsPlusNormal"/>
        <w:jc w:val="center"/>
      </w:pPr>
      <w:r>
        <w:t>нормативного правового акта</w:t>
      </w:r>
    </w:p>
    <w:p w:rsidR="00A068B2" w:rsidRDefault="00A068B2">
      <w:pPr>
        <w:pStyle w:val="ConsPlusNormal"/>
        <w:jc w:val="both"/>
      </w:pPr>
    </w:p>
    <w:p w:rsidR="00A068B2" w:rsidRDefault="00A068B2">
      <w:pPr>
        <w:pStyle w:val="ConsPlusNormal"/>
        <w:ind w:firstLine="540"/>
        <w:jc w:val="both"/>
      </w:pPr>
      <w:r>
        <w:t xml:space="preserve">Исключена. - </w:t>
      </w:r>
      <w:hyperlink r:id="rId64">
        <w:r>
          <w:rPr>
            <w:color w:val="0000FF"/>
          </w:rPr>
          <w:t>Постановление</w:t>
        </w:r>
      </w:hyperlink>
      <w:r>
        <w:t xml:space="preserve"> Администрации города Когалыма от 19.01.2024 N 62.</w:t>
      </w: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right"/>
        <w:outlineLvl w:val="0"/>
      </w:pPr>
      <w:r>
        <w:t xml:space="preserve">Приложение </w:t>
      </w:r>
      <w:hyperlink r:id="rId65">
        <w:r>
          <w:rPr>
            <w:color w:val="0000FF"/>
          </w:rPr>
          <w:t>12</w:t>
        </w:r>
      </w:hyperlink>
    </w:p>
    <w:p w:rsidR="00A068B2" w:rsidRDefault="00A068B2">
      <w:pPr>
        <w:pStyle w:val="ConsPlusNormal"/>
        <w:jc w:val="right"/>
      </w:pPr>
      <w:r>
        <w:t>к постановлению Администрации</w:t>
      </w:r>
    </w:p>
    <w:p w:rsidR="00A068B2" w:rsidRDefault="00A068B2">
      <w:pPr>
        <w:pStyle w:val="ConsPlusNormal"/>
        <w:jc w:val="right"/>
      </w:pPr>
      <w:r>
        <w:t>города Когалыма</w:t>
      </w:r>
    </w:p>
    <w:p w:rsidR="00A068B2" w:rsidRDefault="00A068B2">
      <w:pPr>
        <w:pStyle w:val="ConsPlusNormal"/>
        <w:jc w:val="right"/>
      </w:pPr>
      <w:r>
        <w:t>от 23.09.2015 N 2856</w:t>
      </w:r>
    </w:p>
    <w:p w:rsidR="00A068B2" w:rsidRDefault="00A068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68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8B2" w:rsidRDefault="00A068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68B2" w:rsidRDefault="00A068B2">
            <w:pPr>
              <w:pStyle w:val="ConsPlusNormal"/>
              <w:jc w:val="center"/>
            </w:pPr>
            <w:r>
              <w:rPr>
                <w:color w:val="392C69"/>
              </w:rPr>
              <w:t>Список изменяющих документов</w:t>
            </w:r>
          </w:p>
          <w:p w:rsidR="00A068B2" w:rsidRDefault="00A068B2">
            <w:pPr>
              <w:pStyle w:val="ConsPlusNormal"/>
              <w:jc w:val="center"/>
            </w:pPr>
            <w:r>
              <w:rPr>
                <w:color w:val="392C69"/>
              </w:rPr>
              <w:t xml:space="preserve">(введена </w:t>
            </w:r>
            <w:hyperlink r:id="rId66">
              <w:r>
                <w:rPr>
                  <w:color w:val="0000FF"/>
                </w:rPr>
                <w:t>постановлением</w:t>
              </w:r>
            </w:hyperlink>
            <w:r>
              <w:rPr>
                <w:color w:val="392C69"/>
              </w:rPr>
              <w:t xml:space="preserve"> Администрации города Когалыма от 23.08.2019 N 1848)</w:t>
            </w: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r>
    </w:tbl>
    <w:p w:rsidR="00A068B2" w:rsidRDefault="00A068B2">
      <w:pPr>
        <w:pStyle w:val="ConsPlusNormal"/>
        <w:jc w:val="center"/>
      </w:pPr>
    </w:p>
    <w:p w:rsidR="00A068B2" w:rsidRDefault="00A068B2">
      <w:pPr>
        <w:pStyle w:val="ConsPlusNonformat"/>
        <w:jc w:val="both"/>
      </w:pPr>
      <w:bookmarkStart w:id="55" w:name="P1940"/>
      <w:bookmarkEnd w:id="55"/>
      <w:r>
        <w:t xml:space="preserve">                          Форма свода предложений</w:t>
      </w:r>
    </w:p>
    <w:p w:rsidR="00A068B2" w:rsidRDefault="00A068B2">
      <w:pPr>
        <w:pStyle w:val="ConsPlusNonformat"/>
        <w:jc w:val="both"/>
      </w:pPr>
      <w:r>
        <w:t xml:space="preserve">             по результатам проведения публичных консультаций</w:t>
      </w:r>
    </w:p>
    <w:p w:rsidR="00A068B2" w:rsidRDefault="00A068B2">
      <w:pPr>
        <w:pStyle w:val="ConsPlusNonformat"/>
        <w:jc w:val="both"/>
      </w:pPr>
    </w:p>
    <w:p w:rsidR="00A068B2" w:rsidRDefault="00A068B2">
      <w:pPr>
        <w:pStyle w:val="ConsPlusNonformat"/>
        <w:jc w:val="both"/>
      </w:pPr>
      <w:r>
        <w:t xml:space="preserve">    В  соответствии  с </w:t>
      </w:r>
      <w:hyperlink w:anchor="P118">
        <w:r>
          <w:rPr>
            <w:color w:val="0000FF"/>
          </w:rPr>
          <w:t>пунктом 2.1</w:t>
        </w:r>
      </w:hyperlink>
      <w:r>
        <w:t xml:space="preserve">  Порядка проведения оценки регулирующего</w:t>
      </w:r>
    </w:p>
    <w:p w:rsidR="00A068B2" w:rsidRDefault="00A068B2">
      <w:pPr>
        <w:pStyle w:val="ConsPlusNonformat"/>
        <w:jc w:val="both"/>
      </w:pPr>
      <w:r>
        <w:t>воздействия проектов муниципальных нормативных правовых актов, экспертизы и</w:t>
      </w:r>
    </w:p>
    <w:p w:rsidR="00A068B2" w:rsidRDefault="00A068B2">
      <w:pPr>
        <w:pStyle w:val="ConsPlusNonformat"/>
        <w:jc w:val="both"/>
      </w:pPr>
      <w:r>
        <w:t>ОФВ   муниципальных   нормативных  правовых  актов,  затрагивающих  вопросы</w:t>
      </w:r>
    </w:p>
    <w:p w:rsidR="00A068B2" w:rsidRDefault="00A068B2">
      <w:pPr>
        <w:pStyle w:val="ConsPlusNonformat"/>
        <w:jc w:val="both"/>
      </w:pPr>
      <w:r>
        <w:t>осуществления  предпринимательской  и  инвестиционной деятельности в городе</w:t>
      </w:r>
    </w:p>
    <w:p w:rsidR="00A068B2" w:rsidRDefault="00A068B2">
      <w:pPr>
        <w:pStyle w:val="ConsPlusNonformat"/>
        <w:jc w:val="both"/>
      </w:pPr>
      <w:r>
        <w:t>Когалыме,  утвержденного  постановлением  Администрации  города Когалыма от</w:t>
      </w:r>
    </w:p>
    <w:p w:rsidR="00A068B2" w:rsidRDefault="00A068B2">
      <w:pPr>
        <w:pStyle w:val="ConsPlusNonformat"/>
        <w:jc w:val="both"/>
      </w:pPr>
      <w:r>
        <w:t>_________ N ______, _______________________________________________________</w:t>
      </w:r>
    </w:p>
    <w:p w:rsidR="00A068B2" w:rsidRDefault="00A068B2">
      <w:pPr>
        <w:pStyle w:val="ConsPlusNonformat"/>
        <w:jc w:val="both"/>
      </w:pPr>
      <w:r>
        <w:t xml:space="preserve">            (наименование регулирующего органа или органа, осуществляющего</w:t>
      </w:r>
    </w:p>
    <w:p w:rsidR="00A068B2" w:rsidRDefault="00A068B2">
      <w:pPr>
        <w:pStyle w:val="ConsPlusNonformat"/>
        <w:jc w:val="both"/>
      </w:pPr>
      <w:r>
        <w:t xml:space="preserve">         экспертизу муниципальных нормативных правовых актов и (или) оценку</w:t>
      </w:r>
    </w:p>
    <w:p w:rsidR="00A068B2" w:rsidRDefault="00A068B2">
      <w:pPr>
        <w:pStyle w:val="ConsPlusNonformat"/>
        <w:jc w:val="both"/>
      </w:pPr>
      <w:r>
        <w:t xml:space="preserve">                              фактического воздействия)</w:t>
      </w:r>
    </w:p>
    <w:p w:rsidR="00A068B2" w:rsidRDefault="00A068B2">
      <w:pPr>
        <w:pStyle w:val="ConsPlusNonformat"/>
        <w:jc w:val="both"/>
      </w:pPr>
    </w:p>
    <w:p w:rsidR="00A068B2" w:rsidRDefault="00A068B2">
      <w:pPr>
        <w:pStyle w:val="ConsPlusNonformat"/>
        <w:jc w:val="both"/>
      </w:pPr>
      <w:r>
        <w:t>в период с "____" _______________ 20__ года по "____" ___________ 20__ года</w:t>
      </w:r>
    </w:p>
    <w:p w:rsidR="00A068B2" w:rsidRDefault="00A068B2">
      <w:pPr>
        <w:pStyle w:val="ConsPlusNonformat"/>
        <w:jc w:val="both"/>
      </w:pPr>
      <w:r>
        <w:t>проведены публичные консультации по _______________________________________</w:t>
      </w:r>
    </w:p>
    <w:p w:rsidR="00A068B2" w:rsidRDefault="00A068B2">
      <w:pPr>
        <w:pStyle w:val="ConsPlusNonformat"/>
        <w:jc w:val="both"/>
      </w:pPr>
      <w:r>
        <w:t>___________________________________________________________________________</w:t>
      </w:r>
    </w:p>
    <w:p w:rsidR="00A068B2" w:rsidRDefault="00A068B2">
      <w:pPr>
        <w:pStyle w:val="ConsPlusNonformat"/>
        <w:jc w:val="both"/>
      </w:pPr>
      <w:r>
        <w:t xml:space="preserve">   (информация о концепции (идее) предлагаемого правового регулирования,</w:t>
      </w:r>
    </w:p>
    <w:p w:rsidR="00A068B2" w:rsidRDefault="00A068B2">
      <w:pPr>
        <w:pStyle w:val="ConsPlusNonformat"/>
        <w:jc w:val="both"/>
      </w:pPr>
      <w:r>
        <w:t xml:space="preserve">    наименование (проекта) муниципального нормативного правового акта,</w:t>
      </w:r>
    </w:p>
    <w:p w:rsidR="00A068B2" w:rsidRDefault="00A068B2">
      <w:pPr>
        <w:pStyle w:val="ConsPlusNonformat"/>
        <w:jc w:val="both"/>
      </w:pPr>
      <w:r>
        <w:t>нормативного правового акта, по которому проведены публичные консультации)</w:t>
      </w:r>
    </w:p>
    <w:p w:rsidR="00A068B2" w:rsidRDefault="00A068B2">
      <w:pPr>
        <w:pStyle w:val="ConsPlusNonformat"/>
        <w:jc w:val="both"/>
      </w:pPr>
    </w:p>
    <w:p w:rsidR="00A068B2" w:rsidRDefault="00A068B2">
      <w:pPr>
        <w:pStyle w:val="ConsPlusNonformat"/>
        <w:jc w:val="both"/>
      </w:pPr>
      <w:r>
        <w:t xml:space="preserve">    Извещения о проведении публичных консультаций были направлены:</w:t>
      </w:r>
    </w:p>
    <w:p w:rsidR="00A068B2" w:rsidRDefault="00A068B2">
      <w:pPr>
        <w:pStyle w:val="ConsPlusNonformat"/>
        <w:jc w:val="both"/>
      </w:pPr>
      <w:r>
        <w:t xml:space="preserve">    1. _______________________________________________________________;</w:t>
      </w:r>
    </w:p>
    <w:p w:rsidR="00A068B2" w:rsidRDefault="00A068B2">
      <w:pPr>
        <w:pStyle w:val="ConsPlusNonformat"/>
        <w:jc w:val="both"/>
      </w:pPr>
      <w:r>
        <w:t xml:space="preserve">    2. _______________________________________________________________;</w:t>
      </w:r>
    </w:p>
    <w:p w:rsidR="00A068B2" w:rsidRDefault="00A068B2">
      <w:pPr>
        <w:pStyle w:val="ConsPlusNonformat"/>
        <w:jc w:val="both"/>
      </w:pPr>
      <w:r>
        <w:t xml:space="preserve">    3. ________________________________________________________________;</w:t>
      </w:r>
    </w:p>
    <w:p w:rsidR="00A068B2" w:rsidRDefault="00A068B2">
      <w:pPr>
        <w:pStyle w:val="ConsPlusNonformat"/>
        <w:jc w:val="both"/>
      </w:pPr>
      <w:r>
        <w:t xml:space="preserve">    4. ________________________________________________________________;</w:t>
      </w:r>
    </w:p>
    <w:p w:rsidR="00A068B2" w:rsidRDefault="00A068B2">
      <w:pPr>
        <w:pStyle w:val="ConsPlusNonformat"/>
        <w:jc w:val="both"/>
      </w:pPr>
      <w:r>
        <w:t xml:space="preserve">    5. _______________________________________________________________.</w:t>
      </w:r>
    </w:p>
    <w:p w:rsidR="00A068B2" w:rsidRDefault="00A068B2">
      <w:pPr>
        <w:pStyle w:val="ConsPlusNonformat"/>
        <w:jc w:val="both"/>
      </w:pPr>
    </w:p>
    <w:p w:rsidR="00A068B2" w:rsidRDefault="00A068B2">
      <w:pPr>
        <w:pStyle w:val="ConsPlusNonformat"/>
        <w:jc w:val="both"/>
      </w:pPr>
      <w:r>
        <w:t xml:space="preserve">    При проведении публичных консультаций получены отзывы от:</w:t>
      </w:r>
    </w:p>
    <w:p w:rsidR="00A068B2" w:rsidRDefault="00A068B2">
      <w:pPr>
        <w:pStyle w:val="ConsPlusNonformat"/>
        <w:jc w:val="both"/>
      </w:pPr>
      <w:r>
        <w:t xml:space="preserve">    1. ________________________________________________________________;</w:t>
      </w:r>
    </w:p>
    <w:p w:rsidR="00A068B2" w:rsidRDefault="00A068B2">
      <w:pPr>
        <w:pStyle w:val="ConsPlusNonformat"/>
        <w:jc w:val="both"/>
      </w:pPr>
      <w:r>
        <w:t xml:space="preserve">    2. ________________________________________________________________;</w:t>
      </w:r>
    </w:p>
    <w:p w:rsidR="00A068B2" w:rsidRDefault="00A068B2">
      <w:pPr>
        <w:pStyle w:val="ConsPlusNonformat"/>
        <w:jc w:val="both"/>
      </w:pPr>
      <w:r>
        <w:t xml:space="preserve">    3. ________________________________________________________________;</w:t>
      </w:r>
    </w:p>
    <w:p w:rsidR="00A068B2" w:rsidRDefault="00A068B2">
      <w:pPr>
        <w:pStyle w:val="ConsPlusNonformat"/>
        <w:jc w:val="both"/>
      </w:pPr>
      <w:r>
        <w:t xml:space="preserve">    4. ________________________________________________________________;</w:t>
      </w:r>
    </w:p>
    <w:p w:rsidR="00A068B2" w:rsidRDefault="00A068B2">
      <w:pPr>
        <w:pStyle w:val="ConsPlusNonformat"/>
        <w:jc w:val="both"/>
      </w:pPr>
      <w:r>
        <w:t xml:space="preserve">    5. ________________________________________________________________.</w:t>
      </w:r>
    </w:p>
    <w:p w:rsidR="00A068B2" w:rsidRDefault="00A068B2">
      <w:pPr>
        <w:pStyle w:val="ConsPlusNonformat"/>
        <w:jc w:val="both"/>
      </w:pPr>
    </w:p>
    <w:p w:rsidR="00A068B2" w:rsidRDefault="00A068B2">
      <w:pPr>
        <w:pStyle w:val="ConsPlusNonformat"/>
        <w:jc w:val="both"/>
      </w:pPr>
      <w:r>
        <w:t xml:space="preserve">    Результаты   публичных  консультаций  и  позиция  регулирующего  органа</w:t>
      </w:r>
    </w:p>
    <w:p w:rsidR="00A068B2" w:rsidRDefault="00A068B2">
      <w:pPr>
        <w:pStyle w:val="ConsPlusNonformat"/>
        <w:jc w:val="both"/>
      </w:pPr>
      <w:r>
        <w:t>(органа, осуществляющего экспертизу и (или) оценку фактического воздействия</w:t>
      </w:r>
    </w:p>
    <w:p w:rsidR="00A068B2" w:rsidRDefault="00A068B2">
      <w:pPr>
        <w:pStyle w:val="ConsPlusNonformat"/>
        <w:jc w:val="both"/>
      </w:pPr>
      <w:r>
        <w:t>муниципальных  нормативных  правовых  актов) отражены в таблице результатов</w:t>
      </w:r>
    </w:p>
    <w:p w:rsidR="00A068B2" w:rsidRDefault="00A068B2">
      <w:pPr>
        <w:pStyle w:val="ConsPlusNonformat"/>
        <w:jc w:val="both"/>
      </w:pPr>
      <w:r>
        <w:t>публичных консультаций.</w:t>
      </w:r>
    </w:p>
    <w:p w:rsidR="00A068B2" w:rsidRDefault="00A068B2">
      <w:pPr>
        <w:pStyle w:val="ConsPlusNonformat"/>
        <w:jc w:val="both"/>
      </w:pPr>
      <w:r>
        <w:t xml:space="preserve">                Таблица результатов публичных консультаций</w:t>
      </w:r>
    </w:p>
    <w:p w:rsidR="00A068B2" w:rsidRDefault="00A068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9"/>
        <w:gridCol w:w="2973"/>
        <w:gridCol w:w="3256"/>
      </w:tblGrid>
      <w:tr w:rsidR="00A068B2">
        <w:tc>
          <w:tcPr>
            <w:tcW w:w="8778" w:type="dxa"/>
            <w:gridSpan w:val="3"/>
          </w:tcPr>
          <w:p w:rsidR="00A068B2" w:rsidRDefault="00A068B2">
            <w:pPr>
              <w:pStyle w:val="ConsPlusNormal"/>
              <w:jc w:val="center"/>
            </w:pPr>
            <w:r>
              <w:t>Результаты публичных консультаций</w:t>
            </w:r>
          </w:p>
        </w:tc>
      </w:tr>
      <w:tr w:rsidR="00A068B2">
        <w:tc>
          <w:tcPr>
            <w:tcW w:w="2549" w:type="dxa"/>
            <w:vAlign w:val="center"/>
          </w:tcPr>
          <w:p w:rsidR="00A068B2" w:rsidRDefault="00A068B2">
            <w:pPr>
              <w:pStyle w:val="ConsPlusNormal"/>
              <w:jc w:val="both"/>
            </w:pPr>
            <w:r>
              <w:t>Наименование субъекта публичных консультаций</w:t>
            </w:r>
          </w:p>
        </w:tc>
        <w:tc>
          <w:tcPr>
            <w:tcW w:w="2973" w:type="dxa"/>
            <w:vAlign w:val="center"/>
          </w:tcPr>
          <w:p w:rsidR="00A068B2" w:rsidRDefault="00A068B2">
            <w:pPr>
              <w:pStyle w:val="ConsPlusNormal"/>
              <w:jc w:val="both"/>
            </w:pPr>
            <w:r>
              <w:t>Высказанное мнение (замечания и (или) предложения)</w:t>
            </w:r>
          </w:p>
        </w:tc>
        <w:tc>
          <w:tcPr>
            <w:tcW w:w="3256" w:type="dxa"/>
            <w:vAlign w:val="center"/>
          </w:tcPr>
          <w:p w:rsidR="00A068B2" w:rsidRDefault="00A068B2">
            <w:pPr>
              <w:pStyle w:val="ConsPlusNormal"/>
              <w:jc w:val="both"/>
            </w:pPr>
            <w:r>
              <w:t>Позиция регулирующего органа или органа, осуществляющего экспертизу и (или) оценку фактического воздействия нормативных правовых актов (с обоснованием позиции)</w:t>
            </w:r>
          </w:p>
        </w:tc>
      </w:tr>
      <w:tr w:rsidR="00A068B2">
        <w:tc>
          <w:tcPr>
            <w:tcW w:w="2549" w:type="dxa"/>
          </w:tcPr>
          <w:p w:rsidR="00A068B2" w:rsidRDefault="00A068B2">
            <w:pPr>
              <w:pStyle w:val="ConsPlusNormal"/>
            </w:pPr>
          </w:p>
        </w:tc>
        <w:tc>
          <w:tcPr>
            <w:tcW w:w="2973" w:type="dxa"/>
          </w:tcPr>
          <w:p w:rsidR="00A068B2" w:rsidRDefault="00A068B2">
            <w:pPr>
              <w:pStyle w:val="ConsPlusNormal"/>
            </w:pPr>
          </w:p>
        </w:tc>
        <w:tc>
          <w:tcPr>
            <w:tcW w:w="3256" w:type="dxa"/>
          </w:tcPr>
          <w:p w:rsidR="00A068B2" w:rsidRDefault="00A068B2">
            <w:pPr>
              <w:pStyle w:val="ConsPlusNormal"/>
            </w:pPr>
          </w:p>
        </w:tc>
      </w:tr>
    </w:tbl>
    <w:p w:rsidR="00A068B2" w:rsidRDefault="00A068B2">
      <w:pPr>
        <w:pStyle w:val="ConsPlusNormal"/>
        <w:jc w:val="both"/>
      </w:pPr>
    </w:p>
    <w:p w:rsidR="00A068B2" w:rsidRDefault="00A068B2">
      <w:pPr>
        <w:pStyle w:val="ConsPlusNormal"/>
        <w:ind w:firstLine="540"/>
        <w:jc w:val="both"/>
      </w:pPr>
      <w:r>
        <w:t>Приложения:</w:t>
      </w:r>
    </w:p>
    <w:p w:rsidR="00A068B2" w:rsidRDefault="00A068B2">
      <w:pPr>
        <w:pStyle w:val="ConsPlusNormal"/>
        <w:spacing w:before="220"/>
        <w:ind w:firstLine="540"/>
        <w:jc w:val="both"/>
      </w:pPr>
      <w:r>
        <w:t>1. Копии отзывов участников публичных консультаций;</w:t>
      </w:r>
    </w:p>
    <w:p w:rsidR="00A068B2" w:rsidRDefault="00A068B2">
      <w:pPr>
        <w:pStyle w:val="ConsPlusNormal"/>
        <w:spacing w:before="220"/>
        <w:ind w:firstLine="540"/>
        <w:jc w:val="both"/>
      </w:pPr>
      <w:r>
        <w:t>2. Копии писем, направленных в адрес участников публичных консультаций о результатах рассмотрения их мнений.</w:t>
      </w: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right"/>
        <w:outlineLvl w:val="0"/>
      </w:pPr>
      <w:r>
        <w:t xml:space="preserve">Приложение </w:t>
      </w:r>
      <w:hyperlink r:id="rId67">
        <w:r>
          <w:rPr>
            <w:color w:val="0000FF"/>
          </w:rPr>
          <w:t>13</w:t>
        </w:r>
      </w:hyperlink>
    </w:p>
    <w:p w:rsidR="00A068B2" w:rsidRDefault="00A068B2">
      <w:pPr>
        <w:pStyle w:val="ConsPlusNormal"/>
        <w:jc w:val="right"/>
      </w:pPr>
      <w:r>
        <w:t>к постановлению Администрации</w:t>
      </w:r>
    </w:p>
    <w:p w:rsidR="00A068B2" w:rsidRDefault="00A068B2">
      <w:pPr>
        <w:pStyle w:val="ConsPlusNormal"/>
        <w:jc w:val="right"/>
      </w:pPr>
      <w:r>
        <w:t>города Когалыма</w:t>
      </w:r>
    </w:p>
    <w:p w:rsidR="00A068B2" w:rsidRDefault="00A068B2">
      <w:pPr>
        <w:pStyle w:val="ConsPlusNormal"/>
        <w:jc w:val="right"/>
      </w:pPr>
      <w:r>
        <w:t>от 23.09.2015 N 2856</w:t>
      </w:r>
    </w:p>
    <w:p w:rsidR="00A068B2" w:rsidRDefault="00A068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68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8B2" w:rsidRDefault="00A068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68B2" w:rsidRDefault="00A068B2">
            <w:pPr>
              <w:pStyle w:val="ConsPlusNormal"/>
              <w:jc w:val="center"/>
            </w:pPr>
            <w:r>
              <w:rPr>
                <w:color w:val="392C69"/>
              </w:rPr>
              <w:t>Список изменяющих документов</w:t>
            </w:r>
          </w:p>
          <w:p w:rsidR="00A068B2" w:rsidRDefault="00A068B2">
            <w:pPr>
              <w:pStyle w:val="ConsPlusNormal"/>
              <w:jc w:val="center"/>
            </w:pPr>
            <w:r>
              <w:rPr>
                <w:color w:val="392C69"/>
              </w:rPr>
              <w:t xml:space="preserve">(введена </w:t>
            </w:r>
            <w:hyperlink r:id="rId68">
              <w:r>
                <w:rPr>
                  <w:color w:val="0000FF"/>
                </w:rPr>
                <w:t>постановлением</w:t>
              </w:r>
            </w:hyperlink>
            <w:r>
              <w:rPr>
                <w:color w:val="392C69"/>
              </w:rPr>
              <w:t xml:space="preserve"> Администрации города Когалыма от 23.08.2019 N 1848;</w:t>
            </w:r>
          </w:p>
          <w:p w:rsidR="00A068B2" w:rsidRDefault="00A068B2">
            <w:pPr>
              <w:pStyle w:val="ConsPlusNormal"/>
              <w:jc w:val="center"/>
            </w:pPr>
            <w:r>
              <w:rPr>
                <w:color w:val="392C69"/>
              </w:rPr>
              <w:t xml:space="preserve">в ред. постановлений Администрации города Когалыма от 17.06.2021 </w:t>
            </w:r>
            <w:hyperlink r:id="rId69">
              <w:r>
                <w:rPr>
                  <w:color w:val="0000FF"/>
                </w:rPr>
                <w:t>N 1240</w:t>
              </w:r>
            </w:hyperlink>
            <w:r>
              <w:rPr>
                <w:color w:val="392C69"/>
              </w:rPr>
              <w:t>,</w:t>
            </w:r>
          </w:p>
          <w:p w:rsidR="00A068B2" w:rsidRDefault="00A068B2">
            <w:pPr>
              <w:pStyle w:val="ConsPlusNormal"/>
              <w:jc w:val="center"/>
            </w:pPr>
            <w:r>
              <w:rPr>
                <w:color w:val="392C69"/>
              </w:rPr>
              <w:t xml:space="preserve">от 19.01.2024 </w:t>
            </w:r>
            <w:hyperlink r:id="rId70">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r>
    </w:tbl>
    <w:p w:rsidR="00A068B2" w:rsidRDefault="00A068B2">
      <w:pPr>
        <w:pStyle w:val="ConsPlusNormal"/>
        <w:jc w:val="center"/>
      </w:pPr>
    </w:p>
    <w:p w:rsidR="00A068B2" w:rsidRDefault="00A068B2">
      <w:pPr>
        <w:pStyle w:val="ConsPlusNonformat"/>
        <w:jc w:val="both"/>
      </w:pPr>
      <w:bookmarkStart w:id="56" w:name="P2005"/>
      <w:bookmarkEnd w:id="56"/>
      <w:r>
        <w:t xml:space="preserve">                                   Форма</w:t>
      </w:r>
    </w:p>
    <w:p w:rsidR="00A068B2" w:rsidRDefault="00A068B2">
      <w:pPr>
        <w:pStyle w:val="ConsPlusNonformat"/>
        <w:jc w:val="both"/>
      </w:pPr>
      <w:r>
        <w:t xml:space="preserve">       свода предложений в план проведения экспертизы муниципальных</w:t>
      </w:r>
    </w:p>
    <w:p w:rsidR="00A068B2" w:rsidRDefault="00A068B2">
      <w:pPr>
        <w:pStyle w:val="ConsPlusNonformat"/>
        <w:jc w:val="both"/>
      </w:pPr>
      <w:r>
        <w:t xml:space="preserve">             нормативных правовых актов (далее - проект плана)</w:t>
      </w:r>
    </w:p>
    <w:p w:rsidR="00A068B2" w:rsidRDefault="00A068B2">
      <w:pPr>
        <w:pStyle w:val="ConsPlusNonformat"/>
        <w:jc w:val="both"/>
      </w:pPr>
    </w:p>
    <w:p w:rsidR="00A068B2" w:rsidRDefault="00A068B2">
      <w:pPr>
        <w:pStyle w:val="ConsPlusNonformat"/>
        <w:jc w:val="both"/>
      </w:pPr>
      <w:r>
        <w:t xml:space="preserve">    В  соответствии  с  </w:t>
      </w:r>
      <w:hyperlink w:anchor="P246">
        <w:r>
          <w:rPr>
            <w:color w:val="0000FF"/>
          </w:rPr>
          <w:t>пунктом 6.2</w:t>
        </w:r>
      </w:hyperlink>
      <w:r>
        <w:t xml:space="preserve"> Порядка проведения оценки регулирующего</w:t>
      </w:r>
    </w:p>
    <w:p w:rsidR="00A068B2" w:rsidRDefault="00A068B2">
      <w:pPr>
        <w:pStyle w:val="ConsPlusNonformat"/>
        <w:jc w:val="both"/>
      </w:pPr>
      <w:r>
        <w:t>воздействия проектов муниципальных  нормативных правовых  актов, экспертизы</w:t>
      </w:r>
    </w:p>
    <w:p w:rsidR="00A068B2" w:rsidRDefault="00A068B2">
      <w:pPr>
        <w:pStyle w:val="ConsPlusNonformat"/>
        <w:jc w:val="both"/>
      </w:pPr>
      <w:r>
        <w:t>муниципальных   нормативных   правовых    актов,   затрагивающих    вопросы</w:t>
      </w:r>
    </w:p>
    <w:p w:rsidR="00A068B2" w:rsidRDefault="00A068B2">
      <w:pPr>
        <w:pStyle w:val="ConsPlusNonformat"/>
        <w:jc w:val="both"/>
      </w:pPr>
      <w:r>
        <w:t>осуществления  предпринимательской  и  инвестиционной деятельности в городе</w:t>
      </w:r>
    </w:p>
    <w:p w:rsidR="00A068B2" w:rsidRDefault="00A068B2">
      <w:pPr>
        <w:pStyle w:val="ConsPlusNonformat"/>
        <w:jc w:val="both"/>
      </w:pPr>
      <w:r>
        <w:t>Когалыме,   утвержденного   постановлением  Администрации  города  Когалыма</w:t>
      </w:r>
    </w:p>
    <w:p w:rsidR="00A068B2" w:rsidRDefault="00A068B2">
      <w:pPr>
        <w:pStyle w:val="ConsPlusNonformat"/>
        <w:jc w:val="both"/>
      </w:pPr>
      <w:r>
        <w:t>от  23.09.2015  N  2856, управлением инвестиционной деятельности и развития</w:t>
      </w:r>
    </w:p>
    <w:p w:rsidR="00A068B2" w:rsidRDefault="00A068B2">
      <w:pPr>
        <w:pStyle w:val="ConsPlusNonformat"/>
        <w:jc w:val="both"/>
      </w:pPr>
      <w:r>
        <w:t>предпринимательства    Администрации    города    Когалыма    в   период  с</w:t>
      </w:r>
    </w:p>
    <w:p w:rsidR="00A068B2" w:rsidRDefault="00A068B2">
      <w:pPr>
        <w:pStyle w:val="ConsPlusNonformat"/>
        <w:jc w:val="both"/>
      </w:pPr>
      <w:r>
        <w:t>"____" _____________ 20___ года по "____" ____________ 20___ года проведены</w:t>
      </w:r>
    </w:p>
    <w:p w:rsidR="00A068B2" w:rsidRDefault="00A068B2">
      <w:pPr>
        <w:pStyle w:val="ConsPlusNonformat"/>
        <w:jc w:val="both"/>
      </w:pPr>
      <w:r>
        <w:t>публичные обсуждения проекта плана.</w:t>
      </w:r>
    </w:p>
    <w:p w:rsidR="00A068B2" w:rsidRDefault="00A068B2">
      <w:pPr>
        <w:pStyle w:val="ConsPlusNonformat"/>
        <w:jc w:val="both"/>
      </w:pPr>
      <w:r>
        <w:t xml:space="preserve">    Извещения   о  проведении  публичного  обсуждения  проекта  плана  были</w:t>
      </w:r>
    </w:p>
    <w:p w:rsidR="00A068B2" w:rsidRDefault="00A068B2">
      <w:pPr>
        <w:pStyle w:val="ConsPlusNonformat"/>
        <w:jc w:val="both"/>
      </w:pPr>
      <w:r>
        <w:t>направлены:</w:t>
      </w:r>
    </w:p>
    <w:p w:rsidR="00A068B2" w:rsidRDefault="00A068B2">
      <w:pPr>
        <w:pStyle w:val="ConsPlusNonformat"/>
        <w:jc w:val="both"/>
      </w:pPr>
      <w:r>
        <w:t>1. _________________________________________________________________;</w:t>
      </w:r>
    </w:p>
    <w:p w:rsidR="00A068B2" w:rsidRDefault="00A068B2">
      <w:pPr>
        <w:pStyle w:val="ConsPlusNonformat"/>
        <w:jc w:val="both"/>
      </w:pPr>
      <w:r>
        <w:t>2. _________________________________________________________________;</w:t>
      </w:r>
    </w:p>
    <w:p w:rsidR="00A068B2" w:rsidRDefault="00A068B2">
      <w:pPr>
        <w:pStyle w:val="ConsPlusNonformat"/>
        <w:jc w:val="both"/>
      </w:pPr>
      <w:r>
        <w:t>3. _________________________________________________________________;</w:t>
      </w:r>
    </w:p>
    <w:p w:rsidR="00A068B2" w:rsidRDefault="00A068B2">
      <w:pPr>
        <w:pStyle w:val="ConsPlusNonformat"/>
        <w:jc w:val="both"/>
      </w:pPr>
      <w:r>
        <w:t>4. _________________________________________________________________;</w:t>
      </w:r>
    </w:p>
    <w:p w:rsidR="00A068B2" w:rsidRDefault="00A068B2">
      <w:pPr>
        <w:pStyle w:val="ConsPlusNonformat"/>
        <w:jc w:val="both"/>
      </w:pPr>
      <w:r>
        <w:t>5. _________________________________________________________________.</w:t>
      </w:r>
    </w:p>
    <w:p w:rsidR="00A068B2" w:rsidRDefault="00A068B2">
      <w:pPr>
        <w:pStyle w:val="ConsPlusNonformat"/>
        <w:jc w:val="both"/>
      </w:pPr>
    </w:p>
    <w:p w:rsidR="00A068B2" w:rsidRDefault="00A068B2">
      <w:pPr>
        <w:pStyle w:val="ConsPlusNonformat"/>
        <w:jc w:val="both"/>
      </w:pPr>
      <w:r>
        <w:t xml:space="preserve">    При проведении публичных обсуждений проекта плана получены отзывы от:</w:t>
      </w:r>
    </w:p>
    <w:p w:rsidR="00A068B2" w:rsidRDefault="00A068B2">
      <w:pPr>
        <w:pStyle w:val="ConsPlusNonformat"/>
        <w:jc w:val="both"/>
      </w:pPr>
      <w:r>
        <w:t>1. _________________________________________________________________;</w:t>
      </w:r>
    </w:p>
    <w:p w:rsidR="00A068B2" w:rsidRDefault="00A068B2">
      <w:pPr>
        <w:pStyle w:val="ConsPlusNonformat"/>
        <w:jc w:val="both"/>
      </w:pPr>
      <w:r>
        <w:t>2. _________________________________________________________________;</w:t>
      </w:r>
    </w:p>
    <w:p w:rsidR="00A068B2" w:rsidRDefault="00A068B2">
      <w:pPr>
        <w:pStyle w:val="ConsPlusNonformat"/>
        <w:jc w:val="both"/>
      </w:pPr>
      <w:r>
        <w:t>3. _________________________________________________________________;</w:t>
      </w:r>
    </w:p>
    <w:p w:rsidR="00A068B2" w:rsidRDefault="00A068B2">
      <w:pPr>
        <w:pStyle w:val="ConsPlusNonformat"/>
        <w:jc w:val="both"/>
      </w:pPr>
      <w:r>
        <w:t>4. _________________________________________________________________;</w:t>
      </w:r>
    </w:p>
    <w:p w:rsidR="00A068B2" w:rsidRDefault="00A068B2">
      <w:pPr>
        <w:pStyle w:val="ConsPlusNonformat"/>
        <w:jc w:val="both"/>
      </w:pPr>
      <w:r>
        <w:t>5. _________________________________________________________________.</w:t>
      </w:r>
    </w:p>
    <w:p w:rsidR="00A068B2" w:rsidRDefault="00A068B2">
      <w:pPr>
        <w:pStyle w:val="ConsPlusNonformat"/>
        <w:jc w:val="both"/>
      </w:pPr>
    </w:p>
    <w:p w:rsidR="00A068B2" w:rsidRDefault="00A068B2">
      <w:pPr>
        <w:pStyle w:val="ConsPlusNonformat"/>
        <w:jc w:val="both"/>
      </w:pPr>
      <w:r>
        <w:t xml:space="preserve">    Результаты публичных обсуждений проекта плана и позиция уполномоченного</w:t>
      </w:r>
    </w:p>
    <w:p w:rsidR="00A068B2" w:rsidRDefault="00A068B2">
      <w:pPr>
        <w:pStyle w:val="ConsPlusNonformat"/>
        <w:jc w:val="both"/>
      </w:pPr>
      <w:r>
        <w:t>органа отражены в таблице результатов публичных обсуждений проекта плана.</w:t>
      </w:r>
    </w:p>
    <w:p w:rsidR="00A068B2" w:rsidRDefault="00A068B2">
      <w:pPr>
        <w:pStyle w:val="ConsPlusNonformat"/>
        <w:jc w:val="both"/>
      </w:pPr>
    </w:p>
    <w:p w:rsidR="00A068B2" w:rsidRDefault="00A068B2">
      <w:pPr>
        <w:pStyle w:val="ConsPlusNonformat"/>
        <w:jc w:val="both"/>
      </w:pPr>
      <w:r>
        <w:t xml:space="preserve">          Таблица результатов публичных обсуждений проекта плана</w:t>
      </w:r>
    </w:p>
    <w:p w:rsidR="00A068B2" w:rsidRDefault="00A068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63"/>
        <w:gridCol w:w="1936"/>
        <w:gridCol w:w="3097"/>
        <w:gridCol w:w="2582"/>
      </w:tblGrid>
      <w:tr w:rsidR="00A068B2">
        <w:tc>
          <w:tcPr>
            <w:tcW w:w="8778" w:type="dxa"/>
            <w:gridSpan w:val="4"/>
          </w:tcPr>
          <w:p w:rsidR="00A068B2" w:rsidRDefault="00A068B2">
            <w:pPr>
              <w:pStyle w:val="ConsPlusNormal"/>
              <w:jc w:val="center"/>
            </w:pPr>
            <w:r>
              <w:t>Результаты публичных обсуждений плана</w:t>
            </w:r>
          </w:p>
        </w:tc>
      </w:tr>
      <w:tr w:rsidR="00A068B2">
        <w:tc>
          <w:tcPr>
            <w:tcW w:w="1163" w:type="dxa"/>
            <w:vAlign w:val="center"/>
          </w:tcPr>
          <w:p w:rsidR="00A068B2" w:rsidRDefault="00A068B2">
            <w:pPr>
              <w:pStyle w:val="ConsPlusNormal"/>
              <w:jc w:val="center"/>
            </w:pPr>
            <w:r>
              <w:t>N позиции в плане</w:t>
            </w:r>
          </w:p>
        </w:tc>
        <w:tc>
          <w:tcPr>
            <w:tcW w:w="1936" w:type="dxa"/>
            <w:vAlign w:val="center"/>
          </w:tcPr>
          <w:p w:rsidR="00A068B2" w:rsidRDefault="00A068B2">
            <w:pPr>
              <w:pStyle w:val="ConsPlusNormal"/>
              <w:jc w:val="center"/>
            </w:pPr>
            <w:r>
              <w:t>Наименование субъекта публичных обсуждений</w:t>
            </w:r>
          </w:p>
        </w:tc>
        <w:tc>
          <w:tcPr>
            <w:tcW w:w="3097" w:type="dxa"/>
            <w:vAlign w:val="center"/>
          </w:tcPr>
          <w:p w:rsidR="00A068B2" w:rsidRDefault="00A068B2">
            <w:pPr>
              <w:pStyle w:val="ConsPlusNormal"/>
              <w:jc w:val="center"/>
            </w:pPr>
            <w:r>
              <w:t>Высказанное мнение</w:t>
            </w:r>
          </w:p>
          <w:p w:rsidR="00A068B2" w:rsidRDefault="00A068B2">
            <w:pPr>
              <w:pStyle w:val="ConsPlusNormal"/>
              <w:jc w:val="center"/>
            </w:pPr>
            <w:r>
              <w:t>(замечания и (или) предложения)</w:t>
            </w:r>
          </w:p>
        </w:tc>
        <w:tc>
          <w:tcPr>
            <w:tcW w:w="2582" w:type="dxa"/>
            <w:vAlign w:val="center"/>
          </w:tcPr>
          <w:p w:rsidR="00A068B2" w:rsidRDefault="00A068B2">
            <w:pPr>
              <w:pStyle w:val="ConsPlusNormal"/>
              <w:jc w:val="center"/>
            </w:pPr>
            <w:r>
              <w:t>Позиция уполномоченного органа (с обоснованием позиции)</w:t>
            </w:r>
          </w:p>
        </w:tc>
      </w:tr>
      <w:tr w:rsidR="00A068B2">
        <w:tc>
          <w:tcPr>
            <w:tcW w:w="1163" w:type="dxa"/>
          </w:tcPr>
          <w:p w:rsidR="00A068B2" w:rsidRDefault="00A068B2">
            <w:pPr>
              <w:pStyle w:val="ConsPlusNormal"/>
            </w:pPr>
          </w:p>
        </w:tc>
        <w:tc>
          <w:tcPr>
            <w:tcW w:w="1936" w:type="dxa"/>
          </w:tcPr>
          <w:p w:rsidR="00A068B2" w:rsidRDefault="00A068B2">
            <w:pPr>
              <w:pStyle w:val="ConsPlusNormal"/>
            </w:pPr>
          </w:p>
        </w:tc>
        <w:tc>
          <w:tcPr>
            <w:tcW w:w="3097" w:type="dxa"/>
          </w:tcPr>
          <w:p w:rsidR="00A068B2" w:rsidRDefault="00A068B2">
            <w:pPr>
              <w:pStyle w:val="ConsPlusNormal"/>
            </w:pPr>
          </w:p>
        </w:tc>
        <w:tc>
          <w:tcPr>
            <w:tcW w:w="2582" w:type="dxa"/>
          </w:tcPr>
          <w:p w:rsidR="00A068B2" w:rsidRDefault="00A068B2">
            <w:pPr>
              <w:pStyle w:val="ConsPlusNormal"/>
            </w:pPr>
          </w:p>
        </w:tc>
      </w:tr>
    </w:tbl>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right"/>
        <w:outlineLvl w:val="0"/>
      </w:pPr>
      <w:r>
        <w:t>Приложение 18</w:t>
      </w:r>
    </w:p>
    <w:p w:rsidR="00A068B2" w:rsidRDefault="00A068B2">
      <w:pPr>
        <w:pStyle w:val="ConsPlusNormal"/>
        <w:jc w:val="right"/>
      </w:pPr>
      <w:r>
        <w:t>к постановлению Администрации</w:t>
      </w:r>
    </w:p>
    <w:p w:rsidR="00A068B2" w:rsidRDefault="00A068B2">
      <w:pPr>
        <w:pStyle w:val="ConsPlusNormal"/>
        <w:jc w:val="right"/>
      </w:pPr>
      <w:r>
        <w:t>города Когалыма</w:t>
      </w:r>
    </w:p>
    <w:p w:rsidR="00A068B2" w:rsidRDefault="00A068B2">
      <w:pPr>
        <w:pStyle w:val="ConsPlusNormal"/>
        <w:jc w:val="right"/>
      </w:pPr>
      <w:r>
        <w:t>от 23.09.2015 N 2856</w:t>
      </w:r>
    </w:p>
    <w:p w:rsidR="00A068B2" w:rsidRDefault="00A068B2">
      <w:pPr>
        <w:pStyle w:val="ConsPlusNormal"/>
        <w:jc w:val="center"/>
      </w:pPr>
    </w:p>
    <w:p w:rsidR="00A068B2" w:rsidRDefault="00A068B2">
      <w:pPr>
        <w:pStyle w:val="ConsPlusNormal"/>
        <w:jc w:val="center"/>
      </w:pPr>
      <w:r>
        <w:t>Форма</w:t>
      </w:r>
    </w:p>
    <w:p w:rsidR="00A068B2" w:rsidRDefault="00A068B2">
      <w:pPr>
        <w:pStyle w:val="ConsPlusNormal"/>
        <w:jc w:val="center"/>
      </w:pPr>
      <w:r>
        <w:t>проекта плана проведения оценки фактического воздействия</w:t>
      </w:r>
    </w:p>
    <w:p w:rsidR="00A068B2" w:rsidRDefault="00A068B2">
      <w:pPr>
        <w:pStyle w:val="ConsPlusNormal"/>
        <w:jc w:val="center"/>
      </w:pPr>
      <w:r>
        <w:t>муниципальных нормативных правовых актов</w:t>
      </w:r>
    </w:p>
    <w:p w:rsidR="00A068B2" w:rsidRDefault="00A068B2">
      <w:pPr>
        <w:pStyle w:val="ConsPlusNormal"/>
        <w:jc w:val="both"/>
      </w:pPr>
    </w:p>
    <w:p w:rsidR="00A068B2" w:rsidRDefault="00A068B2">
      <w:pPr>
        <w:pStyle w:val="ConsPlusNormal"/>
        <w:ind w:firstLine="540"/>
        <w:jc w:val="both"/>
      </w:pPr>
      <w:r>
        <w:t xml:space="preserve">Исключена. - </w:t>
      </w:r>
      <w:hyperlink r:id="rId71">
        <w:r>
          <w:rPr>
            <w:color w:val="0000FF"/>
          </w:rPr>
          <w:t>Постановление</w:t>
        </w:r>
      </w:hyperlink>
      <w:r>
        <w:t xml:space="preserve"> Администрации города Когалыма от 19.01.2024 N 62.</w:t>
      </w: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both"/>
      </w:pPr>
    </w:p>
    <w:p w:rsidR="00A068B2" w:rsidRDefault="00A068B2">
      <w:pPr>
        <w:pStyle w:val="ConsPlusNormal"/>
        <w:jc w:val="right"/>
        <w:outlineLvl w:val="0"/>
      </w:pPr>
      <w:r>
        <w:t xml:space="preserve">Приложение </w:t>
      </w:r>
      <w:hyperlink r:id="rId72">
        <w:r>
          <w:rPr>
            <w:color w:val="0000FF"/>
          </w:rPr>
          <w:t>14</w:t>
        </w:r>
      </w:hyperlink>
    </w:p>
    <w:p w:rsidR="00A068B2" w:rsidRDefault="00A068B2">
      <w:pPr>
        <w:pStyle w:val="ConsPlusNormal"/>
        <w:jc w:val="right"/>
      </w:pPr>
      <w:r>
        <w:t>к постановлению Администрации</w:t>
      </w:r>
    </w:p>
    <w:p w:rsidR="00A068B2" w:rsidRDefault="00A068B2">
      <w:pPr>
        <w:pStyle w:val="ConsPlusNormal"/>
        <w:jc w:val="right"/>
      </w:pPr>
      <w:r>
        <w:t>города Когалыма</w:t>
      </w:r>
    </w:p>
    <w:p w:rsidR="00A068B2" w:rsidRDefault="00A068B2">
      <w:pPr>
        <w:pStyle w:val="ConsPlusNormal"/>
        <w:jc w:val="right"/>
      </w:pPr>
      <w:r>
        <w:t>от 23.09.2015 N 2856</w:t>
      </w:r>
    </w:p>
    <w:p w:rsidR="00A068B2" w:rsidRDefault="00A068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68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8B2" w:rsidRDefault="00A068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68B2" w:rsidRDefault="00A068B2">
            <w:pPr>
              <w:pStyle w:val="ConsPlusNormal"/>
              <w:jc w:val="center"/>
            </w:pPr>
            <w:r>
              <w:rPr>
                <w:color w:val="392C69"/>
              </w:rPr>
              <w:t>Список изменяющих документов</w:t>
            </w:r>
          </w:p>
          <w:p w:rsidR="00A068B2" w:rsidRDefault="00A068B2">
            <w:pPr>
              <w:pStyle w:val="ConsPlusNormal"/>
              <w:jc w:val="center"/>
            </w:pPr>
            <w:r>
              <w:rPr>
                <w:color w:val="392C69"/>
              </w:rPr>
              <w:t xml:space="preserve">(введена </w:t>
            </w:r>
            <w:hyperlink r:id="rId73">
              <w:r>
                <w:rPr>
                  <w:color w:val="0000FF"/>
                </w:rPr>
                <w:t>постановлением</w:t>
              </w:r>
            </w:hyperlink>
            <w:r>
              <w:rPr>
                <w:color w:val="392C69"/>
              </w:rPr>
              <w:t xml:space="preserve"> Администрации города Когалыма от 23.08.2019 N 1848)</w:t>
            </w:r>
          </w:p>
        </w:tc>
        <w:tc>
          <w:tcPr>
            <w:tcW w:w="113" w:type="dxa"/>
            <w:tcBorders>
              <w:top w:val="nil"/>
              <w:left w:val="nil"/>
              <w:bottom w:val="nil"/>
              <w:right w:val="nil"/>
            </w:tcBorders>
            <w:shd w:val="clear" w:color="auto" w:fill="F4F3F8"/>
            <w:tcMar>
              <w:top w:w="0" w:type="dxa"/>
              <w:left w:w="0" w:type="dxa"/>
              <w:bottom w:w="0" w:type="dxa"/>
              <w:right w:w="0" w:type="dxa"/>
            </w:tcMar>
          </w:tcPr>
          <w:p w:rsidR="00A068B2" w:rsidRDefault="00A068B2">
            <w:pPr>
              <w:pStyle w:val="ConsPlusNormal"/>
            </w:pPr>
          </w:p>
        </w:tc>
      </w:tr>
    </w:tbl>
    <w:p w:rsidR="00A068B2" w:rsidRDefault="00A068B2">
      <w:pPr>
        <w:pStyle w:val="ConsPlusNormal"/>
        <w:jc w:val="center"/>
      </w:pPr>
    </w:p>
    <w:p w:rsidR="00A068B2" w:rsidRDefault="00A068B2">
      <w:pPr>
        <w:pStyle w:val="ConsPlusNormal"/>
        <w:jc w:val="center"/>
      </w:pPr>
      <w:bookmarkStart w:id="57" w:name="P2075"/>
      <w:bookmarkEnd w:id="57"/>
      <w:r>
        <w:t>Форма</w:t>
      </w:r>
    </w:p>
    <w:p w:rsidR="00A068B2" w:rsidRDefault="00A068B2">
      <w:pPr>
        <w:pStyle w:val="ConsPlusNormal"/>
        <w:jc w:val="center"/>
      </w:pPr>
      <w:r>
        <w:t>проекта плана проведения экспертизы муниципальных</w:t>
      </w:r>
    </w:p>
    <w:p w:rsidR="00A068B2" w:rsidRDefault="00A068B2">
      <w:pPr>
        <w:pStyle w:val="ConsPlusNormal"/>
        <w:jc w:val="center"/>
      </w:pPr>
      <w:r>
        <w:t>нормативных правовых актов</w:t>
      </w:r>
    </w:p>
    <w:p w:rsidR="00A068B2" w:rsidRDefault="00A068B2">
      <w:pPr>
        <w:pStyle w:val="ConsPlusNormal"/>
        <w:jc w:val="both"/>
      </w:pPr>
    </w:p>
    <w:p w:rsidR="00A068B2" w:rsidRDefault="00A068B2">
      <w:pPr>
        <w:pStyle w:val="ConsPlusNormal"/>
        <w:sectPr w:rsidR="00A068B2" w:rsidSect="00DF23E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1879"/>
        <w:gridCol w:w="1534"/>
        <w:gridCol w:w="1924"/>
        <w:gridCol w:w="2539"/>
        <w:gridCol w:w="1849"/>
      </w:tblGrid>
      <w:tr w:rsidR="00A068B2">
        <w:tc>
          <w:tcPr>
            <w:tcW w:w="562" w:type="dxa"/>
            <w:vMerge w:val="restart"/>
          </w:tcPr>
          <w:p w:rsidR="00A068B2" w:rsidRDefault="00A068B2">
            <w:pPr>
              <w:pStyle w:val="ConsPlusNormal"/>
              <w:jc w:val="center"/>
            </w:pPr>
            <w:r>
              <w:t>N п/п</w:t>
            </w:r>
          </w:p>
        </w:tc>
        <w:tc>
          <w:tcPr>
            <w:tcW w:w="1879" w:type="dxa"/>
            <w:vMerge w:val="restart"/>
          </w:tcPr>
          <w:p w:rsidR="00A068B2" w:rsidRDefault="00A068B2">
            <w:pPr>
              <w:pStyle w:val="ConsPlusNormal"/>
              <w:jc w:val="center"/>
            </w:pPr>
            <w:r>
              <w:t>Муниципальный нормативный правовой акт, подлежащий экспертизе</w:t>
            </w:r>
          </w:p>
        </w:tc>
        <w:tc>
          <w:tcPr>
            <w:tcW w:w="3458" w:type="dxa"/>
            <w:gridSpan w:val="2"/>
          </w:tcPr>
          <w:p w:rsidR="00A068B2" w:rsidRDefault="00A068B2">
            <w:pPr>
              <w:pStyle w:val="ConsPlusNormal"/>
              <w:jc w:val="center"/>
            </w:pPr>
            <w:r>
              <w:t>Сроки проведения экспертизы</w:t>
            </w:r>
          </w:p>
        </w:tc>
        <w:tc>
          <w:tcPr>
            <w:tcW w:w="2539" w:type="dxa"/>
            <w:vMerge w:val="restart"/>
          </w:tcPr>
          <w:p w:rsidR="00A068B2" w:rsidRDefault="00A068B2">
            <w:pPr>
              <w:pStyle w:val="ConsPlusNormal"/>
              <w:jc w:val="center"/>
            </w:pPr>
            <w:r>
              <w:t>Инициатор предложения/Сведения о должностном лице, ответственном за проведение оценки фактического воздействия</w:t>
            </w:r>
          </w:p>
        </w:tc>
        <w:tc>
          <w:tcPr>
            <w:tcW w:w="1849" w:type="dxa"/>
            <w:vMerge w:val="restart"/>
          </w:tcPr>
          <w:p w:rsidR="00A068B2" w:rsidRDefault="00A068B2">
            <w:pPr>
              <w:pStyle w:val="ConsPlusNormal"/>
              <w:jc w:val="center"/>
            </w:pPr>
            <w:r>
              <w:t>Обоснование необходимости включения муниципального нормативного правового акта в проект плана</w:t>
            </w:r>
          </w:p>
        </w:tc>
      </w:tr>
      <w:tr w:rsidR="00A068B2">
        <w:tc>
          <w:tcPr>
            <w:tcW w:w="562" w:type="dxa"/>
            <w:vMerge/>
          </w:tcPr>
          <w:p w:rsidR="00A068B2" w:rsidRDefault="00A068B2">
            <w:pPr>
              <w:pStyle w:val="ConsPlusNormal"/>
            </w:pPr>
          </w:p>
        </w:tc>
        <w:tc>
          <w:tcPr>
            <w:tcW w:w="1879" w:type="dxa"/>
            <w:vMerge/>
          </w:tcPr>
          <w:p w:rsidR="00A068B2" w:rsidRDefault="00A068B2">
            <w:pPr>
              <w:pStyle w:val="ConsPlusNormal"/>
            </w:pPr>
          </w:p>
        </w:tc>
        <w:tc>
          <w:tcPr>
            <w:tcW w:w="1534" w:type="dxa"/>
          </w:tcPr>
          <w:p w:rsidR="00A068B2" w:rsidRDefault="00A068B2">
            <w:pPr>
              <w:pStyle w:val="ConsPlusNormal"/>
              <w:jc w:val="center"/>
            </w:pPr>
            <w:r>
              <w:t>Период проведения публичных консультаций</w:t>
            </w:r>
          </w:p>
        </w:tc>
        <w:tc>
          <w:tcPr>
            <w:tcW w:w="1924" w:type="dxa"/>
          </w:tcPr>
          <w:p w:rsidR="00A068B2" w:rsidRDefault="00A068B2">
            <w:pPr>
              <w:pStyle w:val="ConsPlusNormal"/>
              <w:jc w:val="center"/>
            </w:pPr>
            <w:r>
              <w:t>Дата направления документов в уполномоченный орган</w:t>
            </w:r>
          </w:p>
        </w:tc>
        <w:tc>
          <w:tcPr>
            <w:tcW w:w="2539" w:type="dxa"/>
            <w:vMerge/>
          </w:tcPr>
          <w:p w:rsidR="00A068B2" w:rsidRDefault="00A068B2">
            <w:pPr>
              <w:pStyle w:val="ConsPlusNormal"/>
            </w:pPr>
          </w:p>
        </w:tc>
        <w:tc>
          <w:tcPr>
            <w:tcW w:w="1849" w:type="dxa"/>
            <w:vMerge/>
          </w:tcPr>
          <w:p w:rsidR="00A068B2" w:rsidRDefault="00A068B2">
            <w:pPr>
              <w:pStyle w:val="ConsPlusNormal"/>
            </w:pPr>
          </w:p>
        </w:tc>
      </w:tr>
      <w:tr w:rsidR="00A068B2">
        <w:tc>
          <w:tcPr>
            <w:tcW w:w="562" w:type="dxa"/>
          </w:tcPr>
          <w:p w:rsidR="00A068B2" w:rsidRDefault="00A068B2">
            <w:pPr>
              <w:pStyle w:val="ConsPlusNormal"/>
              <w:jc w:val="center"/>
            </w:pPr>
            <w:r>
              <w:t>1</w:t>
            </w:r>
          </w:p>
        </w:tc>
        <w:tc>
          <w:tcPr>
            <w:tcW w:w="1879" w:type="dxa"/>
          </w:tcPr>
          <w:p w:rsidR="00A068B2" w:rsidRDefault="00A068B2">
            <w:pPr>
              <w:pStyle w:val="ConsPlusNormal"/>
              <w:jc w:val="center"/>
            </w:pPr>
            <w:r>
              <w:t>2</w:t>
            </w:r>
          </w:p>
        </w:tc>
        <w:tc>
          <w:tcPr>
            <w:tcW w:w="1534" w:type="dxa"/>
          </w:tcPr>
          <w:p w:rsidR="00A068B2" w:rsidRDefault="00A068B2">
            <w:pPr>
              <w:pStyle w:val="ConsPlusNormal"/>
              <w:jc w:val="center"/>
            </w:pPr>
            <w:r>
              <w:t>3</w:t>
            </w:r>
          </w:p>
        </w:tc>
        <w:tc>
          <w:tcPr>
            <w:tcW w:w="1924" w:type="dxa"/>
          </w:tcPr>
          <w:p w:rsidR="00A068B2" w:rsidRDefault="00A068B2">
            <w:pPr>
              <w:pStyle w:val="ConsPlusNormal"/>
              <w:jc w:val="center"/>
            </w:pPr>
            <w:r>
              <w:t>4</w:t>
            </w:r>
          </w:p>
        </w:tc>
        <w:tc>
          <w:tcPr>
            <w:tcW w:w="2539" w:type="dxa"/>
          </w:tcPr>
          <w:p w:rsidR="00A068B2" w:rsidRDefault="00A068B2">
            <w:pPr>
              <w:pStyle w:val="ConsPlusNormal"/>
              <w:jc w:val="center"/>
            </w:pPr>
            <w:r>
              <w:t>5</w:t>
            </w:r>
          </w:p>
        </w:tc>
        <w:tc>
          <w:tcPr>
            <w:tcW w:w="1849" w:type="dxa"/>
          </w:tcPr>
          <w:p w:rsidR="00A068B2" w:rsidRDefault="00A068B2">
            <w:pPr>
              <w:pStyle w:val="ConsPlusNormal"/>
              <w:jc w:val="center"/>
            </w:pPr>
            <w:r>
              <w:t>6</w:t>
            </w:r>
          </w:p>
        </w:tc>
      </w:tr>
      <w:tr w:rsidR="00A068B2">
        <w:tc>
          <w:tcPr>
            <w:tcW w:w="562" w:type="dxa"/>
          </w:tcPr>
          <w:p w:rsidR="00A068B2" w:rsidRDefault="00A068B2">
            <w:pPr>
              <w:pStyle w:val="ConsPlusNormal"/>
            </w:pPr>
          </w:p>
        </w:tc>
        <w:tc>
          <w:tcPr>
            <w:tcW w:w="1879" w:type="dxa"/>
          </w:tcPr>
          <w:p w:rsidR="00A068B2" w:rsidRDefault="00A068B2">
            <w:pPr>
              <w:pStyle w:val="ConsPlusNormal"/>
            </w:pPr>
          </w:p>
        </w:tc>
        <w:tc>
          <w:tcPr>
            <w:tcW w:w="1534" w:type="dxa"/>
          </w:tcPr>
          <w:p w:rsidR="00A068B2" w:rsidRDefault="00A068B2">
            <w:pPr>
              <w:pStyle w:val="ConsPlusNormal"/>
            </w:pPr>
          </w:p>
        </w:tc>
        <w:tc>
          <w:tcPr>
            <w:tcW w:w="1924" w:type="dxa"/>
          </w:tcPr>
          <w:p w:rsidR="00A068B2" w:rsidRDefault="00A068B2">
            <w:pPr>
              <w:pStyle w:val="ConsPlusNormal"/>
            </w:pPr>
          </w:p>
        </w:tc>
        <w:tc>
          <w:tcPr>
            <w:tcW w:w="2539" w:type="dxa"/>
          </w:tcPr>
          <w:p w:rsidR="00A068B2" w:rsidRDefault="00A068B2">
            <w:pPr>
              <w:pStyle w:val="ConsPlusNormal"/>
            </w:pPr>
          </w:p>
        </w:tc>
        <w:tc>
          <w:tcPr>
            <w:tcW w:w="1849" w:type="dxa"/>
          </w:tcPr>
          <w:p w:rsidR="00A068B2" w:rsidRDefault="00A068B2">
            <w:pPr>
              <w:pStyle w:val="ConsPlusNormal"/>
            </w:pPr>
          </w:p>
        </w:tc>
      </w:tr>
      <w:tr w:rsidR="00A068B2">
        <w:tc>
          <w:tcPr>
            <w:tcW w:w="562" w:type="dxa"/>
          </w:tcPr>
          <w:p w:rsidR="00A068B2" w:rsidRDefault="00A068B2">
            <w:pPr>
              <w:pStyle w:val="ConsPlusNormal"/>
            </w:pPr>
          </w:p>
        </w:tc>
        <w:tc>
          <w:tcPr>
            <w:tcW w:w="1879" w:type="dxa"/>
          </w:tcPr>
          <w:p w:rsidR="00A068B2" w:rsidRDefault="00A068B2">
            <w:pPr>
              <w:pStyle w:val="ConsPlusNormal"/>
            </w:pPr>
          </w:p>
        </w:tc>
        <w:tc>
          <w:tcPr>
            <w:tcW w:w="1534" w:type="dxa"/>
          </w:tcPr>
          <w:p w:rsidR="00A068B2" w:rsidRDefault="00A068B2">
            <w:pPr>
              <w:pStyle w:val="ConsPlusNormal"/>
            </w:pPr>
          </w:p>
        </w:tc>
        <w:tc>
          <w:tcPr>
            <w:tcW w:w="1924" w:type="dxa"/>
          </w:tcPr>
          <w:p w:rsidR="00A068B2" w:rsidRDefault="00A068B2">
            <w:pPr>
              <w:pStyle w:val="ConsPlusNormal"/>
            </w:pPr>
          </w:p>
        </w:tc>
        <w:tc>
          <w:tcPr>
            <w:tcW w:w="2539" w:type="dxa"/>
          </w:tcPr>
          <w:p w:rsidR="00A068B2" w:rsidRDefault="00A068B2">
            <w:pPr>
              <w:pStyle w:val="ConsPlusNormal"/>
            </w:pPr>
          </w:p>
        </w:tc>
        <w:tc>
          <w:tcPr>
            <w:tcW w:w="1849" w:type="dxa"/>
          </w:tcPr>
          <w:p w:rsidR="00A068B2" w:rsidRDefault="00A068B2">
            <w:pPr>
              <w:pStyle w:val="ConsPlusNormal"/>
            </w:pPr>
          </w:p>
        </w:tc>
      </w:tr>
      <w:tr w:rsidR="00A068B2">
        <w:tc>
          <w:tcPr>
            <w:tcW w:w="562" w:type="dxa"/>
          </w:tcPr>
          <w:p w:rsidR="00A068B2" w:rsidRDefault="00A068B2">
            <w:pPr>
              <w:pStyle w:val="ConsPlusNormal"/>
            </w:pPr>
          </w:p>
        </w:tc>
        <w:tc>
          <w:tcPr>
            <w:tcW w:w="1879" w:type="dxa"/>
          </w:tcPr>
          <w:p w:rsidR="00A068B2" w:rsidRDefault="00A068B2">
            <w:pPr>
              <w:pStyle w:val="ConsPlusNormal"/>
            </w:pPr>
          </w:p>
        </w:tc>
        <w:tc>
          <w:tcPr>
            <w:tcW w:w="1534" w:type="dxa"/>
          </w:tcPr>
          <w:p w:rsidR="00A068B2" w:rsidRDefault="00A068B2">
            <w:pPr>
              <w:pStyle w:val="ConsPlusNormal"/>
            </w:pPr>
          </w:p>
        </w:tc>
        <w:tc>
          <w:tcPr>
            <w:tcW w:w="1924" w:type="dxa"/>
          </w:tcPr>
          <w:p w:rsidR="00A068B2" w:rsidRDefault="00A068B2">
            <w:pPr>
              <w:pStyle w:val="ConsPlusNormal"/>
            </w:pPr>
          </w:p>
        </w:tc>
        <w:tc>
          <w:tcPr>
            <w:tcW w:w="2539" w:type="dxa"/>
          </w:tcPr>
          <w:p w:rsidR="00A068B2" w:rsidRDefault="00A068B2">
            <w:pPr>
              <w:pStyle w:val="ConsPlusNormal"/>
            </w:pPr>
          </w:p>
        </w:tc>
        <w:tc>
          <w:tcPr>
            <w:tcW w:w="1849" w:type="dxa"/>
          </w:tcPr>
          <w:p w:rsidR="00A068B2" w:rsidRDefault="00A068B2">
            <w:pPr>
              <w:pStyle w:val="ConsPlusNormal"/>
            </w:pPr>
          </w:p>
        </w:tc>
      </w:tr>
    </w:tbl>
    <w:p w:rsidR="00A068B2" w:rsidRDefault="00A068B2">
      <w:pPr>
        <w:pStyle w:val="ConsPlusNormal"/>
        <w:jc w:val="both"/>
      </w:pPr>
    </w:p>
    <w:p w:rsidR="00A068B2" w:rsidRDefault="00A068B2">
      <w:pPr>
        <w:pStyle w:val="ConsPlusNormal"/>
        <w:jc w:val="both"/>
      </w:pPr>
    </w:p>
    <w:p w:rsidR="00A068B2" w:rsidRDefault="00A068B2">
      <w:pPr>
        <w:pStyle w:val="ConsPlusNormal"/>
        <w:pBdr>
          <w:bottom w:val="single" w:sz="6" w:space="0" w:color="auto"/>
        </w:pBdr>
        <w:spacing w:before="100" w:after="100"/>
        <w:jc w:val="both"/>
        <w:rPr>
          <w:sz w:val="2"/>
          <w:szCs w:val="2"/>
        </w:rPr>
      </w:pPr>
    </w:p>
    <w:p w:rsidR="00042DEF" w:rsidRDefault="00A068B2"/>
    <w:sectPr w:rsidR="00042DE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B2"/>
    <w:rsid w:val="00360B35"/>
    <w:rsid w:val="00A068B2"/>
    <w:rsid w:val="00F74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956D5-7279-4791-971D-1102B73D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8B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068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68B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068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068B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068B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068B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068B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247392&amp;dst=100005" TargetMode="External"/><Relationship Id="rId18" Type="http://schemas.openxmlformats.org/officeDocument/2006/relationships/hyperlink" Target="https://login.consultant.ru/link/?req=doc&amp;base=RLAW926&amp;n=277037&amp;dst=100016" TargetMode="External"/><Relationship Id="rId26" Type="http://schemas.openxmlformats.org/officeDocument/2006/relationships/hyperlink" Target="https://login.consultant.ru/link/?req=doc&amp;base=RLAW926&amp;n=197339&amp;dst=100008" TargetMode="External"/><Relationship Id="rId39" Type="http://schemas.openxmlformats.org/officeDocument/2006/relationships/hyperlink" Target="https://login.consultant.ru/link/?req=doc&amp;base=RLAW926&amp;n=292111" TargetMode="External"/><Relationship Id="rId21" Type="http://schemas.openxmlformats.org/officeDocument/2006/relationships/hyperlink" Target="https://login.consultant.ru/link/?req=doc&amp;base=RLAW926&amp;n=295947&amp;dst=100008" TargetMode="External"/><Relationship Id="rId34" Type="http://schemas.openxmlformats.org/officeDocument/2006/relationships/hyperlink" Target="https://login.consultant.ru/link/?req=doc&amp;base=RLAW926&amp;n=135884&amp;dst=100033" TargetMode="External"/><Relationship Id="rId42" Type="http://schemas.openxmlformats.org/officeDocument/2006/relationships/hyperlink" Target="https://login.consultant.ru/link/?req=doc&amp;base=LAW&amp;n=427417" TargetMode="External"/><Relationship Id="rId47" Type="http://schemas.openxmlformats.org/officeDocument/2006/relationships/hyperlink" Target="https://login.consultant.ru/link/?req=doc&amp;base=RLAW926&amp;n=138897&amp;dst=100006" TargetMode="External"/><Relationship Id="rId50" Type="http://schemas.openxmlformats.org/officeDocument/2006/relationships/hyperlink" Target="https://login.consultant.ru/link/?req=doc&amp;base=RLAW926&amp;n=197339&amp;dst=100014" TargetMode="External"/><Relationship Id="rId55" Type="http://schemas.openxmlformats.org/officeDocument/2006/relationships/hyperlink" Target="https://login.consultant.ru/link/?req=doc&amp;base=RLAW926&amp;n=295947&amp;dst=100032" TargetMode="External"/><Relationship Id="rId63" Type="http://schemas.openxmlformats.org/officeDocument/2006/relationships/hyperlink" Target="https://login.consultant.ru/link/?req=doc&amp;base=RLAW926&amp;n=197339&amp;dst=100023" TargetMode="External"/><Relationship Id="rId68" Type="http://schemas.openxmlformats.org/officeDocument/2006/relationships/hyperlink" Target="https://login.consultant.ru/link/?req=doc&amp;base=RLAW926&amp;n=197339&amp;dst=100026" TargetMode="External"/><Relationship Id="rId7" Type="http://schemas.openxmlformats.org/officeDocument/2006/relationships/hyperlink" Target="https://login.consultant.ru/link/?req=doc&amp;base=RLAW926&amp;n=157992&amp;dst=100005" TargetMode="External"/><Relationship Id="rId71" Type="http://schemas.openxmlformats.org/officeDocument/2006/relationships/hyperlink" Target="https://login.consultant.ru/link/?req=doc&amp;base=RLAW926&amp;n=295947&amp;dst=100027" TargetMode="External"/><Relationship Id="rId2" Type="http://schemas.openxmlformats.org/officeDocument/2006/relationships/settings" Target="settings.xml"/><Relationship Id="rId16" Type="http://schemas.openxmlformats.org/officeDocument/2006/relationships/hyperlink" Target="https://login.consultant.ru/link/?req=doc&amp;base=RLAW926&amp;n=129162&amp;dst=100005" TargetMode="External"/><Relationship Id="rId29" Type="http://schemas.openxmlformats.org/officeDocument/2006/relationships/hyperlink" Target="https://login.consultant.ru/link/?req=doc&amp;base=RLAW926&amp;n=234592&amp;dst=100019" TargetMode="External"/><Relationship Id="rId11" Type="http://schemas.openxmlformats.org/officeDocument/2006/relationships/hyperlink" Target="https://login.consultant.ru/link/?req=doc&amp;base=RLAW926&amp;n=220220&amp;dst=100005" TargetMode="External"/><Relationship Id="rId24" Type="http://schemas.openxmlformats.org/officeDocument/2006/relationships/hyperlink" Target="https://login.consultant.ru/link/?req=doc&amp;base=RLAW926&amp;n=234592&amp;dst=100018" TargetMode="External"/><Relationship Id="rId32" Type="http://schemas.openxmlformats.org/officeDocument/2006/relationships/hyperlink" Target="https://login.consultant.ru/link/?req=doc&amp;base=RLAW926&amp;n=234592&amp;dst=100019" TargetMode="External"/><Relationship Id="rId37" Type="http://schemas.openxmlformats.org/officeDocument/2006/relationships/hyperlink" Target="https://login.consultant.ru/link/?req=doc&amp;base=RLAW926&amp;n=292111" TargetMode="External"/><Relationship Id="rId40" Type="http://schemas.openxmlformats.org/officeDocument/2006/relationships/hyperlink" Target="https://login.consultant.ru/link/?req=doc&amp;base=LAW&amp;n=461101" TargetMode="External"/><Relationship Id="rId45" Type="http://schemas.openxmlformats.org/officeDocument/2006/relationships/hyperlink" Target="https://login.consultant.ru/link/?req=doc&amp;base=RLAW926&amp;n=197339&amp;dst=100012" TargetMode="External"/><Relationship Id="rId53" Type="http://schemas.openxmlformats.org/officeDocument/2006/relationships/hyperlink" Target="https://login.consultant.ru/link/?req=doc&amp;base=RLAW926&amp;n=295947&amp;dst=100032" TargetMode="External"/><Relationship Id="rId58" Type="http://schemas.openxmlformats.org/officeDocument/2006/relationships/hyperlink" Target="https://login.consultant.ru/link/?req=doc&amp;base=RLAW926&amp;n=295947&amp;dst=100032" TargetMode="External"/><Relationship Id="rId66" Type="http://schemas.openxmlformats.org/officeDocument/2006/relationships/hyperlink" Target="https://login.consultant.ru/link/?req=doc&amp;base=RLAW926&amp;n=197339&amp;dst=100025" TargetMode="External"/><Relationship Id="rId74" Type="http://schemas.openxmlformats.org/officeDocument/2006/relationships/fontTable" Target="fontTable.xml"/><Relationship Id="rId5" Type="http://schemas.openxmlformats.org/officeDocument/2006/relationships/hyperlink" Target="https://login.consultant.ru/link/?req=doc&amp;base=RLAW926&amp;n=135884&amp;dst=100005" TargetMode="External"/><Relationship Id="rId15" Type="http://schemas.openxmlformats.org/officeDocument/2006/relationships/hyperlink" Target="https://login.consultant.ru/link/?req=doc&amp;base=RLAW926&amp;n=295947&amp;dst=100005" TargetMode="External"/><Relationship Id="rId23" Type="http://schemas.openxmlformats.org/officeDocument/2006/relationships/hyperlink" Target="https://login.consultant.ru/link/?req=doc&amp;base=RLAW926&amp;n=295947&amp;dst=100024" TargetMode="External"/><Relationship Id="rId28" Type="http://schemas.openxmlformats.org/officeDocument/2006/relationships/hyperlink" Target="https://login.consultant.ru/link/?req=doc&amp;base=RLAW926&amp;n=234592&amp;dst=100019" TargetMode="External"/><Relationship Id="rId36" Type="http://schemas.openxmlformats.org/officeDocument/2006/relationships/hyperlink" Target="https://login.consultant.ru/link/?req=doc&amp;base=RLAW926&amp;n=292111" TargetMode="External"/><Relationship Id="rId49" Type="http://schemas.openxmlformats.org/officeDocument/2006/relationships/hyperlink" Target="https://login.consultant.ru/link/?req=doc&amp;base=RLAW926&amp;n=197339&amp;dst=100013" TargetMode="External"/><Relationship Id="rId57" Type="http://schemas.openxmlformats.org/officeDocument/2006/relationships/hyperlink" Target="https://login.consultant.ru/link/?req=doc&amp;base=RLAW926&amp;n=295947&amp;dst=100027" TargetMode="External"/><Relationship Id="rId61" Type="http://schemas.openxmlformats.org/officeDocument/2006/relationships/hyperlink" Target="https://login.consultant.ru/link/?req=doc&amp;base=RLAW926&amp;n=197339&amp;dst=100022" TargetMode="External"/><Relationship Id="rId10" Type="http://schemas.openxmlformats.org/officeDocument/2006/relationships/hyperlink" Target="https://login.consultant.ru/link/?req=doc&amp;base=RLAW926&amp;n=200277&amp;dst=100005" TargetMode="External"/><Relationship Id="rId19" Type="http://schemas.openxmlformats.org/officeDocument/2006/relationships/hyperlink" Target="https://login.consultant.ru/link/?req=doc&amp;base=RLAW926&amp;n=277037&amp;dst=100035" TargetMode="External"/><Relationship Id="rId31" Type="http://schemas.openxmlformats.org/officeDocument/2006/relationships/hyperlink" Target="https://login.consultant.ru/link/?req=doc&amp;base=RLAW926&amp;n=197339&amp;dst=100010" TargetMode="External"/><Relationship Id="rId44" Type="http://schemas.openxmlformats.org/officeDocument/2006/relationships/hyperlink" Target="https://login.consultant.ru/link/?req=doc&amp;base=RLAW926&amp;n=292111" TargetMode="External"/><Relationship Id="rId52" Type="http://schemas.openxmlformats.org/officeDocument/2006/relationships/hyperlink" Target="https://login.consultant.ru/link/?req=doc&amp;base=RLAW926&amp;n=295947&amp;dst=100027" TargetMode="External"/><Relationship Id="rId60" Type="http://schemas.openxmlformats.org/officeDocument/2006/relationships/hyperlink" Target="https://login.consultant.ru/link/?req=doc&amp;base=RLAW926&amp;n=295947&amp;dst=100032" TargetMode="External"/><Relationship Id="rId65" Type="http://schemas.openxmlformats.org/officeDocument/2006/relationships/hyperlink" Target="https://login.consultant.ru/link/?req=doc&amp;base=RLAW926&amp;n=295947&amp;dst=100032" TargetMode="External"/><Relationship Id="rId73" Type="http://schemas.openxmlformats.org/officeDocument/2006/relationships/hyperlink" Target="https://login.consultant.ru/link/?req=doc&amp;base=RLAW926&amp;n=197339&amp;dst=10002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197339&amp;dst=100005" TargetMode="External"/><Relationship Id="rId14" Type="http://schemas.openxmlformats.org/officeDocument/2006/relationships/hyperlink" Target="https://login.consultant.ru/link/?req=doc&amp;base=RLAW926&amp;n=253666&amp;dst=100005" TargetMode="External"/><Relationship Id="rId22" Type="http://schemas.openxmlformats.org/officeDocument/2006/relationships/hyperlink" Target="https://login.consultant.ru/link/?req=doc&amp;base=RLAW926&amp;n=247392&amp;dst=100007" TargetMode="External"/><Relationship Id="rId27" Type="http://schemas.openxmlformats.org/officeDocument/2006/relationships/hyperlink" Target="https://login.consultant.ru/link/?req=doc&amp;base=RLAW926&amp;n=295947&amp;dst=100024" TargetMode="External"/><Relationship Id="rId30" Type="http://schemas.openxmlformats.org/officeDocument/2006/relationships/hyperlink" Target="https://login.consultant.ru/link/?req=doc&amp;base=RLAW926&amp;n=135124" TargetMode="External"/><Relationship Id="rId35" Type="http://schemas.openxmlformats.org/officeDocument/2006/relationships/hyperlink" Target="https://login.consultant.ru/link/?req=doc&amp;base=RLAW926&amp;n=295947&amp;dst=100025" TargetMode="External"/><Relationship Id="rId43" Type="http://schemas.openxmlformats.org/officeDocument/2006/relationships/hyperlink" Target="https://login.consultant.ru/link/?req=doc&amp;base=RLAW926&amp;n=295947&amp;dst=100026" TargetMode="External"/><Relationship Id="rId48" Type="http://schemas.openxmlformats.org/officeDocument/2006/relationships/hyperlink" Target="https://login.consultant.ru/link/?req=doc&amp;base=RLAW926&amp;n=292111" TargetMode="External"/><Relationship Id="rId56" Type="http://schemas.openxmlformats.org/officeDocument/2006/relationships/hyperlink" Target="https://login.consultant.ru/link/?req=doc&amp;base=RLAW926&amp;n=197339&amp;dst=100019" TargetMode="External"/><Relationship Id="rId64" Type="http://schemas.openxmlformats.org/officeDocument/2006/relationships/hyperlink" Target="https://login.consultant.ru/link/?req=doc&amp;base=RLAW926&amp;n=295947&amp;dst=100027" TargetMode="External"/><Relationship Id="rId69" Type="http://schemas.openxmlformats.org/officeDocument/2006/relationships/hyperlink" Target="https://login.consultant.ru/link/?req=doc&amp;base=RLAW926&amp;n=234592&amp;dst=100028" TargetMode="External"/><Relationship Id="rId8" Type="http://schemas.openxmlformats.org/officeDocument/2006/relationships/hyperlink" Target="https://login.consultant.ru/link/?req=doc&amp;base=RLAW926&amp;n=188338&amp;dst=100005" TargetMode="External"/><Relationship Id="rId51" Type="http://schemas.openxmlformats.org/officeDocument/2006/relationships/hyperlink" Target="https://login.consultant.ru/link/?req=doc&amp;base=RLAW926&amp;n=295947&amp;dst=100027" TargetMode="External"/><Relationship Id="rId72" Type="http://schemas.openxmlformats.org/officeDocument/2006/relationships/hyperlink" Target="https://login.consultant.ru/link/?req=doc&amp;base=RLAW926&amp;n=295947&amp;dst=100032" TargetMode="External"/><Relationship Id="rId3" Type="http://schemas.openxmlformats.org/officeDocument/2006/relationships/webSettings" Target="webSettings.xml"/><Relationship Id="rId12" Type="http://schemas.openxmlformats.org/officeDocument/2006/relationships/hyperlink" Target="https://login.consultant.ru/link/?req=doc&amp;base=RLAW926&amp;n=234592&amp;dst=100005" TargetMode="External"/><Relationship Id="rId17" Type="http://schemas.openxmlformats.org/officeDocument/2006/relationships/hyperlink" Target="https://login.consultant.ru/link/?req=doc&amp;base=LAW&amp;n=129336" TargetMode="External"/><Relationship Id="rId25" Type="http://schemas.openxmlformats.org/officeDocument/2006/relationships/hyperlink" Target="https://login.consultant.ru/link/?req=doc&amp;base=RLAW926&amp;n=234592&amp;dst=100019" TargetMode="External"/><Relationship Id="rId33" Type="http://schemas.openxmlformats.org/officeDocument/2006/relationships/hyperlink" Target="https://login.consultant.ru/link/?req=doc&amp;base=RLAW926&amp;n=234592&amp;dst=100019" TargetMode="External"/><Relationship Id="rId38" Type="http://schemas.openxmlformats.org/officeDocument/2006/relationships/hyperlink" Target="https://login.consultant.ru/link/?req=doc&amp;base=RLAW926&amp;n=292111" TargetMode="External"/><Relationship Id="rId46" Type="http://schemas.openxmlformats.org/officeDocument/2006/relationships/hyperlink" Target="https://login.consultant.ru/link/?req=doc&amp;base=LAW&amp;n=294696&amp;dst=100010" TargetMode="External"/><Relationship Id="rId59" Type="http://schemas.openxmlformats.org/officeDocument/2006/relationships/hyperlink" Target="https://login.consultant.ru/link/?req=doc&amp;base=RLAW926&amp;n=197339&amp;dst=100021" TargetMode="External"/><Relationship Id="rId67" Type="http://schemas.openxmlformats.org/officeDocument/2006/relationships/hyperlink" Target="https://login.consultant.ru/link/?req=doc&amp;base=RLAW926&amp;n=295947&amp;dst=100032" TargetMode="External"/><Relationship Id="rId20" Type="http://schemas.openxmlformats.org/officeDocument/2006/relationships/hyperlink" Target="https://login.consultant.ru/link/?req=doc&amp;base=RLAW926&amp;n=295947&amp;dst=100007" TargetMode="External"/><Relationship Id="rId41" Type="http://schemas.openxmlformats.org/officeDocument/2006/relationships/hyperlink" Target="https://login.consultant.ru/link/?req=doc&amp;base=LAW&amp;n=427417" TargetMode="External"/><Relationship Id="rId54" Type="http://schemas.openxmlformats.org/officeDocument/2006/relationships/hyperlink" Target="https://login.consultant.ru/link/?req=doc&amp;base=RLAW926&amp;n=197339&amp;dst=100018" TargetMode="External"/><Relationship Id="rId62" Type="http://schemas.openxmlformats.org/officeDocument/2006/relationships/hyperlink" Target="https://login.consultant.ru/link/?req=doc&amp;base=RLAW926&amp;n=295947&amp;dst=100032" TargetMode="External"/><Relationship Id="rId70" Type="http://schemas.openxmlformats.org/officeDocument/2006/relationships/hyperlink" Target="https://login.consultant.ru/link/?req=doc&amp;base=RLAW926&amp;n=295947&amp;dst=100028"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926&amp;n=138897&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22463</Words>
  <Characters>128041</Characters>
  <Application>Microsoft Office Word</Application>
  <DocSecurity>0</DocSecurity>
  <Lines>1067</Lines>
  <Paragraphs>300</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АДМИНИСТРАЦИЯ ГОРОДА КОГАЛЫМА</vt:lpstr>
      <vt:lpstr>Приложение 1</vt:lpstr>
      <vt:lpstr>    1. Общие положения</vt:lpstr>
      <vt:lpstr>    2. Функции участников проведения ОРВ, экспертизы</vt:lpstr>
      <vt:lpstr>    3. Публичные консультации на этапе формирования концепции</vt:lpstr>
      <vt:lpstr>    4. Проведение ОРВ, публичных консультаций по проектам</vt:lpstr>
      <vt:lpstr>    5. Подготовка заключения об ОРВ</vt:lpstr>
      <vt:lpstr>    6. Порядок проведения экспертизы</vt:lpstr>
      <vt:lpstr>Приложение 2</vt:lpstr>
      <vt:lpstr>Приложение 3</vt:lpstr>
      <vt:lpstr>Приложение 4</vt:lpstr>
      <vt:lpstr>    5. Функции (полномочия, обязанности, права) органов</vt:lpstr>
      <vt:lpstr>    6. Оценка расходов (доходов) бюджета города Когалыма,</vt:lpstr>
      <vt:lpstr>Приложение 5</vt:lpstr>
    </vt:vector>
  </TitlesOfParts>
  <Company/>
  <LinksUpToDate>false</LinksUpToDate>
  <CharactersWithSpaces>150204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Марина Валерьевна</dc:creator>
  <cp:keywords/>
  <dc:description/>
  <cp:lastModifiedBy>Иванова Марина Валерьевна</cp:lastModifiedBy>
  <cp:revision>1</cp:revision>
  <dcterms:created xsi:type="dcterms:W3CDTF">2024-02-13T06:27:00Z</dcterms:created>
  <dcterms:modified xsi:type="dcterms:W3CDTF">2024-02-13T06:28:00Z</dcterms:modified>
</cp:coreProperties>
</file>