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8889" w14:textId="7BA7B296" w:rsidR="0005757D" w:rsidRDefault="00666AED" w:rsidP="00A52691">
      <w:pPr>
        <w:jc w:val="right"/>
      </w:pPr>
      <w:r>
        <w:t xml:space="preserve">Приложение 3 </w:t>
      </w:r>
    </w:p>
    <w:p w14:paraId="6D5840DF" w14:textId="4E09CDBB" w:rsidR="00814206" w:rsidRDefault="00666AED" w:rsidP="009F5D6F">
      <w:pPr>
        <w:jc w:val="right"/>
      </w:pPr>
      <w:r>
        <w:t>к З</w:t>
      </w:r>
      <w:r w:rsidR="00814206" w:rsidRPr="00A13886">
        <w:t xml:space="preserve">аявке </w:t>
      </w:r>
    </w:p>
    <w:p w14:paraId="7F335DFB" w14:textId="5D348A94" w:rsidR="004A4F3A" w:rsidRPr="00B26CF6" w:rsidRDefault="00814206" w:rsidP="00B26CF6">
      <w:pPr>
        <w:ind w:firstLine="709"/>
        <w:jc w:val="right"/>
      </w:pPr>
      <w:r>
        <w:t xml:space="preserve"> </w:t>
      </w:r>
    </w:p>
    <w:p w14:paraId="534C45B9" w14:textId="6EE1DF2E" w:rsidR="00754472" w:rsidRPr="00A97D4D" w:rsidRDefault="00754472" w:rsidP="00754472">
      <w:pPr>
        <w:ind w:firstLine="709"/>
        <w:jc w:val="center"/>
        <w:rPr>
          <w:strike/>
          <w:color w:val="000000" w:themeColor="text1"/>
        </w:rPr>
      </w:pPr>
      <w:r w:rsidRPr="00A97D4D">
        <w:rPr>
          <w:color w:val="000000" w:themeColor="text1"/>
        </w:rPr>
        <w:t xml:space="preserve">Финансово-экономическое обоснование использования участником отбора средств субсидий из бюджета города Когалыма </w:t>
      </w:r>
    </w:p>
    <w:p w14:paraId="301BA459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2F7CB184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(содержание – иная досуговая деятельность)</w:t>
      </w:r>
    </w:p>
    <w:p w14:paraId="5DB2DDDB" w14:textId="77777777" w:rsidR="00754472" w:rsidRPr="00A97D4D" w:rsidRDefault="00754472" w:rsidP="00754472">
      <w:pPr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</w:p>
    <w:p w14:paraId="4B2FF241" w14:textId="77777777" w:rsidR="00666AED" w:rsidRPr="00A97D4D" w:rsidRDefault="00666AED" w:rsidP="007544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E6B72AF" w14:textId="435F0CF1" w:rsidR="00666AED" w:rsidRPr="00A97D4D" w:rsidRDefault="00666AE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Полное наименование участника отбора: _________________________</w:t>
      </w:r>
      <w:r w:rsidR="00A97D4D">
        <w:rPr>
          <w:color w:val="000000" w:themeColor="text1"/>
        </w:rPr>
        <w:t>______</w:t>
      </w:r>
    </w:p>
    <w:p w14:paraId="6CE2CC6C" w14:textId="34A1CC1C" w:rsidR="00666AED" w:rsidRPr="00A97D4D" w:rsidRDefault="00666AED" w:rsidP="00666AE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01FD3E20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1F610A6" w14:textId="3080423C" w:rsidR="00754472" w:rsidRPr="00A97D4D" w:rsidRDefault="00003BC4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Наименование программы:</w:t>
      </w:r>
      <w:r w:rsidR="00754472" w:rsidRPr="00A97D4D">
        <w:rPr>
          <w:color w:val="000000" w:themeColor="text1"/>
        </w:rPr>
        <w:t xml:space="preserve"> </w:t>
      </w:r>
      <w:r w:rsidR="004A4F3A" w:rsidRPr="00A97D4D">
        <w:rPr>
          <w:color w:val="000000" w:themeColor="text1"/>
        </w:rPr>
        <w:t>_______</w:t>
      </w:r>
      <w:r w:rsidR="00FB73C8" w:rsidRPr="00A97D4D">
        <w:rPr>
          <w:color w:val="000000" w:themeColor="text1"/>
        </w:rPr>
        <w:t>_____________________</w:t>
      </w:r>
      <w:r w:rsidRPr="00A97D4D">
        <w:rPr>
          <w:color w:val="000000" w:themeColor="text1"/>
        </w:rPr>
        <w:t>_________</w:t>
      </w:r>
      <w:r w:rsidR="00A97D4D">
        <w:rPr>
          <w:color w:val="000000" w:themeColor="text1"/>
        </w:rPr>
        <w:t>_____</w:t>
      </w:r>
    </w:p>
    <w:p w14:paraId="6BC78837" w14:textId="53DB568C" w:rsidR="00003BC4" w:rsidRPr="00A97D4D" w:rsidRDefault="00003BC4" w:rsidP="00003B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4379B29E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60F0972" w14:textId="2EC6216E" w:rsidR="00C83536" w:rsidRPr="00A97D4D" w:rsidRDefault="00C83536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</w:t>
      </w:r>
      <w:r w:rsidR="00003BC4" w:rsidRPr="00A97D4D">
        <w:rPr>
          <w:color w:val="000000" w:themeColor="text1"/>
        </w:rPr>
        <w:t>ериод</w:t>
      </w:r>
      <w:r w:rsidRPr="00A97D4D">
        <w:rPr>
          <w:color w:val="000000" w:themeColor="text1"/>
        </w:rPr>
        <w:t xml:space="preserve"> реализации программы: _________________________________</w:t>
      </w:r>
      <w:r w:rsidR="00A97D4D">
        <w:rPr>
          <w:color w:val="000000" w:themeColor="text1"/>
        </w:rPr>
        <w:t>______</w:t>
      </w:r>
    </w:p>
    <w:p w14:paraId="1596594F" w14:textId="77777777" w:rsidR="00C83536" w:rsidRPr="00A97D4D" w:rsidRDefault="00C83536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21F2A254" w14:textId="43ECF50E" w:rsidR="00C83536" w:rsidRPr="00A97D4D" w:rsidRDefault="00003BC4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 xml:space="preserve"> </w:t>
      </w:r>
    </w:p>
    <w:p w14:paraId="0A5ECE0A" w14:textId="744A26E9" w:rsidR="00754472" w:rsidRPr="00A97D4D" w:rsidRDefault="00754472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Единица измерения: рубль (с точностью до второго десятичного знака)</w:t>
      </w:r>
    </w:p>
    <w:p w14:paraId="72130A14" w14:textId="77777777" w:rsidR="00754472" w:rsidRPr="00A97D4D" w:rsidRDefault="00754472" w:rsidP="00754472">
      <w:pPr>
        <w:autoSpaceDE w:val="0"/>
        <w:autoSpaceDN w:val="0"/>
        <w:adjustRightInd w:val="0"/>
        <w:ind w:left="360"/>
        <w:rPr>
          <w:color w:val="000000" w:themeColor="text1"/>
        </w:rPr>
      </w:pPr>
    </w:p>
    <w:tbl>
      <w:tblPr>
        <w:tblStyle w:val="72"/>
        <w:tblW w:w="5018" w:type="pct"/>
        <w:tblLayout w:type="fixed"/>
        <w:tblLook w:val="04A0" w:firstRow="1" w:lastRow="0" w:firstColumn="1" w:lastColumn="0" w:noHBand="0" w:noVBand="1"/>
      </w:tblPr>
      <w:tblGrid>
        <w:gridCol w:w="719"/>
        <w:gridCol w:w="1933"/>
        <w:gridCol w:w="1424"/>
        <w:gridCol w:w="1035"/>
        <w:gridCol w:w="1296"/>
        <w:gridCol w:w="1359"/>
        <w:gridCol w:w="1269"/>
      </w:tblGrid>
      <w:tr w:rsidR="00C83536" w:rsidRPr="00851FED" w14:paraId="387AB14A" w14:textId="77777777" w:rsidTr="00972996">
        <w:tc>
          <w:tcPr>
            <w:tcW w:w="398" w:type="pct"/>
            <w:vMerge w:val="restart"/>
          </w:tcPr>
          <w:p w14:paraId="1842C76C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14:paraId="54E93115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Наименование расходования средств</w:t>
            </w:r>
            <w:r w:rsidRPr="00851FED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88" w:type="pct"/>
            <w:vMerge w:val="restart"/>
          </w:tcPr>
          <w:p w14:paraId="110CCAF9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73" w:type="pct"/>
            <w:vMerge w:val="restart"/>
          </w:tcPr>
          <w:p w14:paraId="32D36BD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Количество, ед.</w:t>
            </w:r>
          </w:p>
        </w:tc>
        <w:tc>
          <w:tcPr>
            <w:tcW w:w="717" w:type="pct"/>
            <w:vMerge w:val="restart"/>
          </w:tcPr>
          <w:p w14:paraId="73DD6947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14:paraId="101CB5E4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Финансирование (руб.)</w:t>
            </w:r>
          </w:p>
        </w:tc>
      </w:tr>
      <w:tr w:rsidR="00C83536" w:rsidRPr="00851FED" w14:paraId="14C833F6" w14:textId="77777777" w:rsidTr="00972996">
        <w:tc>
          <w:tcPr>
            <w:tcW w:w="398" w:type="pct"/>
            <w:vMerge/>
            <w:vAlign w:val="center"/>
          </w:tcPr>
          <w:p w14:paraId="55F025F8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14:paraId="78ED7CDF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8" w:type="pct"/>
            <w:vMerge/>
          </w:tcPr>
          <w:p w14:paraId="49DC78C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3" w:type="pct"/>
            <w:vMerge/>
          </w:tcPr>
          <w:p w14:paraId="2A12A7F0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7" w:type="pct"/>
            <w:vMerge/>
          </w:tcPr>
          <w:p w14:paraId="28C171C3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" w:type="pct"/>
            <w:vAlign w:val="center"/>
          </w:tcPr>
          <w:p w14:paraId="20361BEF" w14:textId="2E115ECE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средств субсидии</w:t>
            </w:r>
          </w:p>
        </w:tc>
        <w:tc>
          <w:tcPr>
            <w:tcW w:w="702" w:type="pct"/>
            <w:vAlign w:val="center"/>
          </w:tcPr>
          <w:p w14:paraId="56DA6E59" w14:textId="12661E0D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собственных средств</w:t>
            </w:r>
          </w:p>
        </w:tc>
      </w:tr>
      <w:tr w:rsidR="00C83536" w:rsidRPr="00851FED" w14:paraId="64465A2B" w14:textId="77777777" w:rsidTr="00972996">
        <w:tc>
          <w:tcPr>
            <w:tcW w:w="398" w:type="pct"/>
          </w:tcPr>
          <w:p w14:paraId="5F7E1FDC" w14:textId="1DF1FEAB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70" w:type="pct"/>
          </w:tcPr>
          <w:p w14:paraId="04991D4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88" w:type="pct"/>
          </w:tcPr>
          <w:p w14:paraId="0105FFC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3" w:type="pct"/>
          </w:tcPr>
          <w:p w14:paraId="5E31F883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7" w:type="pct"/>
          </w:tcPr>
          <w:p w14:paraId="3E17B287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2E28AA6E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691EF91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C83536" w:rsidRPr="00851FED" w14:paraId="265D5713" w14:textId="77777777" w:rsidTr="00972996">
        <w:tc>
          <w:tcPr>
            <w:tcW w:w="398" w:type="pct"/>
          </w:tcPr>
          <w:p w14:paraId="79FDFEA8" w14:textId="551EE989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70" w:type="pct"/>
          </w:tcPr>
          <w:p w14:paraId="201F6779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88" w:type="pct"/>
          </w:tcPr>
          <w:p w14:paraId="6FD14AEC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3" w:type="pct"/>
          </w:tcPr>
          <w:p w14:paraId="4B3421E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7" w:type="pct"/>
          </w:tcPr>
          <w:p w14:paraId="2A04FFD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1CD8D1E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44F92DC2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74D71" w:rsidRPr="00851FED" w14:paraId="5B3185E5" w14:textId="77777777" w:rsidTr="00974D71">
        <w:tc>
          <w:tcPr>
            <w:tcW w:w="3546" w:type="pct"/>
            <w:gridSpan w:val="5"/>
          </w:tcPr>
          <w:p w14:paraId="0A6AED59" w14:textId="5DB899C1" w:rsidR="00974D71" w:rsidRPr="00974D71" w:rsidRDefault="00974D71" w:rsidP="00974D71">
            <w:pPr>
              <w:jc w:val="right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974D7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752" w:type="pct"/>
          </w:tcPr>
          <w:p w14:paraId="432016D2" w14:textId="77777777" w:rsidR="00974D71" w:rsidRPr="00974D71" w:rsidRDefault="00974D71" w:rsidP="0031180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</w:tcPr>
          <w:p w14:paraId="41184590" w14:textId="77777777" w:rsidR="00974D71" w:rsidRPr="00851FED" w:rsidRDefault="00974D71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14:paraId="2BD208B8" w14:textId="77777777" w:rsidR="00754472" w:rsidRDefault="00754472" w:rsidP="00754472">
      <w:pPr>
        <w:autoSpaceDE w:val="0"/>
        <w:autoSpaceDN w:val="0"/>
        <w:adjustRightInd w:val="0"/>
        <w:ind w:left="360"/>
      </w:pPr>
    </w:p>
    <w:p w14:paraId="59A9CA32" w14:textId="45267A80" w:rsidR="00C83536" w:rsidRDefault="00C83536" w:rsidP="00C83536">
      <w:pPr>
        <w:autoSpaceDE w:val="0"/>
        <w:autoSpaceDN w:val="0"/>
        <w:adjustRightInd w:val="0"/>
      </w:pPr>
      <w:r>
        <w:t>Приложение (при наличии):</w:t>
      </w:r>
    </w:p>
    <w:p w14:paraId="61BEBF79" w14:textId="77777777" w:rsidR="00C83536" w:rsidRDefault="00C83536" w:rsidP="00C83536">
      <w:pPr>
        <w:autoSpaceDE w:val="0"/>
        <w:autoSpaceDN w:val="0"/>
        <w:adjustRightInd w:val="0"/>
      </w:pPr>
      <w:r>
        <w:t>1. Коммерческое предложение на ___л.</w:t>
      </w:r>
    </w:p>
    <w:p w14:paraId="6DC46098" w14:textId="77777777" w:rsidR="00C83536" w:rsidRDefault="00C83536" w:rsidP="00C83536">
      <w:pPr>
        <w:autoSpaceDE w:val="0"/>
        <w:autoSpaceDN w:val="0"/>
        <w:adjustRightInd w:val="0"/>
      </w:pPr>
      <w:r>
        <w:t>2. …</w:t>
      </w:r>
    </w:p>
    <w:p w14:paraId="21BA86AE" w14:textId="77777777" w:rsidR="00C83536" w:rsidRDefault="00C83536" w:rsidP="00C83536">
      <w:pPr>
        <w:autoSpaceDE w:val="0"/>
        <w:autoSpaceDN w:val="0"/>
        <w:adjustRightInd w:val="0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C83536" w:rsidRPr="00C9541D" w14:paraId="2091A41C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0BCD8493" w14:textId="77777777" w:rsidR="00C83536" w:rsidRPr="00C9541D" w:rsidRDefault="00C83536" w:rsidP="00311801"/>
        </w:tc>
        <w:tc>
          <w:tcPr>
            <w:tcW w:w="426" w:type="dxa"/>
          </w:tcPr>
          <w:p w14:paraId="6663BA3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EACBE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3C9C6E06" w14:textId="77777777" w:rsidR="00C83536" w:rsidRPr="00C9541D" w:rsidRDefault="00C83536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5835BC9C" w14:textId="77777777" w:rsidR="00C83536" w:rsidRPr="00C9541D" w:rsidRDefault="00C83536" w:rsidP="00311801"/>
        </w:tc>
      </w:tr>
      <w:tr w:rsidR="00C83536" w:rsidRPr="00C9541D" w14:paraId="7C1273C6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0E518E2E" w14:textId="1AE5AF20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B172C">
              <w:rPr>
                <w:sz w:val="20"/>
                <w:szCs w:val="20"/>
              </w:rPr>
              <w:t xml:space="preserve">руководителя </w:t>
            </w:r>
            <w:r w:rsidR="00AB2F1E" w:rsidRPr="004E7BEF">
              <w:rPr>
                <w:sz w:val="20"/>
                <w:szCs w:val="20"/>
              </w:rPr>
              <w:t>организации; индивидуальный предприниматель)</w:t>
            </w:r>
          </w:p>
        </w:tc>
        <w:tc>
          <w:tcPr>
            <w:tcW w:w="426" w:type="dxa"/>
          </w:tcPr>
          <w:p w14:paraId="69C8438A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D3F440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584E2366" w14:textId="77777777" w:rsidR="00C83536" w:rsidRPr="00C9541D" w:rsidRDefault="00C83536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B0EC53" w14:textId="77777777" w:rsidR="00C83536" w:rsidRPr="00C9541D" w:rsidRDefault="00C83536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67180D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C83536" w:rsidRPr="00C9541D" w14:paraId="5216E441" w14:textId="77777777" w:rsidTr="00311801">
        <w:tc>
          <w:tcPr>
            <w:tcW w:w="3402" w:type="dxa"/>
          </w:tcPr>
          <w:p w14:paraId="6AF076F3" w14:textId="77777777" w:rsidR="00C83536" w:rsidRPr="00C9541D" w:rsidRDefault="00C83536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26104A94" w14:textId="01F4DDC7" w:rsidR="00C83536" w:rsidRPr="00C9541D" w:rsidRDefault="00C83536" w:rsidP="00311801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____________20____</w:t>
            </w:r>
            <w:r w:rsidRPr="00C9541D">
              <w:rPr>
                <w:sz w:val="26"/>
                <w:szCs w:val="26"/>
              </w:rPr>
              <w:t>г.</w:t>
            </w:r>
          </w:p>
          <w:p w14:paraId="5A09E4CF" w14:textId="77777777" w:rsidR="00C83536" w:rsidRPr="00C9541D" w:rsidRDefault="00C83536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489BB94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</w:tcPr>
          <w:p w14:paraId="29ECC1E2" w14:textId="77777777" w:rsidR="00C83536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191EED93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528CD6A6" w14:textId="77777777" w:rsidR="00C83536" w:rsidRPr="007937B6" w:rsidRDefault="00C83536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00138BA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08E0537E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0EFBE80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286BFEB3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25A020" w14:textId="77777777" w:rsidR="00C83536" w:rsidRDefault="00C83536" w:rsidP="00754472">
      <w:pPr>
        <w:autoSpaceDE w:val="0"/>
        <w:autoSpaceDN w:val="0"/>
        <w:adjustRightInd w:val="0"/>
        <w:ind w:left="360"/>
      </w:pPr>
    </w:p>
    <w:p w14:paraId="287CDFFE" w14:textId="77777777" w:rsidR="00C83536" w:rsidRPr="00754472" w:rsidRDefault="00C83536" w:rsidP="00754472">
      <w:pPr>
        <w:autoSpaceDE w:val="0"/>
        <w:autoSpaceDN w:val="0"/>
        <w:adjustRightInd w:val="0"/>
        <w:ind w:left="360"/>
      </w:pPr>
    </w:p>
    <w:p w14:paraId="27B5981C" w14:textId="77777777" w:rsidR="004360DC" w:rsidRDefault="004360DC" w:rsidP="00FF06D0">
      <w:pPr>
        <w:rPr>
          <w:strike/>
        </w:rPr>
      </w:pPr>
    </w:p>
    <w:sectPr w:rsidR="004360DC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508B" w14:textId="77777777" w:rsidR="001B0EC7" w:rsidRDefault="001B0EC7" w:rsidP="00754472">
      <w:r>
        <w:separator/>
      </w:r>
    </w:p>
  </w:endnote>
  <w:endnote w:type="continuationSeparator" w:id="0">
    <w:p w14:paraId="6B17872E" w14:textId="77777777" w:rsidR="001B0EC7" w:rsidRDefault="001B0EC7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F94C" w14:textId="77777777" w:rsidR="001B0EC7" w:rsidRDefault="001B0EC7" w:rsidP="00754472">
      <w:r>
        <w:separator/>
      </w:r>
    </w:p>
  </w:footnote>
  <w:footnote w:type="continuationSeparator" w:id="0">
    <w:p w14:paraId="2ECCB43C" w14:textId="77777777" w:rsidR="001B0EC7" w:rsidRDefault="001B0EC7" w:rsidP="00754472">
      <w:r>
        <w:continuationSeparator/>
      </w:r>
    </w:p>
  </w:footnote>
  <w:footnote w:id="1">
    <w:p w14:paraId="65E24772" w14:textId="77777777" w:rsidR="005B488C" w:rsidRPr="007D2E3E" w:rsidRDefault="005B488C" w:rsidP="00C83536">
      <w:pPr>
        <w:pStyle w:val="af7"/>
      </w:pPr>
      <w:r w:rsidRPr="007D2E3E">
        <w:rPr>
          <w:rStyle w:val="af9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8780D14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972996">
          <w:rPr>
            <w:noProof/>
            <w:sz w:val="20"/>
            <w:szCs w:val="20"/>
          </w:rPr>
          <w:t>1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0EC7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2996"/>
    <w:rsid w:val="00974D71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691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6D0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FDB3-BC26-4EA8-B3CD-BD287AC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1497</cp:revision>
  <cp:lastPrinted>2022-02-16T05:30:00Z</cp:lastPrinted>
  <dcterms:created xsi:type="dcterms:W3CDTF">2021-04-08T06:46:00Z</dcterms:created>
  <dcterms:modified xsi:type="dcterms:W3CDTF">2024-03-21T10:35:00Z</dcterms:modified>
</cp:coreProperties>
</file>