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2" w:rsidRDefault="00C71372" w:rsidP="00B447CA">
      <w:pPr>
        <w:tabs>
          <w:tab w:val="left" w:pos="993"/>
          <w:tab w:val="left" w:pos="1134"/>
        </w:tabs>
        <w:ind w:firstLine="709"/>
        <w:jc w:val="right"/>
      </w:pP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B447CA" w:rsidRPr="00B447CA" w:rsidRDefault="00C9644E" w:rsidP="00B447CA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вокального жанра</w:t>
      </w:r>
    </w:p>
    <w:p w:rsidR="00B447CA" w:rsidRPr="00B447CA" w:rsidRDefault="00B447CA" w:rsidP="00B447CA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B447CA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B447CA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вокального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073F67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073F67" w:rsidRPr="001B0F3B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</w:t>
            </w:r>
            <w:r>
              <w:rPr>
                <w:rFonts w:eastAsia="Segoe UI" w:cs="Tahoma"/>
                <w:color w:val="00000A"/>
                <w:kern w:val="3"/>
              </w:rPr>
              <w:t>61 750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723 5</w:t>
            </w:r>
            <w:r w:rsidRPr="001B0F3B">
              <w:rPr>
                <w:rFonts w:eastAsia="Segoe UI" w:cs="Tahoma"/>
                <w:color w:val="00000A"/>
                <w:kern w:val="3"/>
              </w:rPr>
              <w:t>0</w:t>
            </w:r>
            <w:r>
              <w:rPr>
                <w:rFonts w:eastAsia="Segoe UI" w:cs="Tahoma"/>
                <w:color w:val="00000A"/>
                <w:kern w:val="3"/>
              </w:rPr>
              <w:t>0</w:t>
            </w:r>
          </w:p>
        </w:tc>
      </w:tr>
      <w:tr w:rsidR="00E7429B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BBE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(три)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номера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1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(одного)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раза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BE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t>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F77F7C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</w:t>
            </w:r>
            <w:r w:rsidRPr="00F77F7C">
              <w:rPr>
                <w:rFonts w:eastAsia="Segoe UI"/>
                <w:color w:val="00000A"/>
                <w:kern w:val="3"/>
              </w:rPr>
              <w:t>Наличие у руководителя клуба опыта работы по организации деятельности клуба вокального жанра.</w:t>
            </w:r>
          </w:p>
          <w:p w:rsidR="00A07346" w:rsidRPr="00F77F7C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77F7C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A07346" w:rsidRPr="00F77F7C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77F7C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A07346" w:rsidRPr="00F77F7C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77F7C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A07346" w:rsidRPr="00F77F7C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77F7C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F77F7C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t xml:space="preserve">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Периодичность проведения занятий – 3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(три)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раза в неделю по 2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(два)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учебных часа (1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(один)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учебный час – 45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(сорок пять)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минут) для каждой группы.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концертной программы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>отделения.</w:t>
            </w:r>
          </w:p>
          <w:p w:rsidR="00706589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706589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706589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не менее 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A07346" w:rsidRPr="001B0F3B">
              <w:rPr>
                <w:rFonts w:eastAsia="Segoe UI"/>
                <w:color w:val="00000A"/>
                <w:kern w:val="3"/>
              </w:rPr>
              <w:t>раз</w:t>
            </w:r>
            <w:r w:rsidRPr="001B0F3B">
              <w:rPr>
                <w:rFonts w:eastAsia="Segoe UI"/>
                <w:color w:val="00000A"/>
                <w:kern w:val="3"/>
              </w:rPr>
              <w:t>а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</w:t>
            </w:r>
            <w:r w:rsidRPr="001B0F3B"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A07346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</w:t>
            </w:r>
            <w:r w:rsidR="00A07346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9.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F77F7C" w:rsidRDefault="00F77F7C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C9644E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хореографического жанра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хореографического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</w:t>
            </w:r>
            <w:r w:rsidR="00073F67">
              <w:rPr>
                <w:rFonts w:eastAsia="Segoe UI" w:cs="Tahoma"/>
                <w:color w:val="00000A"/>
                <w:kern w:val="3"/>
              </w:rPr>
              <w:t>61 750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723 5</w:t>
            </w:r>
            <w:r w:rsidR="00E7429B" w:rsidRPr="001B0F3B">
              <w:rPr>
                <w:rFonts w:eastAsia="Segoe UI" w:cs="Tahoma"/>
                <w:color w:val="00000A"/>
                <w:kern w:val="3"/>
              </w:rPr>
              <w:t>0</w:t>
            </w:r>
            <w:r>
              <w:rPr>
                <w:rFonts w:eastAsia="Segoe UI" w:cs="Tahoma"/>
                <w:color w:val="00000A"/>
                <w:kern w:val="3"/>
              </w:rPr>
              <w:t>0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FF6B8F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</w:t>
            </w:r>
            <w:r w:rsidR="00706589" w:rsidRPr="001B0F3B">
              <w:rPr>
                <w:rFonts w:eastAsia="Segoe UI"/>
                <w:color w:val="00000A"/>
                <w:kern w:val="3"/>
              </w:rPr>
              <w:t>1 (одного) отделения</w:t>
            </w:r>
            <w:r w:rsidRPr="001B0F3B">
              <w:rPr>
                <w:rFonts w:eastAsia="Segoe UI"/>
                <w:color w:val="00000A"/>
                <w:kern w:val="3"/>
              </w:rPr>
              <w:t xml:space="preserve">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706589" w:rsidRPr="001B0F3B">
              <w:rPr>
                <w:rFonts w:eastAsia="Segoe UI"/>
                <w:color w:val="00000A"/>
                <w:kern w:val="3"/>
              </w:rPr>
              <w:t>номера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Выступление клуба на других площадках (участие в городских культурно-массовых мероприятиях) не менее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1 (одного) </w:t>
            </w:r>
            <w:r w:rsidRPr="001B0F3B">
              <w:rPr>
                <w:rFonts w:eastAsia="Segoe UI"/>
                <w:color w:val="00000A"/>
                <w:kern w:val="3"/>
              </w:rPr>
              <w:t>раз</w:t>
            </w:r>
            <w:r w:rsidR="00FF6B8F" w:rsidRPr="001B0F3B">
              <w:rPr>
                <w:rFonts w:eastAsia="Segoe UI"/>
                <w:color w:val="00000A"/>
                <w:kern w:val="3"/>
              </w:rPr>
              <w:t>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rPr>
                <w:rFonts w:eastAsia="Segoe UI"/>
                <w:color w:val="00000A"/>
                <w:kern w:val="3"/>
              </w:rPr>
              <w:t>мен</w:t>
            </w:r>
            <w:r w:rsidRPr="001B0F3B">
              <w:rPr>
                <w:rFonts w:eastAsia="Segoe UI"/>
                <w:color w:val="00000A"/>
                <w:kern w:val="3"/>
              </w:rPr>
              <w:t xml:space="preserve">ее 10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(десяти) </w:t>
            </w:r>
            <w:r w:rsidRPr="001B0F3B">
              <w:rPr>
                <w:rFonts w:eastAsia="Segoe UI"/>
                <w:color w:val="00000A"/>
                <w:kern w:val="3"/>
              </w:rPr>
              <w:t>человек.</w:t>
            </w:r>
          </w:p>
          <w:p w:rsidR="00A07346" w:rsidRPr="001B0F3B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2 (двух) 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отделений.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хореографического </w:t>
            </w:r>
            <w:r w:rsidR="00B509B4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B509B4" w:rsidRPr="001B0F3B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="00B509B4"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FF6B8F" w:rsidRPr="001B0F3B">
              <w:rPr>
                <w:rFonts w:eastAsia="Segoe UI"/>
                <w:color w:val="00000A"/>
                <w:kern w:val="3"/>
              </w:rPr>
              <w:t>концертной программы: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 - из 1 (одного) отделения (при организации деятельности клуба в течение 4,5 месяцев);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из 2 (двух) отделений (при организации деятельности клуба в течение 9 месяцев).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FF6B8F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1B0F3B" w:rsidRDefault="005D4CA8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 </w:t>
            </w:r>
            <w:r w:rsidR="00FF6B8F"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5D4CA8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9</w:t>
            </w:r>
            <w:r w:rsidR="005D4CA8" w:rsidRPr="001B0F3B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</w:t>
            </w:r>
            <w:r w:rsidR="005D4CA8" w:rsidRPr="001B0F3B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F77F7C" w:rsidRDefault="00F77F7C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театрального жанра</w:t>
      </w:r>
    </w:p>
    <w:p w:rsidR="006837CB" w:rsidRPr="006837CB" w:rsidRDefault="006837CB" w:rsidP="006837CB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162"/>
        <w:gridCol w:w="3162"/>
      </w:tblGrid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Организация деятельности 1 (одного) клубного формирования театрального жанра (далее – клуб).</w:t>
            </w:r>
          </w:p>
        </w:tc>
      </w:tr>
      <w:tr w:rsidR="00073F67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073F67" w:rsidRPr="001B0F3B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</w:t>
            </w:r>
            <w:r>
              <w:rPr>
                <w:rFonts w:eastAsia="Segoe UI" w:cs="Tahoma"/>
                <w:color w:val="00000A"/>
                <w:kern w:val="3"/>
              </w:rPr>
              <w:t>61 750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723 5</w:t>
            </w:r>
            <w:r w:rsidRPr="001B0F3B">
              <w:rPr>
                <w:rFonts w:eastAsia="Segoe UI" w:cs="Tahoma"/>
                <w:color w:val="00000A"/>
                <w:kern w:val="3"/>
              </w:rPr>
              <w:t>0</w:t>
            </w:r>
            <w:r>
              <w:rPr>
                <w:rFonts w:eastAsia="Segoe UI" w:cs="Tahoma"/>
                <w:color w:val="00000A"/>
                <w:kern w:val="3"/>
              </w:rPr>
              <w:t>0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 xml:space="preserve"> 9 месяцев текущего года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1 (один) одноактный спектакль.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1 миниатюра для выступления клуба на других площадках (участие 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1 (одного) раза в заявленный период деятельности клуба.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 xml:space="preserve">1.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2. 1 (один) многоактный или 2 (два) одноактных спектакля.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3. 3 (три) миниатюры для выступления клуба на других площадках (участие 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ind w:left="33"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4. Выступление клуба на других площадках (участие в городских культурно-массовых мероприятиях) не менее 3 (трех) раз в заявленный период деятельности клуба.</w:t>
            </w:r>
          </w:p>
        </w:tc>
      </w:tr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театрального жанра.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016317" w:rsidRPr="001B0F3B">
              <w:rPr>
                <w:rFonts w:eastAsia="Segoe UI" w:cs="Tahoma"/>
                <w:kern w:val="3"/>
                <w:shd w:val="clear" w:color="auto" w:fill="FFFFFF"/>
              </w:rPr>
              <w:t>спектакля:</w:t>
            </w:r>
          </w:p>
          <w:p w:rsidR="00016317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- </w:t>
            </w:r>
            <w:r w:rsidRPr="001B0F3B">
              <w:rPr>
                <w:rFonts w:eastAsia="Segoe UI"/>
                <w:color w:val="00000A"/>
                <w:kern w:val="3"/>
              </w:rPr>
              <w:t>1 (один) одноактный спектакль (при организации деятельности клуба в течение 4,5 месяцев);</w:t>
            </w:r>
          </w:p>
          <w:p w:rsidR="006837CB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-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многоактного или 2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(двух) </w:t>
            </w:r>
            <w:r w:rsidR="006837CB" w:rsidRPr="001B0F3B">
              <w:rPr>
                <w:rFonts w:eastAsia="Segoe UI"/>
                <w:color w:val="00000A"/>
                <w:kern w:val="3"/>
              </w:rPr>
              <w:t>одноактных спектаклей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</w:t>
            </w:r>
            <w:r w:rsidR="006837CB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016317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10. Представление в Управление культуры, спорта и молодежной политики Администрации города Когалыма пресс(пост)-релизов о спектакле с фотоматериалами для размещения на информационных ресурсах.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11.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6837CB" w:rsidRDefault="006837CB" w:rsidP="00B447CA">
      <w:pPr>
        <w:tabs>
          <w:tab w:val="left" w:pos="993"/>
          <w:tab w:val="left" w:pos="1134"/>
        </w:tabs>
        <w:ind w:firstLine="709"/>
        <w:jc w:val="right"/>
      </w:pPr>
    </w:p>
    <w:p w:rsidR="00F77F7C" w:rsidRDefault="00F77F7C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Default="00B509B4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декоративно-прикладного искусства</w:t>
      </w:r>
    </w:p>
    <w:p w:rsidR="00A4522E" w:rsidRDefault="00A4522E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3537"/>
      </w:tblGrid>
      <w:tr w:rsidR="005D4CA8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5D4CA8">
            <w:pPr>
              <w:suppressAutoHyphens/>
              <w:autoSpaceDN w:val="0"/>
              <w:ind w:firstLine="27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Цель 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Организация деятельности 1 (одного) клубного формирования декоративно-прикладного </w:t>
            </w:r>
            <w:r w:rsidR="00B509B4" w:rsidRPr="00A4522E">
              <w:rPr>
                <w:rFonts w:eastAsia="Segoe UI"/>
                <w:color w:val="00000A"/>
                <w:spacing w:val="-6"/>
                <w:kern w:val="3"/>
              </w:rPr>
              <w:t>искусства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(далее – клуб).</w:t>
            </w:r>
          </w:p>
        </w:tc>
      </w:tr>
      <w:tr w:rsidR="00073F67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A4522E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Размер субсидии </w:t>
            </w:r>
          </w:p>
          <w:p w:rsidR="00073F67" w:rsidRPr="00A4522E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(в тыс. руб.)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</w:t>
            </w:r>
            <w:r>
              <w:rPr>
                <w:rFonts w:eastAsia="Segoe UI" w:cs="Tahoma"/>
                <w:color w:val="00000A"/>
                <w:kern w:val="3"/>
              </w:rPr>
              <w:t>61 750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723 5</w:t>
            </w:r>
            <w:r w:rsidRPr="001B0F3B">
              <w:rPr>
                <w:rFonts w:eastAsia="Segoe UI" w:cs="Tahoma"/>
                <w:color w:val="00000A"/>
                <w:kern w:val="3"/>
              </w:rPr>
              <w:t>0</w:t>
            </w:r>
            <w:r>
              <w:rPr>
                <w:rFonts w:eastAsia="Segoe UI" w:cs="Tahoma"/>
                <w:color w:val="00000A"/>
                <w:kern w:val="3"/>
              </w:rPr>
              <w:t>0</w:t>
            </w:r>
          </w:p>
        </w:tc>
      </w:tr>
      <w:tr w:rsidR="00E7429B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Период деятельности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 месяца текущего года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 месяцев текущего года</w:t>
            </w:r>
          </w:p>
        </w:tc>
      </w:tr>
      <w:tr w:rsidR="00FF6B8F" w:rsidRPr="00A4522E" w:rsidTr="00A4522E">
        <w:trPr>
          <w:trHeight w:val="2769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Показатели результативности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  <w:r w:rsidRPr="00A4522E">
              <w:rPr>
                <w:rFonts w:eastAsia="Segoe UI"/>
                <w:spacing w:val="-6"/>
                <w:kern w:val="3"/>
              </w:rPr>
              <w:t xml:space="preserve">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1 (одна) выставка в заявленный период деятельности клуба.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spacing w:val="-6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2 (две) выставки в заявленный период деятельности клуба.</w:t>
            </w:r>
          </w:p>
        </w:tc>
      </w:tr>
      <w:tr w:rsidR="00FF6B8F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1. Наличие у руководителя клуба опыта работы по организации деятельности клуба </w:t>
            </w:r>
            <w:r w:rsidRPr="00A4522E">
              <w:rPr>
                <w:rFonts w:eastAsia="Segoe UI" w:cs="Arial"/>
                <w:color w:val="00000A"/>
                <w:spacing w:val="-6"/>
                <w:kern w:val="3"/>
              </w:rPr>
              <w:t xml:space="preserve">декоративно-прикладного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искусства.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2. Наличие у руководителя клуба: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положения о клубе;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расписания занятий.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4. </w:t>
            </w: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Периодичность проведения занятий – 3 (три) раза в неделю по 2 (два) учебных часа (1 (один) учебный час – 45 (сорок пять) минут) для каждой группы.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spacing w:val="-6"/>
                <w:kern w:val="3"/>
                <w:shd w:val="clear" w:color="auto" w:fill="FFFFFF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 xml:space="preserve">6. Создание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выставок: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- 1 (одна) выставка (при организации деятельности клуба в течение 4,5 месяцев);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- 2 (две) выставки (при организации деятельности клуба в течение 9 месяцев).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7. Самостоятельное информирование и привлечение (приглашение) участников клуба и зрительской аудитории.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8. Представление в Управление культуры, спорта и молодежной политики Администрации города Когалыма пресс(пост)-релизов о выставках с фотоматериалами для размещения на информационных ресурсах.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9.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A4522E" w:rsidRDefault="00A4522E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Техническое задание </w:t>
      </w: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на организацию деятельности </w:t>
      </w:r>
      <w:r>
        <w:rPr>
          <w:rFonts w:ascii="Times New Roman" w:hAnsi="Times New Roman" w:cs="Arial"/>
          <w:sz w:val="26"/>
          <w:szCs w:val="26"/>
        </w:rPr>
        <w:t>иных клубных формирований</w:t>
      </w:r>
    </w:p>
    <w:p w:rsidR="001C0A0D" w:rsidRPr="0045139C" w:rsidRDefault="001C0A0D" w:rsidP="001C0A0D">
      <w:pPr>
        <w:pStyle w:val="Textbody"/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(художественное творчество, техническое творчество, любительское объединение, клуб по интересам)</w:t>
      </w:r>
    </w:p>
    <w:p w:rsidR="001C0A0D" w:rsidRPr="0045139C" w:rsidRDefault="001C0A0D" w:rsidP="001C0A0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513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Standard"/>
              <w:jc w:val="both"/>
              <w:rPr>
                <w:sz w:val="26"/>
                <w:szCs w:val="26"/>
              </w:rPr>
            </w:pP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1 (одного) иного </w:t>
            </w: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клубного формирования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(далее – клуб).</w:t>
            </w:r>
          </w:p>
        </w:tc>
      </w:tr>
      <w:tr w:rsidR="00073F67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5D4CA8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073F67" w:rsidRPr="005D4CA8" w:rsidRDefault="00073F67" w:rsidP="00073F67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</w:t>
            </w:r>
            <w:r>
              <w:rPr>
                <w:rFonts w:eastAsia="Segoe UI" w:cs="Tahoma"/>
                <w:color w:val="00000A"/>
                <w:kern w:val="3"/>
              </w:rPr>
              <w:t>61 750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67" w:rsidRPr="001B0F3B" w:rsidRDefault="00073F67" w:rsidP="00073F67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723 5</w:t>
            </w:r>
            <w:r w:rsidRPr="001B0F3B">
              <w:rPr>
                <w:rFonts w:eastAsia="Segoe UI" w:cs="Tahoma"/>
                <w:color w:val="00000A"/>
                <w:kern w:val="3"/>
              </w:rPr>
              <w:t>0</w:t>
            </w:r>
            <w:r>
              <w:rPr>
                <w:rFonts w:eastAsia="Segoe UI" w:cs="Tahoma"/>
                <w:color w:val="00000A"/>
                <w:kern w:val="3"/>
              </w:rPr>
              <w:t>0</w:t>
            </w:r>
          </w:p>
        </w:tc>
      </w:tr>
      <w:tr w:rsidR="00E7429B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5139C" w:rsidRDefault="00E7429B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1C0A0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1C0A0D" w:rsidP="001C0A0D">
            <w:pPr>
              <w:suppressAutoHyphens/>
              <w:autoSpaceDN w:val="0"/>
              <w:jc w:val="both"/>
              <w:textAlignment w:val="baseline"/>
            </w:pPr>
            <w:r w:rsidRPr="00A96B81">
              <w:t xml:space="preserve">1. Число участников клуба – </w:t>
            </w:r>
            <w:r>
              <w:t>не менее 15</w:t>
            </w:r>
            <w:r w:rsidRPr="00A96B81">
              <w:t xml:space="preserve"> </w:t>
            </w:r>
            <w:r w:rsidR="00033EAC">
              <w:t xml:space="preserve">(пятнадцати) </w:t>
            </w:r>
            <w:r w:rsidRPr="00A96B81">
              <w:t>человек.</w:t>
            </w:r>
            <w:r w:rsidRPr="00464223">
              <w:t xml:space="preserve"> </w:t>
            </w:r>
          </w:p>
          <w:p w:rsidR="001C0A0D" w:rsidRPr="00B447CA" w:rsidRDefault="001C0A0D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</w:t>
            </w:r>
            <w:r w:rsidRPr="00917417">
              <w:t xml:space="preserve">не </w:t>
            </w:r>
            <w:r w:rsidR="007875EF" w:rsidRPr="00917417">
              <w:t>менее</w:t>
            </w:r>
            <w:r w:rsidRPr="00917417">
              <w:t xml:space="preserve"> </w:t>
            </w:r>
            <w:r>
              <w:t>8</w:t>
            </w:r>
            <w:r w:rsidR="00033EAC">
              <w:t xml:space="preserve"> (восьми) </w:t>
            </w:r>
            <w:r>
              <w:t>человек.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Отчетное мероприятие о результатах своей деятельности в заявленный период деятельности клуба (концерт, выставка, соревнование, показательное занятие, открытый урок)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у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организации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>
              <w:rPr>
                <w:rFonts w:ascii="Times New Roman" w:hAnsi="Times New Roman" w:cs="Arial"/>
                <w:sz w:val="26"/>
                <w:szCs w:val="26"/>
              </w:rPr>
              <w:t>соответствующего направления деятельности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Наличие у руководителя клуба: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положения о клубе;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организационно-творческой 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работы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на заявленный период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расписания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помещений для проведения занятий (репетиций)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, оснащенных мебелью, необходимым оборудованием.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5139C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Обеспечение проведения регулярных занятий (репетиций) по утвержденному расписанию</w:t>
            </w: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 проведения занятий – 3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(три)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раза в неделю по 2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(два)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учебных часа (1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(один)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учебный час – 45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(сорок пять)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>минут) для каждой группы.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5. Обеспечение ведения журнала учета работы клуба.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6. Подготовка и проведение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тчетного мероприятия о результатах своей деятельности (концерт, выставка, соревнование, показательное занятие, открытый урок) в заявленный период деятельности клуба в соответствии с направлением деятельности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Самостоятельное информирование и привлечение (приглашение)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>и зрительской аудитории.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Администрации города Когалыма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пресс(пост)-релизов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отчетного мероприятия с фотоматериалами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 информационных ресурсах.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0D" w:rsidRPr="00A96B81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информационного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реклама, продвижение на информационных ресурсах и в социальных сетях (не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(десяти)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в зарегистрированных СМИ в заявленный 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с обязательным указанием в СМИ, интернет-ресурсах, полиграфической/печатной продукции,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клуба обеспечена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  <w:bookmarkStart w:id="0" w:name="_GoBack"/>
      <w:bookmarkEnd w:id="0"/>
    </w:p>
    <w:sectPr w:rsidR="007875EF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F0">
          <w:rPr>
            <w:noProof/>
          </w:rPr>
          <w:t>8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153F0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AFE3-5964-4C3D-8F6F-52B3B431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202</cp:revision>
  <cp:lastPrinted>2021-12-22T03:26:00Z</cp:lastPrinted>
  <dcterms:created xsi:type="dcterms:W3CDTF">2020-05-20T16:41:00Z</dcterms:created>
  <dcterms:modified xsi:type="dcterms:W3CDTF">2023-01-18T14:22:00Z</dcterms:modified>
</cp:coreProperties>
</file>