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EB326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комфортным жильем жителей города Когалыма</w:t>
      </w:r>
      <w:r w:rsidRPr="00BD4EBC">
        <w:rPr>
          <w:rFonts w:ascii="Times New Roman" w:hAnsi="Times New Roman" w:cs="Times New Roman"/>
          <w:sz w:val="26"/>
          <w:szCs w:val="26"/>
        </w:rPr>
        <w:t>» (далее - Программа) следующих изменений</w:t>
      </w:r>
      <w:r w:rsidR="00CA4258">
        <w:rPr>
          <w:rFonts w:ascii="Times New Roman" w:hAnsi="Times New Roman" w:cs="Times New Roman"/>
          <w:sz w:val="26"/>
          <w:szCs w:val="26"/>
        </w:rPr>
        <w:t>.</w:t>
      </w:r>
    </w:p>
    <w:p w:rsidR="008021F2" w:rsidRDefault="008021F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по мероприятию 1.1.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проекта планировки и межевания территории 12 микрорайона города Когалыма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1 336,73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E7032" w:rsidRPr="00BE7032">
        <w:t xml:space="preserve"> </w:t>
      </w:r>
      <w:r w:rsidR="00BE7032">
        <w:t>(</w:t>
      </w:r>
      <w:r w:rsidR="00BE7032"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E7032"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E7032" w:rsidRDefault="00BE703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2018 года по мероприятию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проекта планировки и межевания территории в районе </w:t>
      </w:r>
      <w:proofErr w:type="spellStart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.Ю</w:t>
      </w:r>
      <w:proofErr w:type="gramEnd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жная</w:t>
      </w:r>
      <w:proofErr w:type="spellEnd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р.Кирилл</w:t>
      </w:r>
      <w:proofErr w:type="spellEnd"/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индивидуальное жилищное строительство</w:t>
      </w: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8 454,03</w:t>
      </w: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</w:t>
      </w:r>
      <w:r w:rsidRPr="00BE703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676C5" w:rsidRDefault="001676C5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2018 года по мероприятию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проект планировки и межевания территории по улице </w:t>
      </w:r>
      <w:proofErr w:type="gramStart"/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Сибирская</w:t>
      </w:r>
      <w:proofErr w:type="gramEnd"/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615,17</w:t>
      </w: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1676C5" w:rsidRDefault="001676C5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2018 года по мероприятию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. «Внесение изменений в генеральный план в части установления границ зон территорий,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подверженных риску возникновения ситуаций природного и технического характера. Зоны затопления, подтопления»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20,02</w:t>
      </w:r>
      <w:r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8F5635" w:rsidRDefault="008F5635" w:rsidP="008F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Магистральные и внутриквартальные инженерные сети застройки жилыми домами поселка Пионерный города Когалыма»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2 068,30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: 30,00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за счет средств бюджета города Когалыма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2 038,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 году</w:t>
      </w:r>
      <w:r w:rsidR="00404904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(условно утвержденные)</w:t>
      </w:r>
      <w:r w:rsidR="001676C5" w:rsidRPr="001676C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9D191F" w:rsidRP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жилья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19 000,00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04904" w:rsidRPr="00404904">
        <w:t xml:space="preserve"> 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ХМАО-Югры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3811" w:rsidRDefault="008A3811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2018 года по мероприятию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жильем молодых семей» государственной программы Российской 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«Обеспечение доступным и комфортным жильем и коммунальными услугами граждан Российской Федерации»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175,71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23,86 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за счет средств федерального бюджета; </w:t>
      </w:r>
      <w:r w:rsid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>151,85</w:t>
      </w:r>
      <w:r w:rsidR="00404904" w:rsidRPr="0040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ХМАО-Югры);</w:t>
      </w:r>
    </w:p>
    <w:p w:rsidR="00374675" w:rsidRDefault="00374675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20018 года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ветеранов боевых действий, инвалидов и семей, имеющих детей-инвалидов, вставших на учет в качестве нуждающихся в жилых помещениях до 01.01.2005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333,58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676B" w:rsidRP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федерального бюджета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676B" w:rsidRPr="00374675" w:rsidRDefault="00B8676B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уменьшение объемов финансирования 2018 года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P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«Реализация полномочий по обеспечению жилыми помещениями отдельных категорий граждан»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3,00</w:t>
      </w:r>
      <w:r w:rsidRP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ХМАО-Югры);</w:t>
      </w:r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11 148,64</w:t>
      </w:r>
      <w:r w:rsidR="009D7D88" w:rsidRP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 составит </w:t>
      </w:r>
      <w:r w:rsid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586</w:t>
      </w:r>
      <w:r w:rsid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8676B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E1B9B" w:rsidRDefault="00EB7EF2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</w:t>
      </w:r>
      <w:r w:rsidR="00B8676B" w:rsidRPr="00B8676B">
        <w:rPr>
          <w:rFonts w:ascii="Times New Roman" w:hAnsi="Times New Roman" w:cs="Times New Roman"/>
          <w:sz w:val="26"/>
          <w:szCs w:val="26"/>
        </w:rPr>
        <w:t>от 24.09.2018 №211-ГД</w:t>
      </w:r>
      <w:r w:rsidRPr="00BD4EBC">
        <w:rPr>
          <w:rFonts w:ascii="Times New Roman" w:hAnsi="Times New Roman" w:cs="Times New Roman"/>
          <w:sz w:val="26"/>
          <w:szCs w:val="26"/>
        </w:rPr>
        <w:t>)</w:t>
      </w:r>
      <w:r w:rsidR="009D7D88">
        <w:rPr>
          <w:rFonts w:ascii="Times New Roman" w:hAnsi="Times New Roman" w:cs="Times New Roman"/>
          <w:sz w:val="26"/>
          <w:szCs w:val="26"/>
        </w:rPr>
        <w:t xml:space="preserve">, с учетом </w:t>
      </w:r>
      <w:proofErr w:type="gramStart"/>
      <w:r w:rsidR="009D7D88">
        <w:rPr>
          <w:rFonts w:ascii="Times New Roman" w:hAnsi="Times New Roman" w:cs="Times New Roman"/>
          <w:sz w:val="26"/>
          <w:szCs w:val="26"/>
        </w:rPr>
        <w:t>приказа Комитета финансов Администрации города Когалыма</w:t>
      </w:r>
      <w:proofErr w:type="gramEnd"/>
      <w:r w:rsidR="009D7D88">
        <w:rPr>
          <w:rFonts w:ascii="Times New Roman" w:hAnsi="Times New Roman" w:cs="Times New Roman"/>
          <w:sz w:val="26"/>
          <w:szCs w:val="26"/>
        </w:rPr>
        <w:t xml:space="preserve"> от </w:t>
      </w:r>
      <w:r w:rsidR="00B8676B">
        <w:rPr>
          <w:rFonts w:ascii="Times New Roman" w:hAnsi="Times New Roman" w:cs="Times New Roman"/>
          <w:sz w:val="26"/>
          <w:szCs w:val="26"/>
        </w:rPr>
        <w:t>22.10</w:t>
      </w:r>
      <w:r w:rsidR="009D7D88">
        <w:rPr>
          <w:rFonts w:ascii="Times New Roman" w:hAnsi="Times New Roman" w:cs="Times New Roman"/>
          <w:sz w:val="26"/>
          <w:szCs w:val="26"/>
        </w:rPr>
        <w:t>.2018 №</w:t>
      </w:r>
      <w:r w:rsidR="00B8676B">
        <w:rPr>
          <w:rFonts w:ascii="Times New Roman" w:hAnsi="Times New Roman" w:cs="Times New Roman"/>
          <w:sz w:val="26"/>
          <w:szCs w:val="26"/>
        </w:rPr>
        <w:t>49</w:t>
      </w:r>
      <w:r w:rsidR="009D7D88">
        <w:rPr>
          <w:rFonts w:ascii="Times New Roman" w:hAnsi="Times New Roman" w:cs="Times New Roman"/>
          <w:sz w:val="26"/>
          <w:szCs w:val="26"/>
        </w:rPr>
        <w:t>-О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5D79AE" w:rsidRDefault="00EB3260" w:rsidP="00EB3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EB3260" w:rsidRPr="005D79AE" w:rsidRDefault="00EB32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EB3260" w:rsidRPr="005D79AE" w:rsidSect="00EB7E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676C5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04904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3062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8676B"/>
    <w:rsid w:val="00B902D3"/>
    <w:rsid w:val="00BA352D"/>
    <w:rsid w:val="00BB2D3F"/>
    <w:rsid w:val="00BC20AB"/>
    <w:rsid w:val="00BC495A"/>
    <w:rsid w:val="00BD2C68"/>
    <w:rsid w:val="00BE078A"/>
    <w:rsid w:val="00BE0B07"/>
    <w:rsid w:val="00BE7032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3260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2018-11-07T05:49:00Z</cp:lastPrinted>
  <dcterms:created xsi:type="dcterms:W3CDTF">2018-08-13T07:09:00Z</dcterms:created>
  <dcterms:modified xsi:type="dcterms:W3CDTF">2018-11-12T12:04:00Z</dcterms:modified>
</cp:coreProperties>
</file>