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0F" w:rsidRPr="00E3640F" w:rsidRDefault="00E3640F" w:rsidP="00E364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640F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E3640F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E3640F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</w:t>
      </w:r>
      <w:r w:rsidRPr="00E3640F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Порядка предоставления субсидии из бюджета города Когалыма организациям на финансовое обеспечение затрат, связанных с обеспечением деятельности </w:t>
      </w:r>
      <w:proofErr w:type="spellStart"/>
      <w:r w:rsidRPr="00E3640F">
        <w:rPr>
          <w:rFonts w:ascii="Times New Roman" w:eastAsia="Calibri" w:hAnsi="Times New Roman" w:cs="Times New Roman"/>
          <w:b/>
          <w:sz w:val="26"/>
          <w:szCs w:val="26"/>
        </w:rPr>
        <w:t>обсерватора</w:t>
      </w:r>
      <w:proofErr w:type="spellEnd"/>
      <w:r w:rsidRPr="00E3640F">
        <w:rPr>
          <w:rFonts w:ascii="Times New Roman" w:eastAsia="Calibri" w:hAnsi="Times New Roman" w:cs="Times New Roman"/>
          <w:b/>
          <w:sz w:val="26"/>
          <w:szCs w:val="26"/>
        </w:rPr>
        <w:t xml:space="preserve"> для размещения контактных лиц в случае выявления больных </w:t>
      </w:r>
      <w:proofErr w:type="spellStart"/>
      <w:r w:rsidRPr="00E3640F">
        <w:rPr>
          <w:rFonts w:ascii="Times New Roman" w:eastAsia="Calibri" w:hAnsi="Times New Roman" w:cs="Times New Roman"/>
          <w:b/>
          <w:sz w:val="26"/>
          <w:szCs w:val="26"/>
        </w:rPr>
        <w:t>коро</w:t>
      </w:r>
      <w:bookmarkStart w:id="0" w:name="_GoBack"/>
      <w:bookmarkEnd w:id="0"/>
      <w:r w:rsidRPr="00E3640F">
        <w:rPr>
          <w:rFonts w:ascii="Times New Roman" w:eastAsia="Calibri" w:hAnsi="Times New Roman" w:cs="Times New Roman"/>
          <w:b/>
          <w:sz w:val="26"/>
          <w:szCs w:val="26"/>
        </w:rPr>
        <w:t>навирусной</w:t>
      </w:r>
      <w:proofErr w:type="spellEnd"/>
      <w:r w:rsidRPr="00E3640F">
        <w:rPr>
          <w:rFonts w:ascii="Times New Roman" w:eastAsia="Calibri" w:hAnsi="Times New Roman" w:cs="Times New Roman"/>
          <w:b/>
          <w:sz w:val="26"/>
          <w:szCs w:val="26"/>
        </w:rPr>
        <w:t xml:space="preserve"> инфекцией (COVID-19)</w:t>
      </w:r>
      <w:r w:rsidRPr="00E3640F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39141B" w:rsidRDefault="0039141B" w:rsidP="003914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141B" w:rsidRDefault="0039141B" w:rsidP="003914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24DD" w:rsidRDefault="0039141B" w:rsidP="00C52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по результатам рассмотрения проекта постановления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Порядка предоставления субсидии из бюджета города Когалыма организациям на финансовое обеспечение затрат, связанных с обеспечением деятельности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обсерватора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размещения контактных лиц в случае выявления больных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инфекцией (</w:t>
      </w:r>
      <w:r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39141B">
        <w:rPr>
          <w:rFonts w:ascii="Times New Roman" w:hAnsi="Times New Roman" w:cs="Times New Roman"/>
          <w:sz w:val="26"/>
          <w:szCs w:val="26"/>
        </w:rPr>
        <w:t>-19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809B4">
        <w:rPr>
          <w:rFonts w:ascii="Times New Roman" w:hAnsi="Times New Roman" w:cs="Times New Roman"/>
          <w:sz w:val="26"/>
          <w:szCs w:val="26"/>
        </w:rPr>
        <w:t xml:space="preserve"> (далее П</w:t>
      </w:r>
      <w:r w:rsidR="006166D3">
        <w:rPr>
          <w:rFonts w:ascii="Times New Roman" w:hAnsi="Times New Roman" w:cs="Times New Roman"/>
          <w:sz w:val="26"/>
          <w:szCs w:val="26"/>
        </w:rPr>
        <w:t>роект</w:t>
      </w:r>
      <w:r w:rsidR="003809B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отмечает, что</w:t>
      </w:r>
      <w:r w:rsidR="0061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представленный П</w:t>
      </w:r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</w:t>
      </w:r>
      <w:r w:rsidR="0061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B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</w:t>
      </w:r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обеспечения затрат</w:t>
      </w:r>
      <w:proofErr w:type="gramEnd"/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связанных с обеспечением деятельности </w:t>
      </w:r>
      <w:proofErr w:type="spellStart"/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обсерватора</w:t>
      </w:r>
      <w:proofErr w:type="spellEnd"/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размещения контактных лиц в случае выявления больных корона вирусной инфекцией </w:t>
      </w:r>
      <w:r w:rsidR="00C524DD">
        <w:rPr>
          <w:rFonts w:ascii="Times New Roman" w:hAnsi="Times New Roman" w:cs="Times New Roman"/>
          <w:sz w:val="26"/>
          <w:szCs w:val="26"/>
        </w:rPr>
        <w:t>(</w:t>
      </w:r>
      <w:r w:rsidR="00C524DD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C524DD" w:rsidRPr="0039141B">
        <w:rPr>
          <w:rFonts w:ascii="Times New Roman" w:hAnsi="Times New Roman" w:cs="Times New Roman"/>
          <w:sz w:val="26"/>
          <w:szCs w:val="26"/>
        </w:rPr>
        <w:t>-19</w:t>
      </w:r>
      <w:r w:rsidR="00C524DD">
        <w:rPr>
          <w:rFonts w:ascii="Times New Roman" w:hAnsi="Times New Roman" w:cs="Times New Roman"/>
          <w:sz w:val="26"/>
          <w:szCs w:val="26"/>
        </w:rPr>
        <w:t>)</w:t>
      </w:r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141B" w:rsidRDefault="00C524DD" w:rsidP="00391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9141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экспертизу</w:t>
      </w:r>
      <w:r w:rsidR="0061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91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 и </w:t>
      </w:r>
      <w:r w:rsidR="003809B4">
        <w:rPr>
          <w:rFonts w:ascii="Times New Roman" w:hAnsi="Times New Roman" w:cs="Times New Roman"/>
          <w:sz w:val="26"/>
          <w:szCs w:val="26"/>
        </w:rPr>
        <w:t>Порядок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39141B">
        <w:rPr>
          <w:rFonts w:ascii="Times New Roman" w:hAnsi="Times New Roman" w:cs="Times New Roman"/>
          <w:sz w:val="26"/>
          <w:szCs w:val="26"/>
        </w:rPr>
        <w:t xml:space="preserve"> </w:t>
      </w:r>
      <w:r w:rsidR="00391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</w:t>
      </w:r>
      <w:r w:rsidR="0039141B">
        <w:rPr>
          <w:rFonts w:ascii="Times New Roman" w:hAnsi="Times New Roman" w:cs="Times New Roman"/>
          <w:bCs/>
          <w:sz w:val="26"/>
          <w:szCs w:val="26"/>
        </w:rPr>
        <w:t xml:space="preserve"> требованиям статьи 78 Бюджетного кодекса  РФ</w:t>
      </w:r>
      <w:r>
        <w:rPr>
          <w:rFonts w:ascii="Times New Roman" w:hAnsi="Times New Roman" w:cs="Times New Roman"/>
          <w:bCs/>
          <w:sz w:val="26"/>
          <w:szCs w:val="26"/>
        </w:rPr>
        <w:t xml:space="preserve"> и условиям установленным постановлением</w:t>
      </w:r>
      <w:r w:rsidR="0039141B">
        <w:rPr>
          <w:rFonts w:ascii="Times New Roman" w:hAnsi="Times New Roman" w:cs="Times New Roman"/>
          <w:bCs/>
          <w:sz w:val="26"/>
          <w:szCs w:val="26"/>
        </w:rPr>
        <w:t xml:space="preserve"> Правительства Российской Федерации от 06.09.2026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 государственным (муниципальным0 учреждениям) индивидуальным предпринимателям, а так же физическим лицам – производителям товаров, работ, услуг» и содержат соответствующие нормы обеспечивающие надлежащий контроль за предоставлением субсидии со стороны контрольных финансовых органов.</w:t>
      </w:r>
    </w:p>
    <w:p w:rsidR="0039141B" w:rsidRDefault="0039141B" w:rsidP="00391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</w:t>
      </w:r>
      <w:r w:rsidR="00C524DD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ьно-счетная палата считает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6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к утверждению</w:t>
      </w:r>
      <w:r w:rsidR="00294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Когалыма. </w:t>
      </w:r>
    </w:p>
    <w:p w:rsidR="00E3640F" w:rsidRPr="00E3640F" w:rsidRDefault="00E3640F" w:rsidP="00E364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640F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29.04</w:t>
      </w:r>
      <w:r w:rsidRPr="00E3640F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52</w:t>
      </w:r>
      <w:r w:rsidRPr="00E3640F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sectPr w:rsidR="00E3640F" w:rsidRPr="00E3640F" w:rsidSect="00E3640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7E"/>
    <w:rsid w:val="0004337D"/>
    <w:rsid w:val="00294FAF"/>
    <w:rsid w:val="003809B4"/>
    <w:rsid w:val="0039141B"/>
    <w:rsid w:val="005410A9"/>
    <w:rsid w:val="006166D3"/>
    <w:rsid w:val="00780E21"/>
    <w:rsid w:val="009A0B7C"/>
    <w:rsid w:val="009E6C62"/>
    <w:rsid w:val="00AB497E"/>
    <w:rsid w:val="00C524DD"/>
    <w:rsid w:val="00CF3E98"/>
    <w:rsid w:val="00E3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9</cp:revision>
  <dcterms:created xsi:type="dcterms:W3CDTF">2020-04-30T06:54:00Z</dcterms:created>
  <dcterms:modified xsi:type="dcterms:W3CDTF">2020-05-18T05:37:00Z</dcterms:modified>
</cp:coreProperties>
</file>