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2A17" w:rsidRDefault="005E2A17" w:rsidP="00C4310F">
      <w:pPr>
        <w:pStyle w:val="2"/>
        <w:jc w:val="right"/>
        <w:rPr>
          <w:b w:val="0"/>
        </w:rPr>
      </w:pPr>
      <w:r w:rsidRPr="005E2A17">
        <w:rPr>
          <w:b w:val="0"/>
        </w:rPr>
        <w:t xml:space="preserve">Приложение </w:t>
      </w:r>
      <w:r w:rsidR="003954CD">
        <w:rPr>
          <w:b w:val="0"/>
        </w:rPr>
        <w:t xml:space="preserve">22 </w:t>
      </w:r>
      <w:r w:rsidR="003F64BD" w:rsidRPr="003F64BD">
        <w:rPr>
          <w:b w:val="0"/>
        </w:rPr>
        <w:t>(к пункту 1</w:t>
      </w:r>
      <w:r w:rsidR="003954CD">
        <w:rPr>
          <w:b w:val="0"/>
        </w:rPr>
        <w:t>8</w:t>
      </w:r>
      <w:r w:rsidR="003F64BD" w:rsidRPr="003F64BD">
        <w:rPr>
          <w:b w:val="0"/>
        </w:rPr>
        <w:t xml:space="preserve"> перечня донесений)</w:t>
      </w:r>
    </w:p>
    <w:p w:rsidR="005E2A17" w:rsidRPr="005E2A17" w:rsidRDefault="005E2A17" w:rsidP="005E2A17"/>
    <w:p w:rsidR="00C4310F" w:rsidRPr="00046F5E" w:rsidRDefault="00C4310F" w:rsidP="00C4310F">
      <w:pPr>
        <w:pStyle w:val="2"/>
        <w:jc w:val="right"/>
      </w:pPr>
      <w:r w:rsidRPr="00046F5E">
        <w:t>форма 1/РХЗ</w:t>
      </w:r>
    </w:p>
    <w:p w:rsidR="00C4310F" w:rsidRPr="00E23E3C" w:rsidRDefault="00C4310F" w:rsidP="00C4310F">
      <w:pPr>
        <w:ind w:firstLine="0"/>
        <w:jc w:val="left"/>
        <w:rPr>
          <w:rFonts w:eastAsia="Calibri" w:cs="Times New Roman"/>
          <w:sz w:val="28"/>
          <w:szCs w:val="28"/>
        </w:rPr>
      </w:pPr>
    </w:p>
    <w:p w:rsidR="00C4310F" w:rsidRPr="00E23E3C" w:rsidRDefault="00C4310F" w:rsidP="00C4310F">
      <w:pPr>
        <w:jc w:val="center"/>
        <w:outlineLvl w:val="0"/>
        <w:rPr>
          <w:b/>
          <w:sz w:val="28"/>
          <w:szCs w:val="28"/>
        </w:rPr>
      </w:pPr>
      <w:r w:rsidRPr="00E23E3C">
        <w:rPr>
          <w:b/>
          <w:sz w:val="28"/>
          <w:szCs w:val="28"/>
        </w:rPr>
        <w:t>Донесение</w:t>
      </w:r>
      <w:bookmarkStart w:id="0" w:name="_GoBack"/>
      <w:bookmarkEnd w:id="0"/>
    </w:p>
    <w:p w:rsidR="00C4310F" w:rsidRPr="00E23E3C" w:rsidRDefault="00C4310F" w:rsidP="00C4310F">
      <w:pPr>
        <w:jc w:val="center"/>
        <w:rPr>
          <w:b/>
          <w:sz w:val="28"/>
          <w:szCs w:val="28"/>
        </w:rPr>
      </w:pPr>
      <w:r w:rsidRPr="00E23E3C">
        <w:rPr>
          <w:b/>
          <w:sz w:val="28"/>
          <w:szCs w:val="28"/>
        </w:rPr>
        <w:t>об обеспеченности населения средствами радиационной и химической защиты</w:t>
      </w:r>
    </w:p>
    <w:p w:rsidR="00C4310F" w:rsidRPr="00E23E3C" w:rsidRDefault="00E47346" w:rsidP="00C4310F">
      <w:pPr>
        <w:jc w:val="center"/>
        <w:rPr>
          <w:sz w:val="28"/>
          <w:szCs w:val="28"/>
        </w:rPr>
      </w:pPr>
      <w:r>
        <w:rPr>
          <w:sz w:val="28"/>
          <w:szCs w:val="28"/>
        </w:rPr>
        <w:t>_________</w:t>
      </w:r>
      <w:r w:rsidR="00A401DD">
        <w:rPr>
          <w:sz w:val="28"/>
          <w:szCs w:val="28"/>
        </w:rPr>
        <w:t>МО</w:t>
      </w:r>
      <w:r>
        <w:rPr>
          <w:sz w:val="28"/>
          <w:szCs w:val="28"/>
        </w:rPr>
        <w:t>______________________</w:t>
      </w:r>
    </w:p>
    <w:p w:rsidR="00C4310F" w:rsidRPr="00906C52" w:rsidRDefault="00C4310F" w:rsidP="00C4310F">
      <w:pPr>
        <w:jc w:val="center"/>
        <w:rPr>
          <w:sz w:val="20"/>
          <w:szCs w:val="20"/>
        </w:rPr>
      </w:pPr>
      <w:r w:rsidRPr="00906C52">
        <w:rPr>
          <w:sz w:val="20"/>
          <w:szCs w:val="20"/>
        </w:rPr>
        <w:t xml:space="preserve">(субъект Российской Федерации, федеральный округ, </w:t>
      </w:r>
      <w:r w:rsidRPr="00906C52">
        <w:rPr>
          <w:rFonts w:eastAsia="Times New Roman"/>
          <w:bCs/>
          <w:spacing w:val="1"/>
          <w:sz w:val="20"/>
          <w:szCs w:val="20"/>
          <w:lang w:eastAsia="ru-RU"/>
        </w:rPr>
        <w:t>РЦ, ГУ МЧС России</w:t>
      </w:r>
      <w:r w:rsidRPr="00906C52">
        <w:rPr>
          <w:sz w:val="20"/>
          <w:szCs w:val="20"/>
        </w:rPr>
        <w:t>)</w:t>
      </w:r>
    </w:p>
    <w:p w:rsidR="00C4310F" w:rsidRPr="00E23E3C" w:rsidRDefault="00C4310F" w:rsidP="00C4310F">
      <w:pPr>
        <w:jc w:val="center"/>
        <w:rPr>
          <w:b/>
          <w:sz w:val="28"/>
          <w:szCs w:val="28"/>
        </w:rPr>
      </w:pPr>
      <w:r w:rsidRPr="00E23E3C">
        <w:rPr>
          <w:b/>
          <w:sz w:val="28"/>
          <w:szCs w:val="28"/>
        </w:rPr>
        <w:t xml:space="preserve">по состоянию на </w:t>
      </w:r>
      <w:r w:rsidR="004F512E">
        <w:rPr>
          <w:b/>
          <w:sz w:val="28"/>
          <w:szCs w:val="28"/>
        </w:rPr>
        <w:t>01.01.</w:t>
      </w:r>
      <w:r w:rsidRPr="00E23E3C">
        <w:rPr>
          <w:b/>
          <w:sz w:val="28"/>
          <w:szCs w:val="28"/>
        </w:rPr>
        <w:t xml:space="preserve"> 20</w:t>
      </w:r>
      <w:r w:rsidR="00D35398">
        <w:rPr>
          <w:b/>
          <w:sz w:val="28"/>
          <w:szCs w:val="28"/>
        </w:rPr>
        <w:t>___</w:t>
      </w:r>
      <w:r w:rsidRPr="00E23E3C">
        <w:rPr>
          <w:b/>
          <w:sz w:val="28"/>
          <w:szCs w:val="28"/>
        </w:rPr>
        <w:t xml:space="preserve"> года</w:t>
      </w:r>
    </w:p>
    <w:p w:rsidR="00C4310F" w:rsidRPr="00130B32" w:rsidRDefault="00C4310F" w:rsidP="00C4310F">
      <w:pPr>
        <w:rPr>
          <w:b/>
        </w:rPr>
      </w:pPr>
    </w:p>
    <w:tbl>
      <w:tblPr>
        <w:tblStyle w:val="a4"/>
        <w:tblW w:w="0" w:type="auto"/>
        <w:tblLook w:val="04A0" w:firstRow="1" w:lastRow="0" w:firstColumn="1" w:lastColumn="0" w:noHBand="0" w:noVBand="1"/>
      </w:tblPr>
      <w:tblGrid>
        <w:gridCol w:w="562"/>
        <w:gridCol w:w="6346"/>
        <w:gridCol w:w="1651"/>
        <w:gridCol w:w="1240"/>
        <w:gridCol w:w="1240"/>
        <w:gridCol w:w="1240"/>
        <w:gridCol w:w="966"/>
        <w:gridCol w:w="1315"/>
      </w:tblGrid>
      <w:tr w:rsidR="00C4310F" w:rsidRPr="0076250C" w:rsidTr="00C4310F">
        <w:trPr>
          <w:trHeight w:val="300"/>
        </w:trPr>
        <w:tc>
          <w:tcPr>
            <w:tcW w:w="562" w:type="dxa"/>
            <w:vAlign w:val="center"/>
          </w:tcPr>
          <w:p w:rsidR="00C4310F" w:rsidRPr="0076250C" w:rsidRDefault="00C4310F" w:rsidP="00C4310F">
            <w:pPr>
              <w:ind w:firstLine="0"/>
              <w:jc w:val="center"/>
              <w:rPr>
                <w:rFonts w:cs="Times New Roman"/>
                <w:b/>
                <w:bCs/>
                <w:sz w:val="20"/>
                <w:szCs w:val="20"/>
              </w:rPr>
            </w:pPr>
            <w:bookmarkStart w:id="1" w:name="sub_290"/>
            <w:r>
              <w:rPr>
                <w:rFonts w:cs="Times New Roman"/>
                <w:b/>
                <w:bCs/>
                <w:sz w:val="20"/>
                <w:szCs w:val="20"/>
              </w:rPr>
              <w:t xml:space="preserve">№ </w:t>
            </w:r>
            <w:proofErr w:type="gramStart"/>
            <w:r>
              <w:rPr>
                <w:rFonts w:cs="Times New Roman"/>
                <w:b/>
                <w:bCs/>
                <w:sz w:val="20"/>
                <w:szCs w:val="20"/>
              </w:rPr>
              <w:t>п</w:t>
            </w:r>
            <w:proofErr w:type="gramEnd"/>
            <w:r>
              <w:rPr>
                <w:rFonts w:cs="Times New Roman"/>
                <w:b/>
                <w:bCs/>
                <w:sz w:val="20"/>
                <w:szCs w:val="20"/>
              </w:rPr>
              <w:t>/п</w:t>
            </w:r>
          </w:p>
        </w:tc>
        <w:tc>
          <w:tcPr>
            <w:tcW w:w="6346"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Наименование показателя</w:t>
            </w:r>
          </w:p>
        </w:tc>
        <w:tc>
          <w:tcPr>
            <w:tcW w:w="1651" w:type="dxa"/>
            <w:noWrap/>
            <w:vAlign w:val="center"/>
            <w:hideMark/>
          </w:tcPr>
          <w:p w:rsidR="00C4310F" w:rsidRDefault="00C4310F" w:rsidP="00C4310F">
            <w:pPr>
              <w:ind w:firstLine="0"/>
              <w:jc w:val="center"/>
              <w:rPr>
                <w:rFonts w:eastAsia="Times New Roman" w:cs="Times New Roman"/>
                <w:b/>
                <w:sz w:val="20"/>
                <w:szCs w:val="20"/>
                <w:lang w:eastAsia="ru-RU"/>
              </w:rPr>
            </w:pPr>
            <w:r w:rsidRPr="00CB0D82">
              <w:rPr>
                <w:rFonts w:eastAsia="Times New Roman" w:cs="Times New Roman"/>
                <w:b/>
                <w:sz w:val="20"/>
                <w:szCs w:val="20"/>
                <w:lang w:eastAsia="ru-RU"/>
              </w:rPr>
              <w:t xml:space="preserve">Единица </w:t>
            </w:r>
          </w:p>
          <w:p w:rsidR="00C4310F" w:rsidRPr="00CB0D82" w:rsidRDefault="00C4310F" w:rsidP="00C4310F">
            <w:pPr>
              <w:ind w:firstLine="0"/>
              <w:jc w:val="center"/>
              <w:rPr>
                <w:rFonts w:cs="Times New Roman"/>
                <w:b/>
                <w:bCs/>
                <w:sz w:val="20"/>
                <w:szCs w:val="20"/>
              </w:rPr>
            </w:pPr>
            <w:r w:rsidRPr="00CB0D82">
              <w:rPr>
                <w:rFonts w:eastAsia="Times New Roman" w:cs="Times New Roman"/>
                <w:b/>
                <w:sz w:val="20"/>
                <w:szCs w:val="20"/>
                <w:lang w:eastAsia="ru-RU"/>
              </w:rPr>
              <w:t>измерения</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Итого</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1</w:t>
            </w:r>
          </w:p>
        </w:tc>
        <w:tc>
          <w:tcPr>
            <w:tcW w:w="1240"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2</w:t>
            </w:r>
          </w:p>
        </w:tc>
        <w:tc>
          <w:tcPr>
            <w:tcW w:w="966"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w:t>
            </w:r>
          </w:p>
        </w:tc>
        <w:tc>
          <w:tcPr>
            <w:tcW w:w="1315" w:type="dxa"/>
            <w:noWrap/>
            <w:vAlign w:val="center"/>
            <w:hideMark/>
          </w:tcPr>
          <w:p w:rsidR="00C4310F" w:rsidRPr="0076250C" w:rsidRDefault="00C4310F" w:rsidP="00C4310F">
            <w:pPr>
              <w:ind w:firstLine="0"/>
              <w:jc w:val="center"/>
              <w:rPr>
                <w:rFonts w:cs="Times New Roman"/>
                <w:b/>
                <w:bCs/>
                <w:sz w:val="20"/>
                <w:szCs w:val="20"/>
              </w:rPr>
            </w:pPr>
            <w:r w:rsidRPr="0076250C">
              <w:rPr>
                <w:rFonts w:cs="Times New Roman"/>
                <w:b/>
                <w:bCs/>
                <w:sz w:val="20"/>
                <w:szCs w:val="20"/>
              </w:rPr>
              <w:t>Субъект (МО) n</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Численность населения, подлежащего обеспечению СИЗОД</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чел.</w:t>
            </w:r>
          </w:p>
        </w:tc>
        <w:tc>
          <w:tcPr>
            <w:tcW w:w="1240" w:type="dxa"/>
            <w:noWrap/>
          </w:tcPr>
          <w:p w:rsidR="00C4310F" w:rsidRPr="0076250C" w:rsidRDefault="00C4310F" w:rsidP="006A0B5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Общее требуемое количество СИЗОД,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9D4646">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2.4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Количество СИЗОД  в наличии,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6D1CAA">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3.4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Обеспеченность СИЗОД,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4.1</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4.2</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4.3</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8366A9">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4.4</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w:t>
            </w:r>
          </w:p>
        </w:tc>
        <w:tc>
          <w:tcPr>
            <w:tcW w:w="6346" w:type="dxa"/>
            <w:hideMark/>
          </w:tcPr>
          <w:p w:rsidR="00C4310F" w:rsidRPr="0076250C" w:rsidRDefault="00C4310F" w:rsidP="00C4310F">
            <w:pPr>
              <w:ind w:firstLine="0"/>
              <w:jc w:val="left"/>
              <w:rPr>
                <w:rFonts w:cs="Times New Roman"/>
                <w:sz w:val="20"/>
                <w:szCs w:val="20"/>
              </w:rPr>
            </w:pPr>
            <w:r w:rsidRPr="0076250C">
              <w:rPr>
                <w:rFonts w:cs="Times New Roman"/>
                <w:sz w:val="20"/>
                <w:szCs w:val="20"/>
              </w:rPr>
              <w:t xml:space="preserve">Количество СИЗОД, </w:t>
            </w:r>
            <w:proofErr w:type="gramStart"/>
            <w:r w:rsidRPr="0076250C">
              <w:rPr>
                <w:rFonts w:cs="Times New Roman"/>
                <w:sz w:val="20"/>
                <w:szCs w:val="20"/>
              </w:rPr>
              <w:t>требующих</w:t>
            </w:r>
            <w:proofErr w:type="gramEnd"/>
            <w:r w:rsidRPr="0076250C">
              <w:rPr>
                <w:rFonts w:cs="Times New Roman"/>
                <w:sz w:val="20"/>
                <w:szCs w:val="20"/>
              </w:rPr>
              <w:t xml:space="preserve"> освежения, в том числе</w:t>
            </w:r>
            <w:r>
              <w:rPr>
                <w:rFonts w:cs="Times New Roman"/>
                <w:sz w:val="20"/>
                <w:szCs w:val="20"/>
              </w:rPr>
              <w:t>:</w:t>
            </w:r>
          </w:p>
        </w:tc>
        <w:tc>
          <w:tcPr>
            <w:tcW w:w="1651"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5.1</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5.2</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5.3</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lastRenderedPageBreak/>
              <w:t>5.4</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AF723C" w:rsidP="00C4310F">
            <w:pPr>
              <w:ind w:firstLine="0"/>
              <w:jc w:val="center"/>
              <w:rPr>
                <w:rFonts w:cs="Times New Roman"/>
                <w:sz w:val="20"/>
                <w:szCs w:val="20"/>
              </w:rPr>
            </w:pPr>
            <w:r>
              <w:rPr>
                <w:rFonts w:cs="Times New Roman"/>
                <w:sz w:val="20"/>
                <w:szCs w:val="20"/>
              </w:rPr>
              <w:t>-</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C4310F">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xml:space="preserve">Количество СИЗОД, </w:t>
            </w:r>
            <w:proofErr w:type="gramStart"/>
            <w:r w:rsidRPr="0076250C">
              <w:rPr>
                <w:rFonts w:cs="Times New Roman"/>
                <w:sz w:val="20"/>
                <w:szCs w:val="20"/>
              </w:rPr>
              <w:t>требующих</w:t>
            </w:r>
            <w:proofErr w:type="gramEnd"/>
            <w:r w:rsidRPr="0076250C">
              <w:rPr>
                <w:rFonts w:cs="Times New Roman"/>
                <w:sz w:val="20"/>
                <w:szCs w:val="20"/>
              </w:rPr>
              <w:t xml:space="preserve"> </w:t>
            </w:r>
            <w:r>
              <w:rPr>
                <w:rFonts w:cs="Times New Roman"/>
                <w:sz w:val="20"/>
                <w:szCs w:val="20"/>
              </w:rPr>
              <w:t>утилизации</w:t>
            </w:r>
            <w:r w:rsidRPr="0076250C">
              <w:rPr>
                <w:rFonts w:cs="Times New Roman"/>
                <w:sz w:val="20"/>
                <w:szCs w:val="20"/>
              </w:rPr>
              <w:t>, в том числе</w:t>
            </w:r>
            <w:r>
              <w:rPr>
                <w:rFonts w:cs="Times New Roman"/>
                <w:sz w:val="20"/>
                <w:szCs w:val="20"/>
              </w:rPr>
              <w:t>:</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F47521">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1240" w:type="dxa"/>
            <w:noWrap/>
          </w:tcPr>
          <w:p w:rsidR="00C4310F" w:rsidRPr="0076250C" w:rsidRDefault="00C4310F" w:rsidP="00C4310F">
            <w:pPr>
              <w:ind w:firstLine="0"/>
              <w:jc w:val="center"/>
              <w:rPr>
                <w:rFonts w:cs="Times New Roman"/>
                <w:sz w:val="20"/>
                <w:szCs w:val="20"/>
              </w:rPr>
            </w:pPr>
          </w:p>
        </w:tc>
        <w:tc>
          <w:tcPr>
            <w:tcW w:w="966" w:type="dxa"/>
            <w:noWrap/>
          </w:tcPr>
          <w:p w:rsidR="00C4310F" w:rsidRPr="0076250C" w:rsidRDefault="00C4310F" w:rsidP="00C4310F">
            <w:pPr>
              <w:ind w:firstLine="0"/>
              <w:jc w:val="center"/>
              <w:rPr>
                <w:rFonts w:cs="Times New Roman"/>
                <w:sz w:val="20"/>
                <w:szCs w:val="20"/>
              </w:rPr>
            </w:pPr>
          </w:p>
        </w:tc>
        <w:tc>
          <w:tcPr>
            <w:tcW w:w="1315" w:type="dxa"/>
          </w:tcPr>
          <w:p w:rsidR="00C4310F" w:rsidRPr="0076250C" w:rsidRDefault="00C4310F" w:rsidP="00C4310F">
            <w:pPr>
              <w:ind w:firstLine="0"/>
              <w:jc w:val="center"/>
              <w:rPr>
                <w:rFonts w:cs="Times New Roman"/>
                <w:sz w:val="20"/>
                <w:szCs w:val="20"/>
              </w:rPr>
            </w:pP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6.1</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6.2</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противогазов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6.3</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респираторов</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r w:rsidR="00C4310F" w:rsidRPr="0076250C" w:rsidTr="00E47346">
        <w:trPr>
          <w:trHeight w:val="300"/>
        </w:trPr>
        <w:tc>
          <w:tcPr>
            <w:tcW w:w="562" w:type="dxa"/>
          </w:tcPr>
          <w:p w:rsidR="00C4310F" w:rsidRPr="0076250C" w:rsidRDefault="00C4310F" w:rsidP="00C4310F">
            <w:pPr>
              <w:ind w:firstLine="0"/>
              <w:jc w:val="left"/>
              <w:rPr>
                <w:rFonts w:cs="Times New Roman"/>
                <w:sz w:val="20"/>
                <w:szCs w:val="20"/>
              </w:rPr>
            </w:pPr>
            <w:r>
              <w:rPr>
                <w:rFonts w:cs="Times New Roman"/>
                <w:sz w:val="20"/>
                <w:szCs w:val="20"/>
              </w:rPr>
              <w:t>6.4</w:t>
            </w:r>
          </w:p>
        </w:tc>
        <w:tc>
          <w:tcPr>
            <w:tcW w:w="6346" w:type="dxa"/>
          </w:tcPr>
          <w:p w:rsidR="00C4310F" w:rsidRPr="0076250C" w:rsidRDefault="00C4310F" w:rsidP="00C4310F">
            <w:pPr>
              <w:ind w:firstLine="0"/>
              <w:jc w:val="left"/>
              <w:rPr>
                <w:rFonts w:cs="Times New Roman"/>
                <w:sz w:val="20"/>
                <w:szCs w:val="20"/>
              </w:rPr>
            </w:pPr>
            <w:r w:rsidRPr="0076250C">
              <w:rPr>
                <w:rFonts w:cs="Times New Roman"/>
                <w:sz w:val="20"/>
                <w:szCs w:val="20"/>
              </w:rPr>
              <w:t>- камер защитных детских</w:t>
            </w:r>
          </w:p>
        </w:tc>
        <w:tc>
          <w:tcPr>
            <w:tcW w:w="1651" w:type="dxa"/>
            <w:noWrap/>
          </w:tcPr>
          <w:p w:rsidR="00C4310F" w:rsidRPr="0076250C" w:rsidRDefault="00C4310F" w:rsidP="00C4310F">
            <w:pPr>
              <w:ind w:firstLine="0"/>
              <w:jc w:val="center"/>
              <w:rPr>
                <w:rFonts w:cs="Times New Roman"/>
                <w:sz w:val="20"/>
                <w:szCs w:val="20"/>
              </w:rPr>
            </w:pPr>
            <w:r w:rsidRPr="0076250C">
              <w:rPr>
                <w:rFonts w:cs="Times New Roman"/>
                <w:sz w:val="20"/>
                <w:szCs w:val="20"/>
              </w:rPr>
              <w:t>тыс. шт.</w:t>
            </w:r>
          </w:p>
        </w:tc>
        <w:tc>
          <w:tcPr>
            <w:tcW w:w="1240" w:type="dxa"/>
            <w:noWrap/>
          </w:tcPr>
          <w:p w:rsidR="00C4310F" w:rsidRPr="0076250C" w:rsidRDefault="00C4310F" w:rsidP="00C4310F">
            <w:pPr>
              <w:ind w:firstLine="0"/>
              <w:jc w:val="center"/>
              <w:rPr>
                <w:rFonts w:cs="Times New Roman"/>
                <w:sz w:val="20"/>
                <w:szCs w:val="20"/>
              </w:rPr>
            </w:pP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240"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966" w:type="dxa"/>
            <w:noWrap/>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c>
          <w:tcPr>
            <w:tcW w:w="1315" w:type="dxa"/>
            <w:hideMark/>
          </w:tcPr>
          <w:p w:rsidR="00C4310F" w:rsidRPr="0076250C" w:rsidRDefault="00C4310F" w:rsidP="00C4310F">
            <w:pPr>
              <w:ind w:firstLine="0"/>
              <w:jc w:val="center"/>
              <w:rPr>
                <w:rFonts w:cs="Times New Roman"/>
                <w:sz w:val="20"/>
                <w:szCs w:val="20"/>
              </w:rPr>
            </w:pPr>
            <w:r w:rsidRPr="0076250C">
              <w:rPr>
                <w:rFonts w:cs="Times New Roman"/>
                <w:sz w:val="20"/>
                <w:szCs w:val="20"/>
              </w:rPr>
              <w:t> </w:t>
            </w:r>
          </w:p>
        </w:tc>
      </w:tr>
    </w:tbl>
    <w:p w:rsidR="00C4310F" w:rsidRPr="00A52770" w:rsidRDefault="00C4310F" w:rsidP="00A52770">
      <w:pPr>
        <w:ind w:firstLine="0"/>
        <w:rPr>
          <w:rFonts w:eastAsia="Times New Roman" w:cs="Times New Roman"/>
          <w:bCs/>
          <w:color w:val="26282F"/>
          <w:sz w:val="28"/>
          <w:lang w:eastAsia="ru-RU"/>
        </w:rPr>
      </w:pPr>
    </w:p>
    <w:p w:rsidR="00C4310F" w:rsidRDefault="00C4310F" w:rsidP="00C4310F">
      <w:pPr>
        <w:ind w:firstLine="698"/>
        <w:rPr>
          <w:rFonts w:eastAsia="Times New Roman" w:cs="Times New Roman"/>
          <w:bCs/>
          <w:color w:val="26282F"/>
          <w:szCs w:val="24"/>
          <w:lang w:eastAsia="ru-RU"/>
        </w:rPr>
      </w:pPr>
    </w:p>
    <w:p w:rsidR="00C4310F" w:rsidRPr="00A71417" w:rsidRDefault="00C4310F" w:rsidP="00C4310F">
      <w:pPr>
        <w:ind w:firstLine="698"/>
        <w:rPr>
          <w:rFonts w:eastAsia="Times New Roman" w:cs="Times New Roman"/>
          <w:bCs/>
          <w:color w:val="26282F"/>
          <w:szCs w:val="24"/>
          <w:lang w:eastAsia="ru-RU"/>
        </w:rPr>
      </w:pPr>
      <w:r w:rsidRPr="00A71417">
        <w:rPr>
          <w:rFonts w:eastAsia="Times New Roman" w:cs="Times New Roman"/>
          <w:bCs/>
          <w:color w:val="26282F"/>
          <w:szCs w:val="24"/>
          <w:lang w:eastAsia="ru-RU"/>
        </w:rPr>
        <w:t>Примечание:</w:t>
      </w:r>
    </w:p>
    <w:p w:rsidR="00C4310F" w:rsidRPr="00A71417" w:rsidRDefault="00C4310F" w:rsidP="00C4310F">
      <w:pPr>
        <w:pStyle w:val="a5"/>
        <w:numPr>
          <w:ilvl w:val="0"/>
          <w:numId w:val="20"/>
        </w:numPr>
        <w:rPr>
          <w:rFonts w:ascii="Times New Roman" w:eastAsia="Times New Roman" w:hAnsi="Times New Roman" w:cs="Times New Roman"/>
          <w:bCs/>
          <w:color w:val="26282F"/>
          <w:sz w:val="24"/>
          <w:szCs w:val="24"/>
          <w:lang w:val="ru-RU" w:eastAsia="ru-RU"/>
        </w:rPr>
      </w:pPr>
      <w:r w:rsidRPr="00A71417">
        <w:rPr>
          <w:rFonts w:ascii="Times New Roman" w:eastAsia="Times New Roman" w:hAnsi="Times New Roman" w:cs="Times New Roman"/>
          <w:b/>
          <w:bCs/>
          <w:color w:val="26282F"/>
          <w:sz w:val="24"/>
          <w:szCs w:val="24"/>
          <w:lang w:val="ru-RU" w:eastAsia="ru-RU"/>
        </w:rPr>
        <w:t>В графу 5.</w:t>
      </w:r>
      <w:r w:rsidRPr="00A71417">
        <w:rPr>
          <w:rFonts w:ascii="Times New Roman" w:eastAsia="Times New Roman" w:hAnsi="Times New Roman" w:cs="Times New Roman"/>
          <w:bCs/>
          <w:color w:val="26282F"/>
          <w:sz w:val="24"/>
          <w:szCs w:val="24"/>
          <w:lang w:val="ru-RU" w:eastAsia="ru-RU"/>
        </w:rPr>
        <w:t xml:space="preserve"> заносится только то количество СИЗОД, </w:t>
      </w:r>
      <w:proofErr w:type="gramStart"/>
      <w:r w:rsidRPr="00A71417">
        <w:rPr>
          <w:rFonts w:ascii="Times New Roman" w:eastAsia="Times New Roman" w:hAnsi="Times New Roman" w:cs="Times New Roman"/>
          <w:bCs/>
          <w:color w:val="26282F"/>
          <w:sz w:val="24"/>
          <w:szCs w:val="24"/>
          <w:lang w:val="ru-RU" w:eastAsia="ru-RU"/>
        </w:rPr>
        <w:t>которых</w:t>
      </w:r>
      <w:proofErr w:type="gramEnd"/>
      <w:r w:rsidRPr="00A71417">
        <w:rPr>
          <w:rFonts w:ascii="Times New Roman" w:eastAsia="Times New Roman" w:hAnsi="Times New Roman" w:cs="Times New Roman"/>
          <w:bCs/>
          <w:color w:val="26282F"/>
          <w:sz w:val="24"/>
          <w:szCs w:val="24"/>
          <w:lang w:val="ru-RU" w:eastAsia="ru-RU"/>
        </w:rPr>
        <w:t xml:space="preserve"> необходимо освежить до требуемого количества СИЗОД.</w:t>
      </w:r>
    </w:p>
    <w:p w:rsidR="00C4310F" w:rsidRPr="00A71417" w:rsidRDefault="00C4310F" w:rsidP="00C4310F">
      <w:pPr>
        <w:pStyle w:val="a5"/>
        <w:numPr>
          <w:ilvl w:val="0"/>
          <w:numId w:val="20"/>
        </w:numPr>
        <w:rPr>
          <w:rFonts w:ascii="Times New Roman" w:eastAsia="Times New Roman" w:hAnsi="Times New Roman" w:cs="Times New Roman"/>
          <w:bCs/>
          <w:color w:val="26282F"/>
          <w:sz w:val="24"/>
          <w:szCs w:val="24"/>
          <w:lang w:val="ru-RU" w:eastAsia="ru-RU"/>
        </w:rPr>
      </w:pPr>
      <w:r w:rsidRPr="00A71417">
        <w:rPr>
          <w:rFonts w:ascii="Times New Roman" w:eastAsia="Times New Roman" w:hAnsi="Times New Roman" w:cs="Times New Roman"/>
          <w:b/>
          <w:bCs/>
          <w:color w:val="26282F"/>
          <w:sz w:val="24"/>
          <w:szCs w:val="24"/>
          <w:lang w:val="ru-RU" w:eastAsia="ru-RU"/>
        </w:rPr>
        <w:t>В графу 6.</w:t>
      </w:r>
      <w:r w:rsidRPr="00A71417">
        <w:rPr>
          <w:rFonts w:ascii="Times New Roman" w:eastAsia="Times New Roman" w:hAnsi="Times New Roman" w:cs="Times New Roman"/>
          <w:bCs/>
          <w:color w:val="26282F"/>
          <w:sz w:val="24"/>
          <w:szCs w:val="24"/>
          <w:lang w:val="ru-RU" w:eastAsia="ru-RU"/>
        </w:rPr>
        <w:t xml:space="preserve"> заносится только то количество СИЗОД, которое необходимо утилизировать.</w:t>
      </w:r>
    </w:p>
    <w:p w:rsidR="00C4310F" w:rsidRPr="00057F6A" w:rsidRDefault="00C4310F" w:rsidP="00C4310F">
      <w:pPr>
        <w:ind w:firstLine="698"/>
        <w:rPr>
          <w:rFonts w:eastAsia="Times New Roman" w:cs="Times New Roman"/>
          <w:bCs/>
          <w:color w:val="26282F"/>
          <w:sz w:val="22"/>
          <w:lang w:eastAsia="ru-RU"/>
        </w:rPr>
      </w:pPr>
    </w:p>
    <w:bookmarkEnd w:id="1"/>
    <w:p w:rsidR="009C0A13" w:rsidRDefault="009C0A13" w:rsidP="00C4310F">
      <w:pPr>
        <w:pStyle w:val="2"/>
        <w:jc w:val="right"/>
      </w:pPr>
    </w:p>
    <w:sectPr w:rsidR="009C0A13" w:rsidSect="00C4310F">
      <w:headerReference w:type="default" r:id="rId8"/>
      <w:pgSz w:w="16838" w:h="11906" w:orient="landscape" w:code="9"/>
      <w:pgMar w:top="1134" w:right="567" w:bottom="1134" w:left="1134" w:header="454" w:footer="454" w:gutter="0"/>
      <w:pgNumType w:start="4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830B8" w:rsidRDefault="005830B8">
      <w:r>
        <w:separator/>
      </w:r>
    </w:p>
  </w:endnote>
  <w:endnote w:type="continuationSeparator" w:id="0">
    <w:p w:rsidR="005830B8" w:rsidRDefault="005830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10006FF" w:usb1="4000205B" w:usb2="0000001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830B8" w:rsidRDefault="005830B8">
      <w:r>
        <w:separator/>
      </w:r>
    </w:p>
  </w:footnote>
  <w:footnote w:type="continuationSeparator" w:id="0">
    <w:p w:rsidR="005830B8" w:rsidRDefault="005830B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4310F" w:rsidRPr="009A6CD2" w:rsidRDefault="00C4310F" w:rsidP="00C4310F">
    <w:pPr>
      <w:pStyle w:val="a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BCF45ECC"/>
    <w:lvl w:ilvl="0">
      <w:start w:val="1"/>
      <w:numFmt w:val="bullet"/>
      <w:pStyle w:val="1"/>
      <w:lvlText w:val=""/>
      <w:lvlJc w:val="left"/>
      <w:pPr>
        <w:tabs>
          <w:tab w:val="num" w:pos="360"/>
        </w:tabs>
        <w:ind w:left="360" w:hanging="360"/>
      </w:pPr>
      <w:rPr>
        <w:rFonts w:ascii="Symbol" w:hAnsi="Symbol" w:hint="default"/>
      </w:rPr>
    </w:lvl>
  </w:abstractNum>
  <w:abstractNum w:abstractNumId="1">
    <w:nsid w:val="06ED6A95"/>
    <w:multiLevelType w:val="hybridMultilevel"/>
    <w:tmpl w:val="4D6EE11A"/>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129765E1"/>
    <w:multiLevelType w:val="multilevel"/>
    <w:tmpl w:val="471ECB0C"/>
    <w:lvl w:ilvl="0">
      <w:start w:val="1"/>
      <w:numFmt w:val="decimal"/>
      <w:lvlText w:val="%1"/>
      <w:lvlJc w:val="left"/>
      <w:rPr>
        <w:rFonts w:ascii="Times New Roman" w:eastAsia="Arial Unicode MS" w:hAnsi="Times New Roman" w:cs="Times New Roman"/>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17AD7B17"/>
    <w:multiLevelType w:val="multilevel"/>
    <w:tmpl w:val="59AC811A"/>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26124395"/>
    <w:multiLevelType w:val="hybridMultilevel"/>
    <w:tmpl w:val="50A8B6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38305275"/>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439864BA"/>
    <w:multiLevelType w:val="hybridMultilevel"/>
    <w:tmpl w:val="B7EC7D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44233F0F"/>
    <w:multiLevelType w:val="hybridMultilevel"/>
    <w:tmpl w:val="B16643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44DD024A"/>
    <w:multiLevelType w:val="hybridMultilevel"/>
    <w:tmpl w:val="1C2C30D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45E369FF"/>
    <w:multiLevelType w:val="hybridMultilevel"/>
    <w:tmpl w:val="20D843C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4CAF13C8"/>
    <w:multiLevelType w:val="multilevel"/>
    <w:tmpl w:val="18C0BC4A"/>
    <w:lvl w:ilvl="0">
      <w:start w:val="2"/>
      <w:numFmt w:val="decimal"/>
      <w:lvlText w:val="%1"/>
      <w:lvlJc w:val="left"/>
      <w:pPr>
        <w:ind w:left="360" w:hanging="360"/>
      </w:pPr>
      <w:rPr>
        <w:rFonts w:hint="default"/>
      </w:rPr>
    </w:lvl>
    <w:lvl w:ilvl="1">
      <w:start w:val="2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1">
    <w:nsid w:val="4CC721AA"/>
    <w:multiLevelType w:val="hybridMultilevel"/>
    <w:tmpl w:val="B7E8C30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0EB6206"/>
    <w:multiLevelType w:val="hybridMultilevel"/>
    <w:tmpl w:val="A28C791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67E469D6"/>
    <w:multiLevelType w:val="hybridMultilevel"/>
    <w:tmpl w:val="1BE0C1B2"/>
    <w:lvl w:ilvl="0" w:tplc="603C7216">
      <w:start w:val="1"/>
      <w:numFmt w:val="decimal"/>
      <w:lvlText w:val="%1."/>
      <w:lvlJc w:val="left"/>
      <w:pPr>
        <w:ind w:left="1058" w:hanging="360"/>
      </w:pPr>
      <w:rPr>
        <w:rFonts w:hint="default"/>
      </w:rPr>
    </w:lvl>
    <w:lvl w:ilvl="1" w:tplc="04190019" w:tentative="1">
      <w:start w:val="1"/>
      <w:numFmt w:val="lowerLetter"/>
      <w:lvlText w:val="%2."/>
      <w:lvlJc w:val="left"/>
      <w:pPr>
        <w:ind w:left="1778" w:hanging="360"/>
      </w:pPr>
    </w:lvl>
    <w:lvl w:ilvl="2" w:tplc="0419001B" w:tentative="1">
      <w:start w:val="1"/>
      <w:numFmt w:val="lowerRoman"/>
      <w:lvlText w:val="%3."/>
      <w:lvlJc w:val="right"/>
      <w:pPr>
        <w:ind w:left="2498" w:hanging="180"/>
      </w:pPr>
    </w:lvl>
    <w:lvl w:ilvl="3" w:tplc="0419000F" w:tentative="1">
      <w:start w:val="1"/>
      <w:numFmt w:val="decimal"/>
      <w:lvlText w:val="%4."/>
      <w:lvlJc w:val="left"/>
      <w:pPr>
        <w:ind w:left="3218" w:hanging="360"/>
      </w:pPr>
    </w:lvl>
    <w:lvl w:ilvl="4" w:tplc="04190019" w:tentative="1">
      <w:start w:val="1"/>
      <w:numFmt w:val="lowerLetter"/>
      <w:lvlText w:val="%5."/>
      <w:lvlJc w:val="left"/>
      <w:pPr>
        <w:ind w:left="3938" w:hanging="360"/>
      </w:pPr>
    </w:lvl>
    <w:lvl w:ilvl="5" w:tplc="0419001B" w:tentative="1">
      <w:start w:val="1"/>
      <w:numFmt w:val="lowerRoman"/>
      <w:lvlText w:val="%6."/>
      <w:lvlJc w:val="right"/>
      <w:pPr>
        <w:ind w:left="4658" w:hanging="180"/>
      </w:pPr>
    </w:lvl>
    <w:lvl w:ilvl="6" w:tplc="0419000F" w:tentative="1">
      <w:start w:val="1"/>
      <w:numFmt w:val="decimal"/>
      <w:lvlText w:val="%7."/>
      <w:lvlJc w:val="left"/>
      <w:pPr>
        <w:ind w:left="5378" w:hanging="360"/>
      </w:pPr>
    </w:lvl>
    <w:lvl w:ilvl="7" w:tplc="04190019" w:tentative="1">
      <w:start w:val="1"/>
      <w:numFmt w:val="lowerLetter"/>
      <w:lvlText w:val="%8."/>
      <w:lvlJc w:val="left"/>
      <w:pPr>
        <w:ind w:left="6098" w:hanging="360"/>
      </w:pPr>
    </w:lvl>
    <w:lvl w:ilvl="8" w:tplc="0419001B" w:tentative="1">
      <w:start w:val="1"/>
      <w:numFmt w:val="lowerRoman"/>
      <w:lvlText w:val="%9."/>
      <w:lvlJc w:val="right"/>
      <w:pPr>
        <w:ind w:left="6818" w:hanging="180"/>
      </w:pPr>
    </w:lvl>
  </w:abstractNum>
  <w:abstractNum w:abstractNumId="14">
    <w:nsid w:val="68123651"/>
    <w:multiLevelType w:val="hybridMultilevel"/>
    <w:tmpl w:val="B4F82C56"/>
    <w:lvl w:ilvl="0" w:tplc="0419000F">
      <w:start w:val="1"/>
      <w:numFmt w:val="decimal"/>
      <w:lvlText w:val="%1."/>
      <w:lvlJc w:val="left"/>
      <w:pPr>
        <w:ind w:left="1070" w:hanging="360"/>
      </w:pPr>
      <w:rPr>
        <w:rFonts w:hint="default"/>
      </w:rPr>
    </w:lvl>
    <w:lvl w:ilvl="1" w:tplc="04190019" w:tentative="1">
      <w:start w:val="1"/>
      <w:numFmt w:val="lowerLetter"/>
      <w:lvlText w:val="%2."/>
      <w:lvlJc w:val="left"/>
      <w:pPr>
        <w:ind w:left="1790" w:hanging="360"/>
      </w:pPr>
    </w:lvl>
    <w:lvl w:ilvl="2" w:tplc="0419001B" w:tentative="1">
      <w:start w:val="1"/>
      <w:numFmt w:val="lowerRoman"/>
      <w:lvlText w:val="%3."/>
      <w:lvlJc w:val="right"/>
      <w:pPr>
        <w:ind w:left="2510" w:hanging="180"/>
      </w:pPr>
    </w:lvl>
    <w:lvl w:ilvl="3" w:tplc="0419000F" w:tentative="1">
      <w:start w:val="1"/>
      <w:numFmt w:val="decimal"/>
      <w:lvlText w:val="%4."/>
      <w:lvlJc w:val="left"/>
      <w:pPr>
        <w:ind w:left="3230" w:hanging="360"/>
      </w:pPr>
    </w:lvl>
    <w:lvl w:ilvl="4" w:tplc="04190019" w:tentative="1">
      <w:start w:val="1"/>
      <w:numFmt w:val="lowerLetter"/>
      <w:lvlText w:val="%5."/>
      <w:lvlJc w:val="left"/>
      <w:pPr>
        <w:ind w:left="3950" w:hanging="360"/>
      </w:pPr>
    </w:lvl>
    <w:lvl w:ilvl="5" w:tplc="0419001B" w:tentative="1">
      <w:start w:val="1"/>
      <w:numFmt w:val="lowerRoman"/>
      <w:lvlText w:val="%6."/>
      <w:lvlJc w:val="right"/>
      <w:pPr>
        <w:ind w:left="4670" w:hanging="180"/>
      </w:pPr>
    </w:lvl>
    <w:lvl w:ilvl="6" w:tplc="0419000F" w:tentative="1">
      <w:start w:val="1"/>
      <w:numFmt w:val="decimal"/>
      <w:lvlText w:val="%7."/>
      <w:lvlJc w:val="left"/>
      <w:pPr>
        <w:ind w:left="5390" w:hanging="360"/>
      </w:pPr>
    </w:lvl>
    <w:lvl w:ilvl="7" w:tplc="04190019" w:tentative="1">
      <w:start w:val="1"/>
      <w:numFmt w:val="lowerLetter"/>
      <w:lvlText w:val="%8."/>
      <w:lvlJc w:val="left"/>
      <w:pPr>
        <w:ind w:left="6110" w:hanging="360"/>
      </w:pPr>
    </w:lvl>
    <w:lvl w:ilvl="8" w:tplc="0419001B" w:tentative="1">
      <w:start w:val="1"/>
      <w:numFmt w:val="lowerRoman"/>
      <w:lvlText w:val="%9."/>
      <w:lvlJc w:val="right"/>
      <w:pPr>
        <w:ind w:left="6830" w:hanging="180"/>
      </w:pPr>
    </w:lvl>
  </w:abstractNum>
  <w:abstractNum w:abstractNumId="15">
    <w:nsid w:val="72086B16"/>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nsid w:val="72B97B1B"/>
    <w:multiLevelType w:val="hybridMultilevel"/>
    <w:tmpl w:val="A9907A3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784D7BB5"/>
    <w:multiLevelType w:val="multilevel"/>
    <w:tmpl w:val="380EBEB6"/>
    <w:lvl w:ilvl="0">
      <w:start w:val="5"/>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nsid w:val="7AAF4E47"/>
    <w:multiLevelType w:val="hybridMultilevel"/>
    <w:tmpl w:val="5030A3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7CC27A5F"/>
    <w:multiLevelType w:val="multilevel"/>
    <w:tmpl w:val="DF0A3AA4"/>
    <w:lvl w:ilvl="0">
      <w:start w:val="1"/>
      <w:numFmt w:val="decimal"/>
      <w:lvlText w:val="%1."/>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1">
      <w:start w:val="1"/>
      <w:numFmt w:val="decimal"/>
      <w:lvlText w:val="%1.%2."/>
      <w:lvlJc w:val="left"/>
      <w:rPr>
        <w:rFonts w:ascii="Arial Unicode MS" w:eastAsia="Arial Unicode MS" w:hAnsi="Arial Unicode MS" w:cs="Arial Unicode MS"/>
        <w:b w:val="0"/>
        <w:bCs w:val="0"/>
        <w:i w:val="0"/>
        <w:iCs w:val="0"/>
        <w:smallCaps w:val="0"/>
        <w:strike w:val="0"/>
        <w:color w:val="000000"/>
        <w:spacing w:val="4"/>
        <w:w w:val="100"/>
        <w:position w:val="0"/>
        <w:sz w:val="17"/>
        <w:szCs w:val="17"/>
        <w:u w:val="none"/>
        <w:lang w:val="ru-RU" w:eastAsia="ru-RU" w:bidi="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5"/>
  </w:num>
  <w:num w:numId="2">
    <w:abstractNumId w:val="14"/>
  </w:num>
  <w:num w:numId="3">
    <w:abstractNumId w:val="7"/>
  </w:num>
  <w:num w:numId="4">
    <w:abstractNumId w:val="16"/>
  </w:num>
  <w:num w:numId="5">
    <w:abstractNumId w:val="9"/>
  </w:num>
  <w:num w:numId="6">
    <w:abstractNumId w:val="8"/>
  </w:num>
  <w:num w:numId="7">
    <w:abstractNumId w:val="15"/>
  </w:num>
  <w:num w:numId="8">
    <w:abstractNumId w:val="0"/>
  </w:num>
  <w:num w:numId="9">
    <w:abstractNumId w:val="11"/>
  </w:num>
  <w:num w:numId="10">
    <w:abstractNumId w:val="12"/>
  </w:num>
  <w:num w:numId="11">
    <w:abstractNumId w:val="17"/>
  </w:num>
  <w:num w:numId="12">
    <w:abstractNumId w:val="10"/>
  </w:num>
  <w:num w:numId="13">
    <w:abstractNumId w:val="3"/>
  </w:num>
  <w:num w:numId="14">
    <w:abstractNumId w:val="2"/>
  </w:num>
  <w:num w:numId="15">
    <w:abstractNumId w:val="6"/>
  </w:num>
  <w:num w:numId="16">
    <w:abstractNumId w:val="18"/>
  </w:num>
  <w:num w:numId="17">
    <w:abstractNumId w:val="19"/>
  </w:num>
  <w:num w:numId="18">
    <w:abstractNumId w:val="1"/>
  </w:num>
  <w:num w:numId="19">
    <w:abstractNumId w:val="4"/>
  </w:num>
  <w:num w:numId="20">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3"/>
  <w:proofState w:spelling="clean" w:grammar="clean"/>
  <w:defaultTabStop w:val="708"/>
  <w:drawingGridHorizontalSpacing w:val="120"/>
  <w:drawingGridVerticalSpacing w:val="163"/>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19C"/>
    <w:rsid w:val="0004419C"/>
    <w:rsid w:val="00053B52"/>
    <w:rsid w:val="000C5455"/>
    <w:rsid w:val="00147C73"/>
    <w:rsid w:val="001520CA"/>
    <w:rsid w:val="001A4770"/>
    <w:rsid w:val="001F295F"/>
    <w:rsid w:val="00292ACC"/>
    <w:rsid w:val="00386756"/>
    <w:rsid w:val="003954CD"/>
    <w:rsid w:val="003A1092"/>
    <w:rsid w:val="003F64BD"/>
    <w:rsid w:val="00424818"/>
    <w:rsid w:val="00483FB6"/>
    <w:rsid w:val="004F512E"/>
    <w:rsid w:val="005830B8"/>
    <w:rsid w:val="005B51BC"/>
    <w:rsid w:val="005C0C61"/>
    <w:rsid w:val="005D167E"/>
    <w:rsid w:val="005E2A17"/>
    <w:rsid w:val="006308D0"/>
    <w:rsid w:val="006541A2"/>
    <w:rsid w:val="006A0B5F"/>
    <w:rsid w:val="006D1CAA"/>
    <w:rsid w:val="007A03B2"/>
    <w:rsid w:val="007A44AB"/>
    <w:rsid w:val="008366A9"/>
    <w:rsid w:val="008D0096"/>
    <w:rsid w:val="008D4EC2"/>
    <w:rsid w:val="0094210D"/>
    <w:rsid w:val="00956996"/>
    <w:rsid w:val="009A1B4C"/>
    <w:rsid w:val="009C0A13"/>
    <w:rsid w:val="009D4646"/>
    <w:rsid w:val="00A401DD"/>
    <w:rsid w:val="00A4040F"/>
    <w:rsid w:val="00A52770"/>
    <w:rsid w:val="00AF723C"/>
    <w:rsid w:val="00C4310F"/>
    <w:rsid w:val="00C564F3"/>
    <w:rsid w:val="00CB01C1"/>
    <w:rsid w:val="00D35398"/>
    <w:rsid w:val="00D4164C"/>
    <w:rsid w:val="00D416C0"/>
    <w:rsid w:val="00D5399E"/>
    <w:rsid w:val="00E47346"/>
    <w:rsid w:val="00EB7C8A"/>
    <w:rsid w:val="00F17382"/>
    <w:rsid w:val="00F21342"/>
    <w:rsid w:val="00F24D96"/>
    <w:rsid w:val="00F47521"/>
    <w:rsid w:val="00F512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9C"/>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C4310F"/>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04419C"/>
    <w:pPr>
      <w:widowControl w:val="0"/>
      <w:outlineLvl w:val="1"/>
    </w:pPr>
    <w:rPr>
      <w:rFonts w:eastAsiaTheme="majorEastAsia" w:cstheme="majorBidi"/>
      <w:b/>
      <w:bCs/>
      <w:szCs w:val="26"/>
    </w:rPr>
  </w:style>
  <w:style w:type="paragraph" w:styleId="3">
    <w:name w:val="heading 3"/>
    <w:basedOn w:val="2"/>
    <w:next w:val="a"/>
    <w:link w:val="30"/>
    <w:uiPriority w:val="9"/>
    <w:qFormat/>
    <w:rsid w:val="00C4310F"/>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C4310F"/>
    <w:pPr>
      <w:outlineLvl w:val="3"/>
    </w:pPr>
  </w:style>
  <w:style w:type="paragraph" w:styleId="5">
    <w:name w:val="heading 5"/>
    <w:basedOn w:val="a"/>
    <w:next w:val="a"/>
    <w:link w:val="50"/>
    <w:uiPriority w:val="9"/>
    <w:qFormat/>
    <w:rsid w:val="00C4310F"/>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C4310F"/>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C4310F"/>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C4310F"/>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419C"/>
    <w:rPr>
      <w:rFonts w:ascii="Times New Roman" w:eastAsiaTheme="majorEastAsia" w:hAnsi="Times New Roman" w:cstheme="majorBidi"/>
      <w:b/>
      <w:bCs/>
      <w:sz w:val="24"/>
      <w:szCs w:val="26"/>
    </w:rPr>
  </w:style>
  <w:style w:type="paragraph" w:customStyle="1" w:styleId="a3">
    <w:name w:val="Таблицы (моноширинный)"/>
    <w:basedOn w:val="a"/>
    <w:next w:val="a"/>
    <w:uiPriority w:val="99"/>
    <w:rsid w:val="0004419C"/>
    <w:pPr>
      <w:widowControl w:val="0"/>
      <w:autoSpaceDE w:val="0"/>
      <w:autoSpaceDN w:val="0"/>
      <w:adjustRightInd w:val="0"/>
      <w:ind w:firstLine="0"/>
      <w:jc w:val="left"/>
    </w:pPr>
    <w:rPr>
      <w:rFonts w:ascii="Courier New" w:eastAsia="Times New Roman" w:hAnsi="Courier New" w:cs="Courier New"/>
      <w:szCs w:val="24"/>
      <w:lang w:eastAsia="ru-RU"/>
    </w:rPr>
  </w:style>
  <w:style w:type="table" w:customStyle="1" w:styleId="41">
    <w:name w:val="Сетка таблицы4"/>
    <w:basedOn w:val="a1"/>
    <w:next w:val="a4"/>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C0A13"/>
    <w:pPr>
      <w:widowControl w:val="0"/>
      <w:ind w:firstLine="0"/>
      <w:jc w:val="left"/>
    </w:pPr>
    <w:rPr>
      <w:rFonts w:asciiTheme="minorHAnsi" w:hAnsiTheme="minorHAnsi"/>
      <w:sz w:val="22"/>
      <w:lang w:val="en-US"/>
    </w:rPr>
  </w:style>
  <w:style w:type="character" w:customStyle="1" w:styleId="11">
    <w:name w:val="Заголовок 1 Знак"/>
    <w:basedOn w:val="a0"/>
    <w:link w:val="10"/>
    <w:uiPriority w:val="9"/>
    <w:rsid w:val="00C4310F"/>
    <w:rPr>
      <w:rFonts w:ascii="Times New Roman" w:eastAsiaTheme="majorEastAsia" w:hAnsi="Times New Roman" w:cstheme="majorBidi"/>
      <w:b/>
      <w:bCs/>
      <w:sz w:val="24"/>
      <w:szCs w:val="28"/>
    </w:rPr>
  </w:style>
  <w:style w:type="character" w:customStyle="1" w:styleId="30">
    <w:name w:val="Заголовок 3 Знак"/>
    <w:basedOn w:val="a0"/>
    <w:link w:val="3"/>
    <w:uiPriority w:val="9"/>
    <w:rsid w:val="00C4310F"/>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C4310F"/>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sid w:val="00C4310F"/>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C4310F"/>
    <w:rPr>
      <w:rFonts w:ascii="Cambria" w:eastAsia="Times New Roman" w:hAnsi="Cambria" w:cs="Times New Roman"/>
      <w:lang w:eastAsia="ru-RU"/>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7"/>
    <w:rsid w:val="00C4310F"/>
    <w:pPr>
      <w:spacing w:after="120"/>
    </w:pPr>
    <w:rPr>
      <w:rFonts w:eastAsia="Times New Roman" w:cs="Times New Roman"/>
      <w:szCs w:val="24"/>
    </w:rPr>
  </w:style>
  <w:style w:type="character" w:customStyle="1" w:styleId="a7">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6"/>
    <w:rsid w:val="00C4310F"/>
    <w:rPr>
      <w:rFonts w:ascii="Times New Roman" w:eastAsia="Times New Roman" w:hAnsi="Times New Roman" w:cs="Times New Roman"/>
      <w:sz w:val="24"/>
      <w:szCs w:val="24"/>
    </w:rPr>
  </w:style>
  <w:style w:type="character" w:customStyle="1" w:styleId="a8">
    <w:name w:val="Цветовое выделение"/>
    <w:uiPriority w:val="99"/>
    <w:rsid w:val="00C4310F"/>
    <w:rPr>
      <w:b/>
      <w:bCs/>
      <w:color w:val="26282F"/>
    </w:rPr>
  </w:style>
  <w:style w:type="paragraph" w:styleId="a9">
    <w:name w:val="header"/>
    <w:basedOn w:val="a"/>
    <w:link w:val="aa"/>
    <w:uiPriority w:val="99"/>
    <w:unhideWhenUsed/>
    <w:rsid w:val="00C4310F"/>
    <w:pPr>
      <w:tabs>
        <w:tab w:val="center" w:pos="4677"/>
        <w:tab w:val="right" w:pos="9355"/>
      </w:tabs>
    </w:pPr>
  </w:style>
  <w:style w:type="character" w:customStyle="1" w:styleId="aa">
    <w:name w:val="Верхний колонтитул Знак"/>
    <w:basedOn w:val="a0"/>
    <w:link w:val="a9"/>
    <w:uiPriority w:val="99"/>
    <w:rsid w:val="00C4310F"/>
    <w:rPr>
      <w:rFonts w:ascii="Times New Roman" w:hAnsi="Times New Roman"/>
      <w:sz w:val="24"/>
    </w:rPr>
  </w:style>
  <w:style w:type="paragraph" w:styleId="ab">
    <w:name w:val="footer"/>
    <w:basedOn w:val="a"/>
    <w:link w:val="ac"/>
    <w:uiPriority w:val="99"/>
    <w:unhideWhenUsed/>
    <w:rsid w:val="00C4310F"/>
    <w:pPr>
      <w:tabs>
        <w:tab w:val="center" w:pos="4677"/>
        <w:tab w:val="right" w:pos="9355"/>
      </w:tabs>
    </w:pPr>
  </w:style>
  <w:style w:type="character" w:customStyle="1" w:styleId="ac">
    <w:name w:val="Нижний колонтитул Знак"/>
    <w:basedOn w:val="a0"/>
    <w:link w:val="ab"/>
    <w:uiPriority w:val="99"/>
    <w:rsid w:val="00C4310F"/>
    <w:rPr>
      <w:rFonts w:ascii="Times New Roman" w:hAnsi="Times New Roman"/>
      <w:sz w:val="24"/>
    </w:rPr>
  </w:style>
  <w:style w:type="paragraph" w:styleId="ad">
    <w:name w:val="Document Map"/>
    <w:basedOn w:val="a"/>
    <w:link w:val="ae"/>
    <w:uiPriority w:val="99"/>
    <w:semiHidden/>
    <w:unhideWhenUsed/>
    <w:rsid w:val="00C4310F"/>
    <w:rPr>
      <w:rFonts w:ascii="Tahoma" w:hAnsi="Tahoma" w:cs="Tahoma"/>
      <w:sz w:val="16"/>
      <w:szCs w:val="16"/>
    </w:rPr>
  </w:style>
  <w:style w:type="character" w:customStyle="1" w:styleId="ae">
    <w:name w:val="Схема документа Знак"/>
    <w:basedOn w:val="a0"/>
    <w:link w:val="ad"/>
    <w:uiPriority w:val="99"/>
    <w:semiHidden/>
    <w:rsid w:val="00C4310F"/>
    <w:rPr>
      <w:rFonts w:ascii="Tahoma" w:hAnsi="Tahoma" w:cs="Tahoma"/>
      <w:sz w:val="16"/>
      <w:szCs w:val="16"/>
    </w:rPr>
  </w:style>
  <w:style w:type="paragraph" w:customStyle="1" w:styleId="af">
    <w:name w:val="Нормальный (таблица)"/>
    <w:basedOn w:val="a"/>
    <w:next w:val="a"/>
    <w:uiPriority w:val="99"/>
    <w:rsid w:val="00C4310F"/>
    <w:pPr>
      <w:widowControl w:val="0"/>
      <w:autoSpaceDE w:val="0"/>
      <w:autoSpaceDN w:val="0"/>
      <w:adjustRightInd w:val="0"/>
      <w:ind w:firstLine="0"/>
    </w:pPr>
    <w:rPr>
      <w:rFonts w:eastAsiaTheme="minorEastAsia" w:cs="Arial"/>
      <w:szCs w:val="24"/>
      <w:lang w:eastAsia="ru-RU"/>
    </w:rPr>
  </w:style>
  <w:style w:type="paragraph" w:customStyle="1" w:styleId="af0">
    <w:name w:val="Прижатый влево"/>
    <w:basedOn w:val="a"/>
    <w:next w:val="a"/>
    <w:uiPriority w:val="99"/>
    <w:rsid w:val="00C4310F"/>
    <w:pPr>
      <w:widowControl w:val="0"/>
      <w:autoSpaceDE w:val="0"/>
      <w:autoSpaceDN w:val="0"/>
      <w:adjustRightInd w:val="0"/>
      <w:ind w:firstLine="0"/>
      <w:jc w:val="left"/>
    </w:pPr>
    <w:rPr>
      <w:rFonts w:eastAsiaTheme="minorEastAsia" w:cs="Arial"/>
      <w:szCs w:val="24"/>
      <w:lang w:eastAsia="ru-RU"/>
    </w:rPr>
  </w:style>
  <w:style w:type="character" w:styleId="af1">
    <w:name w:val="Placeholder Text"/>
    <w:basedOn w:val="a0"/>
    <w:uiPriority w:val="99"/>
    <w:semiHidden/>
    <w:rsid w:val="00C4310F"/>
    <w:rPr>
      <w:color w:val="808080"/>
    </w:rPr>
  </w:style>
  <w:style w:type="paragraph" w:styleId="af2">
    <w:name w:val="Balloon Text"/>
    <w:basedOn w:val="a"/>
    <w:link w:val="af3"/>
    <w:uiPriority w:val="99"/>
    <w:semiHidden/>
    <w:unhideWhenUsed/>
    <w:rsid w:val="00C4310F"/>
    <w:rPr>
      <w:rFonts w:ascii="Tahoma" w:hAnsi="Tahoma" w:cs="Tahoma"/>
      <w:sz w:val="16"/>
      <w:szCs w:val="16"/>
    </w:rPr>
  </w:style>
  <w:style w:type="character" w:customStyle="1" w:styleId="af3">
    <w:name w:val="Текст выноски Знак"/>
    <w:basedOn w:val="a0"/>
    <w:link w:val="af2"/>
    <w:uiPriority w:val="99"/>
    <w:semiHidden/>
    <w:rsid w:val="00C4310F"/>
    <w:rPr>
      <w:rFonts w:ascii="Tahoma" w:hAnsi="Tahoma" w:cs="Tahoma"/>
      <w:sz w:val="16"/>
      <w:szCs w:val="16"/>
    </w:rPr>
  </w:style>
  <w:style w:type="paragraph" w:styleId="af4">
    <w:name w:val="footnote text"/>
    <w:basedOn w:val="a"/>
    <w:link w:val="af5"/>
    <w:uiPriority w:val="99"/>
    <w:semiHidden/>
    <w:unhideWhenUsed/>
    <w:rsid w:val="00C4310F"/>
    <w:rPr>
      <w:sz w:val="20"/>
      <w:szCs w:val="20"/>
    </w:rPr>
  </w:style>
  <w:style w:type="character" w:customStyle="1" w:styleId="af5">
    <w:name w:val="Текст сноски Знак"/>
    <w:basedOn w:val="a0"/>
    <w:link w:val="af4"/>
    <w:uiPriority w:val="99"/>
    <w:semiHidden/>
    <w:rsid w:val="00C4310F"/>
    <w:rPr>
      <w:rFonts w:ascii="Times New Roman" w:hAnsi="Times New Roman"/>
      <w:sz w:val="20"/>
      <w:szCs w:val="20"/>
    </w:rPr>
  </w:style>
  <w:style w:type="character" w:styleId="af6">
    <w:name w:val="footnote reference"/>
    <w:basedOn w:val="a0"/>
    <w:uiPriority w:val="99"/>
    <w:semiHidden/>
    <w:unhideWhenUsed/>
    <w:rsid w:val="00C4310F"/>
    <w:rPr>
      <w:vertAlign w:val="superscript"/>
    </w:rPr>
  </w:style>
  <w:style w:type="character" w:customStyle="1" w:styleId="text-base">
    <w:name w:val="text-base"/>
    <w:basedOn w:val="a0"/>
    <w:rsid w:val="00C4310F"/>
  </w:style>
  <w:style w:type="character" w:customStyle="1" w:styleId="apple-converted-space">
    <w:name w:val="apple-converted-space"/>
    <w:basedOn w:val="a0"/>
    <w:rsid w:val="00C4310F"/>
  </w:style>
  <w:style w:type="character" w:styleId="HTML">
    <w:name w:val="HTML Variable"/>
    <w:basedOn w:val="a0"/>
    <w:uiPriority w:val="99"/>
    <w:semiHidden/>
    <w:unhideWhenUsed/>
    <w:rsid w:val="00C4310F"/>
    <w:rPr>
      <w:i/>
      <w:iCs/>
    </w:rPr>
  </w:style>
  <w:style w:type="character" w:customStyle="1" w:styleId="af7">
    <w:name w:val="Гипертекстовая ссылка"/>
    <w:uiPriority w:val="99"/>
    <w:rsid w:val="00C4310F"/>
    <w:rPr>
      <w:b w:val="0"/>
      <w:bCs w:val="0"/>
      <w:color w:val="106BBE"/>
    </w:rPr>
  </w:style>
  <w:style w:type="character" w:customStyle="1" w:styleId="af8">
    <w:name w:val="Активная гипертекстовая ссылка"/>
    <w:uiPriority w:val="99"/>
    <w:rsid w:val="00C4310F"/>
    <w:rPr>
      <w:b w:val="0"/>
      <w:bCs w:val="0"/>
      <w:color w:val="106BBE"/>
      <w:u w:val="single"/>
    </w:rPr>
  </w:style>
  <w:style w:type="paragraph" w:customStyle="1" w:styleId="af9">
    <w:name w:val="Внимание"/>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a">
    <w:name w:val="Внимание: криминал!!"/>
    <w:basedOn w:val="af9"/>
    <w:next w:val="a"/>
    <w:uiPriority w:val="99"/>
    <w:rsid w:val="00C4310F"/>
  </w:style>
  <w:style w:type="paragraph" w:customStyle="1" w:styleId="afb">
    <w:name w:val="Внимание: недобросовестность!"/>
    <w:basedOn w:val="af9"/>
    <w:next w:val="a"/>
    <w:uiPriority w:val="99"/>
    <w:rsid w:val="00C4310F"/>
  </w:style>
  <w:style w:type="character" w:customStyle="1" w:styleId="afc">
    <w:name w:val="Выделение для Базового Поиска"/>
    <w:uiPriority w:val="99"/>
    <w:rsid w:val="00C4310F"/>
    <w:rPr>
      <w:b/>
      <w:bCs/>
      <w:color w:val="0058A9"/>
    </w:rPr>
  </w:style>
  <w:style w:type="character" w:customStyle="1" w:styleId="afd">
    <w:name w:val="Выделение для Базового Поиска (курсив)"/>
    <w:uiPriority w:val="99"/>
    <w:rsid w:val="00C4310F"/>
    <w:rPr>
      <w:b/>
      <w:bCs/>
      <w:i/>
      <w:iCs/>
      <w:color w:val="0058A9"/>
    </w:rPr>
  </w:style>
  <w:style w:type="paragraph" w:customStyle="1" w:styleId="afe">
    <w:name w:val="Дочерний элемент списка"/>
    <w:basedOn w:val="a"/>
    <w:next w:val="a"/>
    <w:uiPriority w:val="99"/>
    <w:rsid w:val="00C4310F"/>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f">
    <w:name w:val="Основное меню (преемственное)"/>
    <w:basedOn w:val="a"/>
    <w:next w:val="a"/>
    <w:uiPriority w:val="99"/>
    <w:rsid w:val="00C4310F"/>
    <w:pPr>
      <w:widowControl w:val="0"/>
      <w:autoSpaceDE w:val="0"/>
      <w:autoSpaceDN w:val="0"/>
      <w:adjustRightInd w:val="0"/>
      <w:ind w:firstLine="720"/>
    </w:pPr>
    <w:rPr>
      <w:rFonts w:ascii="Verdana" w:eastAsia="Times New Roman" w:hAnsi="Verdana" w:cs="Verdana"/>
      <w:sz w:val="22"/>
      <w:lang w:eastAsia="ru-RU"/>
    </w:rPr>
  </w:style>
  <w:style w:type="paragraph" w:customStyle="1" w:styleId="aff0">
    <w:name w:val="Заголовок"/>
    <w:basedOn w:val="aff"/>
    <w:next w:val="a"/>
    <w:uiPriority w:val="99"/>
    <w:rsid w:val="00C4310F"/>
    <w:rPr>
      <w:b/>
      <w:bCs/>
      <w:color w:val="0058A9"/>
      <w:shd w:val="clear" w:color="auto" w:fill="F0F0F0"/>
    </w:rPr>
  </w:style>
  <w:style w:type="paragraph" w:customStyle="1" w:styleId="aff1">
    <w:name w:val="Заголовок группы контролов"/>
    <w:basedOn w:val="a"/>
    <w:next w:val="a"/>
    <w:uiPriority w:val="99"/>
    <w:rsid w:val="00C4310F"/>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2">
    <w:name w:val="Заголовок для информации об изменениях"/>
    <w:basedOn w:val="10"/>
    <w:next w:val="a"/>
    <w:uiPriority w:val="99"/>
    <w:rsid w:val="00C4310F"/>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3">
    <w:name w:val="Заголовок распахивающейся части диалога"/>
    <w:basedOn w:val="a"/>
    <w:next w:val="a"/>
    <w:uiPriority w:val="99"/>
    <w:rsid w:val="00C4310F"/>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4">
    <w:name w:val="Заголовок своего сообщения"/>
    <w:basedOn w:val="a8"/>
    <w:uiPriority w:val="99"/>
    <w:rsid w:val="00C4310F"/>
    <w:rPr>
      <w:b/>
      <w:bCs/>
      <w:color w:val="26282F"/>
    </w:rPr>
  </w:style>
  <w:style w:type="paragraph" w:customStyle="1" w:styleId="aff5">
    <w:name w:val="Заголовок статьи"/>
    <w:basedOn w:val="a"/>
    <w:next w:val="a"/>
    <w:uiPriority w:val="99"/>
    <w:rsid w:val="00C4310F"/>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6">
    <w:name w:val="Заголовок чужого сообщения"/>
    <w:uiPriority w:val="99"/>
    <w:rsid w:val="00C4310F"/>
    <w:rPr>
      <w:b/>
      <w:bCs/>
      <w:color w:val="FF0000"/>
    </w:rPr>
  </w:style>
  <w:style w:type="paragraph" w:customStyle="1" w:styleId="aff7">
    <w:name w:val="Заголовок ЭР (левое окно)"/>
    <w:basedOn w:val="a"/>
    <w:next w:val="a"/>
    <w:uiPriority w:val="99"/>
    <w:rsid w:val="00C4310F"/>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8">
    <w:name w:val="Заголовок ЭР (правое окно)"/>
    <w:basedOn w:val="aff7"/>
    <w:next w:val="a"/>
    <w:uiPriority w:val="99"/>
    <w:rsid w:val="00C4310F"/>
    <w:pPr>
      <w:spacing w:after="0"/>
      <w:jc w:val="left"/>
    </w:pPr>
  </w:style>
  <w:style w:type="paragraph" w:customStyle="1" w:styleId="aff9">
    <w:name w:val="Интерактивный заголовок"/>
    <w:basedOn w:val="aff0"/>
    <w:next w:val="a"/>
    <w:uiPriority w:val="99"/>
    <w:rsid w:val="00C4310F"/>
    <w:rPr>
      <w:u w:val="single"/>
    </w:rPr>
  </w:style>
  <w:style w:type="paragraph" w:customStyle="1" w:styleId="affa">
    <w:name w:val="Текст информации об изменениях"/>
    <w:basedOn w:val="a"/>
    <w:next w:val="a"/>
    <w:uiPriority w:val="99"/>
    <w:rsid w:val="00C4310F"/>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b">
    <w:name w:val="Информация об изменениях"/>
    <w:basedOn w:val="affa"/>
    <w:next w:val="a"/>
    <w:uiPriority w:val="99"/>
    <w:rsid w:val="00C4310F"/>
    <w:pPr>
      <w:spacing w:before="180"/>
      <w:ind w:left="360" w:right="360" w:firstLine="0"/>
    </w:pPr>
    <w:rPr>
      <w:shd w:val="clear" w:color="auto" w:fill="EAEFED"/>
    </w:rPr>
  </w:style>
  <w:style w:type="paragraph" w:customStyle="1" w:styleId="affc">
    <w:name w:val="Текст (справка)"/>
    <w:basedOn w:val="a"/>
    <w:next w:val="a"/>
    <w:uiPriority w:val="99"/>
    <w:rsid w:val="00C4310F"/>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d">
    <w:name w:val="Комментарий"/>
    <w:basedOn w:val="affc"/>
    <w:next w:val="a"/>
    <w:uiPriority w:val="99"/>
    <w:rsid w:val="00C4310F"/>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C4310F"/>
    <w:rPr>
      <w:i/>
      <w:iCs/>
    </w:rPr>
  </w:style>
  <w:style w:type="paragraph" w:customStyle="1" w:styleId="afff">
    <w:name w:val="Текст (лев. подпись)"/>
    <w:basedOn w:val="a"/>
    <w:next w:val="a"/>
    <w:uiPriority w:val="99"/>
    <w:rsid w:val="00C4310F"/>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f0">
    <w:name w:val="Колонтитул (левый)"/>
    <w:basedOn w:val="afff"/>
    <w:next w:val="a"/>
    <w:uiPriority w:val="99"/>
    <w:rsid w:val="00C4310F"/>
    <w:rPr>
      <w:sz w:val="14"/>
      <w:szCs w:val="14"/>
    </w:rPr>
  </w:style>
  <w:style w:type="paragraph" w:customStyle="1" w:styleId="afff1">
    <w:name w:val="Текст (прав. подпись)"/>
    <w:basedOn w:val="a"/>
    <w:next w:val="a"/>
    <w:uiPriority w:val="99"/>
    <w:rsid w:val="00C4310F"/>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2">
    <w:name w:val="Колонтитул (правый)"/>
    <w:basedOn w:val="afff1"/>
    <w:next w:val="a"/>
    <w:uiPriority w:val="99"/>
    <w:rsid w:val="00C4310F"/>
    <w:rPr>
      <w:sz w:val="14"/>
      <w:szCs w:val="14"/>
    </w:rPr>
  </w:style>
  <w:style w:type="paragraph" w:customStyle="1" w:styleId="afff3">
    <w:name w:val="Комментарий пользователя"/>
    <w:basedOn w:val="affd"/>
    <w:next w:val="a"/>
    <w:uiPriority w:val="99"/>
    <w:rsid w:val="00C4310F"/>
    <w:pPr>
      <w:jc w:val="left"/>
    </w:pPr>
    <w:rPr>
      <w:shd w:val="clear" w:color="auto" w:fill="FFDFE0"/>
    </w:rPr>
  </w:style>
  <w:style w:type="paragraph" w:customStyle="1" w:styleId="afff4">
    <w:name w:val="Куда обратиться?"/>
    <w:basedOn w:val="af9"/>
    <w:next w:val="a"/>
    <w:uiPriority w:val="99"/>
    <w:rsid w:val="00C4310F"/>
  </w:style>
  <w:style w:type="paragraph" w:customStyle="1" w:styleId="afff5">
    <w:name w:val="Моноширинный"/>
    <w:basedOn w:val="a"/>
    <w:next w:val="a"/>
    <w:uiPriority w:val="99"/>
    <w:rsid w:val="00C4310F"/>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6">
    <w:name w:val="Найденные слова"/>
    <w:uiPriority w:val="99"/>
    <w:rsid w:val="00C4310F"/>
    <w:rPr>
      <w:b w:val="0"/>
      <w:bCs w:val="0"/>
      <w:color w:val="26282F"/>
      <w:shd w:val="clear" w:color="auto" w:fill="FFF580"/>
    </w:rPr>
  </w:style>
  <w:style w:type="paragraph" w:customStyle="1" w:styleId="afff7">
    <w:name w:val="Напишите нам"/>
    <w:basedOn w:val="a"/>
    <w:next w:val="a"/>
    <w:uiPriority w:val="99"/>
    <w:rsid w:val="00C4310F"/>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8">
    <w:name w:val="Не вступил в силу"/>
    <w:uiPriority w:val="99"/>
    <w:rsid w:val="00C4310F"/>
    <w:rPr>
      <w:b w:val="0"/>
      <w:bCs w:val="0"/>
      <w:color w:val="000000"/>
      <w:shd w:val="clear" w:color="auto" w:fill="D8EDE8"/>
    </w:rPr>
  </w:style>
  <w:style w:type="paragraph" w:customStyle="1" w:styleId="afff9">
    <w:name w:val="Необходимые документы"/>
    <w:basedOn w:val="af9"/>
    <w:next w:val="a"/>
    <w:uiPriority w:val="99"/>
    <w:rsid w:val="00C4310F"/>
    <w:pPr>
      <w:ind w:firstLine="118"/>
    </w:pPr>
  </w:style>
  <w:style w:type="paragraph" w:customStyle="1" w:styleId="afffa">
    <w:name w:val="Оглавление"/>
    <w:basedOn w:val="a3"/>
    <w:next w:val="a"/>
    <w:uiPriority w:val="99"/>
    <w:rsid w:val="00C4310F"/>
    <w:pPr>
      <w:ind w:left="140"/>
    </w:pPr>
  </w:style>
  <w:style w:type="character" w:customStyle="1" w:styleId="afffb">
    <w:name w:val="Опечатки"/>
    <w:uiPriority w:val="99"/>
    <w:rsid w:val="00C4310F"/>
    <w:rPr>
      <w:color w:val="FF0000"/>
    </w:rPr>
  </w:style>
  <w:style w:type="paragraph" w:customStyle="1" w:styleId="afffc">
    <w:name w:val="Переменная часть"/>
    <w:basedOn w:val="aff"/>
    <w:next w:val="a"/>
    <w:uiPriority w:val="99"/>
    <w:rsid w:val="00C4310F"/>
    <w:rPr>
      <w:sz w:val="18"/>
      <w:szCs w:val="18"/>
    </w:rPr>
  </w:style>
  <w:style w:type="paragraph" w:customStyle="1" w:styleId="afffd">
    <w:name w:val="Подвал для информации об изменениях"/>
    <w:basedOn w:val="10"/>
    <w:next w:val="a"/>
    <w:uiPriority w:val="99"/>
    <w:rsid w:val="00C4310F"/>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e">
    <w:name w:val="Подзаголовок для информации об изменениях"/>
    <w:basedOn w:val="affa"/>
    <w:next w:val="a"/>
    <w:uiPriority w:val="99"/>
    <w:rsid w:val="00C4310F"/>
    <w:rPr>
      <w:b/>
      <w:bCs/>
    </w:rPr>
  </w:style>
  <w:style w:type="paragraph" w:customStyle="1" w:styleId="affff">
    <w:name w:val="Подчёркнутый текст"/>
    <w:basedOn w:val="a"/>
    <w:next w:val="a"/>
    <w:uiPriority w:val="99"/>
    <w:rsid w:val="00C4310F"/>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0">
    <w:name w:val="Постоянная часть"/>
    <w:basedOn w:val="aff"/>
    <w:next w:val="a"/>
    <w:uiPriority w:val="99"/>
    <w:rsid w:val="00C4310F"/>
    <w:rPr>
      <w:sz w:val="20"/>
      <w:szCs w:val="20"/>
    </w:rPr>
  </w:style>
  <w:style w:type="paragraph" w:customStyle="1" w:styleId="affff1">
    <w:name w:val="Пример."/>
    <w:basedOn w:val="af9"/>
    <w:next w:val="a"/>
    <w:uiPriority w:val="99"/>
    <w:rsid w:val="00C4310F"/>
  </w:style>
  <w:style w:type="paragraph" w:customStyle="1" w:styleId="affff2">
    <w:name w:val="Примечание."/>
    <w:basedOn w:val="af9"/>
    <w:next w:val="a"/>
    <w:uiPriority w:val="99"/>
    <w:rsid w:val="00C4310F"/>
  </w:style>
  <w:style w:type="character" w:customStyle="1" w:styleId="affff3">
    <w:name w:val="Продолжение ссылки"/>
    <w:basedOn w:val="af7"/>
    <w:uiPriority w:val="99"/>
    <w:rsid w:val="00C4310F"/>
    <w:rPr>
      <w:b w:val="0"/>
      <w:bCs w:val="0"/>
      <w:color w:val="106BBE"/>
    </w:rPr>
  </w:style>
  <w:style w:type="paragraph" w:customStyle="1" w:styleId="affff4">
    <w:name w:val="Словарная статья"/>
    <w:basedOn w:val="a"/>
    <w:next w:val="a"/>
    <w:uiPriority w:val="99"/>
    <w:rsid w:val="00C4310F"/>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5">
    <w:name w:val="Сравнение редакций"/>
    <w:uiPriority w:val="99"/>
    <w:rsid w:val="00C4310F"/>
    <w:rPr>
      <w:b w:val="0"/>
      <w:bCs w:val="0"/>
      <w:color w:val="26282F"/>
    </w:rPr>
  </w:style>
  <w:style w:type="character" w:customStyle="1" w:styleId="affff6">
    <w:name w:val="Сравнение редакций. Добавленный фрагмент"/>
    <w:uiPriority w:val="99"/>
    <w:rsid w:val="00C4310F"/>
    <w:rPr>
      <w:color w:val="000000"/>
      <w:shd w:val="clear" w:color="auto" w:fill="C1D7FF"/>
    </w:rPr>
  </w:style>
  <w:style w:type="character" w:customStyle="1" w:styleId="affff7">
    <w:name w:val="Сравнение редакций. Удаленный фрагмент"/>
    <w:uiPriority w:val="99"/>
    <w:rsid w:val="00C4310F"/>
    <w:rPr>
      <w:color w:val="000000"/>
      <w:shd w:val="clear" w:color="auto" w:fill="C4C413"/>
    </w:rPr>
  </w:style>
  <w:style w:type="paragraph" w:customStyle="1" w:styleId="affff8">
    <w:name w:val="Ссылка на официальную публикацию"/>
    <w:basedOn w:val="a"/>
    <w:next w:val="a"/>
    <w:uiPriority w:val="99"/>
    <w:rsid w:val="00C4310F"/>
    <w:pPr>
      <w:widowControl w:val="0"/>
      <w:autoSpaceDE w:val="0"/>
      <w:autoSpaceDN w:val="0"/>
      <w:adjustRightInd w:val="0"/>
      <w:ind w:firstLine="720"/>
    </w:pPr>
    <w:rPr>
      <w:rFonts w:ascii="Arial" w:eastAsia="Times New Roman" w:hAnsi="Arial" w:cs="Arial"/>
      <w:szCs w:val="24"/>
      <w:lang w:eastAsia="ru-RU"/>
    </w:rPr>
  </w:style>
  <w:style w:type="character" w:customStyle="1" w:styleId="affff9">
    <w:name w:val="Ссылка на утративший силу документ"/>
    <w:uiPriority w:val="99"/>
    <w:rsid w:val="00C4310F"/>
    <w:rPr>
      <w:b w:val="0"/>
      <w:bCs w:val="0"/>
      <w:color w:val="749232"/>
    </w:rPr>
  </w:style>
  <w:style w:type="paragraph" w:customStyle="1" w:styleId="affffa">
    <w:name w:val="Текст в таблице"/>
    <w:basedOn w:val="af"/>
    <w:next w:val="a"/>
    <w:uiPriority w:val="99"/>
    <w:rsid w:val="00C4310F"/>
    <w:pPr>
      <w:ind w:firstLine="500"/>
    </w:pPr>
    <w:rPr>
      <w:rFonts w:ascii="Arial" w:eastAsia="Times New Roman" w:hAnsi="Arial"/>
    </w:rPr>
  </w:style>
  <w:style w:type="paragraph" w:customStyle="1" w:styleId="affffb">
    <w:name w:val="Текст ЭР (см. также)"/>
    <w:basedOn w:val="a"/>
    <w:next w:val="a"/>
    <w:uiPriority w:val="99"/>
    <w:rsid w:val="00C4310F"/>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C4310F"/>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d">
    <w:name w:val="Утратил силу"/>
    <w:uiPriority w:val="99"/>
    <w:rsid w:val="00C4310F"/>
    <w:rPr>
      <w:b w:val="0"/>
      <w:bCs w:val="0"/>
      <w:strike/>
      <w:color w:val="666600"/>
    </w:rPr>
  </w:style>
  <w:style w:type="paragraph" w:customStyle="1" w:styleId="affffe">
    <w:name w:val="Формула"/>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f">
    <w:name w:val="Центрированный (таблица)"/>
    <w:basedOn w:val="af"/>
    <w:next w:val="a"/>
    <w:uiPriority w:val="99"/>
    <w:rsid w:val="00C4310F"/>
    <w:pPr>
      <w:jc w:val="center"/>
    </w:pPr>
    <w:rPr>
      <w:rFonts w:ascii="Arial" w:eastAsia="Times New Roman" w:hAnsi="Arial"/>
    </w:rPr>
  </w:style>
  <w:style w:type="paragraph" w:customStyle="1" w:styleId="-">
    <w:name w:val="ЭР-содержание (правое окно)"/>
    <w:basedOn w:val="a"/>
    <w:next w:val="a"/>
    <w:uiPriority w:val="99"/>
    <w:rsid w:val="00C4310F"/>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C4310F"/>
  </w:style>
  <w:style w:type="table" w:customStyle="1" w:styleId="TableNormal">
    <w:name w:val="Table Normal"/>
    <w:uiPriority w:val="2"/>
    <w:semiHidden/>
    <w:unhideWhenUsed/>
    <w:qFormat/>
    <w:rsid w:val="00C431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4310F"/>
  </w:style>
  <w:style w:type="numbering" w:customStyle="1" w:styleId="110">
    <w:name w:val="Нет списка11"/>
    <w:next w:val="a2"/>
    <w:uiPriority w:val="99"/>
    <w:semiHidden/>
    <w:rsid w:val="00C4310F"/>
  </w:style>
  <w:style w:type="paragraph" w:customStyle="1" w:styleId="13">
    <w:name w:val="Обычный1"/>
    <w:rsid w:val="00C4310F"/>
    <w:pPr>
      <w:spacing w:after="0" w:line="240" w:lineRule="auto"/>
    </w:pPr>
    <w:rPr>
      <w:rFonts w:ascii="Times New Roman" w:eastAsia="Times New Roman" w:hAnsi="Times New Roman" w:cs="Times New Roman"/>
      <w:snapToGrid w:val="0"/>
      <w:sz w:val="20"/>
      <w:szCs w:val="20"/>
      <w:lang w:eastAsia="ru-RU"/>
    </w:rPr>
  </w:style>
  <w:style w:type="paragraph" w:styleId="afffff0">
    <w:name w:val="caption"/>
    <w:basedOn w:val="a"/>
    <w:next w:val="a"/>
    <w:qFormat/>
    <w:rsid w:val="00C4310F"/>
    <w:pPr>
      <w:ind w:firstLine="0"/>
    </w:pPr>
    <w:rPr>
      <w:rFonts w:eastAsia="Times New Roman" w:cs="Times New Roman"/>
      <w:szCs w:val="20"/>
      <w:lang w:eastAsia="ru-RU"/>
    </w:rPr>
  </w:style>
  <w:style w:type="paragraph" w:customStyle="1" w:styleId="xl42">
    <w:name w:val="xl42"/>
    <w:basedOn w:val="a"/>
    <w:uiPriority w:val="99"/>
    <w:rsid w:val="00C4310F"/>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C4310F"/>
  </w:style>
  <w:style w:type="paragraph" w:customStyle="1" w:styleId="xl50">
    <w:name w:val="xl50"/>
    <w:basedOn w:val="a"/>
    <w:rsid w:val="00C4310F"/>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page number"/>
    <w:basedOn w:val="a0"/>
    <w:rsid w:val="00C4310F"/>
  </w:style>
  <w:style w:type="paragraph" w:styleId="22">
    <w:name w:val="Body Text Indent 2"/>
    <w:basedOn w:val="a"/>
    <w:link w:val="23"/>
    <w:rsid w:val="00C4310F"/>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C4310F"/>
    <w:rPr>
      <w:rFonts w:ascii="Times New Roman" w:eastAsia="Times New Roman" w:hAnsi="Times New Roman" w:cs="Times New Roman"/>
      <w:sz w:val="28"/>
      <w:szCs w:val="24"/>
      <w:lang w:eastAsia="ru-RU"/>
    </w:rPr>
  </w:style>
  <w:style w:type="paragraph" w:styleId="afffff2">
    <w:name w:val="Body Text Indent"/>
    <w:basedOn w:val="a"/>
    <w:link w:val="afffff3"/>
    <w:rsid w:val="00C4310F"/>
    <w:pPr>
      <w:ind w:firstLine="720"/>
    </w:pPr>
    <w:rPr>
      <w:rFonts w:eastAsia="Times New Roman" w:cs="Times New Roman"/>
      <w:b/>
      <w:bCs/>
      <w:i/>
      <w:iCs/>
      <w:sz w:val="28"/>
      <w:szCs w:val="24"/>
      <w:lang w:eastAsia="ru-RU"/>
    </w:rPr>
  </w:style>
  <w:style w:type="character" w:customStyle="1" w:styleId="afffff3">
    <w:name w:val="Основной текст с отступом Знак"/>
    <w:basedOn w:val="a0"/>
    <w:link w:val="afffff2"/>
    <w:rsid w:val="00C4310F"/>
    <w:rPr>
      <w:rFonts w:ascii="Times New Roman" w:eastAsia="Times New Roman" w:hAnsi="Times New Roman" w:cs="Times New Roman"/>
      <w:b/>
      <w:bCs/>
      <w:i/>
      <w:iCs/>
      <w:sz w:val="28"/>
      <w:szCs w:val="24"/>
      <w:lang w:eastAsia="ru-RU"/>
    </w:rPr>
  </w:style>
  <w:style w:type="paragraph" w:styleId="afffff4">
    <w:name w:val="Block Text"/>
    <w:basedOn w:val="a"/>
    <w:rsid w:val="00C4310F"/>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C4310F"/>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C4310F"/>
    <w:rPr>
      <w:rFonts w:ascii="Times New Roman" w:eastAsia="Times New Roman" w:hAnsi="Times New Roman" w:cs="Times New Roman"/>
      <w:sz w:val="16"/>
      <w:szCs w:val="16"/>
      <w:lang w:eastAsia="ru-RU"/>
    </w:rPr>
  </w:style>
  <w:style w:type="paragraph" w:customStyle="1" w:styleId="BodyText22">
    <w:name w:val="Body Text 22"/>
    <w:basedOn w:val="a"/>
    <w:rsid w:val="00C4310F"/>
    <w:pPr>
      <w:widowControl w:val="0"/>
      <w:ind w:firstLine="0"/>
    </w:pPr>
    <w:rPr>
      <w:rFonts w:eastAsia="Times New Roman" w:cs="Times New Roman"/>
      <w:snapToGrid w:val="0"/>
      <w:sz w:val="28"/>
      <w:szCs w:val="20"/>
      <w:lang w:eastAsia="ru-RU"/>
    </w:rPr>
  </w:style>
  <w:style w:type="character" w:styleId="afffff5">
    <w:name w:val="Hyperlink"/>
    <w:uiPriority w:val="99"/>
    <w:unhideWhenUsed/>
    <w:rsid w:val="00C4310F"/>
    <w:rPr>
      <w:color w:val="0000FF"/>
      <w:u w:val="single"/>
    </w:rPr>
  </w:style>
  <w:style w:type="character" w:styleId="afffff6">
    <w:name w:val="FollowedHyperlink"/>
    <w:uiPriority w:val="99"/>
    <w:semiHidden/>
    <w:unhideWhenUsed/>
    <w:rsid w:val="00C4310F"/>
    <w:rPr>
      <w:color w:val="800080"/>
      <w:u w:val="single"/>
    </w:rPr>
  </w:style>
  <w:style w:type="paragraph" w:customStyle="1" w:styleId="font5">
    <w:name w:val="font5"/>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C4310F"/>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C4310F"/>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C431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C4310F"/>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C4310F"/>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C4310F"/>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C4310F"/>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C4310F"/>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7">
    <w:name w:val="Normal (Web)"/>
    <w:basedOn w:val="a"/>
    <w:uiPriority w:val="99"/>
    <w:unhideWhenUsed/>
    <w:rsid w:val="00C4310F"/>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rsid w:val="00C4310F"/>
    <w:pPr>
      <w:numPr>
        <w:numId w:val="8"/>
      </w:numPr>
      <w:tabs>
        <w:tab w:val="clear" w:pos="360"/>
      </w:tabs>
      <w:ind w:left="0" w:firstLine="0"/>
    </w:pPr>
  </w:style>
  <w:style w:type="paragraph" w:styleId="afffff8">
    <w:name w:val="List Bullet"/>
    <w:basedOn w:val="a6"/>
    <w:rsid w:val="00C4310F"/>
    <w:pPr>
      <w:tabs>
        <w:tab w:val="num" w:pos="360"/>
        <w:tab w:val="left" w:pos="1134"/>
      </w:tabs>
      <w:spacing w:after="0"/>
    </w:pPr>
    <w:rPr>
      <w:sz w:val="28"/>
      <w:szCs w:val="20"/>
      <w:lang w:eastAsia="ru-RU"/>
    </w:rPr>
  </w:style>
  <w:style w:type="paragraph" w:customStyle="1" w:styleId="-0">
    <w:name w:val="Таблица - подвал"/>
    <w:basedOn w:val="a"/>
    <w:next w:val="a6"/>
    <w:rsid w:val="00C4310F"/>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C4310F"/>
    <w:pPr>
      <w:keepLines/>
      <w:ind w:firstLine="0"/>
      <w:jc w:val="left"/>
    </w:pPr>
    <w:rPr>
      <w:rFonts w:eastAsia="Times New Roman" w:cs="Times New Roman"/>
      <w:szCs w:val="20"/>
      <w:lang w:eastAsia="ru-RU"/>
    </w:rPr>
  </w:style>
  <w:style w:type="paragraph" w:customStyle="1" w:styleId="-2">
    <w:name w:val="Таблица - заголовок"/>
    <w:basedOn w:val="a"/>
    <w:rsid w:val="00C4310F"/>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6"/>
    <w:next w:val="-4"/>
    <w:rsid w:val="00C4310F"/>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C4310F"/>
  </w:style>
  <w:style w:type="paragraph" w:customStyle="1" w:styleId="-5">
    <w:name w:val="Таблица - номер"/>
    <w:basedOn w:val="a6"/>
    <w:next w:val="-3"/>
    <w:rsid w:val="00C4310F"/>
    <w:pPr>
      <w:keepNext/>
      <w:keepLines/>
      <w:spacing w:before="240" w:after="0"/>
      <w:jc w:val="right"/>
    </w:pPr>
    <w:rPr>
      <w:sz w:val="28"/>
      <w:szCs w:val="20"/>
      <w:lang w:eastAsia="ru-RU"/>
    </w:rPr>
  </w:style>
  <w:style w:type="paragraph" w:customStyle="1" w:styleId="-6">
    <w:name w:val="Приложение - номер"/>
    <w:basedOn w:val="10"/>
    <w:next w:val="10"/>
    <w:rsid w:val="00C4310F"/>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C4310F"/>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C4310F"/>
    <w:rPr>
      <w:rFonts w:ascii="Times New Roman" w:eastAsia="Times New Roman" w:hAnsi="Times New Roman" w:cs="Times New Roman"/>
      <w:sz w:val="24"/>
      <w:szCs w:val="24"/>
      <w:lang w:eastAsia="ru-RU"/>
    </w:rPr>
  </w:style>
  <w:style w:type="table" w:customStyle="1" w:styleId="111">
    <w:name w:val="Сетка таблицы11"/>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C4310F"/>
    <w:pPr>
      <w:ind w:firstLine="567"/>
    </w:pPr>
    <w:rPr>
      <w:rFonts w:eastAsia="Times New Roman" w:cs="Times New Roman"/>
      <w:snapToGrid w:val="0"/>
      <w:sz w:val="28"/>
      <w:szCs w:val="20"/>
      <w:lang w:eastAsia="ru-RU"/>
    </w:rPr>
  </w:style>
  <w:style w:type="paragraph" w:customStyle="1" w:styleId="ConsPlusNormal">
    <w:name w:val="ConsPlusNormal"/>
    <w:rsid w:val="00C43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9">
    <w:name w:val="Знак Знак Знак Знак Знак Знак Знак"/>
    <w:basedOn w:val="a"/>
    <w:rsid w:val="00C4310F"/>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C4310F"/>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C4310F"/>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C4310F"/>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C4310F"/>
    <w:rPr>
      <w:spacing w:val="6"/>
      <w:sz w:val="14"/>
      <w:szCs w:val="14"/>
      <w:shd w:val="clear" w:color="auto" w:fill="FFFFFF"/>
    </w:rPr>
  </w:style>
  <w:style w:type="paragraph" w:customStyle="1" w:styleId="Bodytext90">
    <w:name w:val="Body text (9)"/>
    <w:basedOn w:val="a"/>
    <w:link w:val="Bodytext9"/>
    <w:rsid w:val="00C4310F"/>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C4310F"/>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C4310F"/>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C4310F"/>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C4310F"/>
    <w:rPr>
      <w:b/>
      <w:bCs/>
      <w:spacing w:val="9"/>
      <w:sz w:val="15"/>
      <w:szCs w:val="15"/>
      <w:shd w:val="clear" w:color="auto" w:fill="FFFFFF"/>
    </w:rPr>
  </w:style>
  <w:style w:type="character" w:customStyle="1" w:styleId="Bodytext8Spacing0pt">
    <w:name w:val="Body text (8) + Spacing 0 pt"/>
    <w:basedOn w:val="Bodytext8"/>
    <w:rsid w:val="00C4310F"/>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C4310F"/>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a">
    <w:name w:val="No Spacing"/>
    <w:uiPriority w:val="1"/>
    <w:qFormat/>
    <w:rsid w:val="00C4310F"/>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C4310F"/>
  </w:style>
  <w:style w:type="table" w:customStyle="1" w:styleId="afffffb">
    <w:name w:val="Содержимое таблицы"/>
    <w:basedOn w:val="a1"/>
    <w:uiPriority w:val="99"/>
    <w:rsid w:val="00C4310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C4310F"/>
  </w:style>
  <w:style w:type="table" w:customStyle="1" w:styleId="62">
    <w:name w:val="Сетка таблицы6"/>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c">
    <w:name w:val="annotation reference"/>
    <w:basedOn w:val="a0"/>
    <w:uiPriority w:val="99"/>
    <w:semiHidden/>
    <w:unhideWhenUsed/>
    <w:rsid w:val="00C4310F"/>
    <w:rPr>
      <w:sz w:val="16"/>
      <w:szCs w:val="16"/>
    </w:rPr>
  </w:style>
  <w:style w:type="paragraph" w:styleId="afffffd">
    <w:name w:val="annotation text"/>
    <w:basedOn w:val="a"/>
    <w:link w:val="afffffe"/>
    <w:uiPriority w:val="99"/>
    <w:semiHidden/>
    <w:unhideWhenUsed/>
    <w:rsid w:val="00C4310F"/>
    <w:rPr>
      <w:sz w:val="20"/>
      <w:szCs w:val="20"/>
    </w:rPr>
  </w:style>
  <w:style w:type="character" w:customStyle="1" w:styleId="afffffe">
    <w:name w:val="Текст примечания Знак"/>
    <w:basedOn w:val="a0"/>
    <w:link w:val="afffffd"/>
    <w:uiPriority w:val="99"/>
    <w:semiHidden/>
    <w:rsid w:val="00C4310F"/>
    <w:rPr>
      <w:rFonts w:ascii="Times New Roman" w:hAnsi="Times New Roman"/>
      <w:sz w:val="20"/>
      <w:szCs w:val="20"/>
    </w:rPr>
  </w:style>
  <w:style w:type="paragraph" w:styleId="affffff">
    <w:name w:val="annotation subject"/>
    <w:basedOn w:val="afffffd"/>
    <w:next w:val="afffffd"/>
    <w:link w:val="affffff0"/>
    <w:uiPriority w:val="99"/>
    <w:semiHidden/>
    <w:unhideWhenUsed/>
    <w:rsid w:val="00C4310F"/>
    <w:rPr>
      <w:b/>
      <w:bCs/>
    </w:rPr>
  </w:style>
  <w:style w:type="character" w:customStyle="1" w:styleId="affffff0">
    <w:name w:val="Тема примечания Знак"/>
    <w:basedOn w:val="afffffe"/>
    <w:link w:val="affffff"/>
    <w:uiPriority w:val="99"/>
    <w:semiHidden/>
    <w:rsid w:val="00C4310F"/>
    <w:rPr>
      <w:rFonts w:ascii="Times New Roman" w:hAnsi="Times New Roman"/>
      <w:b/>
      <w:bCs/>
      <w:sz w:val="20"/>
      <w:szCs w:val="20"/>
    </w:rPr>
  </w:style>
  <w:style w:type="table" w:customStyle="1" w:styleId="71">
    <w:name w:val="Сетка таблицы7"/>
    <w:basedOn w:val="a1"/>
    <w:next w:val="a4"/>
    <w:uiPriority w:val="59"/>
    <w:rsid w:val="00C4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0" w:qFormat="1"/>
    <w:lsdException w:name="page number" w:uiPriority="0"/>
    <w:lsdException w:name="List Bullet"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4419C"/>
    <w:pPr>
      <w:spacing w:after="0" w:line="240" w:lineRule="auto"/>
      <w:ind w:firstLine="709"/>
      <w:jc w:val="both"/>
    </w:pPr>
    <w:rPr>
      <w:rFonts w:ascii="Times New Roman" w:hAnsi="Times New Roman"/>
      <w:sz w:val="24"/>
    </w:rPr>
  </w:style>
  <w:style w:type="paragraph" w:styleId="10">
    <w:name w:val="heading 1"/>
    <w:basedOn w:val="a"/>
    <w:next w:val="a"/>
    <w:link w:val="11"/>
    <w:uiPriority w:val="9"/>
    <w:qFormat/>
    <w:rsid w:val="00C4310F"/>
    <w:pPr>
      <w:widowControl w:val="0"/>
      <w:outlineLvl w:val="0"/>
    </w:pPr>
    <w:rPr>
      <w:rFonts w:eastAsiaTheme="majorEastAsia" w:cstheme="majorBidi"/>
      <w:b/>
      <w:bCs/>
      <w:szCs w:val="28"/>
    </w:rPr>
  </w:style>
  <w:style w:type="paragraph" w:styleId="2">
    <w:name w:val="heading 2"/>
    <w:basedOn w:val="a"/>
    <w:next w:val="a"/>
    <w:link w:val="20"/>
    <w:uiPriority w:val="9"/>
    <w:unhideWhenUsed/>
    <w:qFormat/>
    <w:rsid w:val="0004419C"/>
    <w:pPr>
      <w:widowControl w:val="0"/>
      <w:outlineLvl w:val="1"/>
    </w:pPr>
    <w:rPr>
      <w:rFonts w:eastAsiaTheme="majorEastAsia" w:cstheme="majorBidi"/>
      <w:b/>
      <w:bCs/>
      <w:szCs w:val="26"/>
    </w:rPr>
  </w:style>
  <w:style w:type="paragraph" w:styleId="3">
    <w:name w:val="heading 3"/>
    <w:basedOn w:val="2"/>
    <w:next w:val="a"/>
    <w:link w:val="30"/>
    <w:uiPriority w:val="9"/>
    <w:qFormat/>
    <w:rsid w:val="00C4310F"/>
    <w:pPr>
      <w:autoSpaceDE w:val="0"/>
      <w:autoSpaceDN w:val="0"/>
      <w:adjustRightInd w:val="0"/>
      <w:spacing w:before="108" w:after="108"/>
      <w:ind w:firstLine="0"/>
      <w:jc w:val="center"/>
      <w:outlineLvl w:val="2"/>
    </w:pPr>
    <w:rPr>
      <w:rFonts w:ascii="Arial" w:eastAsia="Times New Roman" w:hAnsi="Arial" w:cs="Arial"/>
      <w:color w:val="26282F"/>
      <w:szCs w:val="24"/>
      <w:lang w:eastAsia="ru-RU"/>
    </w:rPr>
  </w:style>
  <w:style w:type="paragraph" w:styleId="4">
    <w:name w:val="heading 4"/>
    <w:basedOn w:val="3"/>
    <w:next w:val="a"/>
    <w:link w:val="40"/>
    <w:uiPriority w:val="9"/>
    <w:qFormat/>
    <w:rsid w:val="00C4310F"/>
    <w:pPr>
      <w:outlineLvl w:val="3"/>
    </w:pPr>
  </w:style>
  <w:style w:type="paragraph" w:styleId="5">
    <w:name w:val="heading 5"/>
    <w:basedOn w:val="a"/>
    <w:next w:val="a"/>
    <w:link w:val="50"/>
    <w:uiPriority w:val="9"/>
    <w:qFormat/>
    <w:rsid w:val="00C4310F"/>
    <w:pPr>
      <w:keepNext/>
      <w:ind w:firstLine="0"/>
      <w:jc w:val="center"/>
      <w:outlineLvl w:val="4"/>
    </w:pPr>
    <w:rPr>
      <w:rFonts w:eastAsia="Times New Roman" w:cs="Times New Roman"/>
      <w:i/>
      <w:color w:val="000000"/>
      <w:szCs w:val="20"/>
      <w:lang w:eastAsia="ru-RU"/>
    </w:rPr>
  </w:style>
  <w:style w:type="paragraph" w:styleId="6">
    <w:name w:val="heading 6"/>
    <w:basedOn w:val="a"/>
    <w:next w:val="a"/>
    <w:link w:val="60"/>
    <w:uiPriority w:val="9"/>
    <w:qFormat/>
    <w:rsid w:val="00C4310F"/>
    <w:pPr>
      <w:keepNext/>
      <w:shd w:val="clear" w:color="auto" w:fill="FFFFFF"/>
      <w:ind w:firstLine="0"/>
      <w:jc w:val="center"/>
      <w:outlineLvl w:val="5"/>
    </w:pPr>
    <w:rPr>
      <w:rFonts w:eastAsia="Times New Roman" w:cs="Times New Roman"/>
      <w:b/>
      <w:bCs/>
      <w:color w:val="000000"/>
      <w:sz w:val="28"/>
      <w:szCs w:val="24"/>
      <w:lang w:eastAsia="ru-RU"/>
    </w:rPr>
  </w:style>
  <w:style w:type="paragraph" w:styleId="7">
    <w:name w:val="heading 7"/>
    <w:basedOn w:val="a"/>
    <w:next w:val="a"/>
    <w:link w:val="70"/>
    <w:uiPriority w:val="99"/>
    <w:qFormat/>
    <w:rsid w:val="00C4310F"/>
    <w:pPr>
      <w:keepNext/>
      <w:shd w:val="clear" w:color="auto" w:fill="FFFFFF"/>
      <w:ind w:firstLine="0"/>
      <w:jc w:val="right"/>
      <w:outlineLvl w:val="6"/>
    </w:pPr>
    <w:rPr>
      <w:rFonts w:eastAsia="Times New Roman" w:cs="Times New Roman"/>
      <w:b/>
      <w:bCs/>
      <w:color w:val="000000"/>
      <w:sz w:val="28"/>
      <w:szCs w:val="24"/>
      <w:lang w:eastAsia="ru-RU"/>
    </w:rPr>
  </w:style>
  <w:style w:type="paragraph" w:styleId="9">
    <w:name w:val="heading 9"/>
    <w:basedOn w:val="a"/>
    <w:next w:val="a"/>
    <w:link w:val="90"/>
    <w:uiPriority w:val="9"/>
    <w:qFormat/>
    <w:rsid w:val="00C4310F"/>
    <w:pPr>
      <w:spacing w:before="240" w:after="60"/>
      <w:ind w:firstLine="0"/>
      <w:jc w:val="left"/>
      <w:outlineLvl w:val="8"/>
    </w:pPr>
    <w:rPr>
      <w:rFonts w:ascii="Cambria" w:eastAsia="Times New Roman" w:hAnsi="Cambria" w:cs="Times New Roman"/>
      <w:sz w:val="2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04419C"/>
    <w:rPr>
      <w:rFonts w:ascii="Times New Roman" w:eastAsiaTheme="majorEastAsia" w:hAnsi="Times New Roman" w:cstheme="majorBidi"/>
      <w:b/>
      <w:bCs/>
      <w:sz w:val="24"/>
      <w:szCs w:val="26"/>
    </w:rPr>
  </w:style>
  <w:style w:type="paragraph" w:customStyle="1" w:styleId="a3">
    <w:name w:val="Таблицы (моноширинный)"/>
    <w:basedOn w:val="a"/>
    <w:next w:val="a"/>
    <w:uiPriority w:val="99"/>
    <w:rsid w:val="0004419C"/>
    <w:pPr>
      <w:widowControl w:val="0"/>
      <w:autoSpaceDE w:val="0"/>
      <w:autoSpaceDN w:val="0"/>
      <w:adjustRightInd w:val="0"/>
      <w:ind w:firstLine="0"/>
      <w:jc w:val="left"/>
    </w:pPr>
    <w:rPr>
      <w:rFonts w:ascii="Courier New" w:eastAsia="Times New Roman" w:hAnsi="Courier New" w:cs="Courier New"/>
      <w:szCs w:val="24"/>
      <w:lang w:eastAsia="ru-RU"/>
    </w:rPr>
  </w:style>
  <w:style w:type="table" w:customStyle="1" w:styleId="41">
    <w:name w:val="Сетка таблицы4"/>
    <w:basedOn w:val="a1"/>
    <w:next w:val="a4"/>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4">
    <w:name w:val="Table Grid"/>
    <w:basedOn w:val="a1"/>
    <w:uiPriority w:val="59"/>
    <w:rsid w:val="000441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List Paragraph"/>
    <w:basedOn w:val="a"/>
    <w:uiPriority w:val="34"/>
    <w:qFormat/>
    <w:rsid w:val="009C0A13"/>
    <w:pPr>
      <w:widowControl w:val="0"/>
      <w:ind w:firstLine="0"/>
      <w:jc w:val="left"/>
    </w:pPr>
    <w:rPr>
      <w:rFonts w:asciiTheme="minorHAnsi" w:hAnsiTheme="minorHAnsi"/>
      <w:sz w:val="22"/>
      <w:lang w:val="en-US"/>
    </w:rPr>
  </w:style>
  <w:style w:type="character" w:customStyle="1" w:styleId="11">
    <w:name w:val="Заголовок 1 Знак"/>
    <w:basedOn w:val="a0"/>
    <w:link w:val="10"/>
    <w:uiPriority w:val="9"/>
    <w:rsid w:val="00C4310F"/>
    <w:rPr>
      <w:rFonts w:ascii="Times New Roman" w:eastAsiaTheme="majorEastAsia" w:hAnsi="Times New Roman" w:cstheme="majorBidi"/>
      <w:b/>
      <w:bCs/>
      <w:sz w:val="24"/>
      <w:szCs w:val="28"/>
    </w:rPr>
  </w:style>
  <w:style w:type="character" w:customStyle="1" w:styleId="30">
    <w:name w:val="Заголовок 3 Знак"/>
    <w:basedOn w:val="a0"/>
    <w:link w:val="3"/>
    <w:uiPriority w:val="9"/>
    <w:rsid w:val="00C4310F"/>
    <w:rPr>
      <w:rFonts w:ascii="Arial" w:eastAsia="Times New Roman" w:hAnsi="Arial" w:cs="Arial"/>
      <w:b/>
      <w:bCs/>
      <w:color w:val="26282F"/>
      <w:sz w:val="24"/>
      <w:szCs w:val="24"/>
      <w:lang w:eastAsia="ru-RU"/>
    </w:rPr>
  </w:style>
  <w:style w:type="character" w:customStyle="1" w:styleId="40">
    <w:name w:val="Заголовок 4 Знак"/>
    <w:basedOn w:val="a0"/>
    <w:link w:val="4"/>
    <w:uiPriority w:val="9"/>
    <w:rsid w:val="00C4310F"/>
    <w:rPr>
      <w:rFonts w:ascii="Arial" w:eastAsia="Times New Roman" w:hAnsi="Arial" w:cs="Arial"/>
      <w:b/>
      <w:bCs/>
      <w:color w:val="26282F"/>
      <w:sz w:val="24"/>
      <w:szCs w:val="24"/>
      <w:lang w:eastAsia="ru-RU"/>
    </w:rPr>
  </w:style>
  <w:style w:type="character" w:customStyle="1" w:styleId="50">
    <w:name w:val="Заголовок 5 Знак"/>
    <w:basedOn w:val="a0"/>
    <w:link w:val="5"/>
    <w:uiPriority w:val="9"/>
    <w:rsid w:val="00C4310F"/>
    <w:rPr>
      <w:rFonts w:ascii="Times New Roman" w:eastAsia="Times New Roman" w:hAnsi="Times New Roman" w:cs="Times New Roman"/>
      <w:i/>
      <w:color w:val="000000"/>
      <w:sz w:val="24"/>
      <w:szCs w:val="20"/>
      <w:lang w:eastAsia="ru-RU"/>
    </w:rPr>
  </w:style>
  <w:style w:type="character" w:customStyle="1" w:styleId="60">
    <w:name w:val="Заголовок 6 Знак"/>
    <w:basedOn w:val="a0"/>
    <w:link w:val="6"/>
    <w:uiPriority w:val="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70">
    <w:name w:val="Заголовок 7 Знак"/>
    <w:basedOn w:val="a0"/>
    <w:link w:val="7"/>
    <w:uiPriority w:val="99"/>
    <w:rsid w:val="00C4310F"/>
    <w:rPr>
      <w:rFonts w:ascii="Times New Roman" w:eastAsia="Times New Roman" w:hAnsi="Times New Roman" w:cs="Times New Roman"/>
      <w:b/>
      <w:bCs/>
      <w:color w:val="000000"/>
      <w:sz w:val="28"/>
      <w:szCs w:val="24"/>
      <w:shd w:val="clear" w:color="auto" w:fill="FFFFFF"/>
      <w:lang w:eastAsia="ru-RU"/>
    </w:rPr>
  </w:style>
  <w:style w:type="character" w:customStyle="1" w:styleId="90">
    <w:name w:val="Заголовок 9 Знак"/>
    <w:basedOn w:val="a0"/>
    <w:link w:val="9"/>
    <w:uiPriority w:val="9"/>
    <w:rsid w:val="00C4310F"/>
    <w:rPr>
      <w:rFonts w:ascii="Cambria" w:eastAsia="Times New Roman" w:hAnsi="Cambria" w:cs="Times New Roman"/>
      <w:lang w:eastAsia="ru-RU"/>
    </w:rPr>
  </w:style>
  <w:style w:type="paragraph" w:styleId="a6">
    <w:name w:val="Body Text"/>
    <w:aliases w:val="Основной текст Знак Знак,Основной текст Знак Знак Знак Знак Знак,Основной текст Знак Знак Знак Знак Знак Знак,Основной текст Знак Знак Знак,Основной текст Знак2,Основной текст Знак Знак1,Основной текст Знак1 Знак Знак"/>
    <w:basedOn w:val="a"/>
    <w:link w:val="a7"/>
    <w:rsid w:val="00C4310F"/>
    <w:pPr>
      <w:spacing w:after="120"/>
    </w:pPr>
    <w:rPr>
      <w:rFonts w:eastAsia="Times New Roman" w:cs="Times New Roman"/>
      <w:szCs w:val="24"/>
    </w:rPr>
  </w:style>
  <w:style w:type="character" w:customStyle="1" w:styleId="a7">
    <w:name w:val="Основной текст Знак"/>
    <w:aliases w:val="Основной текст Знак Знак Знак1,Основной текст Знак Знак Знак Знак Знак Знак1,Основной текст Знак Знак Знак Знак Знак Знак Знак,Основной текст Знак Знак Знак Знак,Основной текст Знак2 Знак,Основной текст Знак Знак1 Знак"/>
    <w:basedOn w:val="a0"/>
    <w:link w:val="a6"/>
    <w:rsid w:val="00C4310F"/>
    <w:rPr>
      <w:rFonts w:ascii="Times New Roman" w:eastAsia="Times New Roman" w:hAnsi="Times New Roman" w:cs="Times New Roman"/>
      <w:sz w:val="24"/>
      <w:szCs w:val="24"/>
    </w:rPr>
  </w:style>
  <w:style w:type="character" w:customStyle="1" w:styleId="a8">
    <w:name w:val="Цветовое выделение"/>
    <w:uiPriority w:val="99"/>
    <w:rsid w:val="00C4310F"/>
    <w:rPr>
      <w:b/>
      <w:bCs/>
      <w:color w:val="26282F"/>
    </w:rPr>
  </w:style>
  <w:style w:type="paragraph" w:styleId="a9">
    <w:name w:val="header"/>
    <w:basedOn w:val="a"/>
    <w:link w:val="aa"/>
    <w:uiPriority w:val="99"/>
    <w:unhideWhenUsed/>
    <w:rsid w:val="00C4310F"/>
    <w:pPr>
      <w:tabs>
        <w:tab w:val="center" w:pos="4677"/>
        <w:tab w:val="right" w:pos="9355"/>
      </w:tabs>
    </w:pPr>
  </w:style>
  <w:style w:type="character" w:customStyle="1" w:styleId="aa">
    <w:name w:val="Верхний колонтитул Знак"/>
    <w:basedOn w:val="a0"/>
    <w:link w:val="a9"/>
    <w:uiPriority w:val="99"/>
    <w:rsid w:val="00C4310F"/>
    <w:rPr>
      <w:rFonts w:ascii="Times New Roman" w:hAnsi="Times New Roman"/>
      <w:sz w:val="24"/>
    </w:rPr>
  </w:style>
  <w:style w:type="paragraph" w:styleId="ab">
    <w:name w:val="footer"/>
    <w:basedOn w:val="a"/>
    <w:link w:val="ac"/>
    <w:uiPriority w:val="99"/>
    <w:unhideWhenUsed/>
    <w:rsid w:val="00C4310F"/>
    <w:pPr>
      <w:tabs>
        <w:tab w:val="center" w:pos="4677"/>
        <w:tab w:val="right" w:pos="9355"/>
      </w:tabs>
    </w:pPr>
  </w:style>
  <w:style w:type="character" w:customStyle="1" w:styleId="ac">
    <w:name w:val="Нижний колонтитул Знак"/>
    <w:basedOn w:val="a0"/>
    <w:link w:val="ab"/>
    <w:uiPriority w:val="99"/>
    <w:rsid w:val="00C4310F"/>
    <w:rPr>
      <w:rFonts w:ascii="Times New Roman" w:hAnsi="Times New Roman"/>
      <w:sz w:val="24"/>
    </w:rPr>
  </w:style>
  <w:style w:type="paragraph" w:styleId="ad">
    <w:name w:val="Document Map"/>
    <w:basedOn w:val="a"/>
    <w:link w:val="ae"/>
    <w:uiPriority w:val="99"/>
    <w:semiHidden/>
    <w:unhideWhenUsed/>
    <w:rsid w:val="00C4310F"/>
    <w:rPr>
      <w:rFonts w:ascii="Tahoma" w:hAnsi="Tahoma" w:cs="Tahoma"/>
      <w:sz w:val="16"/>
      <w:szCs w:val="16"/>
    </w:rPr>
  </w:style>
  <w:style w:type="character" w:customStyle="1" w:styleId="ae">
    <w:name w:val="Схема документа Знак"/>
    <w:basedOn w:val="a0"/>
    <w:link w:val="ad"/>
    <w:uiPriority w:val="99"/>
    <w:semiHidden/>
    <w:rsid w:val="00C4310F"/>
    <w:rPr>
      <w:rFonts w:ascii="Tahoma" w:hAnsi="Tahoma" w:cs="Tahoma"/>
      <w:sz w:val="16"/>
      <w:szCs w:val="16"/>
    </w:rPr>
  </w:style>
  <w:style w:type="paragraph" w:customStyle="1" w:styleId="af">
    <w:name w:val="Нормальный (таблица)"/>
    <w:basedOn w:val="a"/>
    <w:next w:val="a"/>
    <w:uiPriority w:val="99"/>
    <w:rsid w:val="00C4310F"/>
    <w:pPr>
      <w:widowControl w:val="0"/>
      <w:autoSpaceDE w:val="0"/>
      <w:autoSpaceDN w:val="0"/>
      <w:adjustRightInd w:val="0"/>
      <w:ind w:firstLine="0"/>
    </w:pPr>
    <w:rPr>
      <w:rFonts w:eastAsiaTheme="minorEastAsia" w:cs="Arial"/>
      <w:szCs w:val="24"/>
      <w:lang w:eastAsia="ru-RU"/>
    </w:rPr>
  </w:style>
  <w:style w:type="paragraph" w:customStyle="1" w:styleId="af0">
    <w:name w:val="Прижатый влево"/>
    <w:basedOn w:val="a"/>
    <w:next w:val="a"/>
    <w:uiPriority w:val="99"/>
    <w:rsid w:val="00C4310F"/>
    <w:pPr>
      <w:widowControl w:val="0"/>
      <w:autoSpaceDE w:val="0"/>
      <w:autoSpaceDN w:val="0"/>
      <w:adjustRightInd w:val="0"/>
      <w:ind w:firstLine="0"/>
      <w:jc w:val="left"/>
    </w:pPr>
    <w:rPr>
      <w:rFonts w:eastAsiaTheme="minorEastAsia" w:cs="Arial"/>
      <w:szCs w:val="24"/>
      <w:lang w:eastAsia="ru-RU"/>
    </w:rPr>
  </w:style>
  <w:style w:type="character" w:styleId="af1">
    <w:name w:val="Placeholder Text"/>
    <w:basedOn w:val="a0"/>
    <w:uiPriority w:val="99"/>
    <w:semiHidden/>
    <w:rsid w:val="00C4310F"/>
    <w:rPr>
      <w:color w:val="808080"/>
    </w:rPr>
  </w:style>
  <w:style w:type="paragraph" w:styleId="af2">
    <w:name w:val="Balloon Text"/>
    <w:basedOn w:val="a"/>
    <w:link w:val="af3"/>
    <w:uiPriority w:val="99"/>
    <w:semiHidden/>
    <w:unhideWhenUsed/>
    <w:rsid w:val="00C4310F"/>
    <w:rPr>
      <w:rFonts w:ascii="Tahoma" w:hAnsi="Tahoma" w:cs="Tahoma"/>
      <w:sz w:val="16"/>
      <w:szCs w:val="16"/>
    </w:rPr>
  </w:style>
  <w:style w:type="character" w:customStyle="1" w:styleId="af3">
    <w:name w:val="Текст выноски Знак"/>
    <w:basedOn w:val="a0"/>
    <w:link w:val="af2"/>
    <w:uiPriority w:val="99"/>
    <w:semiHidden/>
    <w:rsid w:val="00C4310F"/>
    <w:rPr>
      <w:rFonts w:ascii="Tahoma" w:hAnsi="Tahoma" w:cs="Tahoma"/>
      <w:sz w:val="16"/>
      <w:szCs w:val="16"/>
    </w:rPr>
  </w:style>
  <w:style w:type="paragraph" w:styleId="af4">
    <w:name w:val="footnote text"/>
    <w:basedOn w:val="a"/>
    <w:link w:val="af5"/>
    <w:uiPriority w:val="99"/>
    <w:semiHidden/>
    <w:unhideWhenUsed/>
    <w:rsid w:val="00C4310F"/>
    <w:rPr>
      <w:sz w:val="20"/>
      <w:szCs w:val="20"/>
    </w:rPr>
  </w:style>
  <w:style w:type="character" w:customStyle="1" w:styleId="af5">
    <w:name w:val="Текст сноски Знак"/>
    <w:basedOn w:val="a0"/>
    <w:link w:val="af4"/>
    <w:uiPriority w:val="99"/>
    <w:semiHidden/>
    <w:rsid w:val="00C4310F"/>
    <w:rPr>
      <w:rFonts w:ascii="Times New Roman" w:hAnsi="Times New Roman"/>
      <w:sz w:val="20"/>
      <w:szCs w:val="20"/>
    </w:rPr>
  </w:style>
  <w:style w:type="character" w:styleId="af6">
    <w:name w:val="footnote reference"/>
    <w:basedOn w:val="a0"/>
    <w:uiPriority w:val="99"/>
    <w:semiHidden/>
    <w:unhideWhenUsed/>
    <w:rsid w:val="00C4310F"/>
    <w:rPr>
      <w:vertAlign w:val="superscript"/>
    </w:rPr>
  </w:style>
  <w:style w:type="character" w:customStyle="1" w:styleId="text-base">
    <w:name w:val="text-base"/>
    <w:basedOn w:val="a0"/>
    <w:rsid w:val="00C4310F"/>
  </w:style>
  <w:style w:type="character" w:customStyle="1" w:styleId="apple-converted-space">
    <w:name w:val="apple-converted-space"/>
    <w:basedOn w:val="a0"/>
    <w:rsid w:val="00C4310F"/>
  </w:style>
  <w:style w:type="character" w:styleId="HTML">
    <w:name w:val="HTML Variable"/>
    <w:basedOn w:val="a0"/>
    <w:uiPriority w:val="99"/>
    <w:semiHidden/>
    <w:unhideWhenUsed/>
    <w:rsid w:val="00C4310F"/>
    <w:rPr>
      <w:i/>
      <w:iCs/>
    </w:rPr>
  </w:style>
  <w:style w:type="character" w:customStyle="1" w:styleId="af7">
    <w:name w:val="Гипертекстовая ссылка"/>
    <w:uiPriority w:val="99"/>
    <w:rsid w:val="00C4310F"/>
    <w:rPr>
      <w:b w:val="0"/>
      <w:bCs w:val="0"/>
      <w:color w:val="106BBE"/>
    </w:rPr>
  </w:style>
  <w:style w:type="character" w:customStyle="1" w:styleId="af8">
    <w:name w:val="Активная гипертекстовая ссылка"/>
    <w:uiPriority w:val="99"/>
    <w:rsid w:val="00C4310F"/>
    <w:rPr>
      <w:b w:val="0"/>
      <w:bCs w:val="0"/>
      <w:color w:val="106BBE"/>
      <w:u w:val="single"/>
    </w:rPr>
  </w:style>
  <w:style w:type="paragraph" w:customStyle="1" w:styleId="af9">
    <w:name w:val="Внимание"/>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a">
    <w:name w:val="Внимание: криминал!!"/>
    <w:basedOn w:val="af9"/>
    <w:next w:val="a"/>
    <w:uiPriority w:val="99"/>
    <w:rsid w:val="00C4310F"/>
  </w:style>
  <w:style w:type="paragraph" w:customStyle="1" w:styleId="afb">
    <w:name w:val="Внимание: недобросовестность!"/>
    <w:basedOn w:val="af9"/>
    <w:next w:val="a"/>
    <w:uiPriority w:val="99"/>
    <w:rsid w:val="00C4310F"/>
  </w:style>
  <w:style w:type="character" w:customStyle="1" w:styleId="afc">
    <w:name w:val="Выделение для Базового Поиска"/>
    <w:uiPriority w:val="99"/>
    <w:rsid w:val="00C4310F"/>
    <w:rPr>
      <w:b/>
      <w:bCs/>
      <w:color w:val="0058A9"/>
    </w:rPr>
  </w:style>
  <w:style w:type="character" w:customStyle="1" w:styleId="afd">
    <w:name w:val="Выделение для Базового Поиска (курсив)"/>
    <w:uiPriority w:val="99"/>
    <w:rsid w:val="00C4310F"/>
    <w:rPr>
      <w:b/>
      <w:bCs/>
      <w:i/>
      <w:iCs/>
      <w:color w:val="0058A9"/>
    </w:rPr>
  </w:style>
  <w:style w:type="paragraph" w:customStyle="1" w:styleId="afe">
    <w:name w:val="Дочерний элемент списка"/>
    <w:basedOn w:val="a"/>
    <w:next w:val="a"/>
    <w:uiPriority w:val="99"/>
    <w:rsid w:val="00C4310F"/>
    <w:pPr>
      <w:widowControl w:val="0"/>
      <w:autoSpaceDE w:val="0"/>
      <w:autoSpaceDN w:val="0"/>
      <w:adjustRightInd w:val="0"/>
      <w:ind w:firstLine="0"/>
    </w:pPr>
    <w:rPr>
      <w:rFonts w:ascii="Arial" w:eastAsia="Times New Roman" w:hAnsi="Arial" w:cs="Arial"/>
      <w:color w:val="868381"/>
      <w:sz w:val="20"/>
      <w:szCs w:val="20"/>
      <w:lang w:eastAsia="ru-RU"/>
    </w:rPr>
  </w:style>
  <w:style w:type="paragraph" w:customStyle="1" w:styleId="aff">
    <w:name w:val="Основное меню (преемственное)"/>
    <w:basedOn w:val="a"/>
    <w:next w:val="a"/>
    <w:uiPriority w:val="99"/>
    <w:rsid w:val="00C4310F"/>
    <w:pPr>
      <w:widowControl w:val="0"/>
      <w:autoSpaceDE w:val="0"/>
      <w:autoSpaceDN w:val="0"/>
      <w:adjustRightInd w:val="0"/>
      <w:ind w:firstLine="720"/>
    </w:pPr>
    <w:rPr>
      <w:rFonts w:ascii="Verdana" w:eastAsia="Times New Roman" w:hAnsi="Verdana" w:cs="Verdana"/>
      <w:sz w:val="22"/>
      <w:lang w:eastAsia="ru-RU"/>
    </w:rPr>
  </w:style>
  <w:style w:type="paragraph" w:customStyle="1" w:styleId="aff0">
    <w:name w:val="Заголовок"/>
    <w:basedOn w:val="aff"/>
    <w:next w:val="a"/>
    <w:uiPriority w:val="99"/>
    <w:rsid w:val="00C4310F"/>
    <w:rPr>
      <w:b/>
      <w:bCs/>
      <w:color w:val="0058A9"/>
      <w:shd w:val="clear" w:color="auto" w:fill="F0F0F0"/>
    </w:rPr>
  </w:style>
  <w:style w:type="paragraph" w:customStyle="1" w:styleId="aff1">
    <w:name w:val="Заголовок группы контролов"/>
    <w:basedOn w:val="a"/>
    <w:next w:val="a"/>
    <w:uiPriority w:val="99"/>
    <w:rsid w:val="00C4310F"/>
    <w:pPr>
      <w:widowControl w:val="0"/>
      <w:autoSpaceDE w:val="0"/>
      <w:autoSpaceDN w:val="0"/>
      <w:adjustRightInd w:val="0"/>
      <w:ind w:firstLine="720"/>
    </w:pPr>
    <w:rPr>
      <w:rFonts w:ascii="Arial" w:eastAsia="Times New Roman" w:hAnsi="Arial" w:cs="Arial"/>
      <w:b/>
      <w:bCs/>
      <w:color w:val="000000"/>
      <w:szCs w:val="24"/>
      <w:lang w:eastAsia="ru-RU"/>
    </w:rPr>
  </w:style>
  <w:style w:type="paragraph" w:customStyle="1" w:styleId="aff2">
    <w:name w:val="Заголовок для информации об изменениях"/>
    <w:basedOn w:val="10"/>
    <w:next w:val="a"/>
    <w:uiPriority w:val="99"/>
    <w:rsid w:val="00C4310F"/>
    <w:pPr>
      <w:autoSpaceDE w:val="0"/>
      <w:autoSpaceDN w:val="0"/>
      <w:adjustRightInd w:val="0"/>
      <w:spacing w:after="108"/>
      <w:ind w:firstLine="0"/>
      <w:jc w:val="center"/>
      <w:outlineLvl w:val="9"/>
    </w:pPr>
    <w:rPr>
      <w:rFonts w:ascii="Arial" w:eastAsia="Times New Roman" w:hAnsi="Arial" w:cs="Arial"/>
      <w:b w:val="0"/>
      <w:bCs w:val="0"/>
      <w:color w:val="26282F"/>
      <w:sz w:val="18"/>
      <w:szCs w:val="18"/>
      <w:shd w:val="clear" w:color="auto" w:fill="FFFFFF"/>
      <w:lang w:eastAsia="ru-RU"/>
    </w:rPr>
  </w:style>
  <w:style w:type="paragraph" w:customStyle="1" w:styleId="aff3">
    <w:name w:val="Заголовок распахивающейся части диалога"/>
    <w:basedOn w:val="a"/>
    <w:next w:val="a"/>
    <w:uiPriority w:val="99"/>
    <w:rsid w:val="00C4310F"/>
    <w:pPr>
      <w:widowControl w:val="0"/>
      <w:autoSpaceDE w:val="0"/>
      <w:autoSpaceDN w:val="0"/>
      <w:adjustRightInd w:val="0"/>
      <w:ind w:firstLine="720"/>
    </w:pPr>
    <w:rPr>
      <w:rFonts w:ascii="Arial" w:eastAsia="Times New Roman" w:hAnsi="Arial" w:cs="Arial"/>
      <w:i/>
      <w:iCs/>
      <w:color w:val="000080"/>
      <w:sz w:val="22"/>
      <w:lang w:eastAsia="ru-RU"/>
    </w:rPr>
  </w:style>
  <w:style w:type="character" w:customStyle="1" w:styleId="aff4">
    <w:name w:val="Заголовок своего сообщения"/>
    <w:basedOn w:val="a8"/>
    <w:uiPriority w:val="99"/>
    <w:rsid w:val="00C4310F"/>
    <w:rPr>
      <w:b/>
      <w:bCs/>
      <w:color w:val="26282F"/>
    </w:rPr>
  </w:style>
  <w:style w:type="paragraph" w:customStyle="1" w:styleId="aff5">
    <w:name w:val="Заголовок статьи"/>
    <w:basedOn w:val="a"/>
    <w:next w:val="a"/>
    <w:uiPriority w:val="99"/>
    <w:rsid w:val="00C4310F"/>
    <w:pPr>
      <w:widowControl w:val="0"/>
      <w:autoSpaceDE w:val="0"/>
      <w:autoSpaceDN w:val="0"/>
      <w:adjustRightInd w:val="0"/>
      <w:ind w:left="1612" w:hanging="892"/>
    </w:pPr>
    <w:rPr>
      <w:rFonts w:ascii="Arial" w:eastAsia="Times New Roman" w:hAnsi="Arial" w:cs="Arial"/>
      <w:szCs w:val="24"/>
      <w:lang w:eastAsia="ru-RU"/>
    </w:rPr>
  </w:style>
  <w:style w:type="character" w:customStyle="1" w:styleId="aff6">
    <w:name w:val="Заголовок чужого сообщения"/>
    <w:uiPriority w:val="99"/>
    <w:rsid w:val="00C4310F"/>
    <w:rPr>
      <w:b/>
      <w:bCs/>
      <w:color w:val="FF0000"/>
    </w:rPr>
  </w:style>
  <w:style w:type="paragraph" w:customStyle="1" w:styleId="aff7">
    <w:name w:val="Заголовок ЭР (левое окно)"/>
    <w:basedOn w:val="a"/>
    <w:next w:val="a"/>
    <w:uiPriority w:val="99"/>
    <w:rsid w:val="00C4310F"/>
    <w:pPr>
      <w:widowControl w:val="0"/>
      <w:autoSpaceDE w:val="0"/>
      <w:autoSpaceDN w:val="0"/>
      <w:adjustRightInd w:val="0"/>
      <w:spacing w:before="300" w:after="250"/>
      <w:ind w:firstLine="0"/>
      <w:jc w:val="center"/>
    </w:pPr>
    <w:rPr>
      <w:rFonts w:ascii="Arial" w:eastAsia="Times New Roman" w:hAnsi="Arial" w:cs="Arial"/>
      <w:b/>
      <w:bCs/>
      <w:color w:val="26282F"/>
      <w:sz w:val="26"/>
      <w:szCs w:val="26"/>
      <w:lang w:eastAsia="ru-RU"/>
    </w:rPr>
  </w:style>
  <w:style w:type="paragraph" w:customStyle="1" w:styleId="aff8">
    <w:name w:val="Заголовок ЭР (правое окно)"/>
    <w:basedOn w:val="aff7"/>
    <w:next w:val="a"/>
    <w:uiPriority w:val="99"/>
    <w:rsid w:val="00C4310F"/>
    <w:pPr>
      <w:spacing w:after="0"/>
      <w:jc w:val="left"/>
    </w:pPr>
  </w:style>
  <w:style w:type="paragraph" w:customStyle="1" w:styleId="aff9">
    <w:name w:val="Интерактивный заголовок"/>
    <w:basedOn w:val="aff0"/>
    <w:next w:val="a"/>
    <w:uiPriority w:val="99"/>
    <w:rsid w:val="00C4310F"/>
    <w:rPr>
      <w:u w:val="single"/>
    </w:rPr>
  </w:style>
  <w:style w:type="paragraph" w:customStyle="1" w:styleId="affa">
    <w:name w:val="Текст информации об изменениях"/>
    <w:basedOn w:val="a"/>
    <w:next w:val="a"/>
    <w:uiPriority w:val="99"/>
    <w:rsid w:val="00C4310F"/>
    <w:pPr>
      <w:widowControl w:val="0"/>
      <w:autoSpaceDE w:val="0"/>
      <w:autoSpaceDN w:val="0"/>
      <w:adjustRightInd w:val="0"/>
      <w:ind w:firstLine="720"/>
    </w:pPr>
    <w:rPr>
      <w:rFonts w:ascii="Arial" w:eastAsia="Times New Roman" w:hAnsi="Arial" w:cs="Arial"/>
      <w:color w:val="353842"/>
      <w:sz w:val="18"/>
      <w:szCs w:val="18"/>
      <w:lang w:eastAsia="ru-RU"/>
    </w:rPr>
  </w:style>
  <w:style w:type="paragraph" w:customStyle="1" w:styleId="affb">
    <w:name w:val="Информация об изменениях"/>
    <w:basedOn w:val="affa"/>
    <w:next w:val="a"/>
    <w:uiPriority w:val="99"/>
    <w:rsid w:val="00C4310F"/>
    <w:pPr>
      <w:spacing w:before="180"/>
      <w:ind w:left="360" w:right="360" w:firstLine="0"/>
    </w:pPr>
    <w:rPr>
      <w:shd w:val="clear" w:color="auto" w:fill="EAEFED"/>
    </w:rPr>
  </w:style>
  <w:style w:type="paragraph" w:customStyle="1" w:styleId="affc">
    <w:name w:val="Текст (справка)"/>
    <w:basedOn w:val="a"/>
    <w:next w:val="a"/>
    <w:uiPriority w:val="99"/>
    <w:rsid w:val="00C4310F"/>
    <w:pPr>
      <w:widowControl w:val="0"/>
      <w:autoSpaceDE w:val="0"/>
      <w:autoSpaceDN w:val="0"/>
      <w:adjustRightInd w:val="0"/>
      <w:ind w:left="170" w:right="170" w:firstLine="0"/>
      <w:jc w:val="left"/>
    </w:pPr>
    <w:rPr>
      <w:rFonts w:ascii="Arial" w:eastAsia="Times New Roman" w:hAnsi="Arial" w:cs="Arial"/>
      <w:szCs w:val="24"/>
      <w:lang w:eastAsia="ru-RU"/>
    </w:rPr>
  </w:style>
  <w:style w:type="paragraph" w:customStyle="1" w:styleId="affd">
    <w:name w:val="Комментарий"/>
    <w:basedOn w:val="affc"/>
    <w:next w:val="a"/>
    <w:uiPriority w:val="99"/>
    <w:rsid w:val="00C4310F"/>
    <w:pPr>
      <w:spacing w:before="75"/>
      <w:ind w:right="0"/>
      <w:jc w:val="both"/>
    </w:pPr>
    <w:rPr>
      <w:color w:val="353842"/>
      <w:shd w:val="clear" w:color="auto" w:fill="F0F0F0"/>
    </w:rPr>
  </w:style>
  <w:style w:type="paragraph" w:customStyle="1" w:styleId="affe">
    <w:name w:val="Информация об изменениях документа"/>
    <w:basedOn w:val="affd"/>
    <w:next w:val="a"/>
    <w:uiPriority w:val="99"/>
    <w:rsid w:val="00C4310F"/>
    <w:rPr>
      <w:i/>
      <w:iCs/>
    </w:rPr>
  </w:style>
  <w:style w:type="paragraph" w:customStyle="1" w:styleId="afff">
    <w:name w:val="Текст (лев. подпись)"/>
    <w:basedOn w:val="a"/>
    <w:next w:val="a"/>
    <w:uiPriority w:val="99"/>
    <w:rsid w:val="00C4310F"/>
    <w:pPr>
      <w:widowControl w:val="0"/>
      <w:autoSpaceDE w:val="0"/>
      <w:autoSpaceDN w:val="0"/>
      <w:adjustRightInd w:val="0"/>
      <w:ind w:firstLine="0"/>
      <w:jc w:val="left"/>
    </w:pPr>
    <w:rPr>
      <w:rFonts w:ascii="Arial" w:eastAsia="Times New Roman" w:hAnsi="Arial" w:cs="Arial"/>
      <w:szCs w:val="24"/>
      <w:lang w:eastAsia="ru-RU"/>
    </w:rPr>
  </w:style>
  <w:style w:type="paragraph" w:customStyle="1" w:styleId="afff0">
    <w:name w:val="Колонтитул (левый)"/>
    <w:basedOn w:val="afff"/>
    <w:next w:val="a"/>
    <w:uiPriority w:val="99"/>
    <w:rsid w:val="00C4310F"/>
    <w:rPr>
      <w:sz w:val="14"/>
      <w:szCs w:val="14"/>
    </w:rPr>
  </w:style>
  <w:style w:type="paragraph" w:customStyle="1" w:styleId="afff1">
    <w:name w:val="Текст (прав. подпись)"/>
    <w:basedOn w:val="a"/>
    <w:next w:val="a"/>
    <w:uiPriority w:val="99"/>
    <w:rsid w:val="00C4310F"/>
    <w:pPr>
      <w:widowControl w:val="0"/>
      <w:autoSpaceDE w:val="0"/>
      <w:autoSpaceDN w:val="0"/>
      <w:adjustRightInd w:val="0"/>
      <w:ind w:firstLine="0"/>
      <w:jc w:val="right"/>
    </w:pPr>
    <w:rPr>
      <w:rFonts w:ascii="Arial" w:eastAsia="Times New Roman" w:hAnsi="Arial" w:cs="Arial"/>
      <w:szCs w:val="24"/>
      <w:lang w:eastAsia="ru-RU"/>
    </w:rPr>
  </w:style>
  <w:style w:type="paragraph" w:customStyle="1" w:styleId="afff2">
    <w:name w:val="Колонтитул (правый)"/>
    <w:basedOn w:val="afff1"/>
    <w:next w:val="a"/>
    <w:uiPriority w:val="99"/>
    <w:rsid w:val="00C4310F"/>
    <w:rPr>
      <w:sz w:val="14"/>
      <w:szCs w:val="14"/>
    </w:rPr>
  </w:style>
  <w:style w:type="paragraph" w:customStyle="1" w:styleId="afff3">
    <w:name w:val="Комментарий пользователя"/>
    <w:basedOn w:val="affd"/>
    <w:next w:val="a"/>
    <w:uiPriority w:val="99"/>
    <w:rsid w:val="00C4310F"/>
    <w:pPr>
      <w:jc w:val="left"/>
    </w:pPr>
    <w:rPr>
      <w:shd w:val="clear" w:color="auto" w:fill="FFDFE0"/>
    </w:rPr>
  </w:style>
  <w:style w:type="paragraph" w:customStyle="1" w:styleId="afff4">
    <w:name w:val="Куда обратиться?"/>
    <w:basedOn w:val="af9"/>
    <w:next w:val="a"/>
    <w:uiPriority w:val="99"/>
    <w:rsid w:val="00C4310F"/>
  </w:style>
  <w:style w:type="paragraph" w:customStyle="1" w:styleId="afff5">
    <w:name w:val="Моноширинный"/>
    <w:basedOn w:val="a"/>
    <w:next w:val="a"/>
    <w:uiPriority w:val="99"/>
    <w:rsid w:val="00C4310F"/>
    <w:pPr>
      <w:widowControl w:val="0"/>
      <w:autoSpaceDE w:val="0"/>
      <w:autoSpaceDN w:val="0"/>
      <w:adjustRightInd w:val="0"/>
      <w:ind w:firstLine="0"/>
      <w:jc w:val="left"/>
    </w:pPr>
    <w:rPr>
      <w:rFonts w:ascii="Courier New" w:eastAsia="Times New Roman" w:hAnsi="Courier New" w:cs="Courier New"/>
      <w:szCs w:val="24"/>
      <w:lang w:eastAsia="ru-RU"/>
    </w:rPr>
  </w:style>
  <w:style w:type="character" w:customStyle="1" w:styleId="afff6">
    <w:name w:val="Найденные слова"/>
    <w:uiPriority w:val="99"/>
    <w:rsid w:val="00C4310F"/>
    <w:rPr>
      <w:b w:val="0"/>
      <w:bCs w:val="0"/>
      <w:color w:val="26282F"/>
      <w:shd w:val="clear" w:color="auto" w:fill="FFF580"/>
    </w:rPr>
  </w:style>
  <w:style w:type="paragraph" w:customStyle="1" w:styleId="afff7">
    <w:name w:val="Напишите нам"/>
    <w:basedOn w:val="a"/>
    <w:next w:val="a"/>
    <w:uiPriority w:val="99"/>
    <w:rsid w:val="00C4310F"/>
    <w:pPr>
      <w:widowControl w:val="0"/>
      <w:autoSpaceDE w:val="0"/>
      <w:autoSpaceDN w:val="0"/>
      <w:adjustRightInd w:val="0"/>
      <w:spacing w:before="90" w:after="90"/>
      <w:ind w:left="180" w:right="180" w:firstLine="0"/>
    </w:pPr>
    <w:rPr>
      <w:rFonts w:ascii="Arial" w:eastAsia="Times New Roman" w:hAnsi="Arial" w:cs="Arial"/>
      <w:sz w:val="20"/>
      <w:szCs w:val="20"/>
      <w:shd w:val="clear" w:color="auto" w:fill="EFFFAD"/>
      <w:lang w:eastAsia="ru-RU"/>
    </w:rPr>
  </w:style>
  <w:style w:type="character" w:customStyle="1" w:styleId="afff8">
    <w:name w:val="Не вступил в силу"/>
    <w:uiPriority w:val="99"/>
    <w:rsid w:val="00C4310F"/>
    <w:rPr>
      <w:b w:val="0"/>
      <w:bCs w:val="0"/>
      <w:color w:val="000000"/>
      <w:shd w:val="clear" w:color="auto" w:fill="D8EDE8"/>
    </w:rPr>
  </w:style>
  <w:style w:type="paragraph" w:customStyle="1" w:styleId="afff9">
    <w:name w:val="Необходимые документы"/>
    <w:basedOn w:val="af9"/>
    <w:next w:val="a"/>
    <w:uiPriority w:val="99"/>
    <w:rsid w:val="00C4310F"/>
    <w:pPr>
      <w:ind w:firstLine="118"/>
    </w:pPr>
  </w:style>
  <w:style w:type="paragraph" w:customStyle="1" w:styleId="afffa">
    <w:name w:val="Оглавление"/>
    <w:basedOn w:val="a3"/>
    <w:next w:val="a"/>
    <w:uiPriority w:val="99"/>
    <w:rsid w:val="00C4310F"/>
    <w:pPr>
      <w:ind w:left="140"/>
    </w:pPr>
  </w:style>
  <w:style w:type="character" w:customStyle="1" w:styleId="afffb">
    <w:name w:val="Опечатки"/>
    <w:uiPriority w:val="99"/>
    <w:rsid w:val="00C4310F"/>
    <w:rPr>
      <w:color w:val="FF0000"/>
    </w:rPr>
  </w:style>
  <w:style w:type="paragraph" w:customStyle="1" w:styleId="afffc">
    <w:name w:val="Переменная часть"/>
    <w:basedOn w:val="aff"/>
    <w:next w:val="a"/>
    <w:uiPriority w:val="99"/>
    <w:rsid w:val="00C4310F"/>
    <w:rPr>
      <w:sz w:val="18"/>
      <w:szCs w:val="18"/>
    </w:rPr>
  </w:style>
  <w:style w:type="paragraph" w:customStyle="1" w:styleId="afffd">
    <w:name w:val="Подвал для информации об изменениях"/>
    <w:basedOn w:val="10"/>
    <w:next w:val="a"/>
    <w:uiPriority w:val="99"/>
    <w:rsid w:val="00C4310F"/>
    <w:pPr>
      <w:autoSpaceDE w:val="0"/>
      <w:autoSpaceDN w:val="0"/>
      <w:adjustRightInd w:val="0"/>
      <w:spacing w:before="108" w:after="108"/>
      <w:ind w:firstLine="0"/>
      <w:jc w:val="center"/>
      <w:outlineLvl w:val="9"/>
    </w:pPr>
    <w:rPr>
      <w:rFonts w:ascii="Arial" w:eastAsia="Times New Roman" w:hAnsi="Arial" w:cs="Arial"/>
      <w:b w:val="0"/>
      <w:bCs w:val="0"/>
      <w:color w:val="26282F"/>
      <w:sz w:val="18"/>
      <w:szCs w:val="18"/>
      <w:lang w:eastAsia="ru-RU"/>
    </w:rPr>
  </w:style>
  <w:style w:type="paragraph" w:customStyle="1" w:styleId="afffe">
    <w:name w:val="Подзаголовок для информации об изменениях"/>
    <w:basedOn w:val="affa"/>
    <w:next w:val="a"/>
    <w:uiPriority w:val="99"/>
    <w:rsid w:val="00C4310F"/>
    <w:rPr>
      <w:b/>
      <w:bCs/>
    </w:rPr>
  </w:style>
  <w:style w:type="paragraph" w:customStyle="1" w:styleId="affff">
    <w:name w:val="Подчёркнутый текст"/>
    <w:basedOn w:val="a"/>
    <w:next w:val="a"/>
    <w:uiPriority w:val="99"/>
    <w:rsid w:val="00C4310F"/>
    <w:pPr>
      <w:widowControl w:val="0"/>
      <w:pBdr>
        <w:bottom w:val="single" w:sz="4" w:space="0" w:color="auto"/>
      </w:pBdr>
      <w:autoSpaceDE w:val="0"/>
      <w:autoSpaceDN w:val="0"/>
      <w:adjustRightInd w:val="0"/>
      <w:ind w:firstLine="720"/>
    </w:pPr>
    <w:rPr>
      <w:rFonts w:ascii="Arial" w:eastAsia="Times New Roman" w:hAnsi="Arial" w:cs="Arial"/>
      <w:szCs w:val="24"/>
      <w:lang w:eastAsia="ru-RU"/>
    </w:rPr>
  </w:style>
  <w:style w:type="paragraph" w:customStyle="1" w:styleId="affff0">
    <w:name w:val="Постоянная часть"/>
    <w:basedOn w:val="aff"/>
    <w:next w:val="a"/>
    <w:uiPriority w:val="99"/>
    <w:rsid w:val="00C4310F"/>
    <w:rPr>
      <w:sz w:val="20"/>
      <w:szCs w:val="20"/>
    </w:rPr>
  </w:style>
  <w:style w:type="paragraph" w:customStyle="1" w:styleId="affff1">
    <w:name w:val="Пример."/>
    <w:basedOn w:val="af9"/>
    <w:next w:val="a"/>
    <w:uiPriority w:val="99"/>
    <w:rsid w:val="00C4310F"/>
  </w:style>
  <w:style w:type="paragraph" w:customStyle="1" w:styleId="affff2">
    <w:name w:val="Примечание."/>
    <w:basedOn w:val="af9"/>
    <w:next w:val="a"/>
    <w:uiPriority w:val="99"/>
    <w:rsid w:val="00C4310F"/>
  </w:style>
  <w:style w:type="character" w:customStyle="1" w:styleId="affff3">
    <w:name w:val="Продолжение ссылки"/>
    <w:basedOn w:val="af7"/>
    <w:uiPriority w:val="99"/>
    <w:rsid w:val="00C4310F"/>
    <w:rPr>
      <w:b w:val="0"/>
      <w:bCs w:val="0"/>
      <w:color w:val="106BBE"/>
    </w:rPr>
  </w:style>
  <w:style w:type="paragraph" w:customStyle="1" w:styleId="affff4">
    <w:name w:val="Словарная статья"/>
    <w:basedOn w:val="a"/>
    <w:next w:val="a"/>
    <w:uiPriority w:val="99"/>
    <w:rsid w:val="00C4310F"/>
    <w:pPr>
      <w:widowControl w:val="0"/>
      <w:autoSpaceDE w:val="0"/>
      <w:autoSpaceDN w:val="0"/>
      <w:adjustRightInd w:val="0"/>
      <w:ind w:right="118" w:firstLine="0"/>
    </w:pPr>
    <w:rPr>
      <w:rFonts w:ascii="Arial" w:eastAsia="Times New Roman" w:hAnsi="Arial" w:cs="Arial"/>
      <w:szCs w:val="24"/>
      <w:lang w:eastAsia="ru-RU"/>
    </w:rPr>
  </w:style>
  <w:style w:type="character" w:customStyle="1" w:styleId="affff5">
    <w:name w:val="Сравнение редакций"/>
    <w:uiPriority w:val="99"/>
    <w:rsid w:val="00C4310F"/>
    <w:rPr>
      <w:b w:val="0"/>
      <w:bCs w:val="0"/>
      <w:color w:val="26282F"/>
    </w:rPr>
  </w:style>
  <w:style w:type="character" w:customStyle="1" w:styleId="affff6">
    <w:name w:val="Сравнение редакций. Добавленный фрагмент"/>
    <w:uiPriority w:val="99"/>
    <w:rsid w:val="00C4310F"/>
    <w:rPr>
      <w:color w:val="000000"/>
      <w:shd w:val="clear" w:color="auto" w:fill="C1D7FF"/>
    </w:rPr>
  </w:style>
  <w:style w:type="character" w:customStyle="1" w:styleId="affff7">
    <w:name w:val="Сравнение редакций. Удаленный фрагмент"/>
    <w:uiPriority w:val="99"/>
    <w:rsid w:val="00C4310F"/>
    <w:rPr>
      <w:color w:val="000000"/>
      <w:shd w:val="clear" w:color="auto" w:fill="C4C413"/>
    </w:rPr>
  </w:style>
  <w:style w:type="paragraph" w:customStyle="1" w:styleId="affff8">
    <w:name w:val="Ссылка на официальную публикацию"/>
    <w:basedOn w:val="a"/>
    <w:next w:val="a"/>
    <w:uiPriority w:val="99"/>
    <w:rsid w:val="00C4310F"/>
    <w:pPr>
      <w:widowControl w:val="0"/>
      <w:autoSpaceDE w:val="0"/>
      <w:autoSpaceDN w:val="0"/>
      <w:adjustRightInd w:val="0"/>
      <w:ind w:firstLine="720"/>
    </w:pPr>
    <w:rPr>
      <w:rFonts w:ascii="Arial" w:eastAsia="Times New Roman" w:hAnsi="Arial" w:cs="Arial"/>
      <w:szCs w:val="24"/>
      <w:lang w:eastAsia="ru-RU"/>
    </w:rPr>
  </w:style>
  <w:style w:type="character" w:customStyle="1" w:styleId="affff9">
    <w:name w:val="Ссылка на утративший силу документ"/>
    <w:uiPriority w:val="99"/>
    <w:rsid w:val="00C4310F"/>
    <w:rPr>
      <w:b w:val="0"/>
      <w:bCs w:val="0"/>
      <w:color w:val="749232"/>
    </w:rPr>
  </w:style>
  <w:style w:type="paragraph" w:customStyle="1" w:styleId="affffa">
    <w:name w:val="Текст в таблице"/>
    <w:basedOn w:val="af"/>
    <w:next w:val="a"/>
    <w:uiPriority w:val="99"/>
    <w:rsid w:val="00C4310F"/>
    <w:pPr>
      <w:ind w:firstLine="500"/>
    </w:pPr>
    <w:rPr>
      <w:rFonts w:ascii="Arial" w:eastAsia="Times New Roman" w:hAnsi="Arial"/>
    </w:rPr>
  </w:style>
  <w:style w:type="paragraph" w:customStyle="1" w:styleId="affffb">
    <w:name w:val="Текст ЭР (см. также)"/>
    <w:basedOn w:val="a"/>
    <w:next w:val="a"/>
    <w:uiPriority w:val="99"/>
    <w:rsid w:val="00C4310F"/>
    <w:pPr>
      <w:widowControl w:val="0"/>
      <w:autoSpaceDE w:val="0"/>
      <w:autoSpaceDN w:val="0"/>
      <w:adjustRightInd w:val="0"/>
      <w:spacing w:before="200"/>
      <w:ind w:firstLine="0"/>
      <w:jc w:val="left"/>
    </w:pPr>
    <w:rPr>
      <w:rFonts w:ascii="Arial" w:eastAsia="Times New Roman" w:hAnsi="Arial" w:cs="Arial"/>
      <w:sz w:val="20"/>
      <w:szCs w:val="20"/>
      <w:lang w:eastAsia="ru-RU"/>
    </w:rPr>
  </w:style>
  <w:style w:type="paragraph" w:customStyle="1" w:styleId="affffc">
    <w:name w:val="Технический комментарий"/>
    <w:basedOn w:val="a"/>
    <w:next w:val="a"/>
    <w:uiPriority w:val="99"/>
    <w:rsid w:val="00C4310F"/>
    <w:pPr>
      <w:widowControl w:val="0"/>
      <w:autoSpaceDE w:val="0"/>
      <w:autoSpaceDN w:val="0"/>
      <w:adjustRightInd w:val="0"/>
      <w:ind w:firstLine="0"/>
      <w:jc w:val="left"/>
    </w:pPr>
    <w:rPr>
      <w:rFonts w:ascii="Arial" w:eastAsia="Times New Roman" w:hAnsi="Arial" w:cs="Arial"/>
      <w:color w:val="463F31"/>
      <w:szCs w:val="24"/>
      <w:shd w:val="clear" w:color="auto" w:fill="FFFFA6"/>
      <w:lang w:eastAsia="ru-RU"/>
    </w:rPr>
  </w:style>
  <w:style w:type="character" w:customStyle="1" w:styleId="affffd">
    <w:name w:val="Утратил силу"/>
    <w:uiPriority w:val="99"/>
    <w:rsid w:val="00C4310F"/>
    <w:rPr>
      <w:b w:val="0"/>
      <w:bCs w:val="0"/>
      <w:strike/>
      <w:color w:val="666600"/>
    </w:rPr>
  </w:style>
  <w:style w:type="paragraph" w:customStyle="1" w:styleId="affffe">
    <w:name w:val="Формула"/>
    <w:basedOn w:val="a"/>
    <w:next w:val="a"/>
    <w:uiPriority w:val="99"/>
    <w:rsid w:val="00C4310F"/>
    <w:pPr>
      <w:widowControl w:val="0"/>
      <w:autoSpaceDE w:val="0"/>
      <w:autoSpaceDN w:val="0"/>
      <w:adjustRightInd w:val="0"/>
      <w:spacing w:before="240" w:after="240"/>
      <w:ind w:left="420" w:right="420" w:firstLine="300"/>
    </w:pPr>
    <w:rPr>
      <w:rFonts w:ascii="Arial" w:eastAsia="Times New Roman" w:hAnsi="Arial" w:cs="Arial"/>
      <w:szCs w:val="24"/>
      <w:shd w:val="clear" w:color="auto" w:fill="F5F3DA"/>
      <w:lang w:eastAsia="ru-RU"/>
    </w:rPr>
  </w:style>
  <w:style w:type="paragraph" w:customStyle="1" w:styleId="afffff">
    <w:name w:val="Центрированный (таблица)"/>
    <w:basedOn w:val="af"/>
    <w:next w:val="a"/>
    <w:uiPriority w:val="99"/>
    <w:rsid w:val="00C4310F"/>
    <w:pPr>
      <w:jc w:val="center"/>
    </w:pPr>
    <w:rPr>
      <w:rFonts w:ascii="Arial" w:eastAsia="Times New Roman" w:hAnsi="Arial"/>
    </w:rPr>
  </w:style>
  <w:style w:type="paragraph" w:customStyle="1" w:styleId="-">
    <w:name w:val="ЭР-содержание (правое окно)"/>
    <w:basedOn w:val="a"/>
    <w:next w:val="a"/>
    <w:uiPriority w:val="99"/>
    <w:rsid w:val="00C4310F"/>
    <w:pPr>
      <w:widowControl w:val="0"/>
      <w:autoSpaceDE w:val="0"/>
      <w:autoSpaceDN w:val="0"/>
      <w:adjustRightInd w:val="0"/>
      <w:spacing w:before="300"/>
      <w:ind w:firstLine="0"/>
      <w:jc w:val="left"/>
    </w:pPr>
    <w:rPr>
      <w:rFonts w:ascii="Arial" w:eastAsia="Times New Roman" w:hAnsi="Arial" w:cs="Arial"/>
      <w:szCs w:val="24"/>
      <w:lang w:eastAsia="ru-RU"/>
    </w:rPr>
  </w:style>
  <w:style w:type="numbering" w:customStyle="1" w:styleId="12">
    <w:name w:val="Нет списка1"/>
    <w:next w:val="a2"/>
    <w:uiPriority w:val="99"/>
    <w:semiHidden/>
    <w:unhideWhenUsed/>
    <w:rsid w:val="00C4310F"/>
  </w:style>
  <w:style w:type="table" w:customStyle="1" w:styleId="TableNormal">
    <w:name w:val="Table Normal"/>
    <w:uiPriority w:val="2"/>
    <w:semiHidden/>
    <w:unhideWhenUsed/>
    <w:qFormat/>
    <w:rsid w:val="00C4310F"/>
    <w:pPr>
      <w:widowControl w:val="0"/>
      <w:spacing w:after="0" w:line="240" w:lineRule="auto"/>
    </w:pPr>
    <w:rPr>
      <w:lang w:val="en-US"/>
    </w:rPr>
    <w:tblPr>
      <w:tblInd w:w="0" w:type="dxa"/>
      <w:tblCellMar>
        <w:top w:w="0" w:type="dxa"/>
        <w:left w:w="0" w:type="dxa"/>
        <w:bottom w:w="0" w:type="dxa"/>
        <w:right w:w="0" w:type="dxa"/>
      </w:tblCellMar>
    </w:tblPr>
  </w:style>
  <w:style w:type="numbering" w:customStyle="1" w:styleId="21">
    <w:name w:val="Нет списка2"/>
    <w:next w:val="a2"/>
    <w:uiPriority w:val="99"/>
    <w:semiHidden/>
    <w:unhideWhenUsed/>
    <w:rsid w:val="00C4310F"/>
  </w:style>
  <w:style w:type="numbering" w:customStyle="1" w:styleId="110">
    <w:name w:val="Нет списка11"/>
    <w:next w:val="a2"/>
    <w:uiPriority w:val="99"/>
    <w:semiHidden/>
    <w:rsid w:val="00C4310F"/>
  </w:style>
  <w:style w:type="paragraph" w:customStyle="1" w:styleId="13">
    <w:name w:val="Обычный1"/>
    <w:rsid w:val="00C4310F"/>
    <w:pPr>
      <w:spacing w:after="0" w:line="240" w:lineRule="auto"/>
    </w:pPr>
    <w:rPr>
      <w:rFonts w:ascii="Times New Roman" w:eastAsia="Times New Roman" w:hAnsi="Times New Roman" w:cs="Times New Roman"/>
      <w:snapToGrid w:val="0"/>
      <w:sz w:val="20"/>
      <w:szCs w:val="20"/>
      <w:lang w:eastAsia="ru-RU"/>
    </w:rPr>
  </w:style>
  <w:style w:type="paragraph" w:styleId="afffff0">
    <w:name w:val="caption"/>
    <w:basedOn w:val="a"/>
    <w:next w:val="a"/>
    <w:qFormat/>
    <w:rsid w:val="00C4310F"/>
    <w:pPr>
      <w:ind w:firstLine="0"/>
    </w:pPr>
    <w:rPr>
      <w:rFonts w:eastAsia="Times New Roman" w:cs="Times New Roman"/>
      <w:szCs w:val="20"/>
      <w:lang w:eastAsia="ru-RU"/>
    </w:rPr>
  </w:style>
  <w:style w:type="paragraph" w:customStyle="1" w:styleId="xl42">
    <w:name w:val="xl42"/>
    <w:basedOn w:val="a"/>
    <w:uiPriority w:val="99"/>
    <w:rsid w:val="00C4310F"/>
    <w:pPr>
      <w:pBdr>
        <w:left w:val="single" w:sz="4" w:space="0" w:color="auto"/>
        <w:right w:val="single" w:sz="4" w:space="0" w:color="auto"/>
      </w:pBdr>
      <w:spacing w:before="100" w:beforeAutospacing="1" w:after="100" w:afterAutospacing="1"/>
      <w:ind w:firstLine="0"/>
      <w:jc w:val="center"/>
      <w:textAlignment w:val="center"/>
    </w:pPr>
    <w:rPr>
      <w:rFonts w:ascii="Arial Unicode MS" w:eastAsia="Arial Unicode MS" w:hAnsi="Arial Unicode MS" w:cs="Arial Unicode MS"/>
      <w:szCs w:val="24"/>
      <w:lang w:eastAsia="ru-RU"/>
    </w:rPr>
  </w:style>
  <w:style w:type="paragraph" w:customStyle="1" w:styleId="210">
    <w:name w:val="Основной текст 21"/>
    <w:basedOn w:val="13"/>
    <w:rsid w:val="00C4310F"/>
  </w:style>
  <w:style w:type="paragraph" w:customStyle="1" w:styleId="xl50">
    <w:name w:val="xl50"/>
    <w:basedOn w:val="a"/>
    <w:rsid w:val="00C4310F"/>
    <w:pPr>
      <w:pBdr>
        <w:left w:val="single" w:sz="4" w:space="0" w:color="auto"/>
        <w:bottom w:val="single" w:sz="4" w:space="0" w:color="auto"/>
        <w:right w:val="single" w:sz="12" w:space="0" w:color="auto"/>
      </w:pBdr>
      <w:spacing w:before="100" w:beforeAutospacing="1" w:after="100" w:afterAutospacing="1"/>
      <w:ind w:firstLine="0"/>
      <w:jc w:val="center"/>
    </w:pPr>
    <w:rPr>
      <w:rFonts w:eastAsia="Arial Unicode MS" w:cs="Times New Roman"/>
      <w:b/>
      <w:bCs/>
      <w:sz w:val="28"/>
      <w:szCs w:val="28"/>
      <w:lang w:eastAsia="ru-RU"/>
    </w:rPr>
  </w:style>
  <w:style w:type="table" w:customStyle="1" w:styleId="14">
    <w:name w:val="Сетка таблицы1"/>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1">
    <w:name w:val="page number"/>
    <w:basedOn w:val="a0"/>
    <w:rsid w:val="00C4310F"/>
  </w:style>
  <w:style w:type="paragraph" w:styleId="22">
    <w:name w:val="Body Text Indent 2"/>
    <w:basedOn w:val="a"/>
    <w:link w:val="23"/>
    <w:rsid w:val="00C4310F"/>
    <w:pPr>
      <w:ind w:left="720" w:firstLine="0"/>
    </w:pPr>
    <w:rPr>
      <w:rFonts w:eastAsia="Times New Roman" w:cs="Times New Roman"/>
      <w:sz w:val="28"/>
      <w:szCs w:val="24"/>
      <w:lang w:eastAsia="ru-RU"/>
    </w:rPr>
  </w:style>
  <w:style w:type="character" w:customStyle="1" w:styleId="23">
    <w:name w:val="Основной текст с отступом 2 Знак"/>
    <w:basedOn w:val="a0"/>
    <w:link w:val="22"/>
    <w:rsid w:val="00C4310F"/>
    <w:rPr>
      <w:rFonts w:ascii="Times New Roman" w:eastAsia="Times New Roman" w:hAnsi="Times New Roman" w:cs="Times New Roman"/>
      <w:sz w:val="28"/>
      <w:szCs w:val="24"/>
      <w:lang w:eastAsia="ru-RU"/>
    </w:rPr>
  </w:style>
  <w:style w:type="paragraph" w:styleId="afffff2">
    <w:name w:val="Body Text Indent"/>
    <w:basedOn w:val="a"/>
    <w:link w:val="afffff3"/>
    <w:rsid w:val="00C4310F"/>
    <w:pPr>
      <w:ind w:firstLine="720"/>
    </w:pPr>
    <w:rPr>
      <w:rFonts w:eastAsia="Times New Roman" w:cs="Times New Roman"/>
      <w:b/>
      <w:bCs/>
      <w:i/>
      <w:iCs/>
      <w:sz w:val="28"/>
      <w:szCs w:val="24"/>
      <w:lang w:eastAsia="ru-RU"/>
    </w:rPr>
  </w:style>
  <w:style w:type="character" w:customStyle="1" w:styleId="afffff3">
    <w:name w:val="Основной текст с отступом Знак"/>
    <w:basedOn w:val="a0"/>
    <w:link w:val="afffff2"/>
    <w:rsid w:val="00C4310F"/>
    <w:rPr>
      <w:rFonts w:ascii="Times New Roman" w:eastAsia="Times New Roman" w:hAnsi="Times New Roman" w:cs="Times New Roman"/>
      <w:b/>
      <w:bCs/>
      <w:i/>
      <w:iCs/>
      <w:sz w:val="28"/>
      <w:szCs w:val="24"/>
      <w:lang w:eastAsia="ru-RU"/>
    </w:rPr>
  </w:style>
  <w:style w:type="paragraph" w:styleId="afffff4">
    <w:name w:val="Block Text"/>
    <w:basedOn w:val="a"/>
    <w:rsid w:val="00C4310F"/>
    <w:pPr>
      <w:widowControl w:val="0"/>
      <w:autoSpaceDE w:val="0"/>
      <w:autoSpaceDN w:val="0"/>
      <w:adjustRightInd w:val="0"/>
      <w:spacing w:before="20"/>
      <w:ind w:left="-40" w:right="-27" w:firstLine="0"/>
      <w:jc w:val="center"/>
    </w:pPr>
    <w:rPr>
      <w:rFonts w:eastAsia="Times New Roman" w:cs="Times New Roman"/>
      <w:bCs/>
      <w:szCs w:val="24"/>
      <w:lang w:eastAsia="ru-RU"/>
    </w:rPr>
  </w:style>
  <w:style w:type="paragraph" w:styleId="31">
    <w:name w:val="Body Text Indent 3"/>
    <w:basedOn w:val="a"/>
    <w:link w:val="32"/>
    <w:unhideWhenUsed/>
    <w:rsid w:val="00C4310F"/>
    <w:pPr>
      <w:spacing w:after="120"/>
      <w:ind w:left="283" w:firstLine="0"/>
      <w:jc w:val="left"/>
    </w:pPr>
    <w:rPr>
      <w:rFonts w:eastAsia="Times New Roman" w:cs="Times New Roman"/>
      <w:sz w:val="16"/>
      <w:szCs w:val="16"/>
      <w:lang w:eastAsia="ru-RU"/>
    </w:rPr>
  </w:style>
  <w:style w:type="character" w:customStyle="1" w:styleId="32">
    <w:name w:val="Основной текст с отступом 3 Знак"/>
    <w:basedOn w:val="a0"/>
    <w:link w:val="31"/>
    <w:rsid w:val="00C4310F"/>
    <w:rPr>
      <w:rFonts w:ascii="Times New Roman" w:eastAsia="Times New Roman" w:hAnsi="Times New Roman" w:cs="Times New Roman"/>
      <w:sz w:val="16"/>
      <w:szCs w:val="16"/>
      <w:lang w:eastAsia="ru-RU"/>
    </w:rPr>
  </w:style>
  <w:style w:type="paragraph" w:customStyle="1" w:styleId="BodyText22">
    <w:name w:val="Body Text 22"/>
    <w:basedOn w:val="a"/>
    <w:rsid w:val="00C4310F"/>
    <w:pPr>
      <w:widowControl w:val="0"/>
      <w:ind w:firstLine="0"/>
    </w:pPr>
    <w:rPr>
      <w:rFonts w:eastAsia="Times New Roman" w:cs="Times New Roman"/>
      <w:snapToGrid w:val="0"/>
      <w:sz w:val="28"/>
      <w:szCs w:val="20"/>
      <w:lang w:eastAsia="ru-RU"/>
    </w:rPr>
  </w:style>
  <w:style w:type="character" w:styleId="afffff5">
    <w:name w:val="Hyperlink"/>
    <w:uiPriority w:val="99"/>
    <w:unhideWhenUsed/>
    <w:rsid w:val="00C4310F"/>
    <w:rPr>
      <w:color w:val="0000FF"/>
      <w:u w:val="single"/>
    </w:rPr>
  </w:style>
  <w:style w:type="character" w:styleId="afffff6">
    <w:name w:val="FollowedHyperlink"/>
    <w:uiPriority w:val="99"/>
    <w:semiHidden/>
    <w:unhideWhenUsed/>
    <w:rsid w:val="00C4310F"/>
    <w:rPr>
      <w:color w:val="800080"/>
      <w:u w:val="single"/>
    </w:rPr>
  </w:style>
  <w:style w:type="paragraph" w:customStyle="1" w:styleId="font5">
    <w:name w:val="font5"/>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font6">
    <w:name w:val="font6"/>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3">
    <w:name w:val="xl63"/>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4">
    <w:name w:val="xl64"/>
    <w:basedOn w:val="a"/>
    <w:rsid w:val="00C4310F"/>
    <w:pPr>
      <w:spacing w:before="100" w:beforeAutospacing="1" w:after="100" w:afterAutospacing="1"/>
      <w:ind w:firstLine="0"/>
      <w:jc w:val="left"/>
    </w:pPr>
    <w:rPr>
      <w:rFonts w:ascii="Arial" w:eastAsia="Times New Roman" w:hAnsi="Arial" w:cs="Arial"/>
      <w:b/>
      <w:bCs/>
      <w:color w:val="000000"/>
      <w:sz w:val="28"/>
      <w:szCs w:val="28"/>
      <w:lang w:eastAsia="ru-RU"/>
    </w:rPr>
  </w:style>
  <w:style w:type="paragraph" w:customStyle="1" w:styleId="xl65">
    <w:name w:val="xl65"/>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66">
    <w:name w:val="xl66"/>
    <w:basedOn w:val="a"/>
    <w:rsid w:val="00C4310F"/>
    <w:pP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67">
    <w:name w:val="xl67"/>
    <w:basedOn w:val="a"/>
    <w:rsid w:val="00C4310F"/>
    <w:pPr>
      <w:spacing w:before="100" w:beforeAutospacing="1" w:after="100" w:afterAutospacing="1"/>
      <w:ind w:firstLine="0"/>
      <w:jc w:val="left"/>
    </w:pPr>
    <w:rPr>
      <w:rFonts w:ascii="Arial" w:eastAsia="Times New Roman" w:hAnsi="Arial" w:cs="Arial"/>
      <w:color w:val="000000"/>
      <w:szCs w:val="24"/>
      <w:lang w:eastAsia="ru-RU"/>
    </w:rPr>
  </w:style>
  <w:style w:type="paragraph" w:customStyle="1" w:styleId="xl68">
    <w:name w:val="xl6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69">
    <w:name w:val="xl6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0">
    <w:name w:val="xl70"/>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1">
    <w:name w:val="xl7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72">
    <w:name w:val="xl7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b/>
      <w:bCs/>
      <w:color w:val="000000"/>
      <w:szCs w:val="24"/>
      <w:lang w:eastAsia="ru-RU"/>
    </w:rPr>
  </w:style>
  <w:style w:type="paragraph" w:customStyle="1" w:styleId="xl73">
    <w:name w:val="xl7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color w:val="000000"/>
      <w:szCs w:val="24"/>
      <w:lang w:eastAsia="ru-RU"/>
    </w:rPr>
  </w:style>
  <w:style w:type="paragraph" w:customStyle="1" w:styleId="xl74">
    <w:name w:val="xl74"/>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75">
    <w:name w:val="xl75"/>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6">
    <w:name w:val="xl76"/>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7">
    <w:name w:val="xl77"/>
    <w:basedOn w:val="a"/>
    <w:rsid w:val="00C4310F"/>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78">
    <w:name w:val="xl7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79">
    <w:name w:val="xl7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0">
    <w:name w:val="xl80"/>
    <w:basedOn w:val="a"/>
    <w:rsid w:val="00C4310F"/>
    <w:pP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1">
    <w:name w:val="xl81"/>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2">
    <w:name w:val="xl8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3">
    <w:name w:val="xl83"/>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right"/>
      <w:textAlignment w:val="top"/>
    </w:pPr>
    <w:rPr>
      <w:rFonts w:ascii="Arial" w:eastAsia="Times New Roman" w:hAnsi="Arial" w:cs="Arial"/>
      <w:color w:val="000000"/>
      <w:szCs w:val="24"/>
      <w:lang w:eastAsia="ru-RU"/>
    </w:rPr>
  </w:style>
  <w:style w:type="paragraph" w:customStyle="1" w:styleId="xl84">
    <w:name w:val="xl84"/>
    <w:basedOn w:val="a"/>
    <w:rsid w:val="00C4310F"/>
    <w:pPr>
      <w:pBdr>
        <w:top w:val="single" w:sz="4" w:space="0" w:color="auto"/>
        <w:left w:val="single" w:sz="4" w:space="0" w:color="auto"/>
        <w:right w:val="single" w:sz="4" w:space="0" w:color="auto"/>
      </w:pBdr>
      <w:spacing w:before="100" w:beforeAutospacing="1" w:after="100" w:afterAutospacing="1"/>
      <w:ind w:firstLine="0"/>
      <w:jc w:val="left"/>
      <w:textAlignment w:val="top"/>
    </w:pPr>
    <w:rPr>
      <w:rFonts w:ascii="Arial" w:eastAsia="Times New Roman" w:hAnsi="Arial" w:cs="Arial"/>
      <w:color w:val="000000"/>
      <w:szCs w:val="24"/>
      <w:lang w:eastAsia="ru-RU"/>
    </w:rPr>
  </w:style>
  <w:style w:type="paragraph" w:customStyle="1" w:styleId="xl85">
    <w:name w:val="xl85"/>
    <w:basedOn w:val="a"/>
    <w:rsid w:val="00C4310F"/>
    <w:pPr>
      <w:pBdr>
        <w:top w:val="single" w:sz="4" w:space="0" w:color="auto"/>
        <w:left w:val="single" w:sz="4" w:space="0" w:color="auto"/>
        <w:right w:val="single" w:sz="4" w:space="0" w:color="auto"/>
      </w:pBdr>
      <w:spacing w:before="100" w:beforeAutospacing="1" w:after="100" w:afterAutospacing="1"/>
      <w:ind w:firstLine="0"/>
      <w:textAlignment w:val="top"/>
    </w:pPr>
    <w:rPr>
      <w:rFonts w:ascii="Arial" w:eastAsia="Times New Roman" w:hAnsi="Arial" w:cs="Arial"/>
      <w:color w:val="000000"/>
      <w:szCs w:val="24"/>
      <w:lang w:eastAsia="ru-RU"/>
    </w:rPr>
  </w:style>
  <w:style w:type="paragraph" w:customStyle="1" w:styleId="xl86">
    <w:name w:val="xl86"/>
    <w:basedOn w:val="a"/>
    <w:rsid w:val="00C4310F"/>
    <w:pP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7">
    <w:name w:val="xl87"/>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88">
    <w:name w:val="xl88"/>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center"/>
    </w:pPr>
    <w:rPr>
      <w:rFonts w:ascii="Arial" w:eastAsia="Times New Roman" w:hAnsi="Arial" w:cs="Arial"/>
      <w:color w:val="000000"/>
      <w:szCs w:val="24"/>
      <w:lang w:eastAsia="ru-RU"/>
    </w:rPr>
  </w:style>
  <w:style w:type="paragraph" w:customStyle="1" w:styleId="xl89">
    <w:name w:val="xl89"/>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textAlignment w:val="top"/>
    </w:pPr>
    <w:rPr>
      <w:rFonts w:ascii="Arial" w:eastAsia="Times New Roman" w:hAnsi="Arial" w:cs="Arial"/>
      <w:b/>
      <w:bCs/>
      <w:color w:val="000000"/>
      <w:szCs w:val="24"/>
      <w:lang w:eastAsia="ru-RU"/>
    </w:rPr>
  </w:style>
  <w:style w:type="paragraph" w:customStyle="1" w:styleId="xl90">
    <w:name w:val="xl90"/>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customStyle="1" w:styleId="xl91">
    <w:name w:val="xl91"/>
    <w:basedOn w:val="a"/>
    <w:rsid w:val="00C4310F"/>
    <w:pPr>
      <w:shd w:val="clear" w:color="000000" w:fill="C0C0C0"/>
      <w:spacing w:before="100" w:beforeAutospacing="1" w:after="100" w:afterAutospacing="1"/>
      <w:ind w:firstLine="0"/>
      <w:jc w:val="center"/>
    </w:pPr>
    <w:rPr>
      <w:rFonts w:ascii="Arial" w:eastAsia="Times New Roman" w:hAnsi="Arial" w:cs="Arial"/>
      <w:b/>
      <w:bCs/>
      <w:color w:val="000000"/>
      <w:sz w:val="28"/>
      <w:szCs w:val="28"/>
      <w:lang w:eastAsia="ru-RU"/>
    </w:rPr>
  </w:style>
  <w:style w:type="paragraph" w:customStyle="1" w:styleId="xl92">
    <w:name w:val="xl92"/>
    <w:basedOn w:val="a"/>
    <w:rsid w:val="00C4310F"/>
    <w:pPr>
      <w:pBdr>
        <w:top w:val="single" w:sz="4" w:space="0" w:color="auto"/>
        <w:left w:val="single" w:sz="4" w:space="0" w:color="auto"/>
        <w:bottom w:val="single" w:sz="4" w:space="0" w:color="auto"/>
        <w:right w:val="single" w:sz="4" w:space="0" w:color="auto"/>
      </w:pBdr>
      <w:spacing w:before="100" w:beforeAutospacing="1" w:after="100" w:afterAutospacing="1"/>
      <w:ind w:firstLine="0"/>
      <w:jc w:val="center"/>
      <w:textAlignment w:val="top"/>
    </w:pPr>
    <w:rPr>
      <w:rFonts w:ascii="Arial" w:eastAsia="Times New Roman" w:hAnsi="Arial" w:cs="Arial"/>
      <w:b/>
      <w:bCs/>
      <w:color w:val="000000"/>
      <w:szCs w:val="24"/>
      <w:lang w:eastAsia="ru-RU"/>
    </w:rPr>
  </w:style>
  <w:style w:type="paragraph" w:customStyle="1" w:styleId="xl93">
    <w:name w:val="xl93"/>
    <w:basedOn w:val="a"/>
    <w:rsid w:val="00C4310F"/>
    <w:pPr>
      <w:spacing w:before="100" w:beforeAutospacing="1" w:after="100" w:afterAutospacing="1"/>
      <w:ind w:firstLine="0"/>
      <w:jc w:val="center"/>
      <w:textAlignment w:val="top"/>
    </w:pPr>
    <w:rPr>
      <w:rFonts w:ascii="Arial" w:eastAsia="Times New Roman" w:hAnsi="Arial" w:cs="Arial"/>
      <w:color w:val="000000"/>
      <w:sz w:val="16"/>
      <w:szCs w:val="16"/>
      <w:lang w:eastAsia="ru-RU"/>
    </w:rPr>
  </w:style>
  <w:style w:type="paragraph" w:customStyle="1" w:styleId="xl94">
    <w:name w:val="xl94"/>
    <w:basedOn w:val="a"/>
    <w:rsid w:val="00C4310F"/>
    <w:pPr>
      <w:spacing w:before="100" w:beforeAutospacing="1" w:after="100" w:afterAutospacing="1"/>
      <w:ind w:firstLine="0"/>
      <w:jc w:val="center"/>
      <w:textAlignment w:val="top"/>
    </w:pPr>
    <w:rPr>
      <w:rFonts w:ascii="Arial" w:eastAsia="Times New Roman" w:hAnsi="Arial" w:cs="Arial"/>
      <w:b/>
      <w:bCs/>
      <w:color w:val="000000"/>
      <w:sz w:val="28"/>
      <w:szCs w:val="28"/>
      <w:lang w:eastAsia="ru-RU"/>
    </w:rPr>
  </w:style>
  <w:style w:type="paragraph" w:styleId="afffff7">
    <w:name w:val="Normal (Web)"/>
    <w:basedOn w:val="a"/>
    <w:uiPriority w:val="99"/>
    <w:unhideWhenUsed/>
    <w:rsid w:val="00C4310F"/>
    <w:pPr>
      <w:spacing w:before="100" w:beforeAutospacing="1" w:after="119"/>
      <w:ind w:firstLine="0"/>
      <w:jc w:val="left"/>
    </w:pPr>
    <w:rPr>
      <w:rFonts w:eastAsia="Times New Roman" w:cs="Times New Roman"/>
      <w:b/>
      <w:szCs w:val="24"/>
      <w:lang w:eastAsia="ru-RU"/>
    </w:rPr>
  </w:style>
  <w:style w:type="paragraph" w:customStyle="1" w:styleId="1">
    <w:name w:val="Основной текст1"/>
    <w:basedOn w:val="13"/>
    <w:rsid w:val="00C4310F"/>
    <w:pPr>
      <w:numPr>
        <w:numId w:val="8"/>
      </w:numPr>
      <w:tabs>
        <w:tab w:val="clear" w:pos="360"/>
      </w:tabs>
      <w:ind w:left="0" w:firstLine="0"/>
    </w:pPr>
  </w:style>
  <w:style w:type="paragraph" w:styleId="afffff8">
    <w:name w:val="List Bullet"/>
    <w:basedOn w:val="a6"/>
    <w:rsid w:val="00C4310F"/>
    <w:pPr>
      <w:tabs>
        <w:tab w:val="num" w:pos="360"/>
        <w:tab w:val="left" w:pos="1134"/>
      </w:tabs>
      <w:spacing w:after="0"/>
    </w:pPr>
    <w:rPr>
      <w:sz w:val="28"/>
      <w:szCs w:val="20"/>
      <w:lang w:eastAsia="ru-RU"/>
    </w:rPr>
  </w:style>
  <w:style w:type="paragraph" w:customStyle="1" w:styleId="-0">
    <w:name w:val="Таблица - подвал"/>
    <w:basedOn w:val="a"/>
    <w:next w:val="a6"/>
    <w:rsid w:val="00C4310F"/>
    <w:pPr>
      <w:spacing w:before="120" w:after="120"/>
      <w:ind w:firstLine="0"/>
      <w:jc w:val="center"/>
    </w:pPr>
    <w:rPr>
      <w:rFonts w:eastAsia="Times New Roman" w:cs="Times New Roman"/>
      <w:b/>
      <w:szCs w:val="20"/>
      <w:lang w:eastAsia="ru-RU"/>
    </w:rPr>
  </w:style>
  <w:style w:type="paragraph" w:customStyle="1" w:styleId="-1">
    <w:name w:val="Таблица - содержание"/>
    <w:basedOn w:val="a"/>
    <w:rsid w:val="00C4310F"/>
    <w:pPr>
      <w:keepLines/>
      <w:ind w:firstLine="0"/>
      <w:jc w:val="left"/>
    </w:pPr>
    <w:rPr>
      <w:rFonts w:eastAsia="Times New Roman" w:cs="Times New Roman"/>
      <w:szCs w:val="20"/>
      <w:lang w:eastAsia="ru-RU"/>
    </w:rPr>
  </w:style>
  <w:style w:type="paragraph" w:customStyle="1" w:styleId="-2">
    <w:name w:val="Таблица - заголовок"/>
    <w:basedOn w:val="a"/>
    <w:rsid w:val="00C4310F"/>
    <w:pPr>
      <w:keepNext/>
      <w:keepLines/>
      <w:spacing w:before="120" w:after="120"/>
      <w:ind w:firstLine="0"/>
      <w:jc w:val="center"/>
    </w:pPr>
    <w:rPr>
      <w:rFonts w:eastAsia="Times New Roman" w:cs="Times New Roman"/>
      <w:szCs w:val="20"/>
      <w:lang w:eastAsia="ru-RU"/>
    </w:rPr>
  </w:style>
  <w:style w:type="paragraph" w:customStyle="1" w:styleId="-3">
    <w:name w:val="Таблица - название"/>
    <w:basedOn w:val="a6"/>
    <w:next w:val="-4"/>
    <w:rsid w:val="00C4310F"/>
    <w:pPr>
      <w:keepNext/>
      <w:keepLines/>
      <w:spacing w:before="120"/>
      <w:ind w:firstLine="0"/>
      <w:jc w:val="center"/>
    </w:pPr>
    <w:rPr>
      <w:sz w:val="28"/>
      <w:szCs w:val="20"/>
      <w:lang w:eastAsia="ru-RU"/>
    </w:rPr>
  </w:style>
  <w:style w:type="paragraph" w:customStyle="1" w:styleId="-4">
    <w:name w:val="Таблица - подпись в названии"/>
    <w:basedOn w:val="-3"/>
    <w:next w:val="-1"/>
    <w:rsid w:val="00C4310F"/>
  </w:style>
  <w:style w:type="paragraph" w:customStyle="1" w:styleId="-5">
    <w:name w:val="Таблица - номер"/>
    <w:basedOn w:val="a6"/>
    <w:next w:val="-3"/>
    <w:rsid w:val="00C4310F"/>
    <w:pPr>
      <w:keepNext/>
      <w:keepLines/>
      <w:spacing w:before="240" w:after="0"/>
      <w:jc w:val="right"/>
    </w:pPr>
    <w:rPr>
      <w:sz w:val="28"/>
      <w:szCs w:val="20"/>
      <w:lang w:eastAsia="ru-RU"/>
    </w:rPr>
  </w:style>
  <w:style w:type="paragraph" w:customStyle="1" w:styleId="-6">
    <w:name w:val="Приложение - номер"/>
    <w:basedOn w:val="10"/>
    <w:next w:val="10"/>
    <w:rsid w:val="00C4310F"/>
    <w:pPr>
      <w:keepNext/>
      <w:keepLines/>
      <w:widowControl/>
      <w:spacing w:before="120" w:after="60"/>
      <w:ind w:firstLine="0"/>
      <w:jc w:val="right"/>
    </w:pPr>
    <w:rPr>
      <w:rFonts w:eastAsia="Times New Roman" w:cs="Arial"/>
      <w:kern w:val="32"/>
      <w:sz w:val="32"/>
      <w:szCs w:val="32"/>
      <w:lang w:eastAsia="ru-RU"/>
    </w:rPr>
  </w:style>
  <w:style w:type="paragraph" w:styleId="24">
    <w:name w:val="Body Text 2"/>
    <w:basedOn w:val="a"/>
    <w:link w:val="25"/>
    <w:uiPriority w:val="99"/>
    <w:semiHidden/>
    <w:unhideWhenUsed/>
    <w:rsid w:val="00C4310F"/>
    <w:pPr>
      <w:spacing w:after="120" w:line="480" w:lineRule="auto"/>
      <w:ind w:firstLine="0"/>
      <w:jc w:val="left"/>
    </w:pPr>
    <w:rPr>
      <w:rFonts w:eastAsia="Times New Roman" w:cs="Times New Roman"/>
      <w:szCs w:val="24"/>
      <w:lang w:eastAsia="ru-RU"/>
    </w:rPr>
  </w:style>
  <w:style w:type="character" w:customStyle="1" w:styleId="25">
    <w:name w:val="Основной текст 2 Знак"/>
    <w:basedOn w:val="a0"/>
    <w:link w:val="24"/>
    <w:uiPriority w:val="99"/>
    <w:semiHidden/>
    <w:rsid w:val="00C4310F"/>
    <w:rPr>
      <w:rFonts w:ascii="Times New Roman" w:eastAsia="Times New Roman" w:hAnsi="Times New Roman" w:cs="Times New Roman"/>
      <w:sz w:val="24"/>
      <w:szCs w:val="24"/>
      <w:lang w:eastAsia="ru-RU"/>
    </w:rPr>
  </w:style>
  <w:style w:type="table" w:customStyle="1" w:styleId="111">
    <w:name w:val="Сетка таблицы11"/>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6">
    <w:name w:val="Сетка таблицы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33">
    <w:name w:val="Сетка таблицы3"/>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230">
    <w:name w:val="Основной текст 23"/>
    <w:basedOn w:val="a"/>
    <w:rsid w:val="00C4310F"/>
    <w:pPr>
      <w:ind w:firstLine="567"/>
    </w:pPr>
    <w:rPr>
      <w:rFonts w:eastAsia="Times New Roman" w:cs="Times New Roman"/>
      <w:snapToGrid w:val="0"/>
      <w:sz w:val="28"/>
      <w:szCs w:val="20"/>
      <w:lang w:eastAsia="ru-RU"/>
    </w:rPr>
  </w:style>
  <w:style w:type="paragraph" w:customStyle="1" w:styleId="ConsPlusNormal">
    <w:name w:val="ConsPlusNormal"/>
    <w:rsid w:val="00C4310F"/>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customStyle="1" w:styleId="afffff9">
    <w:name w:val="Знак Знак Знак Знак Знак Знак Знак"/>
    <w:basedOn w:val="a"/>
    <w:rsid w:val="00C4310F"/>
    <w:pPr>
      <w:widowControl w:val="0"/>
      <w:adjustRightInd w:val="0"/>
      <w:spacing w:after="160" w:line="240" w:lineRule="exact"/>
      <w:ind w:firstLine="0"/>
      <w:jc w:val="right"/>
    </w:pPr>
    <w:rPr>
      <w:rFonts w:eastAsia="Times New Roman" w:cs="Times New Roman"/>
      <w:sz w:val="20"/>
      <w:szCs w:val="20"/>
      <w:lang w:val="en-GB"/>
    </w:rPr>
  </w:style>
  <w:style w:type="paragraph" w:customStyle="1" w:styleId="formattext">
    <w:name w:val="formattext"/>
    <w:basedOn w:val="a"/>
    <w:rsid w:val="00C4310F"/>
    <w:pPr>
      <w:spacing w:before="100" w:beforeAutospacing="1" w:after="100" w:afterAutospacing="1"/>
      <w:ind w:firstLine="0"/>
      <w:jc w:val="left"/>
    </w:pPr>
    <w:rPr>
      <w:rFonts w:eastAsia="Times New Roman" w:cs="Times New Roman"/>
      <w:szCs w:val="24"/>
      <w:lang w:eastAsia="ru-RU"/>
    </w:rPr>
  </w:style>
  <w:style w:type="character" w:customStyle="1" w:styleId="Bodytext">
    <w:name w:val="Body text_"/>
    <w:basedOn w:val="a0"/>
    <w:link w:val="61"/>
    <w:rsid w:val="00C4310F"/>
    <w:rPr>
      <w:rFonts w:ascii="Arial Unicode MS" w:eastAsia="Arial Unicode MS" w:hAnsi="Arial Unicode MS" w:cs="Arial Unicode MS"/>
      <w:spacing w:val="4"/>
      <w:sz w:val="17"/>
      <w:szCs w:val="17"/>
      <w:shd w:val="clear" w:color="auto" w:fill="FFFFFF"/>
    </w:rPr>
  </w:style>
  <w:style w:type="paragraph" w:customStyle="1" w:styleId="61">
    <w:name w:val="Основной текст6"/>
    <w:basedOn w:val="a"/>
    <w:link w:val="Bodytext"/>
    <w:rsid w:val="00C4310F"/>
    <w:pPr>
      <w:widowControl w:val="0"/>
      <w:shd w:val="clear" w:color="auto" w:fill="FFFFFF"/>
      <w:spacing w:line="0" w:lineRule="atLeast"/>
      <w:ind w:hanging="580"/>
      <w:jc w:val="right"/>
    </w:pPr>
    <w:rPr>
      <w:rFonts w:ascii="Arial Unicode MS" w:eastAsia="Arial Unicode MS" w:hAnsi="Arial Unicode MS" w:cs="Arial Unicode MS"/>
      <w:spacing w:val="4"/>
      <w:sz w:val="17"/>
      <w:szCs w:val="17"/>
    </w:rPr>
  </w:style>
  <w:style w:type="character" w:customStyle="1" w:styleId="Bodytext9">
    <w:name w:val="Body text (9)_"/>
    <w:basedOn w:val="a0"/>
    <w:link w:val="Bodytext90"/>
    <w:rsid w:val="00C4310F"/>
    <w:rPr>
      <w:spacing w:val="6"/>
      <w:sz w:val="14"/>
      <w:szCs w:val="14"/>
      <w:shd w:val="clear" w:color="auto" w:fill="FFFFFF"/>
    </w:rPr>
  </w:style>
  <w:style w:type="paragraph" w:customStyle="1" w:styleId="Bodytext90">
    <w:name w:val="Body text (9)"/>
    <w:basedOn w:val="a"/>
    <w:link w:val="Bodytext9"/>
    <w:rsid w:val="00C4310F"/>
    <w:pPr>
      <w:widowControl w:val="0"/>
      <w:shd w:val="clear" w:color="auto" w:fill="FFFFFF"/>
      <w:spacing w:line="178" w:lineRule="exact"/>
      <w:ind w:hanging="660"/>
      <w:jc w:val="center"/>
    </w:pPr>
    <w:rPr>
      <w:rFonts w:asciiTheme="minorHAnsi" w:hAnsiTheme="minorHAnsi"/>
      <w:spacing w:val="6"/>
      <w:sz w:val="14"/>
      <w:szCs w:val="14"/>
    </w:rPr>
  </w:style>
  <w:style w:type="character" w:customStyle="1" w:styleId="Bodytext11">
    <w:name w:val="Body text (11)_"/>
    <w:basedOn w:val="a0"/>
    <w:link w:val="Bodytext110"/>
    <w:rsid w:val="00C4310F"/>
    <w:rPr>
      <w:rFonts w:ascii="Arial Unicode MS" w:eastAsia="Arial Unicode MS" w:hAnsi="Arial Unicode MS" w:cs="Arial Unicode MS"/>
      <w:spacing w:val="10"/>
      <w:sz w:val="16"/>
      <w:szCs w:val="16"/>
      <w:shd w:val="clear" w:color="auto" w:fill="FFFFFF"/>
    </w:rPr>
  </w:style>
  <w:style w:type="character" w:customStyle="1" w:styleId="Bodytext11Spacing0pt">
    <w:name w:val="Body text (11) + Spacing 0 pt"/>
    <w:basedOn w:val="Bodytext11"/>
    <w:rsid w:val="00C4310F"/>
    <w:rPr>
      <w:rFonts w:ascii="Arial Unicode MS" w:eastAsia="Arial Unicode MS" w:hAnsi="Arial Unicode MS" w:cs="Arial Unicode MS"/>
      <w:color w:val="000000"/>
      <w:spacing w:val="0"/>
      <w:w w:val="100"/>
      <w:position w:val="0"/>
      <w:sz w:val="16"/>
      <w:szCs w:val="16"/>
      <w:shd w:val="clear" w:color="auto" w:fill="FFFFFF"/>
      <w:lang w:val="ru-RU" w:eastAsia="ru-RU" w:bidi="ru-RU"/>
    </w:rPr>
  </w:style>
  <w:style w:type="paragraph" w:customStyle="1" w:styleId="Bodytext110">
    <w:name w:val="Body text (11)"/>
    <w:basedOn w:val="a"/>
    <w:link w:val="Bodytext11"/>
    <w:rsid w:val="00C4310F"/>
    <w:pPr>
      <w:widowControl w:val="0"/>
      <w:shd w:val="clear" w:color="auto" w:fill="FFFFFF"/>
      <w:spacing w:line="211" w:lineRule="exact"/>
      <w:ind w:hanging="540"/>
      <w:jc w:val="left"/>
    </w:pPr>
    <w:rPr>
      <w:rFonts w:ascii="Arial Unicode MS" w:eastAsia="Arial Unicode MS" w:hAnsi="Arial Unicode MS" w:cs="Arial Unicode MS"/>
      <w:spacing w:val="10"/>
      <w:sz w:val="16"/>
      <w:szCs w:val="16"/>
    </w:rPr>
  </w:style>
  <w:style w:type="character" w:customStyle="1" w:styleId="Bodytext8">
    <w:name w:val="Body text (8)_"/>
    <w:basedOn w:val="a0"/>
    <w:link w:val="Bodytext80"/>
    <w:rsid w:val="00C4310F"/>
    <w:rPr>
      <w:b/>
      <w:bCs/>
      <w:spacing w:val="9"/>
      <w:sz w:val="15"/>
      <w:szCs w:val="15"/>
      <w:shd w:val="clear" w:color="auto" w:fill="FFFFFF"/>
    </w:rPr>
  </w:style>
  <w:style w:type="character" w:customStyle="1" w:styleId="Bodytext8Spacing0pt">
    <w:name w:val="Body text (8) + Spacing 0 pt"/>
    <w:basedOn w:val="Bodytext8"/>
    <w:rsid w:val="00C4310F"/>
    <w:rPr>
      <w:rFonts w:ascii="Courier New" w:eastAsia="Courier New" w:hAnsi="Courier New" w:cs="Courier New"/>
      <w:b/>
      <w:bCs/>
      <w:color w:val="000000"/>
      <w:spacing w:val="10"/>
      <w:w w:val="100"/>
      <w:position w:val="0"/>
      <w:sz w:val="15"/>
      <w:szCs w:val="15"/>
      <w:shd w:val="clear" w:color="auto" w:fill="FFFFFF"/>
      <w:lang w:val="ru-RU" w:eastAsia="ru-RU" w:bidi="ru-RU"/>
    </w:rPr>
  </w:style>
  <w:style w:type="paragraph" w:customStyle="1" w:styleId="Bodytext80">
    <w:name w:val="Body text (8)"/>
    <w:basedOn w:val="a"/>
    <w:link w:val="Bodytext8"/>
    <w:rsid w:val="00C4310F"/>
    <w:pPr>
      <w:widowControl w:val="0"/>
      <w:shd w:val="clear" w:color="auto" w:fill="FFFFFF"/>
      <w:spacing w:line="221" w:lineRule="exact"/>
      <w:ind w:firstLine="0"/>
      <w:jc w:val="center"/>
    </w:pPr>
    <w:rPr>
      <w:rFonts w:asciiTheme="minorHAnsi" w:hAnsiTheme="minorHAnsi"/>
      <w:b/>
      <w:bCs/>
      <w:spacing w:val="9"/>
      <w:sz w:val="15"/>
      <w:szCs w:val="15"/>
    </w:rPr>
  </w:style>
  <w:style w:type="table" w:customStyle="1" w:styleId="51">
    <w:name w:val="Сетка таблицы5"/>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fffa">
    <w:name w:val="No Spacing"/>
    <w:uiPriority w:val="1"/>
    <w:qFormat/>
    <w:rsid w:val="00C4310F"/>
    <w:pPr>
      <w:spacing w:after="0" w:line="240" w:lineRule="auto"/>
      <w:ind w:firstLine="709"/>
      <w:jc w:val="both"/>
    </w:pPr>
    <w:rPr>
      <w:rFonts w:ascii="Times New Roman" w:hAnsi="Times New Roman"/>
      <w:sz w:val="24"/>
    </w:rPr>
  </w:style>
  <w:style w:type="numbering" w:customStyle="1" w:styleId="34">
    <w:name w:val="Нет списка3"/>
    <w:next w:val="a2"/>
    <w:uiPriority w:val="99"/>
    <w:semiHidden/>
    <w:unhideWhenUsed/>
    <w:rsid w:val="00C4310F"/>
  </w:style>
  <w:style w:type="table" w:customStyle="1" w:styleId="afffffb">
    <w:name w:val="Содержимое таблицы"/>
    <w:basedOn w:val="a1"/>
    <w:uiPriority w:val="99"/>
    <w:rsid w:val="00C4310F"/>
    <w:pPr>
      <w:spacing w:after="0" w:line="240" w:lineRule="auto"/>
    </w:pPr>
    <w:rPr>
      <w:rFonts w:ascii="Arial" w:hAnsi="Arial"/>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numbering" w:customStyle="1" w:styleId="120">
    <w:name w:val="Нет списка12"/>
    <w:next w:val="a2"/>
    <w:uiPriority w:val="99"/>
    <w:semiHidden/>
    <w:rsid w:val="00C4310F"/>
  </w:style>
  <w:style w:type="table" w:customStyle="1" w:styleId="62">
    <w:name w:val="Сетка таблицы6"/>
    <w:basedOn w:val="a1"/>
    <w:next w:val="a4"/>
    <w:uiPriority w:val="39"/>
    <w:rsid w:val="00C4310F"/>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21">
    <w:name w:val="Сетка таблицы12"/>
    <w:basedOn w:val="a1"/>
    <w:next w:val="a4"/>
    <w:uiPriority w:val="59"/>
    <w:rsid w:val="00C4310F"/>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ffffc">
    <w:name w:val="annotation reference"/>
    <w:basedOn w:val="a0"/>
    <w:uiPriority w:val="99"/>
    <w:semiHidden/>
    <w:unhideWhenUsed/>
    <w:rsid w:val="00C4310F"/>
    <w:rPr>
      <w:sz w:val="16"/>
      <w:szCs w:val="16"/>
    </w:rPr>
  </w:style>
  <w:style w:type="paragraph" w:styleId="afffffd">
    <w:name w:val="annotation text"/>
    <w:basedOn w:val="a"/>
    <w:link w:val="afffffe"/>
    <w:uiPriority w:val="99"/>
    <w:semiHidden/>
    <w:unhideWhenUsed/>
    <w:rsid w:val="00C4310F"/>
    <w:rPr>
      <w:sz w:val="20"/>
      <w:szCs w:val="20"/>
    </w:rPr>
  </w:style>
  <w:style w:type="character" w:customStyle="1" w:styleId="afffffe">
    <w:name w:val="Текст примечания Знак"/>
    <w:basedOn w:val="a0"/>
    <w:link w:val="afffffd"/>
    <w:uiPriority w:val="99"/>
    <w:semiHidden/>
    <w:rsid w:val="00C4310F"/>
    <w:rPr>
      <w:rFonts w:ascii="Times New Roman" w:hAnsi="Times New Roman"/>
      <w:sz w:val="20"/>
      <w:szCs w:val="20"/>
    </w:rPr>
  </w:style>
  <w:style w:type="paragraph" w:styleId="affffff">
    <w:name w:val="annotation subject"/>
    <w:basedOn w:val="afffffd"/>
    <w:next w:val="afffffd"/>
    <w:link w:val="affffff0"/>
    <w:uiPriority w:val="99"/>
    <w:semiHidden/>
    <w:unhideWhenUsed/>
    <w:rsid w:val="00C4310F"/>
    <w:rPr>
      <w:b/>
      <w:bCs/>
    </w:rPr>
  </w:style>
  <w:style w:type="character" w:customStyle="1" w:styleId="affffff0">
    <w:name w:val="Тема примечания Знак"/>
    <w:basedOn w:val="afffffe"/>
    <w:link w:val="affffff"/>
    <w:uiPriority w:val="99"/>
    <w:semiHidden/>
    <w:rsid w:val="00C4310F"/>
    <w:rPr>
      <w:rFonts w:ascii="Times New Roman" w:hAnsi="Times New Roman"/>
      <w:b/>
      <w:bCs/>
      <w:sz w:val="20"/>
      <w:szCs w:val="20"/>
    </w:rPr>
  </w:style>
  <w:style w:type="table" w:customStyle="1" w:styleId="71">
    <w:name w:val="Сетка таблицы7"/>
    <w:basedOn w:val="a1"/>
    <w:next w:val="a4"/>
    <w:uiPriority w:val="59"/>
    <w:rsid w:val="00C431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268</Words>
  <Characters>1534</Characters>
  <Application>Microsoft Office Word</Application>
  <DocSecurity>0</DocSecurity>
  <Lines>12</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Алексеенко Андрей Николаевич</dc:creator>
  <cp:lastModifiedBy>Муратова Сачита Хакимовна</cp:lastModifiedBy>
  <cp:revision>8</cp:revision>
  <cp:lastPrinted>2016-11-14T11:10:00Z</cp:lastPrinted>
  <dcterms:created xsi:type="dcterms:W3CDTF">2019-11-15T06:02:00Z</dcterms:created>
  <dcterms:modified xsi:type="dcterms:W3CDTF">2020-11-02T11:29:00Z</dcterms:modified>
</cp:coreProperties>
</file>