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F72" w:rsidRDefault="00AD1F72" w:rsidP="00AD1F7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AD1F72" w:rsidRPr="00C66EFE" w:rsidRDefault="00AD1F72" w:rsidP="00AD1F72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AD1F72" w:rsidRDefault="00AD1F72" w:rsidP="00AD1F72">
      <w:pPr>
        <w:rPr>
          <w:b/>
          <w:sz w:val="26"/>
          <w:szCs w:val="26"/>
        </w:rPr>
      </w:pPr>
    </w:p>
    <w:p w:rsidR="00AD1F72" w:rsidRDefault="00AD1F72" w:rsidP="00AD1F72">
      <w:pPr>
        <w:rPr>
          <w:b/>
          <w:sz w:val="26"/>
          <w:szCs w:val="26"/>
        </w:rPr>
      </w:pPr>
    </w:p>
    <w:p w:rsidR="00AD1F72" w:rsidRDefault="00AD1F72" w:rsidP="00AD1F72">
      <w:pPr>
        <w:rPr>
          <w:b/>
          <w:sz w:val="26"/>
          <w:szCs w:val="26"/>
        </w:rPr>
      </w:pPr>
    </w:p>
    <w:p w:rsidR="00AD1F72" w:rsidRDefault="00AD1F72" w:rsidP="00AD1F72">
      <w:pPr>
        <w:rPr>
          <w:b/>
          <w:sz w:val="26"/>
          <w:szCs w:val="26"/>
        </w:rPr>
      </w:pPr>
      <w:r>
        <w:rPr>
          <w:b/>
          <w:sz w:val="26"/>
          <w:szCs w:val="26"/>
        </w:rPr>
        <w:t>20.02.2023</w:t>
      </w:r>
    </w:p>
    <w:p w:rsidR="00AD1F72" w:rsidRDefault="00AD1F72" w:rsidP="00AD1F72">
      <w:pPr>
        <w:rPr>
          <w:b/>
          <w:sz w:val="26"/>
          <w:szCs w:val="26"/>
        </w:rPr>
      </w:pPr>
      <w:r w:rsidRPr="00AD1F72">
        <w:rPr>
          <w:b/>
          <w:sz w:val="26"/>
          <w:szCs w:val="26"/>
        </w:rPr>
        <w:t>14</w:t>
      </w:r>
      <w:r w:rsidRPr="00AD1F72">
        <w:rPr>
          <w:b/>
          <w:sz w:val="26"/>
          <w:szCs w:val="26"/>
          <w:u w:val="single"/>
          <w:vertAlign w:val="superscript"/>
        </w:rPr>
        <w:t>15</w:t>
      </w:r>
      <w:r w:rsidRPr="00AD1F7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часов</w:t>
      </w:r>
    </w:p>
    <w:p w:rsidR="00AD1F72" w:rsidRDefault="00AD1F72" w:rsidP="00AD1F7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AD1F72" w:rsidRDefault="00AD1F72" w:rsidP="00AD1F72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77782" w:rsidRPr="00332937" w:rsidRDefault="00471CDA" w:rsidP="009A73E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AD1F72" w:rsidRDefault="00AD1F72" w:rsidP="009A73EB">
      <w:pPr>
        <w:jc w:val="center"/>
        <w:rPr>
          <w:b/>
          <w:sz w:val="26"/>
          <w:szCs w:val="26"/>
        </w:rPr>
      </w:pPr>
    </w:p>
    <w:p w:rsidR="00E85F7A" w:rsidRDefault="00E85F7A" w:rsidP="009A73EB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ПОВЕСТКА ДНЯ</w:t>
      </w:r>
    </w:p>
    <w:p w:rsidR="00E85F7A" w:rsidRDefault="00E85F7A" w:rsidP="009A73EB">
      <w:pPr>
        <w:jc w:val="center"/>
        <w:rPr>
          <w:b/>
          <w:sz w:val="18"/>
          <w:szCs w:val="18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</w:t>
      </w:r>
    </w:p>
    <w:p w:rsidR="00E6794E" w:rsidRPr="00E6794E" w:rsidRDefault="00E6794E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E6794E">
        <w:rPr>
          <w:sz w:val="26"/>
          <w:szCs w:val="26"/>
        </w:rPr>
        <w:t>. О назначении публичных слушаний по проекту решения Думы города Когалыма «О внесении изменений в Устав города Когалыма».</w:t>
      </w:r>
    </w:p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4960"/>
        <w:gridCol w:w="16045"/>
      </w:tblGrid>
      <w:tr w:rsidR="00E6794E" w:rsidRPr="00E6794E" w:rsidTr="001C2178">
        <w:tc>
          <w:tcPr>
            <w:tcW w:w="15132" w:type="dxa"/>
            <w:hideMark/>
          </w:tcPr>
          <w:tbl>
            <w:tblPr>
              <w:tblW w:w="16133" w:type="dxa"/>
              <w:tblLook w:val="01E0" w:firstRow="1" w:lastRow="1" w:firstColumn="1" w:lastColumn="1" w:noHBand="0" w:noVBand="0"/>
            </w:tblPr>
            <w:tblGrid>
              <w:gridCol w:w="1496"/>
              <w:gridCol w:w="7505"/>
              <w:gridCol w:w="7132"/>
            </w:tblGrid>
            <w:tr w:rsidR="00E6794E" w:rsidRPr="00E6794E" w:rsidTr="00371C41">
              <w:tc>
                <w:tcPr>
                  <w:tcW w:w="1496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7505" w:type="dxa"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132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E6794E" w:rsidRPr="00E6794E" w:rsidTr="001C2178">
              <w:tc>
                <w:tcPr>
                  <w:tcW w:w="1560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p w:rsidR="00E6794E" w:rsidRPr="00E6794E" w:rsidRDefault="007E77C0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6794E" w:rsidRPr="00E6794E">
        <w:rPr>
          <w:sz w:val="26"/>
          <w:szCs w:val="26"/>
        </w:rPr>
        <w:t>. О внесении изменений в решение Думы города Когалыма от 28.02.2013 №224-ГД «Об утверждении Положения о приватизации муниципального имущества города Когалыма».</w:t>
      </w:r>
    </w:p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6794E" w:rsidRPr="00E6794E" w:rsidTr="005F27E5">
        <w:tc>
          <w:tcPr>
            <w:tcW w:w="1560" w:type="dxa"/>
            <w:hideMark/>
          </w:tcPr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E6794E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E6794E">
              <w:rPr>
                <w:sz w:val="26"/>
                <w:szCs w:val="26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p w:rsidR="00E6794E" w:rsidRPr="00E6794E" w:rsidRDefault="007E77C0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6794E" w:rsidRPr="00E6794E">
        <w:rPr>
          <w:sz w:val="26"/>
          <w:szCs w:val="26"/>
        </w:rPr>
        <w:t>. О внесении изменений в решение Думы города Когалыма от 27.06.2017 №91-ГД «Об утверждении Порядка формирования, ведения, обязательного опубликования перечня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доход»)».</w:t>
      </w:r>
    </w:p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6794E" w:rsidRPr="00E6794E" w:rsidTr="00764B88">
        <w:tc>
          <w:tcPr>
            <w:tcW w:w="1560" w:type="dxa"/>
            <w:hideMark/>
          </w:tcPr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E6794E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E6794E">
              <w:rPr>
                <w:sz w:val="26"/>
                <w:szCs w:val="26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p w:rsidR="00E6794E" w:rsidRPr="00E6794E" w:rsidRDefault="007E77C0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6794E" w:rsidRPr="00E6794E">
        <w:rPr>
          <w:sz w:val="26"/>
          <w:szCs w:val="26"/>
        </w:rPr>
        <w:t>. О внесении изменения в 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Когалыма».</w:t>
      </w:r>
    </w:p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E6794E" w:rsidRPr="00E6794E" w:rsidTr="00664D2A">
        <w:tc>
          <w:tcPr>
            <w:tcW w:w="1496" w:type="dxa"/>
            <w:hideMark/>
          </w:tcPr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E6794E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E6794E">
              <w:rPr>
                <w:sz w:val="26"/>
                <w:szCs w:val="26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6869" w:type="dxa"/>
            <w:hideMark/>
          </w:tcPr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p w:rsidR="00E6794E" w:rsidRPr="00E6794E" w:rsidRDefault="007E77C0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6794E" w:rsidRPr="00E6794E">
        <w:rPr>
          <w:sz w:val="26"/>
          <w:szCs w:val="26"/>
        </w:rPr>
        <w:t>. О внесении изменения в решение Думы города Когалыма от 11.12.2007 №200-ГД «Об утверждении Положения о дополнительных гарантиях, предоставляемых муниципальным служащим».</w:t>
      </w:r>
    </w:p>
    <w:p w:rsidR="00E6794E" w:rsidRPr="00E6794E" w:rsidRDefault="00E6794E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E6794E" w:rsidRPr="00E6794E" w:rsidTr="00664D2A">
        <w:tc>
          <w:tcPr>
            <w:tcW w:w="1496" w:type="dxa"/>
            <w:hideMark/>
          </w:tcPr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E6794E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E6794E">
              <w:rPr>
                <w:sz w:val="26"/>
                <w:szCs w:val="26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6869" w:type="dxa"/>
            <w:hideMark/>
          </w:tcPr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p w:rsidR="00E6794E" w:rsidRDefault="007E77C0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6794E" w:rsidRPr="00E6794E">
        <w:rPr>
          <w:sz w:val="26"/>
          <w:szCs w:val="26"/>
        </w:rPr>
        <w:t>. О внесении изменений в решение Думы города Когалыма от 24.03.2008 №233-ГД «Об утверждении Порядка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Когалыма».</w:t>
      </w:r>
    </w:p>
    <w:p w:rsidR="00341627" w:rsidRDefault="00341627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5975" w:type="dxa"/>
        <w:tblInd w:w="675" w:type="dxa"/>
        <w:tblLook w:val="01E0" w:firstRow="1" w:lastRow="1" w:firstColumn="1" w:lastColumn="1" w:noHBand="0" w:noVBand="0"/>
      </w:tblPr>
      <w:tblGrid>
        <w:gridCol w:w="1496"/>
        <w:gridCol w:w="7610"/>
        <w:gridCol w:w="6869"/>
      </w:tblGrid>
      <w:tr w:rsidR="00341627" w:rsidRPr="00E6794E" w:rsidTr="006626DA">
        <w:tc>
          <w:tcPr>
            <w:tcW w:w="1496" w:type="dxa"/>
            <w:hideMark/>
          </w:tcPr>
          <w:p w:rsidR="00341627" w:rsidRPr="00E6794E" w:rsidRDefault="00341627" w:rsidP="006626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E6794E">
              <w:rPr>
                <w:sz w:val="26"/>
                <w:szCs w:val="26"/>
              </w:rPr>
              <w:t>Докладчик:</w:t>
            </w:r>
          </w:p>
        </w:tc>
        <w:tc>
          <w:tcPr>
            <w:tcW w:w="7610" w:type="dxa"/>
          </w:tcPr>
          <w:p w:rsidR="00341627" w:rsidRPr="00E6794E" w:rsidRDefault="00341627" w:rsidP="006626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341627">
              <w:rPr>
                <w:sz w:val="26"/>
                <w:szCs w:val="26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6869" w:type="dxa"/>
            <w:hideMark/>
          </w:tcPr>
          <w:p w:rsidR="00341627" w:rsidRPr="00E6794E" w:rsidRDefault="00341627" w:rsidP="006626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p w:rsidR="00E6794E" w:rsidRPr="00E6794E" w:rsidRDefault="007E77C0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6794E" w:rsidRPr="00E6794E">
        <w:rPr>
          <w:sz w:val="26"/>
          <w:szCs w:val="26"/>
        </w:rPr>
        <w:t>. О внесении изменений в решение Думы города Когалыма от 11.11.2022 №171-ГД «О Комиссии по премированию лица, замещающего муниципальную должность в органах местного самоуправления города Когалыма».</w:t>
      </w:r>
    </w:p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4623"/>
        <w:gridCol w:w="16382"/>
      </w:tblGrid>
      <w:tr w:rsidR="00E6794E" w:rsidRPr="00E6794E" w:rsidTr="00A775CE">
        <w:tc>
          <w:tcPr>
            <w:tcW w:w="15132" w:type="dxa"/>
            <w:hideMark/>
          </w:tcPr>
          <w:tbl>
            <w:tblPr>
              <w:tblW w:w="15420" w:type="dxa"/>
              <w:tblLook w:val="01E0" w:firstRow="1" w:lastRow="1" w:firstColumn="1" w:lastColumn="1" w:noHBand="0" w:noVBand="0"/>
            </w:tblPr>
            <w:tblGrid>
              <w:gridCol w:w="1496"/>
              <w:gridCol w:w="6793"/>
              <w:gridCol w:w="7131"/>
            </w:tblGrid>
            <w:tr w:rsidR="00E6794E" w:rsidRPr="00E6794E" w:rsidTr="00341627">
              <w:tc>
                <w:tcPr>
                  <w:tcW w:w="1488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6796" w:type="dxa"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136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E6794E" w:rsidRPr="00E6794E" w:rsidTr="00A775CE">
              <w:tc>
                <w:tcPr>
                  <w:tcW w:w="1560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p w:rsidR="00E6794E" w:rsidRPr="00E6794E" w:rsidRDefault="007E77C0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6794E" w:rsidRPr="00E6794E">
        <w:rPr>
          <w:sz w:val="26"/>
          <w:szCs w:val="26"/>
        </w:rPr>
        <w:t>. О внесении изменений в 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Когалыме».</w:t>
      </w:r>
    </w:p>
    <w:p w:rsidR="00E6794E" w:rsidRPr="00E6794E" w:rsidRDefault="00E6794E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4959"/>
        <w:gridCol w:w="16046"/>
      </w:tblGrid>
      <w:tr w:rsidR="00E6794E" w:rsidRPr="00E6794E" w:rsidTr="002B2414">
        <w:tc>
          <w:tcPr>
            <w:tcW w:w="15132" w:type="dxa"/>
            <w:hideMark/>
          </w:tcPr>
          <w:tbl>
            <w:tblPr>
              <w:tblW w:w="16132" w:type="dxa"/>
              <w:tblLook w:val="01E0" w:firstRow="1" w:lastRow="1" w:firstColumn="1" w:lastColumn="1" w:noHBand="0" w:noVBand="0"/>
            </w:tblPr>
            <w:tblGrid>
              <w:gridCol w:w="1496"/>
              <w:gridCol w:w="7505"/>
              <w:gridCol w:w="7131"/>
            </w:tblGrid>
            <w:tr w:rsidR="00E6794E" w:rsidRPr="00E6794E" w:rsidTr="00341627">
              <w:tc>
                <w:tcPr>
                  <w:tcW w:w="1496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7505" w:type="dxa"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131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E6794E" w:rsidRPr="00E6794E" w:rsidTr="002B2414">
              <w:tc>
                <w:tcPr>
                  <w:tcW w:w="1560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6794E" w:rsidRPr="00E6794E" w:rsidRDefault="00E6794E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6794E" w:rsidRPr="00E6794E" w:rsidRDefault="007E77C0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6794E" w:rsidRPr="00E6794E">
        <w:rPr>
          <w:sz w:val="26"/>
          <w:szCs w:val="26"/>
        </w:rPr>
        <w:t>. О внесении изменений в решение Думы города Когалыма от 18.06.2015 №557-ГД «О порядке проведения конкурса по отбору кандидатур на должность главы города Когалыма».</w:t>
      </w:r>
    </w:p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4959"/>
        <w:gridCol w:w="16046"/>
      </w:tblGrid>
      <w:tr w:rsidR="00E6794E" w:rsidRPr="00E6794E" w:rsidTr="00F044A4">
        <w:tc>
          <w:tcPr>
            <w:tcW w:w="15132" w:type="dxa"/>
            <w:hideMark/>
          </w:tcPr>
          <w:tbl>
            <w:tblPr>
              <w:tblW w:w="16132" w:type="dxa"/>
              <w:tblLook w:val="01E0" w:firstRow="1" w:lastRow="1" w:firstColumn="1" w:lastColumn="1" w:noHBand="0" w:noVBand="0"/>
            </w:tblPr>
            <w:tblGrid>
              <w:gridCol w:w="1496"/>
              <w:gridCol w:w="7505"/>
              <w:gridCol w:w="7131"/>
            </w:tblGrid>
            <w:tr w:rsidR="00E6794E" w:rsidRPr="00E6794E" w:rsidTr="00341627">
              <w:tc>
                <w:tcPr>
                  <w:tcW w:w="1496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7505" w:type="dxa"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131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E6794E" w:rsidRPr="00E6794E" w:rsidTr="00F044A4">
              <w:tc>
                <w:tcPr>
                  <w:tcW w:w="1560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p w:rsidR="00E6794E" w:rsidRDefault="00E6794E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E77C0">
        <w:rPr>
          <w:sz w:val="26"/>
          <w:szCs w:val="26"/>
        </w:rPr>
        <w:t>0</w:t>
      </w:r>
      <w:r w:rsidRPr="00E6794E">
        <w:rPr>
          <w:sz w:val="26"/>
          <w:szCs w:val="26"/>
        </w:rPr>
        <w:t>. О внесении изменения в решение Думы города Когалыма от 18.08.2010 №527-ГД «Об утверждении Порядка проведения конкурса на замещение должности муниципальной службы в органах местного самоуправления города Когалыма».</w:t>
      </w:r>
    </w:p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4959"/>
        <w:gridCol w:w="16046"/>
      </w:tblGrid>
      <w:tr w:rsidR="00E6794E" w:rsidRPr="00E6794E" w:rsidTr="00B26A7E">
        <w:tc>
          <w:tcPr>
            <w:tcW w:w="15132" w:type="dxa"/>
            <w:hideMark/>
          </w:tcPr>
          <w:tbl>
            <w:tblPr>
              <w:tblW w:w="16132" w:type="dxa"/>
              <w:tblLook w:val="01E0" w:firstRow="1" w:lastRow="1" w:firstColumn="1" w:lastColumn="1" w:noHBand="0" w:noVBand="0"/>
            </w:tblPr>
            <w:tblGrid>
              <w:gridCol w:w="1496"/>
              <w:gridCol w:w="7505"/>
              <w:gridCol w:w="7131"/>
            </w:tblGrid>
            <w:tr w:rsidR="00E6794E" w:rsidRPr="00E6794E" w:rsidTr="00341627">
              <w:tc>
                <w:tcPr>
                  <w:tcW w:w="1496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7505" w:type="dxa"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131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E6794E" w:rsidRPr="00E6794E" w:rsidTr="00B26A7E">
              <w:tc>
                <w:tcPr>
                  <w:tcW w:w="1560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p w:rsidR="00E6794E" w:rsidRDefault="00E6794E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E77C0">
        <w:rPr>
          <w:sz w:val="26"/>
          <w:szCs w:val="26"/>
        </w:rPr>
        <w:t>1</w:t>
      </w:r>
      <w:r w:rsidRPr="00E6794E">
        <w:rPr>
          <w:sz w:val="26"/>
          <w:szCs w:val="26"/>
        </w:rPr>
        <w:t>. О внесении изменений в решение Думы города Когалыма от 30.10.2014 №481-ГД «Об утверждении Положения о помощнике депутата Думы города Когалыма».</w:t>
      </w:r>
    </w:p>
    <w:p w:rsidR="00341627" w:rsidRPr="00E6794E" w:rsidRDefault="00341627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4959"/>
        <w:gridCol w:w="16046"/>
      </w:tblGrid>
      <w:tr w:rsidR="00E6794E" w:rsidRPr="00E6794E" w:rsidTr="00C30CA8">
        <w:tc>
          <w:tcPr>
            <w:tcW w:w="15132" w:type="dxa"/>
            <w:hideMark/>
          </w:tcPr>
          <w:tbl>
            <w:tblPr>
              <w:tblW w:w="16132" w:type="dxa"/>
              <w:tblLook w:val="01E0" w:firstRow="1" w:lastRow="1" w:firstColumn="1" w:lastColumn="1" w:noHBand="0" w:noVBand="0"/>
            </w:tblPr>
            <w:tblGrid>
              <w:gridCol w:w="1496"/>
              <w:gridCol w:w="7505"/>
              <w:gridCol w:w="7131"/>
            </w:tblGrid>
            <w:tr w:rsidR="00E6794E" w:rsidRPr="00E6794E" w:rsidTr="00341627">
              <w:tc>
                <w:tcPr>
                  <w:tcW w:w="1496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7505" w:type="dxa"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131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E6794E" w:rsidRPr="00E6794E" w:rsidTr="00C30CA8">
              <w:tc>
                <w:tcPr>
                  <w:tcW w:w="1560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p w:rsidR="00E6794E" w:rsidRPr="00E6794E" w:rsidRDefault="00E6794E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7E77C0">
        <w:rPr>
          <w:sz w:val="26"/>
          <w:szCs w:val="26"/>
        </w:rPr>
        <w:t>2</w:t>
      </w:r>
      <w:r w:rsidRPr="00E6794E">
        <w:rPr>
          <w:sz w:val="26"/>
          <w:szCs w:val="26"/>
        </w:rPr>
        <w:t>. О внесении изменений в решение Думы города Когалыма от 27.09.2012 №182-ГД «О создании Молодежной палаты при Думе города Когалыма».</w:t>
      </w:r>
    </w:p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4959"/>
        <w:gridCol w:w="16046"/>
      </w:tblGrid>
      <w:tr w:rsidR="00E6794E" w:rsidRPr="00E6794E" w:rsidTr="00671705">
        <w:tc>
          <w:tcPr>
            <w:tcW w:w="15132" w:type="dxa"/>
            <w:hideMark/>
          </w:tcPr>
          <w:tbl>
            <w:tblPr>
              <w:tblW w:w="16132" w:type="dxa"/>
              <w:tblLook w:val="01E0" w:firstRow="1" w:lastRow="1" w:firstColumn="1" w:lastColumn="1" w:noHBand="0" w:noVBand="0"/>
            </w:tblPr>
            <w:tblGrid>
              <w:gridCol w:w="1496"/>
              <w:gridCol w:w="7505"/>
              <w:gridCol w:w="7131"/>
            </w:tblGrid>
            <w:tr w:rsidR="00E6794E" w:rsidRPr="00E6794E" w:rsidTr="00341627">
              <w:tc>
                <w:tcPr>
                  <w:tcW w:w="1496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7505" w:type="dxa"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131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E6794E" w:rsidRPr="00E6794E" w:rsidTr="00671705">
              <w:tc>
                <w:tcPr>
                  <w:tcW w:w="1560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p w:rsidR="00E6794E" w:rsidRPr="00E6794E" w:rsidRDefault="00E6794E" w:rsidP="0034162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E77C0">
        <w:rPr>
          <w:sz w:val="26"/>
          <w:szCs w:val="26"/>
        </w:rPr>
        <w:t>3</w:t>
      </w:r>
      <w:r w:rsidRPr="00E6794E">
        <w:rPr>
          <w:sz w:val="26"/>
          <w:szCs w:val="26"/>
        </w:rPr>
        <w:t>. О внесении изменений в решение Думы города Когалыма от 15.12.2021 №51-ГД «Об утверждении состава Молодежной палаты при Думе города Когалыма».</w:t>
      </w:r>
    </w:p>
    <w:p w:rsidR="00E6794E" w:rsidRPr="00E6794E" w:rsidRDefault="00E6794E" w:rsidP="00E6794E">
      <w:pPr>
        <w:tabs>
          <w:tab w:val="left" w:pos="1134"/>
        </w:tabs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4959"/>
        <w:gridCol w:w="16046"/>
      </w:tblGrid>
      <w:tr w:rsidR="00E6794E" w:rsidRPr="00E6794E" w:rsidTr="00FA024C">
        <w:tc>
          <w:tcPr>
            <w:tcW w:w="15132" w:type="dxa"/>
            <w:hideMark/>
          </w:tcPr>
          <w:tbl>
            <w:tblPr>
              <w:tblW w:w="16132" w:type="dxa"/>
              <w:tblLook w:val="01E0" w:firstRow="1" w:lastRow="1" w:firstColumn="1" w:lastColumn="1" w:noHBand="0" w:noVBand="0"/>
            </w:tblPr>
            <w:tblGrid>
              <w:gridCol w:w="1496"/>
              <w:gridCol w:w="7505"/>
              <w:gridCol w:w="7131"/>
            </w:tblGrid>
            <w:tr w:rsidR="00E6794E" w:rsidRPr="00E6794E" w:rsidTr="00341627">
              <w:tc>
                <w:tcPr>
                  <w:tcW w:w="1496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7505" w:type="dxa"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131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E6794E" w:rsidRPr="00E6794E" w:rsidTr="00FA024C">
              <w:tc>
                <w:tcPr>
                  <w:tcW w:w="1560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6794E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E6794E" w:rsidRPr="00E6794E" w:rsidRDefault="00E6794E" w:rsidP="00E6794E">
                  <w:pPr>
                    <w:tabs>
                      <w:tab w:val="left" w:pos="1134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6794E" w:rsidRPr="00E6794E" w:rsidRDefault="00E6794E" w:rsidP="00E6794E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800DBC" w:rsidRDefault="00800DBC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927FB" w:rsidRDefault="00B927FB" w:rsidP="009A73EB">
      <w:pPr>
        <w:jc w:val="center"/>
        <w:rPr>
          <w:sz w:val="26"/>
          <w:szCs w:val="26"/>
        </w:rPr>
      </w:pPr>
    </w:p>
    <w:p w:rsidR="00C4361F" w:rsidRPr="0013540F" w:rsidRDefault="0013540F" w:rsidP="00E6794E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="009A73EB">
        <w:rPr>
          <w:sz w:val="26"/>
          <w:szCs w:val="26"/>
        </w:rPr>
        <w:t>____________________</w:t>
      </w:r>
      <w:r>
        <w:rPr>
          <w:sz w:val="26"/>
          <w:szCs w:val="26"/>
        </w:rPr>
        <w:t>_______</w:t>
      </w:r>
    </w:p>
    <w:sectPr w:rsidR="00C4361F" w:rsidRPr="0013540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5C" w:rsidRDefault="0055745C" w:rsidP="00E7169A">
      <w:r>
        <w:separator/>
      </w:r>
    </w:p>
  </w:endnote>
  <w:endnote w:type="continuationSeparator" w:id="0">
    <w:p w:rsidR="0055745C" w:rsidRDefault="0055745C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5C" w:rsidRDefault="0055745C" w:rsidP="00E7169A">
      <w:r>
        <w:separator/>
      </w:r>
    </w:p>
  </w:footnote>
  <w:footnote w:type="continuationSeparator" w:id="0">
    <w:p w:rsidR="0055745C" w:rsidRDefault="0055745C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3DA7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0CA"/>
    <w:rsid w:val="000D4224"/>
    <w:rsid w:val="000D78C9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14C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6547C"/>
    <w:rsid w:val="002710DD"/>
    <w:rsid w:val="00272DA5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1627"/>
    <w:rsid w:val="00343E0A"/>
    <w:rsid w:val="00345357"/>
    <w:rsid w:val="00346065"/>
    <w:rsid w:val="00347DBD"/>
    <w:rsid w:val="00352696"/>
    <w:rsid w:val="0035686E"/>
    <w:rsid w:val="003635E6"/>
    <w:rsid w:val="00363AFD"/>
    <w:rsid w:val="00365467"/>
    <w:rsid w:val="00366B23"/>
    <w:rsid w:val="0037122A"/>
    <w:rsid w:val="00371C41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4742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602C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45A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FE7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45C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C90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2CE"/>
    <w:rsid w:val="006E073F"/>
    <w:rsid w:val="006E333B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157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139C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6D1D"/>
    <w:rsid w:val="007E77C0"/>
    <w:rsid w:val="007E7D3E"/>
    <w:rsid w:val="007F5BB7"/>
    <w:rsid w:val="007F67BF"/>
    <w:rsid w:val="00800DBC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1AB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4714"/>
    <w:rsid w:val="008E5216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588A"/>
    <w:rsid w:val="00916535"/>
    <w:rsid w:val="009177D8"/>
    <w:rsid w:val="00921F6C"/>
    <w:rsid w:val="009241C7"/>
    <w:rsid w:val="0092545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540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1DD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3EB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0A4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1F72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4C2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0EBE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5C1B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7F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38E4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5F74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2C72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59C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6C41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6794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853C"/>
  <w15:docId w15:val="{ABF117F7-F755-49D5-ABCC-8681A25A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D14B-7908-4003-B3E2-7F9CED63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12</cp:revision>
  <cp:lastPrinted>2022-12-08T06:53:00Z</cp:lastPrinted>
  <dcterms:created xsi:type="dcterms:W3CDTF">2022-12-08T07:11:00Z</dcterms:created>
  <dcterms:modified xsi:type="dcterms:W3CDTF">2023-02-17T07:22:00Z</dcterms:modified>
</cp:coreProperties>
</file>