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4D77F4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82CE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82CE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8C071D">
        <w:rPr>
          <w:rFonts w:ascii="Times New Roman" w:hAnsi="Times New Roman" w:cs="Times New Roman"/>
          <w:b/>
          <w:sz w:val="26"/>
          <w:szCs w:val="26"/>
        </w:rPr>
        <w:t>15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 w:rsidR="008C071D">
        <w:rPr>
          <w:rFonts w:ascii="Times New Roman" w:hAnsi="Times New Roman" w:cs="Times New Roman"/>
          <w:b/>
          <w:sz w:val="26"/>
          <w:szCs w:val="26"/>
        </w:rPr>
        <w:t>292</w:t>
      </w:r>
      <w:r w:rsidR="00F87607">
        <w:rPr>
          <w:rFonts w:ascii="Times New Roman" w:hAnsi="Times New Roman" w:cs="Times New Roman"/>
          <w:b/>
          <w:sz w:val="26"/>
          <w:szCs w:val="26"/>
        </w:rPr>
        <w:t>8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8C071D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84435E" w:rsidRPr="0084435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8C071D">
        <w:rPr>
          <w:rFonts w:ascii="Times New Roman" w:eastAsia="Times New Roman" w:hAnsi="Times New Roman" w:cs="Times New Roman"/>
          <w:sz w:val="26"/>
          <w:szCs w:val="26"/>
          <w:lang w:eastAsia="ru-RU"/>
        </w:rPr>
        <w:t>292</w:t>
      </w:r>
      <w:r w:rsidR="00F8760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87607" w:rsidRPr="00F876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 и обеспечение отдельных прав граждан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F87607">
        <w:rPr>
          <w:rFonts w:ascii="Times New Roman" w:eastAsia="Times New Roman" w:hAnsi="Times New Roman" w:cs="Times New Roman"/>
          <w:sz w:val="26"/>
          <w:szCs w:val="26"/>
          <w:lang w:eastAsia="ru-RU"/>
        </w:rPr>
        <w:t>151 677,01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F87607" w:rsidRDefault="00F8760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6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2019 году соответствуют решению Думы города Когалыма от 12.12.2018 №250-ГД «О бюджете города Когалыма на 2019 год и на плановый период 2020 и 2021 годов» (в редакции от 18.12.2019 №370-ГД).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4D77F4" w:rsidRDefault="004D77F4" w:rsidP="004D7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7F4" w:rsidRPr="00562550" w:rsidRDefault="004D77F4" w:rsidP="004D77F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4D7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D77F4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D684A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071D"/>
    <w:rsid w:val="008C2504"/>
    <w:rsid w:val="008C3598"/>
    <w:rsid w:val="008C66A3"/>
    <w:rsid w:val="008C74E4"/>
    <w:rsid w:val="008D6E68"/>
    <w:rsid w:val="008E16A1"/>
    <w:rsid w:val="008E187F"/>
    <w:rsid w:val="008E2CC1"/>
    <w:rsid w:val="008E416B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607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2020-01-23T11:18:00Z</cp:lastPrinted>
  <dcterms:created xsi:type="dcterms:W3CDTF">2019-03-22T06:25:00Z</dcterms:created>
  <dcterms:modified xsi:type="dcterms:W3CDTF">2020-03-04T11:19:00Z</dcterms:modified>
</cp:coreProperties>
</file>