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250FE1">
        <w:rPr>
          <w:b/>
          <w:sz w:val="26"/>
          <w:szCs w:val="26"/>
        </w:rPr>
        <w:t>август</w:t>
      </w:r>
      <w:r w:rsidRPr="00EA11DE">
        <w:rPr>
          <w:b/>
          <w:sz w:val="26"/>
          <w:szCs w:val="26"/>
        </w:rPr>
        <w:t xml:space="preserve"> 202</w:t>
      </w:r>
      <w:r w:rsidR="00027E76" w:rsidRPr="00027E76">
        <w:rPr>
          <w:b/>
          <w:sz w:val="26"/>
          <w:szCs w:val="26"/>
        </w:rPr>
        <w:t>2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250FE1">
        <w:rPr>
          <w:sz w:val="26"/>
          <w:szCs w:val="26"/>
        </w:rPr>
        <w:t>августе</w:t>
      </w:r>
      <w:r w:rsidRPr="00EA11DE">
        <w:rPr>
          <w:sz w:val="26"/>
          <w:szCs w:val="26"/>
        </w:rPr>
        <w:t xml:space="preserve"> </w:t>
      </w:r>
      <w:r w:rsidR="00027E76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года Комиссией рассмотрен</w:t>
      </w:r>
      <w:r w:rsidR="003D3E9E">
        <w:rPr>
          <w:sz w:val="26"/>
          <w:szCs w:val="26"/>
        </w:rPr>
        <w:t>о</w:t>
      </w:r>
      <w:r w:rsidRPr="00EA11DE">
        <w:rPr>
          <w:sz w:val="26"/>
          <w:szCs w:val="26"/>
        </w:rPr>
        <w:t xml:space="preserve"> </w:t>
      </w:r>
      <w:r w:rsidR="00250FE1">
        <w:rPr>
          <w:sz w:val="26"/>
          <w:szCs w:val="26"/>
        </w:rPr>
        <w:t>13</w:t>
      </w:r>
      <w:r w:rsidRPr="00FD045A">
        <w:rPr>
          <w:b/>
          <w:color w:val="FF0000"/>
          <w:sz w:val="26"/>
          <w:szCs w:val="26"/>
        </w:rPr>
        <w:t xml:space="preserve"> </w:t>
      </w:r>
      <w:r w:rsidR="00244847" w:rsidRPr="00244847">
        <w:rPr>
          <w:sz w:val="26"/>
          <w:szCs w:val="26"/>
        </w:rPr>
        <w:t>протокол</w:t>
      </w:r>
      <w:r w:rsidR="00250FE1">
        <w:rPr>
          <w:sz w:val="26"/>
          <w:szCs w:val="26"/>
        </w:rPr>
        <w:t xml:space="preserve">ов </w:t>
      </w:r>
      <w:r w:rsidRPr="00EA11DE">
        <w:rPr>
          <w:sz w:val="26"/>
          <w:szCs w:val="26"/>
        </w:rPr>
        <w:t>об административном правонарушении,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A" w:rsidRDefault="00C73A6A" w:rsidP="004D06A8">
            <w:pPr>
              <w:jc w:val="center"/>
              <w:rPr>
                <w:sz w:val="26"/>
                <w:szCs w:val="26"/>
              </w:rPr>
            </w:pPr>
          </w:p>
          <w:p w:rsidR="00250FE1" w:rsidRPr="00C73A6A" w:rsidRDefault="00250FE1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250FE1" w:rsidP="00250FE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</w:t>
            </w:r>
            <w:r w:rsidR="00CA3AAA">
              <w:rPr>
                <w:b/>
                <w:sz w:val="26"/>
                <w:szCs w:val="26"/>
              </w:rPr>
              <w:t xml:space="preserve"> ст10 - </w:t>
            </w:r>
            <w:r w:rsidRPr="00250FE1">
              <w:rPr>
                <w:b/>
                <w:sz w:val="26"/>
                <w:szCs w:val="26"/>
              </w:rPr>
              <w:t xml:space="preserve"> </w:t>
            </w:r>
            <w:r w:rsidRPr="00250FE1">
              <w:rPr>
                <w:sz w:val="26"/>
                <w:szCs w:val="26"/>
              </w:rPr>
              <w:t>организация и проведение с 21.00 до 8.00 часов в жилой зоне строительных, ремонтных, погрузочно-разгрузочных и других работ, нарушающих тишину и покой граждан, - влечет наложение административного штрафа на граждан в размере от пятисот до двух тысяч рубле</w:t>
            </w:r>
            <w:r>
              <w:rPr>
                <w:sz w:val="26"/>
                <w:szCs w:val="26"/>
              </w:rPr>
              <w:t>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A3AAA" w:rsidRDefault="00250FE1" w:rsidP="00EA11DE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влечет наложение штрафа в размере от 3000 до 5000 рублей.</w:t>
            </w:r>
          </w:p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244847" w:rsidRDefault="00250FE1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D06A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A8" w:rsidRPr="00C73A6A" w:rsidRDefault="004D06A8" w:rsidP="003D3E9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ст.30 -</w:t>
            </w:r>
            <w:r w:rsidRPr="004D06A8">
              <w:rPr>
                <w:sz w:val="26"/>
                <w:szCs w:val="26"/>
              </w:rPr>
              <w:t xml:space="preserve"> нарушение порядка проведения земляных работ, выразившееся в проведении земляных работ без разрешения (ордера) на проведение (производство, осуществление</w:t>
            </w:r>
            <w:r>
              <w:t>, выполнение) таких работ.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A8" w:rsidRDefault="00250FE1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CA3AAA" w:rsidP="00173B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п.2 ст.30.1 </w:t>
            </w:r>
            <w:r w:rsidR="00173B7D">
              <w:rPr>
                <w:b/>
                <w:sz w:val="26"/>
                <w:szCs w:val="26"/>
              </w:rPr>
              <w:t>–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1000 до 3000 рублей. </w:t>
            </w:r>
          </w:p>
          <w:p w:rsidR="00CA3AAA" w:rsidRPr="00C73A6A" w:rsidRDefault="00CA3AAA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Default="00250FE1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250FE1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D" w:rsidRDefault="00CA3AAA" w:rsidP="00173B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lastRenderedPageBreak/>
              <w:t>п.1 ст.37 -</w:t>
            </w:r>
            <w:r w:rsidR="00173B7D">
              <w:rPr>
                <w:b/>
                <w:sz w:val="26"/>
                <w:szCs w:val="26"/>
              </w:rPr>
              <w:t xml:space="preserve"> </w:t>
            </w:r>
            <w:r w:rsidR="00173B7D" w:rsidRPr="00173B7D">
              <w:rPr>
                <w:sz w:val="26"/>
                <w:szCs w:val="26"/>
              </w:rPr>
              <w:t>т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1000 до 2000 рублей; </w:t>
            </w:r>
          </w:p>
          <w:p w:rsidR="00CA3AAA" w:rsidRPr="00C73A6A" w:rsidRDefault="00CA3AAA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Default="00250FE1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250FE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EA11DE" w:rsidRDefault="003D3E9E" w:rsidP="003D3E9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BA04E7" w:rsidRDefault="00250FE1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</w:tbl>
    <w:p w:rsidR="00250FE1" w:rsidRDefault="00EA11DE" w:rsidP="00250FE1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tab/>
      </w:r>
      <w:r w:rsidR="00250FE1">
        <w:rPr>
          <w:sz w:val="26"/>
          <w:szCs w:val="26"/>
        </w:rPr>
        <w:t xml:space="preserve">Как видите «нарушение тишины и покоя» лидирует, </w:t>
      </w:r>
      <w:proofErr w:type="gramStart"/>
      <w:r w:rsidR="00250FE1">
        <w:rPr>
          <w:sz w:val="26"/>
          <w:szCs w:val="26"/>
        </w:rPr>
        <w:t>гражданка</w:t>
      </w:r>
      <w:proofErr w:type="gramEnd"/>
      <w:r w:rsidR="00250FE1">
        <w:rPr>
          <w:sz w:val="26"/>
          <w:szCs w:val="26"/>
        </w:rPr>
        <w:t xml:space="preserve"> привлеченная за «систематическое» повторное совершение такого </w:t>
      </w:r>
      <w:proofErr w:type="spellStart"/>
      <w:r w:rsidR="00250FE1">
        <w:rPr>
          <w:sz w:val="26"/>
          <w:szCs w:val="26"/>
        </w:rPr>
        <w:t>противодеяния</w:t>
      </w:r>
      <w:proofErr w:type="spellEnd"/>
      <w:r w:rsidR="00250FE1">
        <w:rPr>
          <w:sz w:val="26"/>
          <w:szCs w:val="26"/>
        </w:rPr>
        <w:t>, понесла наказание в виде штрафа в максимальном размере 5000 рублей. Как видите</w:t>
      </w:r>
      <w:r w:rsidR="00A1629F">
        <w:rPr>
          <w:sz w:val="26"/>
          <w:szCs w:val="26"/>
        </w:rPr>
        <w:t>,</w:t>
      </w:r>
      <w:r w:rsidR="00250FE1">
        <w:rPr>
          <w:sz w:val="26"/>
          <w:szCs w:val="26"/>
        </w:rPr>
        <w:t xml:space="preserve"> штраф не маленький.</w:t>
      </w:r>
      <w:r w:rsidR="00250FE1" w:rsidRPr="008E5EDA">
        <w:rPr>
          <w:sz w:val="26"/>
          <w:szCs w:val="26"/>
        </w:rPr>
        <w:t xml:space="preserve"> Гражданам, в отношении которых вынесены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  <w:r w:rsidR="00250FE1">
        <w:rPr>
          <w:sz w:val="26"/>
          <w:szCs w:val="26"/>
        </w:rPr>
        <w:t xml:space="preserve"> В отношении двух граждан в августе были составлены протоколы по ч.1 ст.20.25 КоАП РФ, </w:t>
      </w:r>
      <w:r w:rsidR="00250FE1" w:rsidRPr="00EA11DE">
        <w:rPr>
          <w:sz w:val="26"/>
          <w:szCs w:val="26"/>
        </w:rPr>
        <w:t xml:space="preserve">а именно: неуплата административного штрафа в срок, предусмотренный </w:t>
      </w:r>
      <w:r w:rsidR="002E135B">
        <w:rPr>
          <w:sz w:val="26"/>
          <w:szCs w:val="26"/>
        </w:rPr>
        <w:t>законом.</w:t>
      </w:r>
      <w:r w:rsidR="00250FE1">
        <w:rPr>
          <w:sz w:val="26"/>
          <w:szCs w:val="26"/>
        </w:rPr>
        <w:t xml:space="preserve"> Им назначены удвоенные штрафы.</w:t>
      </w:r>
    </w:p>
    <w:p w:rsidR="00EA11DE" w:rsidRPr="005F3EF5" w:rsidRDefault="00250FE1" w:rsidP="00250FE1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r w:rsidR="00EA11DE"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44847"/>
    <w:rsid w:val="00250FE1"/>
    <w:rsid w:val="002E135B"/>
    <w:rsid w:val="002E6FA3"/>
    <w:rsid w:val="003961A8"/>
    <w:rsid w:val="003D3E9E"/>
    <w:rsid w:val="004860BC"/>
    <w:rsid w:val="004A7FB2"/>
    <w:rsid w:val="004D06A8"/>
    <w:rsid w:val="004F18D9"/>
    <w:rsid w:val="005F3EF5"/>
    <w:rsid w:val="0071501A"/>
    <w:rsid w:val="00727CCA"/>
    <w:rsid w:val="007D3A9C"/>
    <w:rsid w:val="00953941"/>
    <w:rsid w:val="00A1629F"/>
    <w:rsid w:val="00A83EAB"/>
    <w:rsid w:val="00AC7293"/>
    <w:rsid w:val="00B275DE"/>
    <w:rsid w:val="00BA04E7"/>
    <w:rsid w:val="00C73A6A"/>
    <w:rsid w:val="00CA3AAA"/>
    <w:rsid w:val="00DD09B5"/>
    <w:rsid w:val="00E412F6"/>
    <w:rsid w:val="00EA0CAA"/>
    <w:rsid w:val="00EA11DE"/>
    <w:rsid w:val="00F04087"/>
    <w:rsid w:val="00F21A7D"/>
    <w:rsid w:val="00FD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A724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7</cp:revision>
  <dcterms:created xsi:type="dcterms:W3CDTF">2022-08-03T07:30:00Z</dcterms:created>
  <dcterms:modified xsi:type="dcterms:W3CDTF">2022-08-26T05:54:00Z</dcterms:modified>
</cp:coreProperties>
</file>