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0" w:rsidRDefault="00B85540" w:rsidP="00B855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едьмо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B85540" w:rsidRDefault="00B85540" w:rsidP="00B85540">
      <w:pPr>
        <w:rPr>
          <w:sz w:val="26"/>
          <w:szCs w:val="26"/>
        </w:rPr>
      </w:pPr>
    </w:p>
    <w:p w:rsidR="00B85540" w:rsidRDefault="00B85540" w:rsidP="00B85540">
      <w:pPr>
        <w:rPr>
          <w:b/>
          <w:sz w:val="26"/>
          <w:szCs w:val="26"/>
        </w:rPr>
      </w:pPr>
    </w:p>
    <w:p w:rsidR="00B85540" w:rsidRDefault="00B85540" w:rsidP="00B85540">
      <w:pPr>
        <w:rPr>
          <w:b/>
          <w:sz w:val="26"/>
          <w:szCs w:val="26"/>
        </w:rPr>
      </w:pPr>
    </w:p>
    <w:p w:rsidR="00B85540" w:rsidRDefault="00B85540" w:rsidP="00B8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.05.2022</w:t>
      </w:r>
    </w:p>
    <w:p w:rsidR="00B85540" w:rsidRDefault="00B85540" w:rsidP="00B8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B85540" w:rsidRPr="007E1681" w:rsidRDefault="00B85540" w:rsidP="00B8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зал заседаний Думы города Когалыма </w:t>
      </w:r>
    </w:p>
    <w:p w:rsidR="00B85540" w:rsidRPr="007E1681" w:rsidRDefault="00B85540" w:rsidP="00B85540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ул</w:t>
      </w:r>
      <w:proofErr w:type="gramStart"/>
      <w:r>
        <w:rPr>
          <w:b/>
          <w:sz w:val="26"/>
          <w:szCs w:val="26"/>
        </w:rPr>
        <w:t>.Д</w:t>
      </w:r>
      <w:proofErr w:type="gramEnd"/>
      <w:r>
        <w:rPr>
          <w:b/>
          <w:sz w:val="26"/>
          <w:szCs w:val="26"/>
        </w:rPr>
        <w:t>ружбы</w:t>
      </w:r>
      <w:proofErr w:type="spellEnd"/>
      <w:r>
        <w:rPr>
          <w:b/>
          <w:sz w:val="26"/>
          <w:szCs w:val="26"/>
        </w:rPr>
        <w:t xml:space="preserve"> Народов, 7</w:t>
      </w:r>
    </w:p>
    <w:p w:rsidR="00B85540" w:rsidRPr="00B85540" w:rsidRDefault="00B85540" w:rsidP="00B85540">
      <w:pPr>
        <w:pStyle w:val="2"/>
        <w:ind w:left="7788" w:firstLine="708"/>
        <w:rPr>
          <w:rFonts w:ascii="Times New Roman" w:hAnsi="Times New Roman" w:cs="Times New Roman"/>
          <w:color w:val="auto"/>
        </w:rPr>
      </w:pPr>
      <w:r w:rsidRPr="00B85540">
        <w:rPr>
          <w:rFonts w:ascii="Times New Roman" w:hAnsi="Times New Roman" w:cs="Times New Roman"/>
          <w:color w:val="auto"/>
        </w:rPr>
        <w:t>ПРОЕКТ</w:t>
      </w:r>
    </w:p>
    <w:p w:rsidR="00B85540" w:rsidRPr="004D59F7" w:rsidRDefault="00B85540" w:rsidP="00B85540">
      <w:pPr>
        <w:rPr>
          <w:sz w:val="26"/>
          <w:szCs w:val="26"/>
        </w:rPr>
      </w:pPr>
    </w:p>
    <w:p w:rsidR="00B85540" w:rsidRDefault="00B85540" w:rsidP="00B85540">
      <w:pPr>
        <w:tabs>
          <w:tab w:val="left" w:pos="162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B85540" w:rsidRDefault="00B85540" w:rsidP="007E64A6">
      <w:pPr>
        <w:ind w:firstLine="709"/>
        <w:rPr>
          <w:sz w:val="26"/>
          <w:szCs w:val="26"/>
        </w:rPr>
      </w:pPr>
    </w:p>
    <w:p w:rsidR="00D41042" w:rsidRPr="009B446B" w:rsidRDefault="00D41042" w:rsidP="00E37BF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="00D01E8E" w:rsidRPr="00D01E8E">
        <w:rPr>
          <w:sz w:val="26"/>
          <w:szCs w:val="26"/>
        </w:rPr>
        <w:t>О подтверждении решений Думы города Когалыма, принятых путем опроса в заочной форме</w:t>
      </w:r>
      <w:r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6B742E">
        <w:tc>
          <w:tcPr>
            <w:tcW w:w="1560" w:type="dxa"/>
            <w:hideMark/>
          </w:tcPr>
          <w:p w:rsidR="00D41042" w:rsidRPr="009B446B" w:rsidRDefault="00D41042" w:rsidP="006B742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D01E8E" w:rsidP="00D01E8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="006A2BAE"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Думы города Когалыма</w:t>
            </w:r>
          </w:p>
        </w:tc>
      </w:tr>
    </w:tbl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7E7113" w:rsidRPr="009B446B" w:rsidRDefault="006A2BAE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E7113">
        <w:rPr>
          <w:color w:val="000000"/>
          <w:sz w:val="26"/>
          <w:szCs w:val="26"/>
        </w:rPr>
        <w:t xml:space="preserve">. </w:t>
      </w:r>
      <w:r w:rsidR="00D01E8E" w:rsidRPr="00D01E8E">
        <w:rPr>
          <w:color w:val="000000"/>
          <w:sz w:val="26"/>
          <w:szCs w:val="26"/>
        </w:rPr>
        <w:t>О внесении изменений в Устав города Когалыма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D01E8E" w:rsidP="006A2BA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9B704F" w:rsidRDefault="009B704F" w:rsidP="00DA0346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6A2BAE" w:rsidRDefault="006A2BAE" w:rsidP="006A2BA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7113">
        <w:rPr>
          <w:sz w:val="26"/>
          <w:szCs w:val="26"/>
        </w:rPr>
        <w:t xml:space="preserve">. </w:t>
      </w:r>
      <w:r w:rsidR="00D01E8E" w:rsidRPr="00D01E8E">
        <w:rPr>
          <w:sz w:val="26"/>
          <w:szCs w:val="26"/>
        </w:rPr>
        <w:t>Об утверждении проекта решения Думы города Когалыма «О внесении изменений в Устав города Когалыма»</w:t>
      </w:r>
      <w:r w:rsidRPr="007E7113">
        <w:rPr>
          <w:sz w:val="26"/>
          <w:szCs w:val="26"/>
        </w:rPr>
        <w:t>.</w:t>
      </w:r>
    </w:p>
    <w:p w:rsidR="006A2BAE" w:rsidRDefault="006A2BAE" w:rsidP="006A2BA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1" w:type="dxa"/>
        <w:tblInd w:w="675" w:type="dxa"/>
        <w:tblLook w:val="01E0" w:firstRow="1" w:lastRow="1" w:firstColumn="1" w:lastColumn="1" w:noHBand="0" w:noVBand="0"/>
      </w:tblPr>
      <w:tblGrid>
        <w:gridCol w:w="9180"/>
      </w:tblGrid>
      <w:tr w:rsidR="0084639B" w:rsidRPr="00F7443B" w:rsidTr="0084639B">
        <w:tc>
          <w:tcPr>
            <w:tcW w:w="8961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4639B" w:rsidRPr="00913331" w:rsidTr="00D615BA">
              <w:tc>
                <w:tcPr>
                  <w:tcW w:w="1560" w:type="dxa"/>
                  <w:hideMark/>
                </w:tcPr>
                <w:p w:rsidR="0084639B" w:rsidRPr="00913331" w:rsidRDefault="0084639B" w:rsidP="00D615B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84639B" w:rsidRPr="000C421E" w:rsidRDefault="0084639B" w:rsidP="00D615BA">
                  <w:pPr>
                    <w:jc w:val="both"/>
                    <w:rPr>
                      <w:color w:val="FF0000"/>
                      <w:sz w:val="26"/>
                      <w:szCs w:val="26"/>
                      <w:lang w:eastAsia="en-US"/>
                    </w:rPr>
                  </w:pPr>
                  <w:r w:rsidRPr="00B83CED">
                    <w:rPr>
                      <w:spacing w:val="5"/>
                      <w:sz w:val="26"/>
                      <w:szCs w:val="26"/>
                      <w:lang w:eastAsia="en-US"/>
                    </w:rPr>
                    <w:t>Иванова Елена Николаевна,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4639B" w:rsidRPr="00913331" w:rsidRDefault="0084639B" w:rsidP="00D615B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4639B" w:rsidRDefault="0084639B" w:rsidP="00D615BA"/>
        </w:tc>
      </w:tr>
    </w:tbl>
    <w:p w:rsidR="006A2BAE" w:rsidRDefault="006A2BA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Default="00F21AF5" w:rsidP="00F21A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E7113">
        <w:rPr>
          <w:sz w:val="26"/>
          <w:szCs w:val="26"/>
        </w:rPr>
        <w:t xml:space="preserve">. </w:t>
      </w:r>
      <w:r w:rsidR="00D01E8E" w:rsidRPr="00D01E8E">
        <w:rPr>
          <w:sz w:val="26"/>
          <w:szCs w:val="26"/>
        </w:rPr>
        <w:t>Об утверждении отчета об исполнении бюджета города Когалыма за 2021 год</w:t>
      </w:r>
      <w:r>
        <w:rPr>
          <w:sz w:val="26"/>
          <w:szCs w:val="26"/>
        </w:rPr>
        <w:t>.</w:t>
      </w:r>
    </w:p>
    <w:p w:rsidR="00F21AF5" w:rsidRDefault="00F21AF5" w:rsidP="00F21AF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1" w:type="dxa"/>
        <w:tblInd w:w="675" w:type="dxa"/>
        <w:tblLook w:val="01E0" w:firstRow="1" w:lastRow="1" w:firstColumn="1" w:lastColumn="1" w:noHBand="0" w:noVBand="0"/>
      </w:tblPr>
      <w:tblGrid>
        <w:gridCol w:w="9180"/>
      </w:tblGrid>
      <w:tr w:rsidR="0084639B" w:rsidRPr="00F7443B" w:rsidTr="0084639B">
        <w:tc>
          <w:tcPr>
            <w:tcW w:w="8961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4639B" w:rsidRPr="00913331" w:rsidTr="00DF1404">
              <w:tc>
                <w:tcPr>
                  <w:tcW w:w="1560" w:type="dxa"/>
                  <w:hideMark/>
                </w:tcPr>
                <w:p w:rsidR="0084639B" w:rsidRPr="00913331" w:rsidRDefault="0084639B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84639B" w:rsidRPr="00913331" w:rsidRDefault="0084639B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4639B" w:rsidRPr="00913331" w:rsidRDefault="0084639B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4639B" w:rsidRDefault="0084639B" w:rsidP="00DF1404"/>
        </w:tc>
      </w:tr>
    </w:tbl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C728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6C728D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6C728D">
        <w:rPr>
          <w:sz w:val="26"/>
          <w:szCs w:val="26"/>
        </w:rPr>
        <w:t xml:space="preserve">ешение Думы города Когалыма </w:t>
      </w:r>
      <w:r w:rsidRPr="001A6CC8">
        <w:rPr>
          <w:sz w:val="26"/>
          <w:szCs w:val="26"/>
        </w:rPr>
        <w:t xml:space="preserve">от 20.06.2018 </w:t>
      </w:r>
      <w:r>
        <w:rPr>
          <w:sz w:val="26"/>
          <w:szCs w:val="26"/>
        </w:rPr>
        <w:t>№</w:t>
      </w:r>
      <w:r w:rsidRPr="001A6CC8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1A6CC8">
        <w:rPr>
          <w:sz w:val="26"/>
          <w:szCs w:val="26"/>
        </w:rPr>
        <w:t>О земельном налоге</w:t>
      </w:r>
      <w:r>
        <w:rPr>
          <w:sz w:val="26"/>
          <w:szCs w:val="26"/>
        </w:rPr>
        <w:t>».</w:t>
      </w: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97CA1" w:rsidTr="00185FB6">
        <w:tc>
          <w:tcPr>
            <w:tcW w:w="1560" w:type="dxa"/>
            <w:hideMark/>
          </w:tcPr>
          <w:p w:rsidR="00197CA1" w:rsidRDefault="00197CA1" w:rsidP="00185FB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97CA1" w:rsidRDefault="00197CA1" w:rsidP="00185FB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1A6CC8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1A6CC8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197CA1" w:rsidRDefault="00197CA1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97CA1" w:rsidTr="00185FB6">
        <w:tc>
          <w:tcPr>
            <w:tcW w:w="1560" w:type="dxa"/>
            <w:hideMark/>
          </w:tcPr>
          <w:p w:rsidR="00197CA1" w:rsidRDefault="00197CA1" w:rsidP="00185FB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97CA1" w:rsidRDefault="00197CA1" w:rsidP="00185F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6C728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6C728D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6C728D">
        <w:rPr>
          <w:sz w:val="26"/>
          <w:szCs w:val="26"/>
        </w:rPr>
        <w:t xml:space="preserve">ешение Думы города Когалыма от 11.12.2007 </w:t>
      </w:r>
      <w:r>
        <w:rPr>
          <w:sz w:val="26"/>
          <w:szCs w:val="26"/>
        </w:rPr>
        <w:t>№</w:t>
      </w:r>
      <w:r w:rsidRPr="006C728D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C728D">
        <w:rPr>
          <w:sz w:val="26"/>
          <w:szCs w:val="26"/>
        </w:rPr>
        <w:t>Об утверждении Положения о дополнительных гарантиях, предост</w:t>
      </w:r>
      <w:r>
        <w:rPr>
          <w:sz w:val="26"/>
          <w:szCs w:val="26"/>
        </w:rPr>
        <w:t>авляемых муниципальным служащим».</w:t>
      </w:r>
    </w:p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97CA1" w:rsidTr="00185FB6">
        <w:tc>
          <w:tcPr>
            <w:tcW w:w="1560" w:type="dxa"/>
            <w:hideMark/>
          </w:tcPr>
          <w:p w:rsidR="00197CA1" w:rsidRDefault="00197CA1" w:rsidP="00185FB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97CA1" w:rsidRDefault="00197CA1" w:rsidP="00185FB6">
            <w:pPr>
              <w:jc w:val="both"/>
              <w:rPr>
                <w:sz w:val="26"/>
                <w:szCs w:val="26"/>
                <w:lang w:eastAsia="en-US"/>
              </w:rPr>
            </w:pPr>
            <w:r w:rsidRPr="006C728D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197CA1" w:rsidRDefault="00197CA1" w:rsidP="00197C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Default="00197CA1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21AF5">
        <w:rPr>
          <w:sz w:val="26"/>
          <w:szCs w:val="26"/>
        </w:rPr>
        <w:t xml:space="preserve">. </w:t>
      </w:r>
      <w:r w:rsidR="00D01E8E" w:rsidRPr="00D01E8E">
        <w:rPr>
          <w:sz w:val="26"/>
          <w:szCs w:val="26"/>
        </w:rPr>
        <w:t>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F21AF5">
        <w:rPr>
          <w:sz w:val="26"/>
          <w:szCs w:val="26"/>
        </w:rPr>
        <w:t>.</w:t>
      </w:r>
    </w:p>
    <w:p w:rsidR="00F21AF5" w:rsidRPr="00B83CED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1" w:type="dxa"/>
        <w:tblInd w:w="675" w:type="dxa"/>
        <w:tblLook w:val="01E0" w:firstRow="1" w:lastRow="1" w:firstColumn="1" w:lastColumn="1" w:noHBand="0" w:noVBand="0"/>
      </w:tblPr>
      <w:tblGrid>
        <w:gridCol w:w="9180"/>
      </w:tblGrid>
      <w:tr w:rsidR="0084639B" w:rsidRPr="00B83CED" w:rsidTr="0084639B">
        <w:tc>
          <w:tcPr>
            <w:tcW w:w="8961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4639B" w:rsidRPr="00B83CED" w:rsidTr="00DF1404">
              <w:tc>
                <w:tcPr>
                  <w:tcW w:w="1560" w:type="dxa"/>
                  <w:hideMark/>
                </w:tcPr>
                <w:p w:rsidR="0084639B" w:rsidRPr="00B83CED" w:rsidRDefault="0084639B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B83CED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84639B" w:rsidRPr="00B83CED" w:rsidRDefault="0084639B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B83CED">
                    <w:rPr>
                      <w:spacing w:val="5"/>
                      <w:sz w:val="26"/>
                      <w:szCs w:val="26"/>
                      <w:lang w:eastAsia="en-US"/>
                    </w:rPr>
                    <w:t>Иванова Елена Николаевна,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4639B" w:rsidRPr="00B83CED" w:rsidRDefault="0084639B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4639B" w:rsidRPr="00B83CED" w:rsidRDefault="0084639B" w:rsidP="00DF1404"/>
        </w:tc>
      </w:tr>
    </w:tbl>
    <w:p w:rsidR="00F21AF5" w:rsidRPr="00B83CED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Pr="00B83CED" w:rsidRDefault="00197CA1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21AF5" w:rsidRPr="00B83CED">
        <w:rPr>
          <w:sz w:val="26"/>
          <w:szCs w:val="26"/>
        </w:rPr>
        <w:t xml:space="preserve">. </w:t>
      </w:r>
      <w:r w:rsidR="00D01E8E" w:rsidRPr="00B83CED">
        <w:rPr>
          <w:sz w:val="26"/>
          <w:szCs w:val="26"/>
        </w:rPr>
        <w:t>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</w:t>
      </w:r>
      <w:r w:rsidR="00F21AF5" w:rsidRPr="00B83CED">
        <w:rPr>
          <w:sz w:val="26"/>
          <w:szCs w:val="26"/>
        </w:rPr>
        <w:t>.</w:t>
      </w:r>
    </w:p>
    <w:p w:rsidR="001819BE" w:rsidRPr="00B83CED" w:rsidRDefault="001819B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B83CED" w:rsidRPr="00B83CED" w:rsidTr="00F21AF5">
        <w:tc>
          <w:tcPr>
            <w:tcW w:w="1560" w:type="dxa"/>
            <w:hideMark/>
          </w:tcPr>
          <w:p w:rsidR="00F21AF5" w:rsidRPr="00B83CED" w:rsidRDefault="00F21AF5" w:rsidP="00F21AF5">
            <w:pPr>
              <w:ind w:hanging="105"/>
              <w:rPr>
                <w:sz w:val="26"/>
                <w:szCs w:val="26"/>
                <w:lang w:eastAsia="en-US"/>
              </w:rPr>
            </w:pPr>
            <w:r w:rsidRPr="00B83CE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F21AF5" w:rsidRPr="00B83CED" w:rsidRDefault="000C421E" w:rsidP="00DF1404">
            <w:pPr>
              <w:jc w:val="both"/>
              <w:rPr>
                <w:sz w:val="26"/>
                <w:szCs w:val="26"/>
                <w:lang w:eastAsia="en-US"/>
              </w:rPr>
            </w:pPr>
            <w:r w:rsidRPr="00B83CED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F21AF5" w:rsidRPr="00B83CED" w:rsidRDefault="00F21AF5" w:rsidP="00DF140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C421E" w:rsidRDefault="000C421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C3D55" w:rsidRDefault="00197CA1" w:rsidP="00CC3D5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CC3D55">
        <w:rPr>
          <w:sz w:val="26"/>
          <w:szCs w:val="26"/>
        </w:rPr>
        <w:t xml:space="preserve">. </w:t>
      </w:r>
      <w:r w:rsidR="00CC3D55" w:rsidRPr="00D01E8E">
        <w:rPr>
          <w:sz w:val="26"/>
          <w:szCs w:val="26"/>
        </w:rPr>
        <w:t xml:space="preserve">О внесении изменений в </w:t>
      </w:r>
      <w:r w:rsidR="00CC3D55" w:rsidRPr="00CC3D55">
        <w:rPr>
          <w:sz w:val="26"/>
          <w:szCs w:val="26"/>
        </w:rPr>
        <w:t>решени</w:t>
      </w:r>
      <w:r w:rsidR="00CC3D55">
        <w:rPr>
          <w:sz w:val="26"/>
          <w:szCs w:val="26"/>
        </w:rPr>
        <w:t>е</w:t>
      </w:r>
      <w:r w:rsidR="00CC3D55" w:rsidRPr="00CC3D55">
        <w:rPr>
          <w:sz w:val="26"/>
          <w:szCs w:val="26"/>
        </w:rPr>
        <w:t xml:space="preserve"> Думы города Когалыма от 23.09.2014 </w:t>
      </w:r>
      <w:r w:rsidR="00CC3D55">
        <w:rPr>
          <w:sz w:val="26"/>
          <w:szCs w:val="26"/>
        </w:rPr>
        <w:t>№</w:t>
      </w:r>
      <w:r w:rsidR="00CC3D55" w:rsidRPr="00CC3D55">
        <w:rPr>
          <w:sz w:val="26"/>
          <w:szCs w:val="26"/>
        </w:rPr>
        <w:t xml:space="preserve">456-ГД </w:t>
      </w:r>
      <w:r w:rsidR="00CC3D55">
        <w:rPr>
          <w:sz w:val="26"/>
          <w:szCs w:val="26"/>
        </w:rPr>
        <w:t>«</w:t>
      </w:r>
      <w:r w:rsidR="00CC3D55" w:rsidRPr="00CC3D55">
        <w:rPr>
          <w:sz w:val="26"/>
          <w:szCs w:val="26"/>
        </w:rPr>
        <w:t>Об утверждении Положения о наградах и почетных званиях города Когалыма</w:t>
      </w:r>
      <w:r w:rsidR="00CC3D55">
        <w:rPr>
          <w:sz w:val="26"/>
          <w:szCs w:val="26"/>
        </w:rPr>
        <w:t>».</w:t>
      </w:r>
    </w:p>
    <w:p w:rsidR="00CC3D55" w:rsidRDefault="00CC3D55" w:rsidP="00CC3D5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CC3D55" w:rsidRPr="00913331" w:rsidTr="009050D9">
        <w:tc>
          <w:tcPr>
            <w:tcW w:w="1560" w:type="dxa"/>
            <w:hideMark/>
          </w:tcPr>
          <w:p w:rsidR="00CC3D55" w:rsidRPr="00913331" w:rsidRDefault="00CC3D55" w:rsidP="009050D9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CC3D55" w:rsidRPr="00E84A2D" w:rsidRDefault="00CC3D55" w:rsidP="009050D9">
            <w:pPr>
              <w:jc w:val="both"/>
              <w:rPr>
                <w:sz w:val="26"/>
                <w:szCs w:val="26"/>
                <w:lang w:eastAsia="en-US"/>
              </w:rPr>
            </w:pPr>
            <w:r w:rsidRPr="00E84A2D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CC3D55" w:rsidRPr="00913331" w:rsidRDefault="00CC3D55" w:rsidP="009050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C3D55" w:rsidRDefault="00CC3D55" w:rsidP="00A410D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3725EB" w:rsidRDefault="003725EB" w:rsidP="003725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3725EB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>в решение Думы города Когалыма от 24.02.2016 №647-ГД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>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</w:t>
      </w:r>
      <w:r>
        <w:rPr>
          <w:sz w:val="26"/>
          <w:szCs w:val="26"/>
        </w:rPr>
        <w:t>.</w:t>
      </w:r>
    </w:p>
    <w:p w:rsidR="003725EB" w:rsidRDefault="003725EB" w:rsidP="00D17393">
      <w:pPr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3725EB" w:rsidRPr="00913331" w:rsidTr="001B2DD5">
        <w:tc>
          <w:tcPr>
            <w:tcW w:w="1560" w:type="dxa"/>
            <w:hideMark/>
          </w:tcPr>
          <w:p w:rsidR="003725EB" w:rsidRPr="00913331" w:rsidRDefault="003725EB" w:rsidP="001B2DD5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3725EB" w:rsidRPr="00E84A2D" w:rsidRDefault="003725EB" w:rsidP="001B2DD5">
            <w:pPr>
              <w:jc w:val="both"/>
              <w:rPr>
                <w:sz w:val="26"/>
                <w:szCs w:val="26"/>
                <w:lang w:eastAsia="en-US"/>
              </w:rPr>
            </w:pPr>
            <w:r w:rsidRPr="00E84A2D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3725EB" w:rsidRPr="00913331" w:rsidRDefault="003725EB" w:rsidP="001B2DD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725EB" w:rsidRDefault="003725EB" w:rsidP="00D17393">
      <w:pPr>
        <w:ind w:firstLine="709"/>
        <w:jc w:val="both"/>
        <w:rPr>
          <w:sz w:val="26"/>
          <w:szCs w:val="26"/>
        </w:rPr>
      </w:pPr>
    </w:p>
    <w:p w:rsidR="00D17393" w:rsidRDefault="003725EB" w:rsidP="00D173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D17393">
        <w:rPr>
          <w:sz w:val="26"/>
          <w:szCs w:val="26"/>
        </w:rPr>
        <w:t xml:space="preserve">. </w:t>
      </w:r>
      <w:r w:rsidR="00D17393" w:rsidRPr="009B434E">
        <w:rPr>
          <w:sz w:val="26"/>
          <w:szCs w:val="26"/>
        </w:rPr>
        <w:t>О порядке реализации некоторых полномочий</w:t>
      </w:r>
      <w:r w:rsidR="00D17393">
        <w:rPr>
          <w:sz w:val="26"/>
          <w:szCs w:val="26"/>
        </w:rPr>
        <w:t xml:space="preserve"> </w:t>
      </w:r>
      <w:r w:rsidR="00D17393" w:rsidRPr="009B434E">
        <w:rPr>
          <w:sz w:val="26"/>
          <w:szCs w:val="26"/>
        </w:rPr>
        <w:t>Контрольно-счетной палаты города Когалыма</w:t>
      </w:r>
      <w:r w:rsidR="00D17393">
        <w:rPr>
          <w:sz w:val="26"/>
          <w:szCs w:val="26"/>
        </w:rPr>
        <w:t>.</w:t>
      </w:r>
    </w:p>
    <w:p w:rsidR="00D17393" w:rsidRDefault="00D17393" w:rsidP="00D17393">
      <w:pPr>
        <w:rPr>
          <w:b/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D17393" w:rsidRPr="00913331" w:rsidTr="006F1B2E">
        <w:tc>
          <w:tcPr>
            <w:tcW w:w="1560" w:type="dxa"/>
            <w:hideMark/>
          </w:tcPr>
          <w:p w:rsidR="00D17393" w:rsidRPr="00913331" w:rsidRDefault="00D17393" w:rsidP="006F1B2E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D17393" w:rsidRPr="00E84A2D" w:rsidRDefault="00D17393" w:rsidP="00D173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5"/>
                <w:sz w:val="26"/>
                <w:szCs w:val="26"/>
                <w:lang w:eastAsia="en-US"/>
              </w:rPr>
              <w:t>Проценко Виктор Петрович</w:t>
            </w:r>
            <w:r w:rsidRPr="00E84A2D">
              <w:rPr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spacing w:val="5"/>
                <w:sz w:val="26"/>
                <w:szCs w:val="26"/>
                <w:lang w:eastAsia="en-US"/>
              </w:rPr>
              <w:t xml:space="preserve">председатель </w:t>
            </w:r>
            <w:r w:rsidRPr="00D17393">
              <w:rPr>
                <w:spacing w:val="5"/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  <w:tc>
          <w:tcPr>
            <w:tcW w:w="7512" w:type="dxa"/>
            <w:hideMark/>
          </w:tcPr>
          <w:p w:rsidR="00D17393" w:rsidRPr="00913331" w:rsidRDefault="00D17393" w:rsidP="006F1B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97CA1" w:rsidRDefault="00197CA1" w:rsidP="00A410D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B90723" w:rsidRDefault="00B90723" w:rsidP="00B907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13540F">
        <w:rPr>
          <w:sz w:val="26"/>
          <w:szCs w:val="26"/>
        </w:rPr>
        <w:t xml:space="preserve">О признании </w:t>
      </w:r>
      <w:proofErr w:type="gramStart"/>
      <w:r w:rsidRPr="0013540F">
        <w:rPr>
          <w:sz w:val="26"/>
          <w:szCs w:val="26"/>
        </w:rPr>
        <w:t>утратившими</w:t>
      </w:r>
      <w:proofErr w:type="gramEnd"/>
      <w:r w:rsidRPr="0013540F">
        <w:rPr>
          <w:sz w:val="26"/>
          <w:szCs w:val="26"/>
        </w:rPr>
        <w:t xml:space="preserve"> силу некоторых решений Думы города Когалыма</w:t>
      </w:r>
      <w:r>
        <w:rPr>
          <w:sz w:val="26"/>
          <w:szCs w:val="26"/>
        </w:rPr>
        <w:t>.</w:t>
      </w:r>
    </w:p>
    <w:p w:rsidR="00B90723" w:rsidRDefault="00B90723" w:rsidP="00B907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90723" w:rsidTr="006F1DA5">
        <w:tc>
          <w:tcPr>
            <w:tcW w:w="1560" w:type="dxa"/>
            <w:hideMark/>
          </w:tcPr>
          <w:p w:rsidR="00B90723" w:rsidRDefault="00B90723" w:rsidP="006F1DA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90723" w:rsidRDefault="00B90723" w:rsidP="006F1DA5">
            <w:pPr>
              <w:jc w:val="both"/>
              <w:rPr>
                <w:sz w:val="26"/>
                <w:szCs w:val="26"/>
                <w:lang w:eastAsia="en-US"/>
              </w:rPr>
            </w:pPr>
            <w:r w:rsidRPr="0013540F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3540F">
              <w:rPr>
                <w:sz w:val="26"/>
                <w:szCs w:val="26"/>
                <w:lang w:eastAsia="en-US"/>
              </w:rPr>
              <w:t>Алина Ринатовна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13540F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13540F">
              <w:rPr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28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B90723" w:rsidRDefault="00B90723" w:rsidP="00B907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90723" w:rsidRDefault="00B90723" w:rsidP="00B907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13540F">
        <w:rPr>
          <w:sz w:val="26"/>
          <w:szCs w:val="26"/>
        </w:rPr>
        <w:t xml:space="preserve">О признании </w:t>
      </w:r>
      <w:proofErr w:type="gramStart"/>
      <w:r w:rsidRPr="0013540F">
        <w:rPr>
          <w:sz w:val="26"/>
          <w:szCs w:val="26"/>
        </w:rPr>
        <w:t>утратившими</w:t>
      </w:r>
      <w:proofErr w:type="gramEnd"/>
      <w:r w:rsidRPr="0013540F">
        <w:rPr>
          <w:sz w:val="26"/>
          <w:szCs w:val="26"/>
        </w:rPr>
        <w:t xml:space="preserve"> силу некоторых решений Думы города Когалыма</w:t>
      </w: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90723" w:rsidTr="006F1DA5">
        <w:tc>
          <w:tcPr>
            <w:tcW w:w="1560" w:type="dxa"/>
            <w:hideMark/>
          </w:tcPr>
          <w:p w:rsidR="00B90723" w:rsidRDefault="00B90723" w:rsidP="006F1DA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90723" w:rsidRDefault="00B90723" w:rsidP="006F1DA5">
            <w:pPr>
              <w:jc w:val="both"/>
              <w:rPr>
                <w:sz w:val="26"/>
                <w:szCs w:val="26"/>
                <w:lang w:eastAsia="en-US"/>
              </w:rPr>
            </w:pPr>
            <w:r w:rsidRPr="0013540F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3540F">
              <w:rPr>
                <w:sz w:val="26"/>
                <w:szCs w:val="26"/>
                <w:lang w:eastAsia="en-US"/>
              </w:rPr>
              <w:t>Алина Ринатовна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13540F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13540F">
              <w:rPr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28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B90723" w:rsidRDefault="00B90723" w:rsidP="00A410D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DB5FCF" w:rsidRDefault="00DB5FCF" w:rsidP="00DB5F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О внесении изменений в решение 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изменений».</w:t>
      </w:r>
    </w:p>
    <w:p w:rsidR="00DB5FCF" w:rsidRDefault="00DB5FCF" w:rsidP="00DB5FCF">
      <w:pPr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B5FCF" w:rsidTr="00DB5FCF">
        <w:tc>
          <w:tcPr>
            <w:tcW w:w="1560" w:type="dxa"/>
            <w:hideMark/>
          </w:tcPr>
          <w:p w:rsidR="00DB5FCF" w:rsidRDefault="00DB5FC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B5FCF" w:rsidRDefault="00DB5FCF" w:rsidP="00DA323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</w:tr>
    </w:tbl>
    <w:p w:rsidR="00DB5FCF" w:rsidRDefault="00DB5FCF" w:rsidP="00A410D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B85540" w:rsidRDefault="00B85540" w:rsidP="00C663A5">
      <w:pPr>
        <w:ind w:firstLine="708"/>
        <w:rPr>
          <w:sz w:val="26"/>
          <w:szCs w:val="26"/>
        </w:rPr>
      </w:pPr>
    </w:p>
    <w:p w:rsidR="00B85540" w:rsidRDefault="00B85540" w:rsidP="00B85540">
      <w:pPr>
        <w:rPr>
          <w:sz w:val="26"/>
          <w:szCs w:val="26"/>
        </w:rPr>
      </w:pPr>
    </w:p>
    <w:p w:rsidR="00D067D2" w:rsidRPr="00B85540" w:rsidRDefault="00B85540" w:rsidP="00B85540">
      <w:pPr>
        <w:tabs>
          <w:tab w:val="left" w:pos="288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</w:t>
      </w:r>
      <w:bookmarkStart w:id="0" w:name="_GoBack"/>
      <w:bookmarkEnd w:id="0"/>
    </w:p>
    <w:sectPr w:rsidR="00D067D2" w:rsidRPr="00B85540" w:rsidSect="00D1739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E8" w:rsidRDefault="004C2FE8" w:rsidP="00E7169A">
      <w:r>
        <w:separator/>
      </w:r>
    </w:p>
  </w:endnote>
  <w:endnote w:type="continuationSeparator" w:id="0">
    <w:p w:rsidR="004C2FE8" w:rsidRDefault="004C2FE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E8" w:rsidRDefault="004C2FE8" w:rsidP="00E7169A">
      <w:r>
        <w:separator/>
      </w:r>
    </w:p>
  </w:footnote>
  <w:footnote w:type="continuationSeparator" w:id="0">
    <w:p w:rsidR="004C2FE8" w:rsidRDefault="004C2FE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4">
    <w:nsid w:val="674C1A70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C7D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16B7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21E"/>
    <w:rsid w:val="000C47C8"/>
    <w:rsid w:val="000C5234"/>
    <w:rsid w:val="000C624E"/>
    <w:rsid w:val="000D12D3"/>
    <w:rsid w:val="000D1A57"/>
    <w:rsid w:val="000D2F0F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19BE"/>
    <w:rsid w:val="0018351B"/>
    <w:rsid w:val="00186BBA"/>
    <w:rsid w:val="00187310"/>
    <w:rsid w:val="00187FDC"/>
    <w:rsid w:val="00190C6F"/>
    <w:rsid w:val="00193B33"/>
    <w:rsid w:val="00194281"/>
    <w:rsid w:val="00195FAB"/>
    <w:rsid w:val="00197CA1"/>
    <w:rsid w:val="001A1D0F"/>
    <w:rsid w:val="001A6A9E"/>
    <w:rsid w:val="001A6CC8"/>
    <w:rsid w:val="001B064C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22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68E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16E"/>
    <w:rsid w:val="0037122A"/>
    <w:rsid w:val="00371BA3"/>
    <w:rsid w:val="00371CE1"/>
    <w:rsid w:val="003725EB"/>
    <w:rsid w:val="00372DC2"/>
    <w:rsid w:val="00373285"/>
    <w:rsid w:val="003744E8"/>
    <w:rsid w:val="00376960"/>
    <w:rsid w:val="003769F5"/>
    <w:rsid w:val="00384569"/>
    <w:rsid w:val="0038579E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0AAE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69F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2FE8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0867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2C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A635D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21F"/>
    <w:rsid w:val="00695FFD"/>
    <w:rsid w:val="00697B6B"/>
    <w:rsid w:val="006A2BAE"/>
    <w:rsid w:val="006A2F79"/>
    <w:rsid w:val="006A3041"/>
    <w:rsid w:val="006A336B"/>
    <w:rsid w:val="006A3840"/>
    <w:rsid w:val="006A42F0"/>
    <w:rsid w:val="006A53DC"/>
    <w:rsid w:val="006B2733"/>
    <w:rsid w:val="006B674B"/>
    <w:rsid w:val="006B714E"/>
    <w:rsid w:val="006C1410"/>
    <w:rsid w:val="006C3CA9"/>
    <w:rsid w:val="006C49CE"/>
    <w:rsid w:val="006C64BF"/>
    <w:rsid w:val="006C69AF"/>
    <w:rsid w:val="006C728D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5E1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92E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67F92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3BB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57E2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39B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43A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47C4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DA6"/>
    <w:rsid w:val="00A76E33"/>
    <w:rsid w:val="00A803B0"/>
    <w:rsid w:val="00A81621"/>
    <w:rsid w:val="00A85818"/>
    <w:rsid w:val="00A860E2"/>
    <w:rsid w:val="00A924DD"/>
    <w:rsid w:val="00A93797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87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15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3CED"/>
    <w:rsid w:val="00B8487B"/>
    <w:rsid w:val="00B85540"/>
    <w:rsid w:val="00B8679B"/>
    <w:rsid w:val="00B90723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01E0D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63A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F56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3D55"/>
    <w:rsid w:val="00CC3F6D"/>
    <w:rsid w:val="00CC56EF"/>
    <w:rsid w:val="00CC67D2"/>
    <w:rsid w:val="00CC69E9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596"/>
    <w:rsid w:val="00CF0927"/>
    <w:rsid w:val="00CF6217"/>
    <w:rsid w:val="00CF6E54"/>
    <w:rsid w:val="00D00205"/>
    <w:rsid w:val="00D00DED"/>
    <w:rsid w:val="00D01E8E"/>
    <w:rsid w:val="00D02E57"/>
    <w:rsid w:val="00D04B8B"/>
    <w:rsid w:val="00D067D2"/>
    <w:rsid w:val="00D06E2D"/>
    <w:rsid w:val="00D0731E"/>
    <w:rsid w:val="00D07F7D"/>
    <w:rsid w:val="00D10DF9"/>
    <w:rsid w:val="00D122A7"/>
    <w:rsid w:val="00D12741"/>
    <w:rsid w:val="00D137FD"/>
    <w:rsid w:val="00D14D89"/>
    <w:rsid w:val="00D1574C"/>
    <w:rsid w:val="00D1695E"/>
    <w:rsid w:val="00D16A3E"/>
    <w:rsid w:val="00D17393"/>
    <w:rsid w:val="00D2097A"/>
    <w:rsid w:val="00D2104B"/>
    <w:rsid w:val="00D23B74"/>
    <w:rsid w:val="00D2431F"/>
    <w:rsid w:val="00D26781"/>
    <w:rsid w:val="00D27BB9"/>
    <w:rsid w:val="00D30FFF"/>
    <w:rsid w:val="00D320F0"/>
    <w:rsid w:val="00D3503D"/>
    <w:rsid w:val="00D36EB2"/>
    <w:rsid w:val="00D40339"/>
    <w:rsid w:val="00D41042"/>
    <w:rsid w:val="00D427BF"/>
    <w:rsid w:val="00D4562B"/>
    <w:rsid w:val="00D45F20"/>
    <w:rsid w:val="00D462AD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3232"/>
    <w:rsid w:val="00DA421F"/>
    <w:rsid w:val="00DA6E4C"/>
    <w:rsid w:val="00DA7417"/>
    <w:rsid w:val="00DB46EE"/>
    <w:rsid w:val="00DB5FCF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BFE"/>
    <w:rsid w:val="00E43A96"/>
    <w:rsid w:val="00E45699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4A2D"/>
    <w:rsid w:val="00E8529C"/>
    <w:rsid w:val="00E87931"/>
    <w:rsid w:val="00E919B0"/>
    <w:rsid w:val="00E93F9F"/>
    <w:rsid w:val="00E946F9"/>
    <w:rsid w:val="00E95C33"/>
    <w:rsid w:val="00E95C80"/>
    <w:rsid w:val="00E97422"/>
    <w:rsid w:val="00EA17A4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AF5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899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A707A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0E0"/>
    <w:rsid w:val="00FD4A42"/>
    <w:rsid w:val="00FE05FD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E2EF-7FBD-488F-8133-6817AFE1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127</cp:revision>
  <cp:lastPrinted>2022-05-19T03:54:00Z</cp:lastPrinted>
  <dcterms:created xsi:type="dcterms:W3CDTF">2020-11-06T04:42:00Z</dcterms:created>
  <dcterms:modified xsi:type="dcterms:W3CDTF">2022-05-19T04:15:00Z</dcterms:modified>
</cp:coreProperties>
</file>