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48F" w:rsidRDefault="00B2748F" w:rsidP="00B2748F">
      <w:pPr>
        <w:pStyle w:val="Default"/>
      </w:pPr>
    </w:p>
    <w:p w:rsidR="00B2748F" w:rsidRDefault="00B2748F" w:rsidP="00B2748F">
      <w:pPr>
        <w:pStyle w:val="a4"/>
        <w:spacing w:after="0"/>
        <w:ind w:left="4956"/>
        <w:rPr>
          <w:sz w:val="28"/>
          <w:szCs w:val="28"/>
        </w:rPr>
      </w:pPr>
    </w:p>
    <w:p w:rsidR="00C97AA3" w:rsidRDefault="00C97AA3" w:rsidP="00B2748F">
      <w:pPr>
        <w:pStyle w:val="a4"/>
        <w:spacing w:after="0"/>
        <w:ind w:left="4956"/>
        <w:rPr>
          <w:sz w:val="28"/>
          <w:szCs w:val="28"/>
        </w:rPr>
      </w:pPr>
    </w:p>
    <w:p w:rsidR="00C97AA3" w:rsidRDefault="00C97AA3" w:rsidP="00B2748F">
      <w:pPr>
        <w:pStyle w:val="a4"/>
        <w:spacing w:after="0"/>
        <w:ind w:left="4956"/>
        <w:rPr>
          <w:sz w:val="28"/>
          <w:szCs w:val="28"/>
        </w:rPr>
      </w:pPr>
    </w:p>
    <w:p w:rsidR="00C97AA3" w:rsidRDefault="00C97AA3" w:rsidP="00B2748F">
      <w:pPr>
        <w:pStyle w:val="a4"/>
        <w:spacing w:after="0"/>
        <w:ind w:left="4956"/>
        <w:rPr>
          <w:sz w:val="28"/>
          <w:szCs w:val="28"/>
        </w:rPr>
      </w:pPr>
    </w:p>
    <w:p w:rsidR="00C97AA3" w:rsidRDefault="00C97AA3" w:rsidP="00B2748F">
      <w:pPr>
        <w:pStyle w:val="a4"/>
        <w:spacing w:after="0"/>
        <w:ind w:left="4956"/>
        <w:rPr>
          <w:sz w:val="28"/>
          <w:szCs w:val="28"/>
        </w:rPr>
      </w:pPr>
      <w:bookmarkStart w:id="0" w:name="_GoBack"/>
      <w:bookmarkEnd w:id="0"/>
    </w:p>
    <w:p w:rsidR="00B2748F" w:rsidRPr="00E5596A" w:rsidRDefault="00B2748F" w:rsidP="00B2748F">
      <w:pPr>
        <w:textAlignment w:val="baseline"/>
        <w:rPr>
          <w:sz w:val="28"/>
          <w:szCs w:val="28"/>
        </w:rPr>
      </w:pPr>
    </w:p>
    <w:p w:rsidR="00B2748F" w:rsidRPr="00E5596A" w:rsidRDefault="00B2748F" w:rsidP="00B2748F">
      <w:pPr>
        <w:textAlignment w:val="baseline"/>
        <w:rPr>
          <w:sz w:val="28"/>
          <w:szCs w:val="28"/>
        </w:rPr>
      </w:pPr>
    </w:p>
    <w:p w:rsidR="00B2748F" w:rsidRPr="00E5596A" w:rsidRDefault="00B2748F" w:rsidP="00B2748F">
      <w:pPr>
        <w:textAlignment w:val="baseline"/>
        <w:rPr>
          <w:sz w:val="28"/>
          <w:szCs w:val="28"/>
        </w:rPr>
      </w:pPr>
    </w:p>
    <w:p w:rsidR="00B2748F" w:rsidRPr="00E5596A" w:rsidRDefault="00B2748F" w:rsidP="00B2748F">
      <w:pPr>
        <w:textAlignment w:val="baseline"/>
        <w:rPr>
          <w:sz w:val="28"/>
          <w:szCs w:val="28"/>
        </w:rPr>
      </w:pPr>
    </w:p>
    <w:p w:rsidR="00B2748F" w:rsidRPr="00E5596A" w:rsidRDefault="00B2748F" w:rsidP="00B2748F">
      <w:pPr>
        <w:textAlignment w:val="baseline"/>
        <w:rPr>
          <w:sz w:val="28"/>
          <w:szCs w:val="28"/>
        </w:rPr>
      </w:pPr>
    </w:p>
    <w:p w:rsidR="00B2748F" w:rsidRPr="00E5596A" w:rsidRDefault="00B2748F" w:rsidP="00B2748F">
      <w:pPr>
        <w:textAlignment w:val="baseline"/>
        <w:rPr>
          <w:sz w:val="28"/>
          <w:szCs w:val="28"/>
        </w:rPr>
      </w:pPr>
    </w:p>
    <w:p w:rsidR="00B2748F" w:rsidRPr="00E5596A" w:rsidRDefault="00B2748F" w:rsidP="00B2748F">
      <w:pPr>
        <w:textAlignment w:val="baseline"/>
        <w:rPr>
          <w:sz w:val="28"/>
          <w:szCs w:val="28"/>
        </w:rPr>
      </w:pPr>
    </w:p>
    <w:p w:rsidR="00B2748F" w:rsidRPr="00E5596A" w:rsidRDefault="00B2748F" w:rsidP="00B2748F">
      <w:pPr>
        <w:textAlignment w:val="baseline"/>
        <w:rPr>
          <w:sz w:val="28"/>
          <w:szCs w:val="28"/>
        </w:rPr>
      </w:pPr>
    </w:p>
    <w:p w:rsidR="00B2748F" w:rsidRPr="00E5596A" w:rsidRDefault="00B2748F" w:rsidP="00B2748F">
      <w:pPr>
        <w:textAlignment w:val="baseline"/>
        <w:rPr>
          <w:sz w:val="28"/>
          <w:szCs w:val="28"/>
        </w:rPr>
      </w:pPr>
    </w:p>
    <w:p w:rsidR="00B2748F" w:rsidRDefault="00B2748F" w:rsidP="00B2748F">
      <w:pPr>
        <w:tabs>
          <w:tab w:val="left" w:pos="6345"/>
        </w:tabs>
        <w:textAlignment w:val="baseline"/>
        <w:rPr>
          <w:sz w:val="28"/>
          <w:szCs w:val="28"/>
        </w:rPr>
      </w:pPr>
      <w:r w:rsidRPr="00E5596A">
        <w:rPr>
          <w:sz w:val="28"/>
          <w:szCs w:val="28"/>
        </w:rPr>
        <w:tab/>
      </w:r>
    </w:p>
    <w:p w:rsidR="00B2748F" w:rsidRPr="00E5596A" w:rsidRDefault="00B2748F" w:rsidP="00B2748F">
      <w:pPr>
        <w:tabs>
          <w:tab w:val="left" w:pos="6345"/>
        </w:tabs>
        <w:textAlignment w:val="baseline"/>
        <w:rPr>
          <w:sz w:val="28"/>
          <w:szCs w:val="28"/>
        </w:rPr>
      </w:pPr>
    </w:p>
    <w:p w:rsidR="00B2748F" w:rsidRPr="00E5596A" w:rsidRDefault="00B2748F" w:rsidP="00B2748F">
      <w:pPr>
        <w:textAlignment w:val="baseline"/>
        <w:rPr>
          <w:sz w:val="28"/>
          <w:szCs w:val="28"/>
        </w:rPr>
      </w:pPr>
    </w:p>
    <w:p w:rsidR="00B2748F" w:rsidRPr="00E5596A" w:rsidRDefault="00B2748F" w:rsidP="00B2748F">
      <w:pPr>
        <w:spacing w:line="100" w:lineRule="atLeast"/>
        <w:jc w:val="center"/>
        <w:rPr>
          <w:b/>
          <w:bCs/>
          <w:sz w:val="32"/>
          <w:szCs w:val="32"/>
        </w:rPr>
      </w:pPr>
      <w:r w:rsidRPr="00E5596A">
        <w:rPr>
          <w:b/>
          <w:bCs/>
          <w:sz w:val="32"/>
          <w:szCs w:val="32"/>
        </w:rPr>
        <w:t>СТАНДАРТ ОРГАНИЗАЦИИ ДЕЯТЕЛЬНОСТИ</w:t>
      </w:r>
    </w:p>
    <w:p w:rsidR="00B2748F" w:rsidRPr="005F23E8" w:rsidRDefault="00B2748F" w:rsidP="00B2748F">
      <w:pPr>
        <w:jc w:val="center"/>
        <w:textAlignment w:val="baseline"/>
        <w:rPr>
          <w:sz w:val="26"/>
          <w:szCs w:val="26"/>
        </w:rPr>
      </w:pPr>
    </w:p>
    <w:p w:rsidR="00C97AA3" w:rsidRDefault="00D94F9F" w:rsidP="00C97AA3">
      <w:pPr>
        <w:pStyle w:val="Default"/>
        <w:jc w:val="center"/>
        <w:rPr>
          <w:b/>
          <w:sz w:val="28"/>
          <w:szCs w:val="28"/>
        </w:rPr>
      </w:pPr>
      <w:r w:rsidRPr="00D94F9F">
        <w:rPr>
          <w:b/>
          <w:bCs/>
          <w:kern w:val="36"/>
          <w:sz w:val="28"/>
          <w:szCs w:val="28"/>
        </w:rPr>
        <w:t>«</w:t>
      </w:r>
      <w:r w:rsidRPr="00D94F9F">
        <w:rPr>
          <w:b/>
          <w:sz w:val="28"/>
          <w:szCs w:val="28"/>
        </w:rPr>
        <w:t>ОТДЕЛЬНЫЕ ВОПРОСЫ УЧАСТИЯ В АДМИНИСТРАТИВНОМ ПРОИЗВОДСТВЕ</w:t>
      </w:r>
      <w:r>
        <w:rPr>
          <w:b/>
          <w:sz w:val="28"/>
          <w:szCs w:val="28"/>
        </w:rPr>
        <w:t xml:space="preserve"> </w:t>
      </w:r>
      <w:r w:rsidRPr="00D94F9F">
        <w:rPr>
          <w:b/>
          <w:sz w:val="28"/>
          <w:szCs w:val="28"/>
        </w:rPr>
        <w:t>УПОЛНОМОЧЕННЫХ ДОЛЖНОСТНЫХ ЛИЦ  КОНТРОЛЬНО-СЧЕТНОЙ ПАЛАТЫ ГОРОДА КОГАЛЫМА»</w:t>
      </w:r>
    </w:p>
    <w:p w:rsidR="00C97AA3" w:rsidRPr="00C97AA3" w:rsidRDefault="00C97AA3" w:rsidP="00C97AA3">
      <w:pPr>
        <w:pStyle w:val="Default"/>
        <w:jc w:val="center"/>
        <w:rPr>
          <w:b/>
        </w:rPr>
      </w:pPr>
    </w:p>
    <w:p w:rsidR="00C97AA3" w:rsidRPr="00C97AA3" w:rsidRDefault="00C97AA3" w:rsidP="00C97AA3">
      <w:pPr>
        <w:pStyle w:val="Default"/>
        <w:jc w:val="center"/>
        <w:rPr>
          <w:b/>
          <w:sz w:val="28"/>
          <w:szCs w:val="28"/>
        </w:rPr>
      </w:pPr>
      <w:proofErr w:type="gramStart"/>
      <w:r w:rsidRPr="00E70B97">
        <w:rPr>
          <w:i/>
        </w:rPr>
        <w:t xml:space="preserve">(утвержден приказом председателя Контрольно-счетной палаты </w:t>
      </w:r>
      <w:proofErr w:type="gramEnd"/>
    </w:p>
    <w:p w:rsidR="00C97AA3" w:rsidRPr="00E70B97" w:rsidRDefault="00C97AA3" w:rsidP="00C97AA3">
      <w:pPr>
        <w:jc w:val="center"/>
        <w:rPr>
          <w:i/>
        </w:rPr>
      </w:pPr>
      <w:r w:rsidRPr="00E70B97">
        <w:rPr>
          <w:i/>
        </w:rPr>
        <w:t xml:space="preserve">города Когалыма от </w:t>
      </w:r>
      <w:r w:rsidRPr="00C97AA3">
        <w:rPr>
          <w:i/>
        </w:rPr>
        <w:t>01.10.2018  № 15-КСП/</w:t>
      </w:r>
      <w:proofErr w:type="spellStart"/>
      <w:proofErr w:type="gramStart"/>
      <w:r w:rsidRPr="00C97AA3">
        <w:rPr>
          <w:i/>
        </w:rPr>
        <w:t>пр</w:t>
      </w:r>
      <w:proofErr w:type="spellEnd"/>
      <w:proofErr w:type="gramEnd"/>
      <w:r w:rsidRPr="00E70B97">
        <w:rPr>
          <w:i/>
        </w:rPr>
        <w:t>)</w:t>
      </w:r>
    </w:p>
    <w:p w:rsidR="00B2748F" w:rsidRPr="005F23E8" w:rsidRDefault="00B2748F" w:rsidP="00B2748F">
      <w:pPr>
        <w:jc w:val="center"/>
        <w:textAlignment w:val="baseline"/>
        <w:rPr>
          <w:sz w:val="26"/>
          <w:szCs w:val="26"/>
        </w:rPr>
      </w:pPr>
    </w:p>
    <w:p w:rsidR="00B2748F" w:rsidRDefault="00B2748F" w:rsidP="00B2748F">
      <w:pPr>
        <w:jc w:val="center"/>
        <w:textAlignment w:val="baseline"/>
        <w:rPr>
          <w:sz w:val="26"/>
          <w:szCs w:val="26"/>
        </w:rPr>
      </w:pPr>
    </w:p>
    <w:p w:rsidR="00B2748F" w:rsidRDefault="00B2748F" w:rsidP="00B2748F">
      <w:pPr>
        <w:jc w:val="center"/>
        <w:textAlignment w:val="baseline"/>
        <w:rPr>
          <w:sz w:val="26"/>
          <w:szCs w:val="26"/>
        </w:rPr>
      </w:pPr>
    </w:p>
    <w:p w:rsidR="00B2748F" w:rsidRDefault="00B2748F" w:rsidP="00B2748F">
      <w:pPr>
        <w:jc w:val="center"/>
        <w:textAlignment w:val="baseline"/>
        <w:rPr>
          <w:sz w:val="26"/>
          <w:szCs w:val="26"/>
        </w:rPr>
      </w:pPr>
    </w:p>
    <w:p w:rsidR="00B2748F" w:rsidRDefault="00B2748F" w:rsidP="00B2748F">
      <w:pPr>
        <w:jc w:val="center"/>
        <w:textAlignment w:val="baseline"/>
        <w:rPr>
          <w:sz w:val="26"/>
          <w:szCs w:val="26"/>
        </w:rPr>
      </w:pPr>
    </w:p>
    <w:p w:rsidR="00B2748F" w:rsidRDefault="00B2748F" w:rsidP="00B2748F">
      <w:pPr>
        <w:jc w:val="center"/>
        <w:textAlignment w:val="baseline"/>
        <w:rPr>
          <w:sz w:val="26"/>
          <w:szCs w:val="26"/>
        </w:rPr>
      </w:pPr>
    </w:p>
    <w:p w:rsidR="00B2748F" w:rsidRDefault="00B2748F" w:rsidP="00B2748F">
      <w:pPr>
        <w:jc w:val="center"/>
        <w:textAlignment w:val="baseline"/>
        <w:rPr>
          <w:sz w:val="26"/>
          <w:szCs w:val="26"/>
        </w:rPr>
      </w:pPr>
    </w:p>
    <w:p w:rsidR="00B2748F" w:rsidRDefault="00B2748F" w:rsidP="00B2748F">
      <w:pPr>
        <w:jc w:val="center"/>
        <w:textAlignment w:val="baseline"/>
        <w:rPr>
          <w:sz w:val="26"/>
          <w:szCs w:val="26"/>
        </w:rPr>
      </w:pPr>
    </w:p>
    <w:p w:rsidR="00B2748F" w:rsidRDefault="00B2748F" w:rsidP="00B2748F">
      <w:pPr>
        <w:jc w:val="center"/>
        <w:textAlignment w:val="baseline"/>
        <w:rPr>
          <w:sz w:val="26"/>
          <w:szCs w:val="26"/>
        </w:rPr>
      </w:pPr>
    </w:p>
    <w:p w:rsidR="00B2748F" w:rsidRDefault="00B2748F" w:rsidP="00B2748F">
      <w:pPr>
        <w:jc w:val="center"/>
        <w:textAlignment w:val="baseline"/>
        <w:rPr>
          <w:sz w:val="26"/>
          <w:szCs w:val="26"/>
        </w:rPr>
      </w:pPr>
    </w:p>
    <w:p w:rsidR="00B2748F" w:rsidRDefault="00B2748F" w:rsidP="00B2748F">
      <w:pPr>
        <w:jc w:val="center"/>
        <w:textAlignment w:val="baseline"/>
        <w:rPr>
          <w:sz w:val="26"/>
          <w:szCs w:val="26"/>
        </w:rPr>
      </w:pPr>
    </w:p>
    <w:p w:rsidR="00B2748F" w:rsidRDefault="00B2748F" w:rsidP="00B2748F">
      <w:pPr>
        <w:jc w:val="center"/>
        <w:textAlignment w:val="baseline"/>
        <w:rPr>
          <w:sz w:val="26"/>
          <w:szCs w:val="26"/>
        </w:rPr>
      </w:pPr>
    </w:p>
    <w:p w:rsidR="00B2748F" w:rsidRDefault="00B2748F" w:rsidP="00B2748F">
      <w:pPr>
        <w:jc w:val="center"/>
        <w:textAlignment w:val="baseline"/>
        <w:rPr>
          <w:sz w:val="26"/>
          <w:szCs w:val="26"/>
        </w:rPr>
      </w:pPr>
    </w:p>
    <w:p w:rsidR="00B2748F" w:rsidRDefault="00B2748F" w:rsidP="00B2748F">
      <w:pPr>
        <w:jc w:val="center"/>
        <w:textAlignment w:val="baseline"/>
        <w:rPr>
          <w:sz w:val="26"/>
          <w:szCs w:val="26"/>
        </w:rPr>
      </w:pPr>
    </w:p>
    <w:p w:rsidR="00B2748F" w:rsidRDefault="00B2748F" w:rsidP="00B2748F">
      <w:pPr>
        <w:jc w:val="center"/>
        <w:textAlignment w:val="baseline"/>
        <w:rPr>
          <w:sz w:val="26"/>
          <w:szCs w:val="26"/>
        </w:rPr>
      </w:pPr>
    </w:p>
    <w:p w:rsidR="00B2748F" w:rsidRDefault="00B2748F" w:rsidP="00B2748F">
      <w:pPr>
        <w:jc w:val="center"/>
        <w:textAlignment w:val="baseline"/>
        <w:rPr>
          <w:sz w:val="26"/>
          <w:szCs w:val="26"/>
        </w:rPr>
      </w:pPr>
    </w:p>
    <w:p w:rsidR="00B2748F" w:rsidRDefault="00B2748F" w:rsidP="00B2748F">
      <w:pPr>
        <w:jc w:val="center"/>
        <w:textAlignment w:val="baseline"/>
        <w:rPr>
          <w:sz w:val="26"/>
          <w:szCs w:val="26"/>
        </w:rPr>
      </w:pPr>
    </w:p>
    <w:p w:rsidR="00B2748F" w:rsidRDefault="00B2748F" w:rsidP="00B2748F">
      <w:pPr>
        <w:tabs>
          <w:tab w:val="left" w:pos="4365"/>
        </w:tabs>
        <w:textAlignment w:val="baseline"/>
        <w:rPr>
          <w:sz w:val="26"/>
          <w:szCs w:val="26"/>
        </w:rPr>
      </w:pPr>
    </w:p>
    <w:p w:rsidR="00D94F9F" w:rsidRDefault="00D94F9F" w:rsidP="00B2748F">
      <w:pPr>
        <w:tabs>
          <w:tab w:val="left" w:pos="4365"/>
        </w:tabs>
        <w:textAlignment w:val="baseline"/>
        <w:rPr>
          <w:sz w:val="26"/>
          <w:szCs w:val="26"/>
        </w:rPr>
      </w:pPr>
    </w:p>
    <w:p w:rsidR="00B2748F" w:rsidRDefault="00B2748F" w:rsidP="00B2748F">
      <w:pPr>
        <w:pStyle w:val="Default"/>
      </w:pPr>
    </w:p>
    <w:p w:rsidR="00B2748F" w:rsidRDefault="00B2748F">
      <w:pPr>
        <w:pStyle w:val="Style2"/>
        <w:widowControl/>
        <w:ind w:right="67"/>
        <w:jc w:val="center"/>
        <w:rPr>
          <w:rStyle w:val="FontStyle63"/>
          <w:lang w:val="en-US"/>
        </w:rPr>
      </w:pPr>
    </w:p>
    <w:p w:rsidR="00BE2253" w:rsidRPr="00BE2253" w:rsidRDefault="00BE2253">
      <w:pPr>
        <w:pStyle w:val="Style2"/>
        <w:widowControl/>
        <w:ind w:right="67"/>
        <w:jc w:val="center"/>
        <w:rPr>
          <w:rStyle w:val="FontStyle63"/>
          <w:lang w:val="en-US"/>
        </w:rPr>
      </w:pPr>
    </w:p>
    <w:p w:rsidR="00794A26" w:rsidRPr="00B2748F" w:rsidRDefault="00895227" w:rsidP="00B2748F">
      <w:pPr>
        <w:pStyle w:val="Style2"/>
        <w:widowControl/>
        <w:spacing w:line="276" w:lineRule="auto"/>
        <w:ind w:right="67"/>
        <w:jc w:val="center"/>
        <w:rPr>
          <w:rStyle w:val="FontStyle63"/>
          <w:sz w:val="26"/>
          <w:szCs w:val="26"/>
        </w:rPr>
      </w:pPr>
      <w:r w:rsidRPr="00B2748F">
        <w:rPr>
          <w:rStyle w:val="FontStyle63"/>
          <w:sz w:val="26"/>
          <w:szCs w:val="26"/>
        </w:rPr>
        <w:t>Содержание</w:t>
      </w:r>
    </w:p>
    <w:p w:rsidR="00794A26" w:rsidRPr="00B2748F" w:rsidRDefault="00895227" w:rsidP="00B2748F">
      <w:pPr>
        <w:pStyle w:val="Style5"/>
        <w:widowControl/>
        <w:numPr>
          <w:ilvl w:val="0"/>
          <w:numId w:val="1"/>
        </w:numPr>
        <w:tabs>
          <w:tab w:val="left" w:pos="494"/>
          <w:tab w:val="right" w:pos="8678"/>
        </w:tabs>
        <w:spacing w:line="276" w:lineRule="auto"/>
        <w:ind w:firstLine="0"/>
        <w:rPr>
          <w:rStyle w:val="FontStyle62"/>
          <w:sz w:val="26"/>
          <w:szCs w:val="26"/>
        </w:rPr>
      </w:pPr>
      <w:r w:rsidRPr="00B2748F">
        <w:rPr>
          <w:rStyle w:val="FontStyle62"/>
          <w:sz w:val="26"/>
          <w:szCs w:val="26"/>
        </w:rPr>
        <w:t>Общие положения</w:t>
      </w:r>
      <w:r w:rsidRPr="00B2748F">
        <w:rPr>
          <w:rStyle w:val="FontStyle62"/>
          <w:sz w:val="26"/>
          <w:szCs w:val="26"/>
        </w:rPr>
        <w:tab/>
        <w:t>3</w:t>
      </w:r>
    </w:p>
    <w:p w:rsidR="00794A26" w:rsidRPr="00B2748F" w:rsidRDefault="00895227" w:rsidP="00B2748F">
      <w:pPr>
        <w:pStyle w:val="Style5"/>
        <w:widowControl/>
        <w:numPr>
          <w:ilvl w:val="0"/>
          <w:numId w:val="1"/>
        </w:numPr>
        <w:tabs>
          <w:tab w:val="left" w:pos="494"/>
          <w:tab w:val="right" w:pos="8678"/>
        </w:tabs>
        <w:spacing w:line="276" w:lineRule="auto"/>
        <w:ind w:firstLine="0"/>
        <w:rPr>
          <w:rStyle w:val="FontStyle62"/>
          <w:sz w:val="26"/>
          <w:szCs w:val="26"/>
        </w:rPr>
      </w:pPr>
      <w:r w:rsidRPr="00B2748F">
        <w:rPr>
          <w:rStyle w:val="FontStyle62"/>
          <w:sz w:val="26"/>
          <w:szCs w:val="26"/>
        </w:rPr>
        <w:t>Понятийный аппарат</w:t>
      </w:r>
      <w:r w:rsidRPr="00B2748F">
        <w:rPr>
          <w:rStyle w:val="FontStyle62"/>
          <w:sz w:val="26"/>
          <w:szCs w:val="26"/>
        </w:rPr>
        <w:tab/>
        <w:t>3</w:t>
      </w:r>
    </w:p>
    <w:p w:rsidR="00794A26" w:rsidRPr="00B2748F" w:rsidRDefault="00895227" w:rsidP="00B2748F">
      <w:pPr>
        <w:pStyle w:val="Style5"/>
        <w:widowControl/>
        <w:numPr>
          <w:ilvl w:val="0"/>
          <w:numId w:val="1"/>
        </w:numPr>
        <w:tabs>
          <w:tab w:val="left" w:pos="494"/>
          <w:tab w:val="right" w:pos="8678"/>
        </w:tabs>
        <w:spacing w:line="276" w:lineRule="auto"/>
        <w:ind w:left="494"/>
        <w:rPr>
          <w:rStyle w:val="FontStyle62"/>
          <w:sz w:val="26"/>
          <w:szCs w:val="26"/>
        </w:rPr>
      </w:pPr>
      <w:r w:rsidRPr="00B2748F">
        <w:rPr>
          <w:rStyle w:val="FontStyle62"/>
          <w:sz w:val="26"/>
          <w:szCs w:val="26"/>
        </w:rPr>
        <w:t>Сфера применения полномочий по составлению протоколов об</w:t>
      </w:r>
      <w:r w:rsidRPr="00B2748F">
        <w:rPr>
          <w:rStyle w:val="FontStyle62"/>
          <w:sz w:val="26"/>
          <w:szCs w:val="26"/>
        </w:rPr>
        <w:tab/>
        <w:t>6</w:t>
      </w:r>
      <w:r w:rsidRPr="00B2748F">
        <w:rPr>
          <w:rStyle w:val="FontStyle62"/>
          <w:sz w:val="26"/>
          <w:szCs w:val="26"/>
        </w:rPr>
        <w:br/>
        <w:t>административных правонарушениях</w:t>
      </w:r>
    </w:p>
    <w:p w:rsidR="00794A26" w:rsidRPr="00B2748F" w:rsidRDefault="00895227" w:rsidP="00B2748F">
      <w:pPr>
        <w:pStyle w:val="Style5"/>
        <w:widowControl/>
        <w:numPr>
          <w:ilvl w:val="0"/>
          <w:numId w:val="1"/>
        </w:numPr>
        <w:tabs>
          <w:tab w:val="left" w:pos="494"/>
          <w:tab w:val="right" w:pos="8678"/>
        </w:tabs>
        <w:spacing w:line="276" w:lineRule="auto"/>
        <w:ind w:left="494"/>
        <w:rPr>
          <w:rStyle w:val="FontStyle62"/>
          <w:sz w:val="26"/>
          <w:szCs w:val="26"/>
        </w:rPr>
      </w:pPr>
      <w:r w:rsidRPr="00B2748F">
        <w:rPr>
          <w:rStyle w:val="FontStyle62"/>
          <w:sz w:val="26"/>
          <w:szCs w:val="26"/>
        </w:rPr>
        <w:t>Существенные обстоятельства для составления протокола</w:t>
      </w:r>
      <w:r w:rsidRPr="00B2748F">
        <w:rPr>
          <w:rStyle w:val="FontStyle62"/>
          <w:sz w:val="26"/>
          <w:szCs w:val="26"/>
        </w:rPr>
        <w:tab/>
      </w:r>
      <w:r w:rsidR="0079573C">
        <w:rPr>
          <w:rStyle w:val="FontStyle62"/>
          <w:sz w:val="26"/>
          <w:szCs w:val="26"/>
        </w:rPr>
        <w:t>8</w:t>
      </w:r>
      <w:r w:rsidRPr="00B2748F">
        <w:rPr>
          <w:rStyle w:val="FontStyle62"/>
          <w:sz w:val="26"/>
          <w:szCs w:val="26"/>
        </w:rPr>
        <w:br/>
        <w:t>об административном правонарушении</w:t>
      </w:r>
    </w:p>
    <w:p w:rsidR="00794A26" w:rsidRPr="00B2748F" w:rsidRDefault="00895227" w:rsidP="00B2748F">
      <w:pPr>
        <w:pStyle w:val="Style5"/>
        <w:widowControl/>
        <w:numPr>
          <w:ilvl w:val="0"/>
          <w:numId w:val="1"/>
        </w:numPr>
        <w:tabs>
          <w:tab w:val="left" w:pos="494"/>
          <w:tab w:val="right" w:pos="8678"/>
        </w:tabs>
        <w:spacing w:line="276" w:lineRule="auto"/>
        <w:ind w:firstLine="0"/>
        <w:rPr>
          <w:rStyle w:val="FontStyle62"/>
          <w:sz w:val="26"/>
          <w:szCs w:val="26"/>
        </w:rPr>
      </w:pPr>
      <w:r w:rsidRPr="00B2748F">
        <w:rPr>
          <w:rStyle w:val="FontStyle62"/>
          <w:sz w:val="26"/>
          <w:szCs w:val="26"/>
        </w:rPr>
        <w:t>Подготовка доказательств по делу</w:t>
      </w:r>
      <w:r w:rsidRPr="00B2748F">
        <w:rPr>
          <w:rStyle w:val="FontStyle62"/>
          <w:sz w:val="26"/>
          <w:szCs w:val="26"/>
        </w:rPr>
        <w:tab/>
        <w:t>1</w:t>
      </w:r>
      <w:r w:rsidR="0079573C">
        <w:rPr>
          <w:rStyle w:val="FontStyle62"/>
          <w:sz w:val="26"/>
          <w:szCs w:val="26"/>
        </w:rPr>
        <w:t>2</w:t>
      </w:r>
    </w:p>
    <w:p w:rsidR="00794A26" w:rsidRPr="00B2748F" w:rsidRDefault="00895227" w:rsidP="00B2748F">
      <w:pPr>
        <w:pStyle w:val="Style5"/>
        <w:widowControl/>
        <w:numPr>
          <w:ilvl w:val="0"/>
          <w:numId w:val="1"/>
        </w:numPr>
        <w:tabs>
          <w:tab w:val="left" w:pos="494"/>
          <w:tab w:val="right" w:pos="8678"/>
        </w:tabs>
        <w:spacing w:line="276" w:lineRule="auto"/>
        <w:ind w:firstLine="0"/>
        <w:rPr>
          <w:rStyle w:val="FontStyle62"/>
          <w:sz w:val="26"/>
          <w:szCs w:val="26"/>
        </w:rPr>
      </w:pPr>
      <w:r w:rsidRPr="00B2748F">
        <w:rPr>
          <w:rStyle w:val="FontStyle62"/>
          <w:sz w:val="26"/>
          <w:szCs w:val="26"/>
        </w:rPr>
        <w:t>Составление протокола об административных правонарушениях</w:t>
      </w:r>
      <w:r w:rsidRPr="00B2748F">
        <w:rPr>
          <w:rStyle w:val="FontStyle62"/>
          <w:sz w:val="26"/>
          <w:szCs w:val="26"/>
        </w:rPr>
        <w:tab/>
        <w:t>1</w:t>
      </w:r>
      <w:r w:rsidR="00520BFE" w:rsidRPr="00520BFE">
        <w:rPr>
          <w:rStyle w:val="FontStyle62"/>
          <w:sz w:val="26"/>
          <w:szCs w:val="26"/>
        </w:rPr>
        <w:t>2</w:t>
      </w:r>
    </w:p>
    <w:p w:rsidR="00794A26" w:rsidRPr="00B2748F" w:rsidRDefault="00895227" w:rsidP="00B2748F">
      <w:pPr>
        <w:pStyle w:val="Style5"/>
        <w:widowControl/>
        <w:numPr>
          <w:ilvl w:val="0"/>
          <w:numId w:val="1"/>
        </w:numPr>
        <w:tabs>
          <w:tab w:val="left" w:pos="494"/>
          <w:tab w:val="right" w:pos="8678"/>
        </w:tabs>
        <w:spacing w:line="276" w:lineRule="auto"/>
        <w:ind w:firstLine="0"/>
        <w:rPr>
          <w:rStyle w:val="FontStyle62"/>
          <w:sz w:val="26"/>
          <w:szCs w:val="26"/>
        </w:rPr>
      </w:pPr>
      <w:r w:rsidRPr="00B2748F">
        <w:rPr>
          <w:rStyle w:val="FontStyle62"/>
          <w:sz w:val="26"/>
          <w:szCs w:val="26"/>
        </w:rPr>
        <w:t>Направление материалов в судебные инстанции</w:t>
      </w:r>
      <w:r w:rsidRPr="00B2748F">
        <w:rPr>
          <w:rStyle w:val="FontStyle62"/>
          <w:sz w:val="26"/>
          <w:szCs w:val="26"/>
        </w:rPr>
        <w:tab/>
        <w:t>1</w:t>
      </w:r>
      <w:r w:rsidR="0079573C">
        <w:rPr>
          <w:rStyle w:val="FontStyle62"/>
          <w:sz w:val="26"/>
          <w:szCs w:val="26"/>
        </w:rPr>
        <w:t>6</w:t>
      </w:r>
    </w:p>
    <w:p w:rsidR="00F645A1" w:rsidRDefault="00895227" w:rsidP="00F645A1">
      <w:pPr>
        <w:pStyle w:val="Style5"/>
        <w:widowControl/>
        <w:numPr>
          <w:ilvl w:val="0"/>
          <w:numId w:val="1"/>
        </w:numPr>
        <w:tabs>
          <w:tab w:val="left" w:pos="494"/>
          <w:tab w:val="right" w:pos="8678"/>
        </w:tabs>
        <w:spacing w:line="276" w:lineRule="auto"/>
        <w:ind w:left="494"/>
        <w:rPr>
          <w:sz w:val="26"/>
          <w:szCs w:val="26"/>
        </w:rPr>
      </w:pPr>
      <w:r w:rsidRPr="00B2748F">
        <w:rPr>
          <w:rStyle w:val="FontStyle62"/>
          <w:sz w:val="26"/>
          <w:szCs w:val="26"/>
        </w:rPr>
        <w:t>Администрирование штрафов, учет результатов</w:t>
      </w:r>
      <w:r w:rsidRPr="00B2748F">
        <w:rPr>
          <w:rStyle w:val="FontStyle62"/>
          <w:sz w:val="26"/>
          <w:szCs w:val="26"/>
        </w:rPr>
        <w:tab/>
        <w:t>1</w:t>
      </w:r>
      <w:r w:rsidR="00520BFE" w:rsidRPr="00520BFE">
        <w:rPr>
          <w:rStyle w:val="FontStyle62"/>
          <w:sz w:val="26"/>
          <w:szCs w:val="26"/>
        </w:rPr>
        <w:t>6</w:t>
      </w:r>
      <w:r w:rsidRPr="00B2748F">
        <w:rPr>
          <w:rStyle w:val="FontStyle62"/>
          <w:sz w:val="26"/>
          <w:szCs w:val="26"/>
        </w:rPr>
        <w:br/>
        <w:t>административного производства</w:t>
      </w:r>
      <w:r w:rsidR="00F645A1">
        <w:rPr>
          <w:sz w:val="26"/>
          <w:szCs w:val="26"/>
        </w:rPr>
        <w:t>.</w:t>
      </w:r>
    </w:p>
    <w:p w:rsidR="00F645A1" w:rsidRPr="00F645A1" w:rsidRDefault="00F645A1" w:rsidP="00F645A1">
      <w:pPr>
        <w:pStyle w:val="Style5"/>
        <w:widowControl/>
        <w:numPr>
          <w:ilvl w:val="0"/>
          <w:numId w:val="1"/>
        </w:numPr>
        <w:tabs>
          <w:tab w:val="left" w:pos="494"/>
          <w:tab w:val="right" w:pos="8678"/>
        </w:tabs>
        <w:spacing w:line="276" w:lineRule="auto"/>
        <w:ind w:left="494"/>
        <w:rPr>
          <w:rStyle w:val="FontStyle62"/>
          <w:sz w:val="26"/>
          <w:szCs w:val="26"/>
        </w:rPr>
      </w:pPr>
      <w:r>
        <w:rPr>
          <w:sz w:val="26"/>
          <w:szCs w:val="26"/>
        </w:rPr>
        <w:t>З</w:t>
      </w:r>
      <w:r w:rsidRPr="00D1360C">
        <w:rPr>
          <w:color w:val="000000"/>
          <w:sz w:val="26"/>
          <w:szCs w:val="26"/>
        </w:rPr>
        <w:t>аключительные положения                                                                          1</w:t>
      </w:r>
      <w:r w:rsidR="00066060">
        <w:rPr>
          <w:color w:val="000000"/>
          <w:sz w:val="26"/>
          <w:szCs w:val="26"/>
        </w:rPr>
        <w:t>7</w:t>
      </w:r>
    </w:p>
    <w:p w:rsidR="00794A26" w:rsidRPr="00B2748F" w:rsidRDefault="00794A26" w:rsidP="00B2748F">
      <w:pPr>
        <w:pStyle w:val="Style3"/>
        <w:widowControl/>
        <w:spacing w:line="276" w:lineRule="auto"/>
        <w:jc w:val="left"/>
        <w:rPr>
          <w:sz w:val="26"/>
          <w:szCs w:val="26"/>
        </w:rPr>
      </w:pPr>
    </w:p>
    <w:p w:rsidR="00794A26" w:rsidRPr="00B2748F" w:rsidRDefault="00895227" w:rsidP="00B2748F">
      <w:pPr>
        <w:pStyle w:val="Style3"/>
        <w:widowControl/>
        <w:spacing w:line="276" w:lineRule="auto"/>
        <w:jc w:val="left"/>
        <w:rPr>
          <w:rStyle w:val="FontStyle62"/>
          <w:sz w:val="26"/>
          <w:szCs w:val="26"/>
        </w:rPr>
      </w:pPr>
      <w:r w:rsidRPr="00B2748F">
        <w:rPr>
          <w:rStyle w:val="FontStyle62"/>
          <w:sz w:val="26"/>
          <w:szCs w:val="26"/>
        </w:rPr>
        <w:t>Приложения</w:t>
      </w:r>
    </w:p>
    <w:p w:rsidR="00794A26" w:rsidRPr="00B2748F" w:rsidRDefault="00895227" w:rsidP="00B2748F">
      <w:pPr>
        <w:pStyle w:val="Style5"/>
        <w:widowControl/>
        <w:numPr>
          <w:ilvl w:val="0"/>
          <w:numId w:val="2"/>
        </w:numPr>
        <w:tabs>
          <w:tab w:val="left" w:pos="494"/>
          <w:tab w:val="right" w:pos="8688"/>
        </w:tabs>
        <w:spacing w:line="276" w:lineRule="auto"/>
        <w:ind w:firstLine="0"/>
        <w:rPr>
          <w:rStyle w:val="FontStyle62"/>
          <w:sz w:val="26"/>
          <w:szCs w:val="26"/>
        </w:rPr>
      </w:pPr>
      <w:r w:rsidRPr="00B2748F">
        <w:rPr>
          <w:rStyle w:val="FontStyle62"/>
          <w:sz w:val="26"/>
          <w:szCs w:val="26"/>
        </w:rPr>
        <w:t>Этапы административного и исполнительного производства</w:t>
      </w:r>
      <w:r w:rsidRPr="00B2748F">
        <w:rPr>
          <w:rStyle w:val="FontStyle62"/>
          <w:sz w:val="26"/>
          <w:szCs w:val="26"/>
        </w:rPr>
        <w:tab/>
        <w:t>1</w:t>
      </w:r>
      <w:r w:rsidR="00520BFE" w:rsidRPr="00520BFE">
        <w:rPr>
          <w:rStyle w:val="FontStyle62"/>
          <w:sz w:val="26"/>
          <w:szCs w:val="26"/>
        </w:rPr>
        <w:t>8</w:t>
      </w:r>
    </w:p>
    <w:p w:rsidR="00794A26" w:rsidRPr="00B2748F" w:rsidRDefault="00895227" w:rsidP="00B2748F">
      <w:pPr>
        <w:pStyle w:val="Style5"/>
        <w:widowControl/>
        <w:numPr>
          <w:ilvl w:val="0"/>
          <w:numId w:val="2"/>
        </w:numPr>
        <w:tabs>
          <w:tab w:val="left" w:pos="494"/>
          <w:tab w:val="right" w:pos="8688"/>
        </w:tabs>
        <w:spacing w:line="276" w:lineRule="auto"/>
        <w:ind w:left="494"/>
        <w:rPr>
          <w:rStyle w:val="FontStyle62"/>
          <w:sz w:val="26"/>
          <w:szCs w:val="26"/>
        </w:rPr>
      </w:pPr>
      <w:r w:rsidRPr="00B2748F">
        <w:rPr>
          <w:rStyle w:val="FontStyle62"/>
          <w:sz w:val="26"/>
          <w:szCs w:val="26"/>
        </w:rPr>
        <w:t>Извещение о месте и времени составления протокола об</w:t>
      </w:r>
      <w:r w:rsidRPr="00B2748F">
        <w:rPr>
          <w:rStyle w:val="FontStyle62"/>
          <w:sz w:val="26"/>
          <w:szCs w:val="26"/>
        </w:rPr>
        <w:tab/>
      </w:r>
      <w:r w:rsidR="0079573C">
        <w:rPr>
          <w:rStyle w:val="FontStyle62"/>
          <w:sz w:val="26"/>
          <w:szCs w:val="26"/>
        </w:rPr>
        <w:t>2</w:t>
      </w:r>
      <w:r w:rsidR="00520BFE" w:rsidRPr="00520BFE">
        <w:rPr>
          <w:rStyle w:val="FontStyle62"/>
          <w:sz w:val="26"/>
          <w:szCs w:val="26"/>
        </w:rPr>
        <w:t>0</w:t>
      </w:r>
      <w:r w:rsidRPr="00B2748F">
        <w:rPr>
          <w:rStyle w:val="FontStyle62"/>
          <w:sz w:val="26"/>
          <w:szCs w:val="26"/>
        </w:rPr>
        <w:br/>
        <w:t>административном правонарушении (примерная форма)</w:t>
      </w:r>
    </w:p>
    <w:p w:rsidR="00794A26" w:rsidRPr="00B2748F" w:rsidRDefault="00895227" w:rsidP="00B2748F">
      <w:pPr>
        <w:pStyle w:val="Style5"/>
        <w:widowControl/>
        <w:numPr>
          <w:ilvl w:val="0"/>
          <w:numId w:val="2"/>
        </w:numPr>
        <w:tabs>
          <w:tab w:val="left" w:pos="494"/>
          <w:tab w:val="right" w:pos="8688"/>
        </w:tabs>
        <w:spacing w:line="276" w:lineRule="auto"/>
        <w:ind w:left="494"/>
        <w:rPr>
          <w:rStyle w:val="FontStyle62"/>
          <w:sz w:val="26"/>
          <w:szCs w:val="26"/>
        </w:rPr>
      </w:pPr>
      <w:r w:rsidRPr="00B2748F">
        <w:rPr>
          <w:rStyle w:val="FontStyle62"/>
          <w:sz w:val="26"/>
          <w:szCs w:val="26"/>
        </w:rPr>
        <w:t>Протокол об административном правонарушении</w:t>
      </w:r>
      <w:r w:rsidRPr="00B2748F">
        <w:rPr>
          <w:rStyle w:val="FontStyle62"/>
          <w:sz w:val="26"/>
          <w:szCs w:val="26"/>
        </w:rPr>
        <w:tab/>
      </w:r>
      <w:r w:rsidR="0079573C">
        <w:rPr>
          <w:rStyle w:val="FontStyle62"/>
          <w:sz w:val="26"/>
          <w:szCs w:val="26"/>
        </w:rPr>
        <w:t>2</w:t>
      </w:r>
      <w:r w:rsidR="00520BFE" w:rsidRPr="00520BFE">
        <w:rPr>
          <w:rStyle w:val="FontStyle62"/>
          <w:sz w:val="26"/>
          <w:szCs w:val="26"/>
        </w:rPr>
        <w:t>1</w:t>
      </w:r>
      <w:r w:rsidRPr="00B2748F">
        <w:rPr>
          <w:rStyle w:val="FontStyle62"/>
          <w:sz w:val="26"/>
          <w:szCs w:val="26"/>
        </w:rPr>
        <w:br/>
        <w:t>в отношении должностного лица (примерная форма)</w:t>
      </w:r>
    </w:p>
    <w:p w:rsidR="00794A26" w:rsidRPr="00B2748F" w:rsidRDefault="00895227" w:rsidP="00B2748F">
      <w:pPr>
        <w:pStyle w:val="Style5"/>
        <w:widowControl/>
        <w:numPr>
          <w:ilvl w:val="0"/>
          <w:numId w:val="2"/>
        </w:numPr>
        <w:tabs>
          <w:tab w:val="left" w:pos="494"/>
          <w:tab w:val="right" w:pos="8688"/>
        </w:tabs>
        <w:spacing w:line="276" w:lineRule="auto"/>
        <w:ind w:left="494"/>
        <w:rPr>
          <w:rStyle w:val="FontStyle62"/>
          <w:sz w:val="26"/>
          <w:szCs w:val="26"/>
        </w:rPr>
      </w:pPr>
      <w:r w:rsidRPr="00B2748F">
        <w:rPr>
          <w:rStyle w:val="FontStyle62"/>
          <w:sz w:val="26"/>
          <w:szCs w:val="26"/>
        </w:rPr>
        <w:t>Протокол об административном правонарушении</w:t>
      </w:r>
      <w:r w:rsidRPr="00B2748F">
        <w:rPr>
          <w:rStyle w:val="FontStyle62"/>
          <w:sz w:val="26"/>
          <w:szCs w:val="26"/>
        </w:rPr>
        <w:tab/>
        <w:t>2</w:t>
      </w:r>
      <w:r w:rsidR="00520BFE" w:rsidRPr="00520BFE">
        <w:rPr>
          <w:rStyle w:val="FontStyle62"/>
          <w:sz w:val="26"/>
          <w:szCs w:val="26"/>
        </w:rPr>
        <w:t>3</w:t>
      </w:r>
      <w:r w:rsidRPr="00B2748F">
        <w:rPr>
          <w:rStyle w:val="FontStyle62"/>
          <w:sz w:val="26"/>
          <w:szCs w:val="26"/>
        </w:rPr>
        <w:br/>
        <w:t>в отношении юридического лица (примерная форма)</w:t>
      </w:r>
    </w:p>
    <w:p w:rsidR="00794A26" w:rsidRPr="00B2748F" w:rsidRDefault="00895227" w:rsidP="00B2748F">
      <w:pPr>
        <w:pStyle w:val="Style5"/>
        <w:widowControl/>
        <w:numPr>
          <w:ilvl w:val="0"/>
          <w:numId w:val="2"/>
        </w:numPr>
        <w:tabs>
          <w:tab w:val="left" w:pos="494"/>
          <w:tab w:val="right" w:pos="8688"/>
        </w:tabs>
        <w:spacing w:line="276" w:lineRule="auto"/>
        <w:ind w:firstLine="0"/>
        <w:rPr>
          <w:rStyle w:val="FontStyle62"/>
          <w:sz w:val="26"/>
          <w:szCs w:val="26"/>
        </w:rPr>
      </w:pPr>
      <w:r w:rsidRPr="00B2748F">
        <w:rPr>
          <w:rStyle w:val="FontStyle62"/>
          <w:sz w:val="26"/>
          <w:szCs w:val="26"/>
        </w:rPr>
        <w:t>Доверенность защитника (примерная форма)</w:t>
      </w:r>
      <w:r w:rsidRPr="00B2748F">
        <w:rPr>
          <w:rStyle w:val="FontStyle62"/>
          <w:sz w:val="26"/>
          <w:szCs w:val="26"/>
        </w:rPr>
        <w:tab/>
        <w:t>2</w:t>
      </w:r>
      <w:r w:rsidR="00520BFE">
        <w:rPr>
          <w:rStyle w:val="FontStyle62"/>
          <w:sz w:val="26"/>
          <w:szCs w:val="26"/>
          <w:lang w:val="en-US"/>
        </w:rPr>
        <w:t>5</w:t>
      </w:r>
    </w:p>
    <w:p w:rsidR="00794A26" w:rsidRPr="00B2748F" w:rsidRDefault="00895227" w:rsidP="00B2748F">
      <w:pPr>
        <w:pStyle w:val="Style5"/>
        <w:widowControl/>
        <w:numPr>
          <w:ilvl w:val="0"/>
          <w:numId w:val="2"/>
        </w:numPr>
        <w:tabs>
          <w:tab w:val="left" w:pos="494"/>
          <w:tab w:val="right" w:pos="8688"/>
        </w:tabs>
        <w:spacing w:line="276" w:lineRule="auto"/>
        <w:ind w:firstLine="0"/>
        <w:jc w:val="both"/>
        <w:rPr>
          <w:rStyle w:val="FontStyle62"/>
          <w:sz w:val="26"/>
          <w:szCs w:val="26"/>
        </w:rPr>
      </w:pPr>
      <w:r w:rsidRPr="00B2748F">
        <w:rPr>
          <w:rStyle w:val="FontStyle62"/>
          <w:sz w:val="26"/>
          <w:szCs w:val="26"/>
        </w:rPr>
        <w:t>Сопроводительное письмо мировому судье (примерная форма)</w:t>
      </w:r>
      <w:r w:rsidRPr="00B2748F">
        <w:rPr>
          <w:rStyle w:val="FontStyle62"/>
          <w:sz w:val="26"/>
          <w:szCs w:val="26"/>
        </w:rPr>
        <w:tab/>
        <w:t>2</w:t>
      </w:r>
      <w:r w:rsidR="00520BFE" w:rsidRPr="00520BFE">
        <w:rPr>
          <w:rStyle w:val="FontStyle62"/>
          <w:sz w:val="26"/>
          <w:szCs w:val="26"/>
        </w:rPr>
        <w:t>6</w:t>
      </w:r>
    </w:p>
    <w:p w:rsidR="00794A26" w:rsidRPr="00B2748F" w:rsidRDefault="00895227" w:rsidP="00B2748F">
      <w:pPr>
        <w:pStyle w:val="Style5"/>
        <w:widowControl/>
        <w:numPr>
          <w:ilvl w:val="0"/>
          <w:numId w:val="2"/>
        </w:numPr>
        <w:tabs>
          <w:tab w:val="left" w:pos="494"/>
          <w:tab w:val="right" w:pos="8688"/>
        </w:tabs>
        <w:spacing w:line="276" w:lineRule="auto"/>
        <w:ind w:firstLine="0"/>
        <w:rPr>
          <w:rStyle w:val="FontStyle62"/>
          <w:sz w:val="26"/>
          <w:szCs w:val="26"/>
        </w:rPr>
      </w:pPr>
      <w:r w:rsidRPr="00B2748F">
        <w:rPr>
          <w:rStyle w:val="FontStyle62"/>
          <w:sz w:val="26"/>
          <w:szCs w:val="26"/>
        </w:rPr>
        <w:t>Журнал учета результатов административного производства</w:t>
      </w:r>
      <w:r w:rsidRPr="00B2748F">
        <w:rPr>
          <w:rStyle w:val="FontStyle62"/>
          <w:sz w:val="26"/>
          <w:szCs w:val="26"/>
        </w:rPr>
        <w:tab/>
        <w:t>2</w:t>
      </w:r>
      <w:r w:rsidR="00520BFE" w:rsidRPr="00520BFE">
        <w:rPr>
          <w:rStyle w:val="FontStyle62"/>
          <w:sz w:val="26"/>
          <w:szCs w:val="26"/>
        </w:rPr>
        <w:t>7</w:t>
      </w:r>
    </w:p>
    <w:p w:rsidR="00794A26" w:rsidRDefault="00794A26" w:rsidP="00B2748F">
      <w:pPr>
        <w:pStyle w:val="Style5"/>
        <w:widowControl/>
        <w:numPr>
          <w:ilvl w:val="0"/>
          <w:numId w:val="2"/>
        </w:numPr>
        <w:tabs>
          <w:tab w:val="left" w:pos="494"/>
          <w:tab w:val="right" w:pos="8688"/>
        </w:tabs>
        <w:spacing w:line="854" w:lineRule="exact"/>
        <w:ind w:firstLine="0"/>
        <w:rPr>
          <w:rStyle w:val="FontStyle62"/>
        </w:rPr>
        <w:sectPr w:rsidR="00794A26" w:rsidSect="00520BFE">
          <w:headerReference w:type="default" r:id="rId9"/>
          <w:footerReference w:type="default" r:id="rId10"/>
          <w:type w:val="continuous"/>
          <w:pgSz w:w="11905" w:h="16837"/>
          <w:pgMar w:top="734" w:right="1412" w:bottom="1440" w:left="1556" w:header="720" w:footer="720" w:gutter="0"/>
          <w:cols w:space="60"/>
          <w:noEndnote/>
          <w:titlePg/>
          <w:docGrid w:linePitch="326"/>
        </w:sectPr>
      </w:pPr>
    </w:p>
    <w:p w:rsidR="00E96912" w:rsidRPr="00E96912" w:rsidRDefault="00895227" w:rsidP="00E96912">
      <w:pPr>
        <w:pStyle w:val="Style2"/>
        <w:widowControl/>
        <w:numPr>
          <w:ilvl w:val="0"/>
          <w:numId w:val="47"/>
        </w:numPr>
        <w:spacing w:line="283" w:lineRule="exact"/>
        <w:ind w:right="-437"/>
        <w:jc w:val="center"/>
        <w:rPr>
          <w:rStyle w:val="FontStyle63"/>
          <w:sz w:val="26"/>
          <w:szCs w:val="26"/>
        </w:rPr>
      </w:pPr>
      <w:r w:rsidRPr="00B2748F">
        <w:rPr>
          <w:rStyle w:val="FontStyle63"/>
          <w:sz w:val="26"/>
          <w:szCs w:val="26"/>
        </w:rPr>
        <w:lastRenderedPageBreak/>
        <w:t>Общие положения</w:t>
      </w:r>
    </w:p>
    <w:p w:rsidR="00794A26" w:rsidRPr="003C73D8" w:rsidRDefault="00895227" w:rsidP="0046266F">
      <w:pPr>
        <w:pStyle w:val="Style7"/>
        <w:widowControl/>
        <w:tabs>
          <w:tab w:val="left" w:pos="1349"/>
        </w:tabs>
        <w:spacing w:line="240" w:lineRule="auto"/>
        <w:ind w:right="-437"/>
        <w:rPr>
          <w:rStyle w:val="FontStyle62"/>
          <w:sz w:val="26"/>
          <w:szCs w:val="26"/>
        </w:rPr>
      </w:pPr>
      <w:r w:rsidRPr="003C73D8">
        <w:rPr>
          <w:rStyle w:val="FontStyle62"/>
          <w:sz w:val="26"/>
          <w:szCs w:val="26"/>
        </w:rPr>
        <w:t>1.1.</w:t>
      </w:r>
      <w:r w:rsidRPr="003C73D8">
        <w:rPr>
          <w:rStyle w:val="FontStyle62"/>
          <w:sz w:val="26"/>
          <w:szCs w:val="26"/>
        </w:rPr>
        <w:tab/>
      </w:r>
      <w:proofErr w:type="gramStart"/>
      <w:r w:rsidR="00B2748F" w:rsidRPr="003C73D8">
        <w:rPr>
          <w:rStyle w:val="FontStyle62"/>
          <w:sz w:val="26"/>
          <w:szCs w:val="26"/>
        </w:rPr>
        <w:t>Стандарт</w:t>
      </w:r>
      <w:r w:rsidRPr="003C73D8">
        <w:rPr>
          <w:rStyle w:val="FontStyle62"/>
          <w:sz w:val="26"/>
          <w:szCs w:val="26"/>
        </w:rPr>
        <w:t xml:space="preserve"> «Отдельные вопросы участия в</w:t>
      </w:r>
      <w:r w:rsidRPr="003C73D8">
        <w:rPr>
          <w:rStyle w:val="FontStyle62"/>
          <w:sz w:val="26"/>
          <w:szCs w:val="26"/>
        </w:rPr>
        <w:br/>
        <w:t>административном производстве уполномочен</w:t>
      </w:r>
      <w:r w:rsidR="00B2748F" w:rsidRPr="003C73D8">
        <w:rPr>
          <w:rStyle w:val="FontStyle62"/>
          <w:sz w:val="26"/>
          <w:szCs w:val="26"/>
        </w:rPr>
        <w:t>ных должностных лиц Контрольно-</w:t>
      </w:r>
      <w:r w:rsidRPr="003C73D8">
        <w:rPr>
          <w:rStyle w:val="FontStyle62"/>
          <w:sz w:val="26"/>
          <w:szCs w:val="26"/>
        </w:rPr>
        <w:t xml:space="preserve">счетной палаты </w:t>
      </w:r>
      <w:r w:rsidR="00B2748F" w:rsidRPr="003C73D8">
        <w:rPr>
          <w:rStyle w:val="FontStyle62"/>
          <w:sz w:val="26"/>
          <w:szCs w:val="26"/>
        </w:rPr>
        <w:t>города Когалыма</w:t>
      </w:r>
      <w:r w:rsidRPr="003C73D8">
        <w:rPr>
          <w:rStyle w:val="FontStyle62"/>
          <w:sz w:val="26"/>
          <w:szCs w:val="26"/>
        </w:rPr>
        <w:t xml:space="preserve">» (далее - </w:t>
      </w:r>
      <w:r w:rsidR="00B2748F" w:rsidRPr="003C73D8">
        <w:rPr>
          <w:rStyle w:val="FontStyle62"/>
          <w:sz w:val="26"/>
          <w:szCs w:val="26"/>
        </w:rPr>
        <w:t>Стандарт</w:t>
      </w:r>
      <w:r w:rsidRPr="003C73D8">
        <w:rPr>
          <w:rStyle w:val="FontStyle62"/>
          <w:sz w:val="26"/>
          <w:szCs w:val="26"/>
        </w:rPr>
        <w:t>)</w:t>
      </w:r>
      <w:r w:rsidRPr="003C73D8">
        <w:rPr>
          <w:rStyle w:val="FontStyle62"/>
          <w:sz w:val="26"/>
          <w:szCs w:val="26"/>
        </w:rPr>
        <w:br/>
        <w:t>устанавлива</w:t>
      </w:r>
      <w:r w:rsidR="00B2748F" w:rsidRPr="003C73D8">
        <w:rPr>
          <w:rStyle w:val="FontStyle62"/>
          <w:sz w:val="26"/>
          <w:szCs w:val="26"/>
        </w:rPr>
        <w:t>ет</w:t>
      </w:r>
      <w:r w:rsidRPr="003C73D8">
        <w:rPr>
          <w:rStyle w:val="FontStyle62"/>
          <w:sz w:val="26"/>
          <w:szCs w:val="26"/>
        </w:rPr>
        <w:t xml:space="preserve"> правила реализации должностными лицами Контрольно-счетной</w:t>
      </w:r>
      <w:r w:rsidRPr="003C73D8">
        <w:rPr>
          <w:rStyle w:val="FontStyle62"/>
          <w:sz w:val="26"/>
          <w:szCs w:val="26"/>
        </w:rPr>
        <w:br/>
        <w:t xml:space="preserve">палаты </w:t>
      </w:r>
      <w:r w:rsidR="00B2748F" w:rsidRPr="003C73D8">
        <w:rPr>
          <w:rStyle w:val="FontStyle62"/>
          <w:sz w:val="26"/>
          <w:szCs w:val="26"/>
        </w:rPr>
        <w:t>города Когалыма</w:t>
      </w:r>
      <w:r w:rsidRPr="003C73D8">
        <w:rPr>
          <w:rStyle w:val="FontStyle62"/>
          <w:sz w:val="26"/>
          <w:szCs w:val="26"/>
        </w:rPr>
        <w:t xml:space="preserve"> (далее - Контрольно-счетная палата) полномочий в</w:t>
      </w:r>
      <w:r w:rsidRPr="003C73D8">
        <w:rPr>
          <w:rStyle w:val="FontStyle62"/>
          <w:sz w:val="26"/>
          <w:szCs w:val="26"/>
        </w:rPr>
        <w:br/>
        <w:t>области применения законодательства об ад</w:t>
      </w:r>
      <w:r w:rsidR="00FC2B20" w:rsidRPr="003C73D8">
        <w:rPr>
          <w:rStyle w:val="FontStyle62"/>
          <w:sz w:val="26"/>
          <w:szCs w:val="26"/>
        </w:rPr>
        <w:t xml:space="preserve">министративных правонарушениях, </w:t>
      </w:r>
      <w:r w:rsidRPr="003C73D8">
        <w:rPr>
          <w:rStyle w:val="FontStyle62"/>
          <w:sz w:val="26"/>
          <w:szCs w:val="26"/>
        </w:rPr>
        <w:t>при выявлении нарушений, за которые К</w:t>
      </w:r>
      <w:r w:rsidR="00FC2B20" w:rsidRPr="003C73D8">
        <w:rPr>
          <w:rStyle w:val="FontStyle62"/>
          <w:sz w:val="26"/>
          <w:szCs w:val="26"/>
        </w:rPr>
        <w:t xml:space="preserve">одексом Российской Федерации об </w:t>
      </w:r>
      <w:r w:rsidRPr="003C73D8">
        <w:rPr>
          <w:rStyle w:val="FontStyle62"/>
          <w:sz w:val="26"/>
          <w:szCs w:val="26"/>
        </w:rPr>
        <w:t xml:space="preserve">административных правонарушениях </w:t>
      </w:r>
      <w:r w:rsidR="00FC2B20" w:rsidRPr="003C73D8">
        <w:rPr>
          <w:rStyle w:val="FontStyle62"/>
          <w:sz w:val="26"/>
          <w:szCs w:val="26"/>
        </w:rPr>
        <w:t xml:space="preserve">(далее - КоАП РФ) предусмотрена </w:t>
      </w:r>
      <w:r w:rsidRPr="003C73D8">
        <w:rPr>
          <w:rStyle w:val="FontStyle62"/>
          <w:sz w:val="26"/>
          <w:szCs w:val="26"/>
        </w:rPr>
        <w:t>административная ответственность.</w:t>
      </w:r>
      <w:proofErr w:type="gramEnd"/>
    </w:p>
    <w:p w:rsidR="00794A26" w:rsidRPr="003C73D8" w:rsidRDefault="00895227" w:rsidP="0046266F">
      <w:pPr>
        <w:pStyle w:val="Style7"/>
        <w:widowControl/>
        <w:numPr>
          <w:ilvl w:val="0"/>
          <w:numId w:val="3"/>
        </w:numPr>
        <w:tabs>
          <w:tab w:val="left" w:pos="1133"/>
        </w:tabs>
        <w:spacing w:before="5" w:line="240" w:lineRule="auto"/>
        <w:ind w:right="-437" w:firstLine="686"/>
        <w:rPr>
          <w:rStyle w:val="FontStyle62"/>
          <w:sz w:val="26"/>
          <w:szCs w:val="26"/>
        </w:rPr>
      </w:pPr>
      <w:r w:rsidRPr="003C73D8">
        <w:rPr>
          <w:rStyle w:val="FontStyle62"/>
          <w:sz w:val="26"/>
          <w:szCs w:val="26"/>
        </w:rPr>
        <w:t xml:space="preserve">Целью </w:t>
      </w:r>
      <w:r w:rsidR="00B2748F" w:rsidRPr="003C73D8">
        <w:rPr>
          <w:rStyle w:val="FontStyle62"/>
          <w:sz w:val="26"/>
          <w:szCs w:val="26"/>
        </w:rPr>
        <w:t>Стандарта</w:t>
      </w:r>
      <w:r w:rsidRPr="003C73D8">
        <w:rPr>
          <w:rStyle w:val="FontStyle62"/>
          <w:sz w:val="26"/>
          <w:szCs w:val="26"/>
        </w:rPr>
        <w:t xml:space="preserve"> является обеспечение единого подхода к реализации должностными лицами Контрольно-счетной палаты полномочий по составлению протоколов об административных правонарушениях по перечню, установленному пунктом 3 части 5 статьи 28.3 КоАП РФ.</w:t>
      </w:r>
    </w:p>
    <w:p w:rsidR="00794A26" w:rsidRPr="003C73D8" w:rsidRDefault="00895227" w:rsidP="0046266F">
      <w:pPr>
        <w:pStyle w:val="Style7"/>
        <w:widowControl/>
        <w:numPr>
          <w:ilvl w:val="0"/>
          <w:numId w:val="4"/>
        </w:numPr>
        <w:tabs>
          <w:tab w:val="left" w:pos="1147"/>
        </w:tabs>
        <w:spacing w:line="240" w:lineRule="auto"/>
        <w:ind w:left="701" w:right="-437" w:firstLine="0"/>
        <w:jc w:val="left"/>
        <w:rPr>
          <w:rStyle w:val="FontStyle62"/>
          <w:sz w:val="26"/>
          <w:szCs w:val="26"/>
        </w:rPr>
      </w:pPr>
      <w:r w:rsidRPr="003C73D8">
        <w:rPr>
          <w:rStyle w:val="FontStyle62"/>
          <w:sz w:val="26"/>
          <w:szCs w:val="26"/>
        </w:rPr>
        <w:t xml:space="preserve">Задачами </w:t>
      </w:r>
      <w:r w:rsidR="00B2748F" w:rsidRPr="003C73D8">
        <w:rPr>
          <w:rStyle w:val="FontStyle62"/>
          <w:sz w:val="26"/>
          <w:szCs w:val="26"/>
        </w:rPr>
        <w:t>Стандарта</w:t>
      </w:r>
      <w:r w:rsidR="00A36AB8" w:rsidRPr="003C73D8">
        <w:rPr>
          <w:rStyle w:val="FontStyle62"/>
          <w:sz w:val="26"/>
          <w:szCs w:val="26"/>
        </w:rPr>
        <w:t xml:space="preserve"> </w:t>
      </w:r>
      <w:r w:rsidRPr="003C73D8">
        <w:rPr>
          <w:rStyle w:val="FontStyle62"/>
          <w:sz w:val="26"/>
          <w:szCs w:val="26"/>
        </w:rPr>
        <w:t>являются:</w:t>
      </w:r>
    </w:p>
    <w:p w:rsidR="00794A26" w:rsidRPr="003C73D8" w:rsidRDefault="00895227" w:rsidP="0046266F">
      <w:pPr>
        <w:pStyle w:val="Style9"/>
        <w:widowControl/>
        <w:spacing w:line="240" w:lineRule="auto"/>
        <w:ind w:right="-437"/>
        <w:rPr>
          <w:rStyle w:val="FontStyle62"/>
          <w:sz w:val="26"/>
          <w:szCs w:val="26"/>
        </w:rPr>
      </w:pPr>
      <w:r w:rsidRPr="003C73D8">
        <w:rPr>
          <w:rStyle w:val="FontStyle62"/>
          <w:sz w:val="26"/>
          <w:szCs w:val="26"/>
        </w:rPr>
        <w:t>определение общих правил и процедур составления протоколов об административном правонарушении и их направления в суд, органам и должностным лицам, уполномоченным рассматривать дела об административных правонарушениях; обеспечение единого подхода к оформлению должностными лицами Контрольно-счетной палаты процессуальных и иных документов, подготавливаемых в рамках производства по делам об административных правонарушениях;</w:t>
      </w:r>
    </w:p>
    <w:p w:rsidR="00794A26" w:rsidRPr="003C73D8" w:rsidRDefault="00895227" w:rsidP="0046266F">
      <w:pPr>
        <w:pStyle w:val="Style9"/>
        <w:widowControl/>
        <w:spacing w:line="240" w:lineRule="auto"/>
        <w:ind w:left="682" w:right="-437" w:firstLine="0"/>
        <w:jc w:val="left"/>
        <w:rPr>
          <w:rStyle w:val="FontStyle62"/>
          <w:sz w:val="26"/>
          <w:szCs w:val="26"/>
        </w:rPr>
      </w:pPr>
      <w:r w:rsidRPr="003C73D8">
        <w:rPr>
          <w:rStyle w:val="FontStyle62"/>
          <w:sz w:val="26"/>
          <w:szCs w:val="26"/>
        </w:rPr>
        <w:t>обеспечение процедур администрирования штрафов.</w:t>
      </w:r>
    </w:p>
    <w:p w:rsidR="00794A26" w:rsidRPr="003C73D8" w:rsidRDefault="00895227" w:rsidP="0046266F">
      <w:pPr>
        <w:pStyle w:val="Style7"/>
        <w:widowControl/>
        <w:numPr>
          <w:ilvl w:val="0"/>
          <w:numId w:val="5"/>
        </w:numPr>
        <w:tabs>
          <w:tab w:val="left" w:pos="1133"/>
        </w:tabs>
        <w:spacing w:line="240" w:lineRule="auto"/>
        <w:ind w:right="-437" w:firstLine="686"/>
        <w:rPr>
          <w:rStyle w:val="FontStyle62"/>
          <w:sz w:val="26"/>
          <w:szCs w:val="26"/>
        </w:rPr>
      </w:pPr>
      <w:r w:rsidRPr="003C73D8">
        <w:rPr>
          <w:rStyle w:val="FontStyle62"/>
          <w:sz w:val="26"/>
          <w:szCs w:val="26"/>
        </w:rPr>
        <w:t>Правовой основой исполнения должностными лицами Контрольно-счетной палаты полномочий по участию в производстве по делам об административных правонарушениях является:</w:t>
      </w:r>
    </w:p>
    <w:p w:rsidR="00794A26" w:rsidRPr="003C73D8" w:rsidRDefault="00895227" w:rsidP="0046266F">
      <w:pPr>
        <w:pStyle w:val="Style9"/>
        <w:widowControl/>
        <w:spacing w:before="5" w:line="240" w:lineRule="auto"/>
        <w:ind w:left="677" w:right="-437" w:firstLine="0"/>
        <w:jc w:val="left"/>
        <w:rPr>
          <w:rStyle w:val="FontStyle62"/>
          <w:sz w:val="26"/>
          <w:szCs w:val="26"/>
        </w:rPr>
      </w:pPr>
      <w:r w:rsidRPr="003C73D8">
        <w:rPr>
          <w:rStyle w:val="FontStyle62"/>
          <w:sz w:val="26"/>
          <w:szCs w:val="26"/>
        </w:rPr>
        <w:t>Конституция Российской Федерации;</w:t>
      </w:r>
    </w:p>
    <w:p w:rsidR="00CF3969" w:rsidRPr="003C73D8" w:rsidRDefault="00895227" w:rsidP="0046266F">
      <w:pPr>
        <w:pStyle w:val="Style9"/>
        <w:widowControl/>
        <w:spacing w:before="5" w:line="240" w:lineRule="auto"/>
        <w:ind w:right="-437" w:firstLine="662"/>
        <w:rPr>
          <w:rStyle w:val="FontStyle62"/>
          <w:sz w:val="26"/>
          <w:szCs w:val="26"/>
        </w:rPr>
      </w:pPr>
      <w:r w:rsidRPr="003C73D8">
        <w:rPr>
          <w:rStyle w:val="FontStyle62"/>
          <w:sz w:val="26"/>
          <w:szCs w:val="26"/>
        </w:rPr>
        <w:t>Кодекс Российской Федерации об административных правонарушениях от 30.12.2001 № 195-ФЗ (далее</w:t>
      </w:r>
      <w:r w:rsidR="00A36AB8" w:rsidRPr="003C73D8">
        <w:rPr>
          <w:rStyle w:val="FontStyle62"/>
          <w:sz w:val="26"/>
          <w:szCs w:val="26"/>
        </w:rPr>
        <w:t xml:space="preserve"> </w:t>
      </w:r>
      <w:r w:rsidRPr="003C73D8">
        <w:rPr>
          <w:rStyle w:val="FontStyle62"/>
          <w:sz w:val="26"/>
          <w:szCs w:val="26"/>
        </w:rPr>
        <w:t>-</w:t>
      </w:r>
      <w:r w:rsidR="00A36AB8" w:rsidRPr="003C73D8">
        <w:rPr>
          <w:rStyle w:val="FontStyle62"/>
          <w:sz w:val="26"/>
          <w:szCs w:val="26"/>
        </w:rPr>
        <w:t xml:space="preserve"> </w:t>
      </w:r>
      <w:r w:rsidRPr="003C73D8">
        <w:rPr>
          <w:rStyle w:val="FontStyle62"/>
          <w:sz w:val="26"/>
          <w:szCs w:val="26"/>
        </w:rPr>
        <w:t>КоАП РФ);</w:t>
      </w:r>
    </w:p>
    <w:p w:rsidR="00CF3969" w:rsidRPr="00D1360C" w:rsidRDefault="00CF3969" w:rsidP="0046266F">
      <w:pPr>
        <w:pStyle w:val="Style9"/>
        <w:widowControl/>
        <w:spacing w:before="5" w:line="240" w:lineRule="auto"/>
        <w:ind w:right="-437" w:firstLine="662"/>
        <w:rPr>
          <w:color w:val="000000"/>
          <w:sz w:val="26"/>
          <w:szCs w:val="26"/>
        </w:rPr>
      </w:pPr>
      <w:r w:rsidRPr="00D1360C">
        <w:rPr>
          <w:color w:val="000000"/>
          <w:sz w:val="26"/>
          <w:szCs w:val="26"/>
        </w:rPr>
        <w:t>Закон Ханты-Мансийского автономного округа - Югры от 11.06.2010 № 102-оз «Об административных правонарушениях»;</w:t>
      </w:r>
    </w:p>
    <w:p w:rsidR="00794A26" w:rsidRPr="003C73D8" w:rsidRDefault="00895227" w:rsidP="0046266F">
      <w:pPr>
        <w:pStyle w:val="Style9"/>
        <w:widowControl/>
        <w:spacing w:line="240" w:lineRule="auto"/>
        <w:ind w:right="-437"/>
        <w:rPr>
          <w:rStyle w:val="FontStyle62"/>
          <w:sz w:val="26"/>
          <w:szCs w:val="26"/>
        </w:rPr>
      </w:pPr>
      <w:r w:rsidRPr="003C73D8">
        <w:rPr>
          <w:rStyle w:val="FontStyle62"/>
          <w:sz w:val="26"/>
          <w:szCs w:val="26"/>
        </w:rPr>
        <w:t>Бюджетный кодекс Российской Федерации от 31.07.1998 № 145-ФЗ (далее -</w:t>
      </w:r>
      <w:r w:rsidR="00A36AB8" w:rsidRPr="003C73D8">
        <w:rPr>
          <w:rStyle w:val="FontStyle62"/>
          <w:sz w:val="26"/>
          <w:szCs w:val="26"/>
        </w:rPr>
        <w:t xml:space="preserve"> </w:t>
      </w:r>
      <w:r w:rsidRPr="003C73D8">
        <w:rPr>
          <w:rStyle w:val="FontStyle62"/>
          <w:sz w:val="26"/>
          <w:szCs w:val="26"/>
        </w:rPr>
        <w:t>БК РФ);</w:t>
      </w:r>
    </w:p>
    <w:p w:rsidR="00794A26" w:rsidRPr="003C73D8" w:rsidRDefault="00895227" w:rsidP="0046266F">
      <w:pPr>
        <w:pStyle w:val="Style9"/>
        <w:widowControl/>
        <w:spacing w:before="24" w:line="240" w:lineRule="auto"/>
        <w:ind w:right="-437" w:firstLine="672"/>
        <w:rPr>
          <w:rStyle w:val="FontStyle62"/>
          <w:sz w:val="26"/>
          <w:szCs w:val="26"/>
        </w:rPr>
      </w:pPr>
      <w:r w:rsidRPr="003C73D8">
        <w:rPr>
          <w:rStyle w:val="FontStyle62"/>
          <w:sz w:val="26"/>
          <w:szCs w:val="26"/>
        </w:rPr>
        <w:t>Гражданский кодекс Российской Федерации от 30.11.1994 № 51-ФЗ (далее -</w:t>
      </w:r>
      <w:r w:rsidR="00A36AB8" w:rsidRPr="003C73D8">
        <w:rPr>
          <w:rStyle w:val="FontStyle62"/>
          <w:sz w:val="26"/>
          <w:szCs w:val="26"/>
        </w:rPr>
        <w:t xml:space="preserve"> </w:t>
      </w:r>
      <w:r w:rsidRPr="003C73D8">
        <w:rPr>
          <w:rStyle w:val="FontStyle62"/>
          <w:sz w:val="26"/>
          <w:szCs w:val="26"/>
        </w:rPr>
        <w:t>ГК РФ);</w:t>
      </w:r>
    </w:p>
    <w:p w:rsidR="00C312CB" w:rsidRPr="003C73D8" w:rsidRDefault="00895227" w:rsidP="0046266F">
      <w:pPr>
        <w:pStyle w:val="Style9"/>
        <w:widowControl/>
        <w:spacing w:before="14" w:line="240" w:lineRule="auto"/>
        <w:ind w:right="-437"/>
        <w:rPr>
          <w:rStyle w:val="FontStyle62"/>
          <w:sz w:val="26"/>
          <w:szCs w:val="26"/>
        </w:rPr>
      </w:pPr>
      <w:r w:rsidRPr="003C73D8">
        <w:rPr>
          <w:rStyle w:val="FontStyle62"/>
          <w:sz w:val="26"/>
          <w:szCs w:val="26"/>
        </w:rPr>
        <w:t>Федеральный закон от 07.02.2011 № 6-ФЗ «Об общих принципах организации и деятельности контрольно-счетных органов субъектов Российской Федерации и муниципальных образований» (далее - Закон № 6-ФЗ);</w:t>
      </w:r>
    </w:p>
    <w:p w:rsidR="00794A26" w:rsidRPr="003C73D8" w:rsidRDefault="00C312CB" w:rsidP="0046266F">
      <w:pPr>
        <w:pStyle w:val="Style9"/>
        <w:widowControl/>
        <w:spacing w:before="14" w:line="240" w:lineRule="auto"/>
        <w:ind w:right="-437"/>
        <w:rPr>
          <w:rStyle w:val="FontStyle62"/>
          <w:sz w:val="26"/>
          <w:szCs w:val="26"/>
        </w:rPr>
      </w:pPr>
      <w:r w:rsidRPr="003C73D8">
        <w:rPr>
          <w:sz w:val="26"/>
          <w:szCs w:val="26"/>
        </w:rPr>
        <w:t xml:space="preserve">Положение о Контрольно-счетной палате города Когалыма, </w:t>
      </w:r>
      <w:r w:rsidRPr="00066060">
        <w:rPr>
          <w:sz w:val="26"/>
          <w:szCs w:val="26"/>
        </w:rPr>
        <w:t>утвержденное решение</w:t>
      </w:r>
      <w:r w:rsidR="00322997" w:rsidRPr="00066060">
        <w:rPr>
          <w:sz w:val="26"/>
          <w:szCs w:val="26"/>
        </w:rPr>
        <w:t>м</w:t>
      </w:r>
      <w:r w:rsidRPr="003C73D8">
        <w:rPr>
          <w:sz w:val="26"/>
          <w:szCs w:val="26"/>
        </w:rPr>
        <w:t xml:space="preserve"> Думы города Когалыма от 29.09.2011 №76-ГД.</w:t>
      </w:r>
    </w:p>
    <w:p w:rsidR="00794A26" w:rsidRPr="003C73D8" w:rsidRDefault="00794A26" w:rsidP="0046266F">
      <w:pPr>
        <w:pStyle w:val="Style8"/>
        <w:widowControl/>
        <w:ind w:right="-437"/>
        <w:rPr>
          <w:sz w:val="26"/>
          <w:szCs w:val="26"/>
        </w:rPr>
      </w:pPr>
    </w:p>
    <w:p w:rsidR="00794A26" w:rsidRPr="003C73D8" w:rsidRDefault="00895227" w:rsidP="0046266F">
      <w:pPr>
        <w:pStyle w:val="Style8"/>
        <w:widowControl/>
        <w:spacing w:before="58"/>
        <w:ind w:right="-437"/>
        <w:rPr>
          <w:rStyle w:val="FontStyle63"/>
          <w:sz w:val="26"/>
          <w:szCs w:val="26"/>
        </w:rPr>
      </w:pPr>
      <w:r w:rsidRPr="003C73D8">
        <w:rPr>
          <w:rStyle w:val="FontStyle63"/>
          <w:sz w:val="26"/>
          <w:szCs w:val="26"/>
        </w:rPr>
        <w:t>2. Понятийный аппарат</w:t>
      </w:r>
    </w:p>
    <w:p w:rsidR="00794A26" w:rsidRPr="003C73D8" w:rsidRDefault="00895227" w:rsidP="0046266F">
      <w:pPr>
        <w:pStyle w:val="Style9"/>
        <w:widowControl/>
        <w:spacing w:line="240" w:lineRule="auto"/>
        <w:ind w:right="-437" w:firstLine="662"/>
        <w:rPr>
          <w:rStyle w:val="FontStyle62"/>
          <w:sz w:val="26"/>
          <w:szCs w:val="26"/>
        </w:rPr>
      </w:pPr>
      <w:r w:rsidRPr="003C73D8">
        <w:rPr>
          <w:rStyle w:val="FontStyle62"/>
          <w:sz w:val="26"/>
          <w:szCs w:val="26"/>
        </w:rPr>
        <w:t>Для целей настоящ</w:t>
      </w:r>
      <w:r w:rsidR="00B2748F" w:rsidRPr="003C73D8">
        <w:rPr>
          <w:rStyle w:val="FontStyle62"/>
          <w:sz w:val="26"/>
          <w:szCs w:val="26"/>
        </w:rPr>
        <w:t>его</w:t>
      </w:r>
      <w:r w:rsidRPr="003C73D8">
        <w:rPr>
          <w:rStyle w:val="FontStyle62"/>
          <w:sz w:val="26"/>
          <w:szCs w:val="26"/>
        </w:rPr>
        <w:t xml:space="preserve"> </w:t>
      </w:r>
      <w:r w:rsidR="00B2748F" w:rsidRPr="003C73D8">
        <w:rPr>
          <w:rStyle w:val="FontStyle62"/>
          <w:sz w:val="26"/>
          <w:szCs w:val="26"/>
        </w:rPr>
        <w:t xml:space="preserve">Стандарта </w:t>
      </w:r>
      <w:r w:rsidRPr="003C73D8">
        <w:rPr>
          <w:rStyle w:val="FontStyle62"/>
          <w:sz w:val="26"/>
          <w:szCs w:val="26"/>
        </w:rPr>
        <w:t>используются следующие основные понятия и положения, установленные действующим законодательством</w:t>
      </w:r>
      <w:r w:rsidRPr="003C73D8">
        <w:rPr>
          <w:rStyle w:val="FontStyle62"/>
          <w:sz w:val="26"/>
          <w:szCs w:val="26"/>
          <w:vertAlign w:val="superscript"/>
        </w:rPr>
        <w:footnoteReference w:id="1"/>
      </w:r>
      <w:r w:rsidRPr="003C73D8">
        <w:rPr>
          <w:rStyle w:val="FontStyle62"/>
          <w:sz w:val="26"/>
          <w:szCs w:val="26"/>
        </w:rPr>
        <w:t>:</w:t>
      </w:r>
    </w:p>
    <w:p w:rsidR="00794A26" w:rsidRPr="003C73D8" w:rsidRDefault="00895227" w:rsidP="0046266F">
      <w:pPr>
        <w:pStyle w:val="Style7"/>
        <w:widowControl/>
        <w:numPr>
          <w:ilvl w:val="0"/>
          <w:numId w:val="6"/>
        </w:numPr>
        <w:tabs>
          <w:tab w:val="left" w:pos="1104"/>
        </w:tabs>
        <w:spacing w:line="240" w:lineRule="auto"/>
        <w:ind w:right="-437" w:firstLine="672"/>
        <w:rPr>
          <w:rStyle w:val="FontStyle62"/>
          <w:sz w:val="26"/>
          <w:szCs w:val="26"/>
        </w:rPr>
      </w:pPr>
      <w:r w:rsidRPr="003C73D8">
        <w:rPr>
          <w:rStyle w:val="FontStyle62"/>
          <w:sz w:val="26"/>
          <w:szCs w:val="26"/>
          <w:u w:val="single"/>
        </w:rPr>
        <w:lastRenderedPageBreak/>
        <w:t>Административное правонарушение</w:t>
      </w:r>
      <w:r w:rsidRPr="003C73D8">
        <w:rPr>
          <w:rStyle w:val="FontStyle62"/>
          <w:sz w:val="26"/>
          <w:szCs w:val="26"/>
        </w:rPr>
        <w:t xml:space="preserve"> — противоправное, виновное действие (бездействие) физического или юридического лица, за которое КоАП РФ установлена административная ответственность (часть 1 статьи 2.1 КоАП РФ).</w:t>
      </w:r>
    </w:p>
    <w:p w:rsidR="00794A26" w:rsidRPr="003C73D8" w:rsidRDefault="00895227" w:rsidP="0046266F">
      <w:pPr>
        <w:pStyle w:val="Style9"/>
        <w:widowControl/>
        <w:spacing w:line="240" w:lineRule="auto"/>
        <w:ind w:right="-437"/>
        <w:rPr>
          <w:rStyle w:val="FontStyle62"/>
          <w:sz w:val="26"/>
          <w:szCs w:val="26"/>
        </w:rPr>
      </w:pPr>
      <w:r w:rsidRPr="003C73D8">
        <w:rPr>
          <w:rStyle w:val="FontStyle62"/>
          <w:sz w:val="26"/>
          <w:szCs w:val="26"/>
        </w:rPr>
        <w:t>Лицо, совершившее административное правонарушение, подлежит ответственности на основании закона, действовавшего во время совершения административного правонарушения (часть 1 статьи 1.7 КоАП РФ).</w:t>
      </w:r>
    </w:p>
    <w:p w:rsidR="00794A26" w:rsidRPr="003C73D8" w:rsidRDefault="00895227" w:rsidP="0046266F">
      <w:pPr>
        <w:pStyle w:val="Style7"/>
        <w:widowControl/>
        <w:numPr>
          <w:ilvl w:val="0"/>
          <w:numId w:val="7"/>
        </w:numPr>
        <w:tabs>
          <w:tab w:val="left" w:pos="1104"/>
        </w:tabs>
        <w:spacing w:line="240" w:lineRule="auto"/>
        <w:ind w:right="-437" w:firstLine="672"/>
        <w:rPr>
          <w:rStyle w:val="FontStyle62"/>
          <w:sz w:val="26"/>
          <w:szCs w:val="26"/>
        </w:rPr>
      </w:pPr>
      <w:r w:rsidRPr="003C73D8">
        <w:rPr>
          <w:rStyle w:val="FontStyle62"/>
          <w:sz w:val="26"/>
          <w:szCs w:val="26"/>
          <w:u w:val="single"/>
        </w:rPr>
        <w:t>Событие административного правонарушения</w:t>
      </w:r>
      <w:r w:rsidRPr="003C73D8">
        <w:rPr>
          <w:rStyle w:val="FontStyle62"/>
          <w:sz w:val="26"/>
          <w:szCs w:val="26"/>
        </w:rPr>
        <w:t xml:space="preserve"> — это реальный факт совершения неким лицом деяния, за которое КоАП РФ предусматривает ответственность.</w:t>
      </w:r>
    </w:p>
    <w:p w:rsidR="00794A26" w:rsidRPr="003C73D8" w:rsidRDefault="00895227" w:rsidP="0046266F">
      <w:pPr>
        <w:pStyle w:val="Style9"/>
        <w:widowControl/>
        <w:spacing w:line="240" w:lineRule="auto"/>
        <w:ind w:right="-437" w:firstLine="672"/>
        <w:rPr>
          <w:rStyle w:val="FontStyle62"/>
          <w:sz w:val="26"/>
          <w:szCs w:val="26"/>
        </w:rPr>
      </w:pPr>
      <w:r w:rsidRPr="003C73D8">
        <w:rPr>
          <w:rStyle w:val="FontStyle62"/>
          <w:sz w:val="26"/>
          <w:szCs w:val="26"/>
          <w:u w:val="single"/>
        </w:rPr>
        <w:t>Состав административного правонарушения</w:t>
      </w:r>
      <w:r w:rsidRPr="003C73D8">
        <w:rPr>
          <w:rStyle w:val="FontStyle62"/>
          <w:sz w:val="26"/>
          <w:szCs w:val="26"/>
        </w:rPr>
        <w:t xml:space="preserve"> — это регламентированная законодательными актами совокупность элементов, наличие которых квалифицирует деяние как административное правонарушение.</w:t>
      </w:r>
    </w:p>
    <w:p w:rsidR="00794A26" w:rsidRPr="003C73D8" w:rsidRDefault="00895227" w:rsidP="0046266F">
      <w:pPr>
        <w:pStyle w:val="Style9"/>
        <w:widowControl/>
        <w:spacing w:line="240" w:lineRule="auto"/>
        <w:ind w:left="686" w:right="-437" w:firstLine="0"/>
        <w:jc w:val="left"/>
        <w:rPr>
          <w:rStyle w:val="FontStyle62"/>
          <w:sz w:val="26"/>
          <w:szCs w:val="26"/>
        </w:rPr>
      </w:pPr>
      <w:r w:rsidRPr="003C73D8">
        <w:rPr>
          <w:rStyle w:val="FontStyle62"/>
          <w:sz w:val="26"/>
          <w:szCs w:val="26"/>
          <w:u w:val="single"/>
        </w:rPr>
        <w:t>Элементами состава правонарушения</w:t>
      </w:r>
      <w:r w:rsidRPr="003C73D8">
        <w:rPr>
          <w:rStyle w:val="FontStyle62"/>
          <w:sz w:val="26"/>
          <w:szCs w:val="26"/>
        </w:rPr>
        <w:t xml:space="preserve"> являются:</w:t>
      </w:r>
    </w:p>
    <w:p w:rsidR="00794A26" w:rsidRPr="003C73D8" w:rsidRDefault="00895227" w:rsidP="0046266F">
      <w:pPr>
        <w:pStyle w:val="Style9"/>
        <w:widowControl/>
        <w:spacing w:line="240" w:lineRule="auto"/>
        <w:ind w:right="-437"/>
        <w:rPr>
          <w:rStyle w:val="FontStyle62"/>
          <w:sz w:val="26"/>
          <w:szCs w:val="26"/>
        </w:rPr>
      </w:pPr>
      <w:r w:rsidRPr="003C73D8">
        <w:rPr>
          <w:rStyle w:val="FontStyle62"/>
          <w:sz w:val="26"/>
          <w:szCs w:val="26"/>
        </w:rPr>
        <w:t>объект — общественные отношения, охраняемые мерами административной ответственности;</w:t>
      </w:r>
    </w:p>
    <w:p w:rsidR="00794A26" w:rsidRPr="003C73D8" w:rsidRDefault="00895227" w:rsidP="0046266F">
      <w:pPr>
        <w:pStyle w:val="Style9"/>
        <w:widowControl/>
        <w:spacing w:before="10" w:line="240" w:lineRule="auto"/>
        <w:ind w:right="-437" w:firstLine="672"/>
        <w:rPr>
          <w:rStyle w:val="FontStyle62"/>
          <w:sz w:val="26"/>
          <w:szCs w:val="26"/>
        </w:rPr>
      </w:pPr>
      <w:r w:rsidRPr="003C73D8">
        <w:rPr>
          <w:rStyle w:val="FontStyle62"/>
          <w:sz w:val="26"/>
          <w:szCs w:val="26"/>
        </w:rPr>
        <w:t>объективная сторона — внешнее выражение административного правонарушения, характеризующееся деянием, наступившими последствиями и причинно-следственной связью между ними;</w:t>
      </w:r>
    </w:p>
    <w:p w:rsidR="00794A26" w:rsidRPr="003C73D8" w:rsidRDefault="00895227" w:rsidP="0046266F">
      <w:pPr>
        <w:pStyle w:val="Style9"/>
        <w:widowControl/>
        <w:spacing w:line="240" w:lineRule="auto"/>
        <w:ind w:right="-437" w:firstLine="677"/>
        <w:rPr>
          <w:rStyle w:val="FontStyle62"/>
          <w:sz w:val="26"/>
          <w:szCs w:val="26"/>
        </w:rPr>
      </w:pPr>
      <w:r w:rsidRPr="003C73D8">
        <w:rPr>
          <w:rStyle w:val="FontStyle62"/>
          <w:sz w:val="26"/>
          <w:szCs w:val="26"/>
        </w:rPr>
        <w:t>субъект — лицо (гражданин, должностное или юридическое лицо), совершившее деяние, квалифицируемое как административное правонарушение, за совершение которого предусмотрены меры административной ответственности;</w:t>
      </w:r>
    </w:p>
    <w:p w:rsidR="00794A26" w:rsidRPr="003C73D8" w:rsidRDefault="00895227" w:rsidP="0046266F">
      <w:pPr>
        <w:pStyle w:val="Style9"/>
        <w:widowControl/>
        <w:spacing w:line="240" w:lineRule="auto"/>
        <w:ind w:right="-437" w:firstLine="677"/>
        <w:rPr>
          <w:rStyle w:val="FontStyle62"/>
          <w:sz w:val="26"/>
          <w:szCs w:val="26"/>
        </w:rPr>
      </w:pPr>
      <w:r w:rsidRPr="003C73D8">
        <w:rPr>
          <w:rStyle w:val="FontStyle62"/>
          <w:sz w:val="26"/>
          <w:szCs w:val="26"/>
        </w:rPr>
        <w:t>субъективная сторона — внутреннее отношение субъекта к совершенному деянию (вина).</w:t>
      </w:r>
    </w:p>
    <w:p w:rsidR="00794A26" w:rsidRPr="003C73D8" w:rsidRDefault="00895227" w:rsidP="0046266F">
      <w:pPr>
        <w:pStyle w:val="Style7"/>
        <w:widowControl/>
        <w:numPr>
          <w:ilvl w:val="0"/>
          <w:numId w:val="8"/>
        </w:numPr>
        <w:tabs>
          <w:tab w:val="left" w:pos="1104"/>
        </w:tabs>
        <w:spacing w:line="240" w:lineRule="auto"/>
        <w:ind w:right="-437" w:firstLine="672"/>
        <w:rPr>
          <w:rStyle w:val="FontStyle62"/>
          <w:sz w:val="26"/>
          <w:szCs w:val="26"/>
        </w:rPr>
      </w:pPr>
      <w:r w:rsidRPr="003C73D8">
        <w:rPr>
          <w:rStyle w:val="FontStyle62"/>
          <w:sz w:val="26"/>
          <w:szCs w:val="26"/>
          <w:u w:val="single"/>
        </w:rPr>
        <w:t>Лица, в отношении которых возбуждается дело об административном правонарушении</w:t>
      </w:r>
      <w:proofErr w:type="gramStart"/>
      <w:r w:rsidRPr="003C73D8">
        <w:rPr>
          <w:rStyle w:val="FontStyle62"/>
          <w:sz w:val="26"/>
          <w:szCs w:val="26"/>
          <w:u w:val="single"/>
        </w:rPr>
        <w:t>.</w:t>
      </w:r>
      <w:proofErr w:type="gramEnd"/>
      <w:r w:rsidRPr="003C73D8">
        <w:rPr>
          <w:rStyle w:val="FontStyle62"/>
          <w:sz w:val="26"/>
          <w:szCs w:val="26"/>
        </w:rPr>
        <w:t xml:space="preserve"> — </w:t>
      </w:r>
      <w:proofErr w:type="gramStart"/>
      <w:r w:rsidRPr="003C73D8">
        <w:rPr>
          <w:rStyle w:val="FontStyle62"/>
          <w:sz w:val="26"/>
          <w:szCs w:val="26"/>
        </w:rPr>
        <w:t>с</w:t>
      </w:r>
      <w:proofErr w:type="gramEnd"/>
      <w:r w:rsidRPr="003C73D8">
        <w:rPr>
          <w:rStyle w:val="FontStyle62"/>
          <w:sz w:val="26"/>
          <w:szCs w:val="26"/>
        </w:rPr>
        <w:t>убъекты административного правонарушения.</w:t>
      </w:r>
    </w:p>
    <w:p w:rsidR="00794A26" w:rsidRPr="003C73D8" w:rsidRDefault="00895227" w:rsidP="0046266F">
      <w:pPr>
        <w:pStyle w:val="Style7"/>
        <w:widowControl/>
        <w:numPr>
          <w:ilvl w:val="0"/>
          <w:numId w:val="8"/>
        </w:numPr>
        <w:tabs>
          <w:tab w:val="left" w:pos="1104"/>
        </w:tabs>
        <w:spacing w:line="240" w:lineRule="auto"/>
        <w:ind w:right="-437" w:firstLine="672"/>
        <w:rPr>
          <w:rStyle w:val="FontStyle62"/>
          <w:sz w:val="26"/>
          <w:szCs w:val="26"/>
        </w:rPr>
      </w:pPr>
      <w:r w:rsidRPr="003C73D8">
        <w:rPr>
          <w:rStyle w:val="FontStyle62"/>
          <w:sz w:val="26"/>
          <w:szCs w:val="26"/>
          <w:u w:val="single"/>
        </w:rPr>
        <w:t>Должностное лицо</w:t>
      </w:r>
      <w:r w:rsidRPr="003C73D8">
        <w:rPr>
          <w:rStyle w:val="FontStyle62"/>
          <w:sz w:val="26"/>
          <w:szCs w:val="26"/>
        </w:rPr>
        <w:t xml:space="preserve"> — лицо, выполняющее организационно-распорядительные или административно-хозяйственные функции в государственных органах, органах местного самоуправления, государственных и муниципальных организациях; члены коллегиальных исполнительных органов организаций; руководители организаций (статья 2.4 КоАП РФ).</w:t>
      </w:r>
    </w:p>
    <w:p w:rsidR="00794A26" w:rsidRPr="003C73D8" w:rsidRDefault="00895227" w:rsidP="0046266F">
      <w:pPr>
        <w:pStyle w:val="Style7"/>
        <w:widowControl/>
        <w:numPr>
          <w:ilvl w:val="0"/>
          <w:numId w:val="8"/>
        </w:numPr>
        <w:tabs>
          <w:tab w:val="left" w:pos="1104"/>
        </w:tabs>
        <w:spacing w:line="240" w:lineRule="auto"/>
        <w:ind w:right="-437" w:firstLine="672"/>
        <w:rPr>
          <w:rStyle w:val="FontStyle62"/>
          <w:sz w:val="26"/>
          <w:szCs w:val="26"/>
        </w:rPr>
      </w:pPr>
      <w:r w:rsidRPr="003C73D8">
        <w:rPr>
          <w:rStyle w:val="FontStyle62"/>
          <w:sz w:val="26"/>
          <w:szCs w:val="26"/>
          <w:u w:val="single"/>
        </w:rPr>
        <w:t>Юридическое лицо</w:t>
      </w:r>
      <w:r w:rsidRPr="003C73D8">
        <w:rPr>
          <w:rStyle w:val="FontStyle62"/>
          <w:sz w:val="26"/>
          <w:szCs w:val="26"/>
        </w:rPr>
        <w:t xml:space="preserve"> — организация, которая имеет обособленное имущество и отвечает им по своим обязательствам, может от своего имени приобретать и осуществлять гражданские права и </w:t>
      </w:r>
      <w:proofErr w:type="gramStart"/>
      <w:r w:rsidRPr="003C73D8">
        <w:rPr>
          <w:rStyle w:val="FontStyle62"/>
          <w:sz w:val="26"/>
          <w:szCs w:val="26"/>
        </w:rPr>
        <w:t>нести гражданские обязанности</w:t>
      </w:r>
      <w:proofErr w:type="gramEnd"/>
      <w:r w:rsidRPr="003C73D8">
        <w:rPr>
          <w:rStyle w:val="FontStyle62"/>
          <w:sz w:val="26"/>
          <w:szCs w:val="26"/>
        </w:rPr>
        <w:t>, быть истцом и ответчиком в суде (статья 48 ГК РФ).</w:t>
      </w:r>
    </w:p>
    <w:p w:rsidR="00794A26" w:rsidRPr="003C73D8" w:rsidRDefault="00895227" w:rsidP="0046266F">
      <w:pPr>
        <w:pStyle w:val="Style7"/>
        <w:widowControl/>
        <w:numPr>
          <w:ilvl w:val="0"/>
          <w:numId w:val="8"/>
        </w:numPr>
        <w:tabs>
          <w:tab w:val="left" w:pos="1104"/>
        </w:tabs>
        <w:spacing w:line="240" w:lineRule="auto"/>
        <w:ind w:right="-437" w:firstLine="672"/>
        <w:rPr>
          <w:rStyle w:val="FontStyle62"/>
          <w:sz w:val="26"/>
          <w:szCs w:val="26"/>
        </w:rPr>
      </w:pPr>
      <w:r w:rsidRPr="003C73D8">
        <w:rPr>
          <w:rStyle w:val="FontStyle62"/>
          <w:sz w:val="26"/>
          <w:szCs w:val="26"/>
          <w:u w:val="single"/>
        </w:rPr>
        <w:t>Законный представитель юридического лица</w:t>
      </w:r>
      <w:r w:rsidRPr="003C73D8">
        <w:rPr>
          <w:rStyle w:val="FontStyle62"/>
          <w:sz w:val="26"/>
          <w:szCs w:val="26"/>
        </w:rPr>
        <w:t xml:space="preserve"> — его руководитель, а также иное лицо, признанное в соответствии с законом или учредительными документами органом юридического лица. Полномочия законного представителя юридического лица подтверждаются документами, удостоверяющими его служебное положение (часть 2 статьи 25.4 КоАП РФ).</w:t>
      </w:r>
    </w:p>
    <w:p w:rsidR="00794A26" w:rsidRPr="003C73D8" w:rsidRDefault="00895227" w:rsidP="0046266F">
      <w:pPr>
        <w:pStyle w:val="Style7"/>
        <w:widowControl/>
        <w:numPr>
          <w:ilvl w:val="0"/>
          <w:numId w:val="8"/>
        </w:numPr>
        <w:tabs>
          <w:tab w:val="left" w:pos="1104"/>
        </w:tabs>
        <w:spacing w:line="240" w:lineRule="auto"/>
        <w:ind w:right="-437" w:firstLine="672"/>
        <w:rPr>
          <w:rStyle w:val="FontStyle62"/>
          <w:sz w:val="26"/>
          <w:szCs w:val="26"/>
        </w:rPr>
      </w:pPr>
      <w:r w:rsidRPr="003C73D8">
        <w:rPr>
          <w:rStyle w:val="FontStyle62"/>
          <w:sz w:val="26"/>
          <w:szCs w:val="26"/>
          <w:u w:val="single"/>
        </w:rPr>
        <w:t>Административное наказание</w:t>
      </w:r>
      <w:r w:rsidRPr="003C73D8">
        <w:rPr>
          <w:rStyle w:val="FontStyle62"/>
          <w:sz w:val="26"/>
          <w:szCs w:val="26"/>
        </w:rPr>
        <w:t xml:space="preserve"> — мера ответственности, установленная государством за совершение административного правонарушения, применяемая в целях предупреждения совершения новых </w:t>
      </w:r>
      <w:proofErr w:type="gramStart"/>
      <w:r w:rsidRPr="003C73D8">
        <w:rPr>
          <w:rStyle w:val="FontStyle62"/>
          <w:sz w:val="26"/>
          <w:szCs w:val="26"/>
        </w:rPr>
        <w:t>правонарушений</w:t>
      </w:r>
      <w:proofErr w:type="gramEnd"/>
      <w:r w:rsidRPr="003C73D8">
        <w:rPr>
          <w:rStyle w:val="FontStyle62"/>
          <w:sz w:val="26"/>
          <w:szCs w:val="26"/>
        </w:rPr>
        <w:t xml:space="preserve"> как самим правонарушителем, так и другими лицами (часть 1 статьи 3.1 КоАП РФ).</w:t>
      </w:r>
    </w:p>
    <w:p w:rsidR="00794A26" w:rsidRPr="003C73D8" w:rsidRDefault="00895227" w:rsidP="0046266F">
      <w:pPr>
        <w:pStyle w:val="Style7"/>
        <w:widowControl/>
        <w:numPr>
          <w:ilvl w:val="0"/>
          <w:numId w:val="8"/>
        </w:numPr>
        <w:tabs>
          <w:tab w:val="left" w:pos="1104"/>
        </w:tabs>
        <w:spacing w:line="240" w:lineRule="auto"/>
        <w:ind w:right="-437" w:firstLine="672"/>
        <w:rPr>
          <w:rStyle w:val="FontStyle62"/>
          <w:sz w:val="26"/>
          <w:szCs w:val="26"/>
        </w:rPr>
      </w:pPr>
      <w:r w:rsidRPr="003C73D8">
        <w:rPr>
          <w:rStyle w:val="FontStyle62"/>
          <w:sz w:val="26"/>
          <w:szCs w:val="26"/>
          <w:u w:val="single"/>
        </w:rPr>
        <w:t>Возбуждение дела об административном правонарушении</w:t>
      </w:r>
      <w:r w:rsidRPr="003C73D8">
        <w:rPr>
          <w:rStyle w:val="FontStyle62"/>
          <w:sz w:val="26"/>
          <w:szCs w:val="26"/>
        </w:rPr>
        <w:t xml:space="preserve"> (далее - дело о правонарушении) — составление уполномоченным должностным лицом Контрольно-счетной палаты:</w:t>
      </w:r>
    </w:p>
    <w:p w:rsidR="00B2748F" w:rsidRPr="003C73D8" w:rsidRDefault="00895227" w:rsidP="0046266F">
      <w:pPr>
        <w:pStyle w:val="Style9"/>
        <w:widowControl/>
        <w:spacing w:before="5" w:line="240" w:lineRule="auto"/>
        <w:ind w:right="-437"/>
        <w:rPr>
          <w:sz w:val="26"/>
          <w:szCs w:val="26"/>
        </w:rPr>
      </w:pPr>
      <w:r w:rsidRPr="003C73D8">
        <w:rPr>
          <w:rStyle w:val="FontStyle62"/>
          <w:sz w:val="26"/>
          <w:szCs w:val="26"/>
        </w:rPr>
        <w:t>- протокола об административном правонарушении (пункт 3 части 4 статьи 28.1 КоАП РФ);</w:t>
      </w:r>
    </w:p>
    <w:p w:rsidR="00794A26" w:rsidRPr="003C73D8" w:rsidRDefault="00895227" w:rsidP="0046266F">
      <w:pPr>
        <w:pStyle w:val="Style7"/>
        <w:widowControl/>
        <w:numPr>
          <w:ilvl w:val="0"/>
          <w:numId w:val="9"/>
        </w:numPr>
        <w:tabs>
          <w:tab w:val="left" w:pos="816"/>
        </w:tabs>
        <w:spacing w:line="240" w:lineRule="auto"/>
        <w:ind w:right="-437" w:firstLine="672"/>
        <w:rPr>
          <w:rStyle w:val="FontStyle62"/>
          <w:sz w:val="26"/>
          <w:szCs w:val="26"/>
        </w:rPr>
      </w:pPr>
      <w:r w:rsidRPr="003C73D8">
        <w:rPr>
          <w:rStyle w:val="FontStyle62"/>
          <w:sz w:val="26"/>
          <w:szCs w:val="26"/>
        </w:rPr>
        <w:lastRenderedPageBreak/>
        <w:t>определения о возбуждении дела об административном правонарушении и проведении административного расследования (п. 4 ч. 4 ст. 28.1 КоАП РФ</w:t>
      </w:r>
      <w:r w:rsidRPr="003C73D8">
        <w:rPr>
          <w:rStyle w:val="FontStyle62"/>
          <w:sz w:val="26"/>
          <w:szCs w:val="26"/>
          <w:vertAlign w:val="superscript"/>
        </w:rPr>
        <w:footnoteReference w:id="2"/>
      </w:r>
      <w:r w:rsidRPr="003C73D8">
        <w:rPr>
          <w:rStyle w:val="FontStyle62"/>
          <w:sz w:val="26"/>
          <w:szCs w:val="26"/>
        </w:rPr>
        <w:t>);</w:t>
      </w:r>
    </w:p>
    <w:p w:rsidR="00794A26" w:rsidRPr="003C73D8" w:rsidRDefault="00895227" w:rsidP="0046266F">
      <w:pPr>
        <w:pStyle w:val="Style7"/>
        <w:widowControl/>
        <w:numPr>
          <w:ilvl w:val="0"/>
          <w:numId w:val="9"/>
        </w:numPr>
        <w:tabs>
          <w:tab w:val="left" w:pos="816"/>
        </w:tabs>
        <w:spacing w:line="240" w:lineRule="auto"/>
        <w:ind w:right="-437" w:firstLine="672"/>
        <w:rPr>
          <w:sz w:val="26"/>
          <w:szCs w:val="26"/>
        </w:rPr>
      </w:pPr>
      <w:r w:rsidRPr="003C73D8">
        <w:rPr>
          <w:rStyle w:val="FontStyle62"/>
          <w:sz w:val="26"/>
          <w:szCs w:val="26"/>
        </w:rPr>
        <w:t>протокола о применении мер обеспечения производства по делу о правонарушении, предусмотренных КоАП РФ</w:t>
      </w:r>
      <w:r w:rsidRPr="003C73D8">
        <w:rPr>
          <w:rStyle w:val="FontStyle62"/>
          <w:sz w:val="26"/>
          <w:szCs w:val="26"/>
          <w:vertAlign w:val="superscript"/>
        </w:rPr>
        <w:footnoteReference w:id="3"/>
      </w:r>
      <w:r w:rsidRPr="003C73D8">
        <w:rPr>
          <w:rStyle w:val="FontStyle62"/>
          <w:sz w:val="26"/>
          <w:szCs w:val="26"/>
        </w:rPr>
        <w:t>.</w:t>
      </w:r>
    </w:p>
    <w:p w:rsidR="00794A26" w:rsidRPr="00D1360C" w:rsidRDefault="00895227" w:rsidP="0046266F">
      <w:pPr>
        <w:pStyle w:val="Style7"/>
        <w:widowControl/>
        <w:numPr>
          <w:ilvl w:val="0"/>
          <w:numId w:val="10"/>
        </w:numPr>
        <w:tabs>
          <w:tab w:val="left" w:pos="1109"/>
        </w:tabs>
        <w:spacing w:before="5" w:line="240" w:lineRule="auto"/>
        <w:ind w:right="-437" w:firstLine="672"/>
        <w:rPr>
          <w:rStyle w:val="FontStyle62"/>
          <w:color w:val="000000"/>
          <w:sz w:val="26"/>
          <w:szCs w:val="26"/>
        </w:rPr>
      </w:pPr>
      <w:r w:rsidRPr="00D1360C">
        <w:rPr>
          <w:rStyle w:val="FontStyle62"/>
          <w:color w:val="000000"/>
          <w:sz w:val="26"/>
          <w:szCs w:val="26"/>
          <w:u w:val="single"/>
        </w:rPr>
        <w:t>Должностное лицо Контрольно-счетной палаты, уполномоченное на составление протокола об административных правонарушениях</w:t>
      </w:r>
      <w:r w:rsidRPr="00D1360C">
        <w:rPr>
          <w:rStyle w:val="FontStyle62"/>
          <w:color w:val="000000"/>
          <w:sz w:val="26"/>
          <w:szCs w:val="26"/>
        </w:rPr>
        <w:t xml:space="preserve"> (далее </w:t>
      </w:r>
      <w:proofErr w:type="gramStart"/>
      <w:r w:rsidRPr="00D1360C">
        <w:rPr>
          <w:rStyle w:val="FontStyle62"/>
          <w:color w:val="000000"/>
          <w:sz w:val="26"/>
          <w:szCs w:val="26"/>
        </w:rPr>
        <w:t>-д</w:t>
      </w:r>
      <w:proofErr w:type="gramEnd"/>
      <w:r w:rsidRPr="00D1360C">
        <w:rPr>
          <w:rStyle w:val="FontStyle62"/>
          <w:color w:val="000000"/>
          <w:sz w:val="26"/>
          <w:szCs w:val="26"/>
        </w:rPr>
        <w:t>олжностное ли</w:t>
      </w:r>
      <w:r w:rsidR="00F6030B" w:rsidRPr="00D1360C">
        <w:rPr>
          <w:rStyle w:val="FontStyle62"/>
          <w:color w:val="000000"/>
          <w:sz w:val="26"/>
          <w:szCs w:val="26"/>
        </w:rPr>
        <w:t xml:space="preserve">цо Контрольно-счетной палаты) </w:t>
      </w:r>
      <w:r w:rsidRPr="00D1360C">
        <w:rPr>
          <w:rStyle w:val="FontStyle62"/>
          <w:color w:val="000000"/>
          <w:sz w:val="26"/>
          <w:szCs w:val="26"/>
        </w:rPr>
        <w:t xml:space="preserve">— председатель Контрольно-счетной палаты, заместитель председателя </w:t>
      </w:r>
      <w:r w:rsidR="00F6030B" w:rsidRPr="00D1360C">
        <w:rPr>
          <w:rStyle w:val="FontStyle62"/>
          <w:color w:val="000000"/>
          <w:sz w:val="26"/>
          <w:szCs w:val="26"/>
        </w:rPr>
        <w:t xml:space="preserve">и </w:t>
      </w:r>
      <w:r w:rsidR="00EC0459" w:rsidRPr="00D1360C">
        <w:rPr>
          <w:rStyle w:val="FontStyle62"/>
          <w:color w:val="000000"/>
          <w:sz w:val="26"/>
          <w:szCs w:val="26"/>
        </w:rPr>
        <w:t>специалисты-эксперты</w:t>
      </w:r>
      <w:r w:rsidR="00DA5FB1" w:rsidRPr="00DA5FB1">
        <w:rPr>
          <w:rStyle w:val="FontStyle62"/>
          <w:color w:val="000000"/>
          <w:sz w:val="26"/>
          <w:szCs w:val="26"/>
        </w:rPr>
        <w:t xml:space="preserve"> </w:t>
      </w:r>
      <w:r w:rsidR="00DA5FB1" w:rsidRPr="00D1360C">
        <w:rPr>
          <w:rStyle w:val="FontStyle62"/>
          <w:color w:val="000000"/>
          <w:sz w:val="26"/>
          <w:szCs w:val="26"/>
        </w:rPr>
        <w:t>Контрольно-счетной палаты</w:t>
      </w:r>
      <w:r w:rsidR="00520CFB" w:rsidRPr="00D1360C">
        <w:rPr>
          <w:rStyle w:val="FontStyle62"/>
          <w:color w:val="000000"/>
          <w:sz w:val="26"/>
          <w:szCs w:val="26"/>
        </w:rPr>
        <w:t>.</w:t>
      </w:r>
    </w:p>
    <w:p w:rsidR="00794A26" w:rsidRPr="003C73D8" w:rsidRDefault="00895227" w:rsidP="0046266F">
      <w:pPr>
        <w:pStyle w:val="Style7"/>
        <w:widowControl/>
        <w:numPr>
          <w:ilvl w:val="0"/>
          <w:numId w:val="11"/>
        </w:numPr>
        <w:tabs>
          <w:tab w:val="left" w:pos="1234"/>
        </w:tabs>
        <w:spacing w:before="5" w:line="240" w:lineRule="auto"/>
        <w:ind w:right="-437" w:firstLine="672"/>
        <w:rPr>
          <w:rStyle w:val="FontStyle62"/>
          <w:sz w:val="26"/>
          <w:szCs w:val="26"/>
        </w:rPr>
      </w:pPr>
      <w:r w:rsidRPr="003C73D8">
        <w:rPr>
          <w:rStyle w:val="FontStyle62"/>
          <w:sz w:val="26"/>
          <w:szCs w:val="26"/>
          <w:u w:val="single"/>
        </w:rPr>
        <w:t>Протокол об административном правонарушении</w:t>
      </w:r>
      <w:r w:rsidRPr="003C73D8">
        <w:rPr>
          <w:rStyle w:val="FontStyle62"/>
          <w:sz w:val="26"/>
          <w:szCs w:val="26"/>
        </w:rPr>
        <w:t xml:space="preserve"> (далее - протокол о правонарушении) — протокол, составленный должностным лицом в пределах компетенции в порядке, предусмотренном статьями 28.2, 28.5 КоАП РФ.</w:t>
      </w:r>
    </w:p>
    <w:p w:rsidR="00794A26" w:rsidRPr="003C73D8" w:rsidRDefault="00895227" w:rsidP="0046266F">
      <w:pPr>
        <w:pStyle w:val="Style9"/>
        <w:widowControl/>
        <w:spacing w:line="240" w:lineRule="auto"/>
        <w:ind w:right="-437"/>
        <w:rPr>
          <w:rStyle w:val="FontStyle62"/>
          <w:sz w:val="26"/>
          <w:szCs w:val="26"/>
        </w:rPr>
      </w:pPr>
      <w:r w:rsidRPr="003C73D8">
        <w:rPr>
          <w:rStyle w:val="FontStyle62"/>
          <w:sz w:val="26"/>
          <w:szCs w:val="26"/>
        </w:rPr>
        <w:t>При совершении лицом двух и более административных правонарушений протокол составляется за каждое правонарушение;</w:t>
      </w:r>
    </w:p>
    <w:p w:rsidR="00794A26" w:rsidRPr="003C73D8" w:rsidRDefault="00895227" w:rsidP="0046266F">
      <w:pPr>
        <w:pStyle w:val="Style7"/>
        <w:widowControl/>
        <w:numPr>
          <w:ilvl w:val="0"/>
          <w:numId w:val="12"/>
        </w:numPr>
        <w:tabs>
          <w:tab w:val="left" w:pos="1234"/>
        </w:tabs>
        <w:spacing w:line="240" w:lineRule="auto"/>
        <w:ind w:right="-437" w:firstLine="672"/>
        <w:rPr>
          <w:rStyle w:val="FontStyle62"/>
          <w:sz w:val="26"/>
          <w:szCs w:val="26"/>
        </w:rPr>
      </w:pPr>
      <w:r w:rsidRPr="003C73D8">
        <w:rPr>
          <w:rStyle w:val="FontStyle62"/>
          <w:sz w:val="26"/>
          <w:szCs w:val="26"/>
          <w:u w:val="single"/>
        </w:rPr>
        <w:t>Давность привлечения к административной ответственности</w:t>
      </w:r>
      <w:r w:rsidRPr="003C73D8">
        <w:rPr>
          <w:rStyle w:val="FontStyle62"/>
          <w:sz w:val="26"/>
          <w:szCs w:val="26"/>
        </w:rPr>
        <w:t xml:space="preserve"> — срок, в течение которого лицо, совершившее административное правонарушение, может быть привлечено к административной ответственности (статья 4.5 КоАП РФ).</w:t>
      </w:r>
    </w:p>
    <w:p w:rsidR="00794A26" w:rsidRPr="003C73D8" w:rsidRDefault="00895227" w:rsidP="0046266F">
      <w:pPr>
        <w:pStyle w:val="Style9"/>
        <w:widowControl/>
        <w:spacing w:before="5" w:line="240" w:lineRule="auto"/>
        <w:ind w:right="-437"/>
        <w:rPr>
          <w:rStyle w:val="FontStyle62"/>
          <w:sz w:val="26"/>
          <w:szCs w:val="26"/>
        </w:rPr>
      </w:pPr>
      <w:proofErr w:type="gramStart"/>
      <w:r w:rsidRPr="00D1360C">
        <w:rPr>
          <w:rStyle w:val="FontStyle62"/>
          <w:color w:val="000000"/>
          <w:sz w:val="26"/>
          <w:szCs w:val="26"/>
        </w:rPr>
        <w:t>Протокол о</w:t>
      </w:r>
      <w:r w:rsidR="00EC0459" w:rsidRPr="00D1360C">
        <w:rPr>
          <w:rStyle w:val="FontStyle62"/>
          <w:color w:val="000000"/>
          <w:sz w:val="26"/>
          <w:szCs w:val="26"/>
        </w:rPr>
        <w:t>б административном</w:t>
      </w:r>
      <w:r w:rsidRPr="00D1360C">
        <w:rPr>
          <w:rStyle w:val="FontStyle62"/>
          <w:color w:val="000000"/>
          <w:sz w:val="26"/>
          <w:szCs w:val="26"/>
        </w:rPr>
        <w:t xml:space="preserve"> правонарушении</w:t>
      </w:r>
      <w:r w:rsidRPr="003C73D8">
        <w:rPr>
          <w:rStyle w:val="FontStyle62"/>
          <w:sz w:val="26"/>
          <w:szCs w:val="26"/>
        </w:rPr>
        <w:t xml:space="preserve"> не может быть составлен по истечении сроков давности привлечения к административной ответственности (статья 4.5.</w:t>
      </w:r>
      <w:proofErr w:type="gramEnd"/>
      <w:r w:rsidRPr="003C73D8">
        <w:rPr>
          <w:rStyle w:val="FontStyle62"/>
          <w:sz w:val="26"/>
          <w:szCs w:val="26"/>
        </w:rPr>
        <w:t xml:space="preserve"> </w:t>
      </w:r>
      <w:proofErr w:type="gramStart"/>
      <w:r w:rsidRPr="003C73D8">
        <w:rPr>
          <w:rStyle w:val="FontStyle62"/>
          <w:sz w:val="26"/>
          <w:szCs w:val="26"/>
        </w:rPr>
        <w:t>КоАП РФ).</w:t>
      </w:r>
      <w:proofErr w:type="gramEnd"/>
    </w:p>
    <w:p w:rsidR="00794A26" w:rsidRPr="003C73D8" w:rsidRDefault="00895227" w:rsidP="0046266F">
      <w:pPr>
        <w:pStyle w:val="Style9"/>
        <w:widowControl/>
        <w:spacing w:line="240" w:lineRule="auto"/>
        <w:ind w:right="-437" w:firstLine="662"/>
        <w:rPr>
          <w:rStyle w:val="FontStyle62"/>
          <w:sz w:val="26"/>
          <w:szCs w:val="26"/>
        </w:rPr>
      </w:pPr>
      <w:r w:rsidRPr="003C73D8">
        <w:rPr>
          <w:rStyle w:val="FontStyle62"/>
          <w:sz w:val="26"/>
          <w:szCs w:val="26"/>
        </w:rPr>
        <w:t>Истечение срока давности привлечения к административной ответственности является обстоятельством, исключающим производство по делу об административном правонарушении (пункт 6 части 1 статьи 24.5 КоАП РФ).</w:t>
      </w:r>
    </w:p>
    <w:p w:rsidR="00794A26" w:rsidRPr="003C73D8" w:rsidRDefault="00895227" w:rsidP="0046266F">
      <w:pPr>
        <w:pStyle w:val="Style7"/>
        <w:widowControl/>
        <w:numPr>
          <w:ilvl w:val="0"/>
          <w:numId w:val="13"/>
        </w:numPr>
        <w:tabs>
          <w:tab w:val="left" w:pos="1234"/>
        </w:tabs>
        <w:spacing w:line="240" w:lineRule="auto"/>
        <w:ind w:right="-437" w:firstLine="672"/>
        <w:rPr>
          <w:rStyle w:val="FontStyle62"/>
          <w:sz w:val="26"/>
          <w:szCs w:val="26"/>
        </w:rPr>
      </w:pPr>
      <w:r w:rsidRPr="003C73D8">
        <w:rPr>
          <w:rStyle w:val="FontStyle62"/>
          <w:sz w:val="26"/>
          <w:szCs w:val="26"/>
          <w:u w:val="single"/>
        </w:rPr>
        <w:t>Доказательства по делу о правонарушении</w:t>
      </w:r>
      <w:r w:rsidRPr="003C73D8">
        <w:rPr>
          <w:rStyle w:val="FontStyle62"/>
          <w:sz w:val="26"/>
          <w:szCs w:val="26"/>
        </w:rPr>
        <w:t xml:space="preserve"> — любые фактические данные, на основании которых судья, должностное лицо, в производстве которого находится дело, устанавливает наличие или отсутствие события административного правонарушения, виновность лица, привлекаемого к административной ответственности (часть 1 статьи 26.2 КоАП РФ).</w:t>
      </w:r>
    </w:p>
    <w:p w:rsidR="00794A26" w:rsidRPr="003C73D8" w:rsidRDefault="00895227" w:rsidP="0046266F">
      <w:pPr>
        <w:pStyle w:val="Style7"/>
        <w:widowControl/>
        <w:numPr>
          <w:ilvl w:val="0"/>
          <w:numId w:val="13"/>
        </w:numPr>
        <w:tabs>
          <w:tab w:val="left" w:pos="1234"/>
        </w:tabs>
        <w:spacing w:line="240" w:lineRule="auto"/>
        <w:ind w:right="-437" w:firstLine="672"/>
        <w:rPr>
          <w:rStyle w:val="FontStyle62"/>
          <w:sz w:val="26"/>
          <w:szCs w:val="26"/>
        </w:rPr>
      </w:pPr>
      <w:r w:rsidRPr="003C73D8">
        <w:rPr>
          <w:rStyle w:val="FontStyle62"/>
          <w:sz w:val="26"/>
          <w:szCs w:val="26"/>
          <w:u w:val="single"/>
        </w:rPr>
        <w:t>Объяснения лица, в отношении которого ведется производство по делу о правонарушении, показания свидетелей</w:t>
      </w:r>
      <w:r w:rsidRPr="003C73D8">
        <w:rPr>
          <w:rStyle w:val="FontStyle62"/>
          <w:sz w:val="26"/>
          <w:szCs w:val="26"/>
        </w:rPr>
        <w:t xml:space="preserve"> — сведения, имеющие отношение к делу и сообщенные лицом, в отношении которого ведется производство по делу (часть 1 статьи 26.3 КоАП РФ);</w:t>
      </w:r>
    </w:p>
    <w:p w:rsidR="00794A26" w:rsidRPr="003C73D8" w:rsidRDefault="00895227" w:rsidP="0046266F">
      <w:pPr>
        <w:pStyle w:val="Style7"/>
        <w:widowControl/>
        <w:numPr>
          <w:ilvl w:val="0"/>
          <w:numId w:val="13"/>
        </w:numPr>
        <w:tabs>
          <w:tab w:val="left" w:pos="1234"/>
        </w:tabs>
        <w:spacing w:line="240" w:lineRule="auto"/>
        <w:ind w:right="-437" w:firstLine="672"/>
        <w:rPr>
          <w:rStyle w:val="FontStyle62"/>
          <w:sz w:val="26"/>
          <w:szCs w:val="26"/>
        </w:rPr>
      </w:pPr>
      <w:r w:rsidRPr="003C73D8">
        <w:rPr>
          <w:rStyle w:val="FontStyle62"/>
          <w:sz w:val="26"/>
          <w:szCs w:val="26"/>
          <w:u w:val="single"/>
        </w:rPr>
        <w:t>Защитник</w:t>
      </w:r>
      <w:r w:rsidRPr="003C73D8">
        <w:rPr>
          <w:rStyle w:val="FontStyle62"/>
          <w:sz w:val="26"/>
          <w:szCs w:val="26"/>
        </w:rPr>
        <w:t xml:space="preserve"> — адвокат или иное лицо, участвующее в деле о правонарушении для оказания юридической помощи лицу, в отношении которого ведется производство по делу об административном правонарушении.</w:t>
      </w:r>
    </w:p>
    <w:p w:rsidR="00794A26" w:rsidRPr="003C73D8" w:rsidRDefault="00895227" w:rsidP="0046266F">
      <w:pPr>
        <w:pStyle w:val="Style9"/>
        <w:widowControl/>
        <w:spacing w:line="240" w:lineRule="auto"/>
        <w:ind w:right="-437"/>
        <w:rPr>
          <w:rStyle w:val="FontStyle62"/>
          <w:sz w:val="26"/>
          <w:szCs w:val="26"/>
        </w:rPr>
      </w:pPr>
      <w:r w:rsidRPr="003C73D8">
        <w:rPr>
          <w:rStyle w:val="FontStyle62"/>
          <w:sz w:val="26"/>
          <w:szCs w:val="26"/>
        </w:rPr>
        <w:t>Полномочия адвоката удостоверяются ордером, выданным соответствующим адвокатским образованием.</w:t>
      </w:r>
    </w:p>
    <w:p w:rsidR="00812FA9" w:rsidRPr="003C73D8" w:rsidRDefault="00895227" w:rsidP="0046266F">
      <w:pPr>
        <w:pStyle w:val="Style9"/>
        <w:widowControl/>
        <w:spacing w:line="240" w:lineRule="auto"/>
        <w:ind w:right="-437" w:firstLine="672"/>
        <w:rPr>
          <w:rStyle w:val="FontStyle62"/>
          <w:sz w:val="26"/>
          <w:szCs w:val="26"/>
        </w:rPr>
      </w:pPr>
      <w:r w:rsidRPr="003C73D8">
        <w:rPr>
          <w:rStyle w:val="FontStyle62"/>
          <w:sz w:val="26"/>
          <w:szCs w:val="26"/>
        </w:rPr>
        <w:t>Полномочия иного лица, оказывающего юридическую помощь, удостоверяются доверенностью, оформленной в соответствии с законом. Общие положения о доверенности установлены статьей 185 ГК РФ. Согласно части 3</w:t>
      </w:r>
      <w:r w:rsidR="00B2748F" w:rsidRPr="003C73D8">
        <w:rPr>
          <w:rStyle w:val="FontStyle62"/>
          <w:sz w:val="26"/>
          <w:szCs w:val="26"/>
        </w:rPr>
        <w:t xml:space="preserve"> </w:t>
      </w:r>
      <w:r w:rsidRPr="003C73D8">
        <w:rPr>
          <w:rStyle w:val="FontStyle62"/>
          <w:sz w:val="26"/>
          <w:szCs w:val="26"/>
        </w:rPr>
        <w:t>статьи 185.1 ГК РФ доверенность может быть удостоверена организацией, в которой доверитель работает.</w:t>
      </w:r>
    </w:p>
    <w:p w:rsidR="00794A26" w:rsidRPr="003C73D8" w:rsidRDefault="00895227" w:rsidP="0046266F">
      <w:pPr>
        <w:pStyle w:val="Style9"/>
        <w:widowControl/>
        <w:spacing w:line="240" w:lineRule="auto"/>
        <w:ind w:right="-437" w:firstLine="672"/>
        <w:rPr>
          <w:rStyle w:val="FontStyle62"/>
          <w:sz w:val="26"/>
          <w:szCs w:val="26"/>
        </w:rPr>
      </w:pPr>
      <w:r w:rsidRPr="003C73D8">
        <w:rPr>
          <w:rStyle w:val="FontStyle62"/>
          <w:sz w:val="26"/>
          <w:szCs w:val="26"/>
        </w:rPr>
        <w:t xml:space="preserve">Защитник допускается </w:t>
      </w:r>
      <w:proofErr w:type="gramStart"/>
      <w:r w:rsidRPr="003C73D8">
        <w:rPr>
          <w:rStyle w:val="FontStyle62"/>
          <w:sz w:val="26"/>
          <w:szCs w:val="26"/>
        </w:rPr>
        <w:t>к участию в производстве по делу о правонарушении с момента</w:t>
      </w:r>
      <w:proofErr w:type="gramEnd"/>
      <w:r w:rsidRPr="003C73D8">
        <w:rPr>
          <w:rStyle w:val="FontStyle62"/>
          <w:sz w:val="26"/>
          <w:szCs w:val="26"/>
        </w:rPr>
        <w:t xml:space="preserve"> составления протокола о правонарушении. Защитник вправе знакомиться со всеми материалами дела, представлять доказательства, заявлять </w:t>
      </w:r>
      <w:r w:rsidRPr="003C73D8">
        <w:rPr>
          <w:rStyle w:val="FontStyle62"/>
          <w:sz w:val="26"/>
          <w:szCs w:val="26"/>
        </w:rPr>
        <w:lastRenderedPageBreak/>
        <w:t>ходатайства и отводы, участвовать в рассмотрении дела, обжаловать постановление по делу, пользоваться иными процессуальными правами (статья 25.5 КоАП РФ).</w:t>
      </w:r>
    </w:p>
    <w:p w:rsidR="00794A26" w:rsidRPr="003C73D8" w:rsidRDefault="00895227" w:rsidP="0046266F">
      <w:pPr>
        <w:pStyle w:val="Style9"/>
        <w:widowControl/>
        <w:spacing w:before="10" w:line="240" w:lineRule="auto"/>
        <w:ind w:right="-437" w:firstLine="672"/>
        <w:rPr>
          <w:rStyle w:val="FontStyle62"/>
          <w:sz w:val="26"/>
          <w:szCs w:val="26"/>
        </w:rPr>
      </w:pPr>
      <w:r w:rsidRPr="003C73D8">
        <w:rPr>
          <w:rStyle w:val="FontStyle62"/>
          <w:sz w:val="26"/>
          <w:szCs w:val="26"/>
        </w:rPr>
        <w:t xml:space="preserve">2.15. </w:t>
      </w:r>
      <w:r w:rsidRPr="003C73D8">
        <w:rPr>
          <w:rStyle w:val="FontStyle62"/>
          <w:sz w:val="26"/>
          <w:szCs w:val="26"/>
          <w:u w:val="single"/>
        </w:rPr>
        <w:t>Свидетель по делу о правонарушении</w:t>
      </w:r>
      <w:r w:rsidRPr="003C73D8">
        <w:rPr>
          <w:rStyle w:val="FontStyle62"/>
          <w:sz w:val="26"/>
          <w:szCs w:val="26"/>
        </w:rPr>
        <w:t xml:space="preserve"> — лицо, которому могут быть известны обстоятельства дела, подлежащие установлению, вызванное судьей, органом, должностным лицом, в производстве </w:t>
      </w:r>
      <w:proofErr w:type="gramStart"/>
      <w:r w:rsidRPr="003C73D8">
        <w:rPr>
          <w:rStyle w:val="FontStyle62"/>
          <w:sz w:val="26"/>
          <w:szCs w:val="26"/>
        </w:rPr>
        <w:t>которых</w:t>
      </w:r>
      <w:proofErr w:type="gramEnd"/>
      <w:r w:rsidRPr="003C73D8">
        <w:rPr>
          <w:rStyle w:val="FontStyle62"/>
          <w:sz w:val="26"/>
          <w:szCs w:val="26"/>
        </w:rPr>
        <w:t xml:space="preserve"> находится дело о правонарушении. Свидетель обязан дать правдивые показания: сообщить все известное ему по делу, ответить на поставленные вопросы и удостоверить своей подписью в соответствующем протоколе правильность занесения его показаний. Свидетель предупреждается об административной ответственности за дачу заведомо ложных показаний (статья 25.6 КоАП РФ).</w:t>
      </w:r>
    </w:p>
    <w:p w:rsidR="00B2748F" w:rsidRPr="003C73D8" w:rsidRDefault="00B2748F" w:rsidP="0046266F">
      <w:pPr>
        <w:pStyle w:val="Style9"/>
        <w:widowControl/>
        <w:spacing w:before="10" w:line="240" w:lineRule="auto"/>
        <w:ind w:right="-437"/>
        <w:rPr>
          <w:sz w:val="26"/>
          <w:szCs w:val="26"/>
        </w:rPr>
      </w:pPr>
    </w:p>
    <w:p w:rsidR="00794A26" w:rsidRPr="003C73D8" w:rsidRDefault="00895227" w:rsidP="0046266F">
      <w:pPr>
        <w:pStyle w:val="Style21"/>
        <w:widowControl/>
        <w:numPr>
          <w:ilvl w:val="0"/>
          <w:numId w:val="44"/>
        </w:numPr>
        <w:spacing w:before="48" w:line="240" w:lineRule="auto"/>
        <w:ind w:left="426" w:right="-437" w:hanging="66"/>
        <w:jc w:val="center"/>
        <w:rPr>
          <w:rStyle w:val="FontStyle63"/>
          <w:sz w:val="26"/>
          <w:szCs w:val="26"/>
        </w:rPr>
      </w:pPr>
      <w:r w:rsidRPr="003C73D8">
        <w:rPr>
          <w:rStyle w:val="FontStyle63"/>
          <w:sz w:val="26"/>
          <w:szCs w:val="26"/>
        </w:rPr>
        <w:t>Сфера применения полномочий должностных лиц Контрольно-счетной палаты по составлению протоколов об административных правонарушениях</w:t>
      </w:r>
    </w:p>
    <w:p w:rsidR="00CF3969" w:rsidRPr="00D1360C" w:rsidRDefault="00CF3969" w:rsidP="0046266F">
      <w:pPr>
        <w:pStyle w:val="6"/>
        <w:numPr>
          <w:ilvl w:val="1"/>
          <w:numId w:val="44"/>
        </w:numPr>
        <w:shd w:val="clear" w:color="auto" w:fill="auto"/>
        <w:tabs>
          <w:tab w:val="left" w:pos="0"/>
        </w:tabs>
        <w:spacing w:before="0" w:line="240" w:lineRule="auto"/>
        <w:ind w:left="0" w:right="-437" w:firstLine="426"/>
        <w:rPr>
          <w:sz w:val="26"/>
          <w:szCs w:val="26"/>
        </w:rPr>
      </w:pPr>
      <w:proofErr w:type="gramStart"/>
      <w:r w:rsidRPr="00D1360C">
        <w:rPr>
          <w:sz w:val="26"/>
          <w:szCs w:val="26"/>
        </w:rPr>
        <w:t>В соответствии с частью 3 статьи 1.3.1 и частью 7 статьи 28.3 КоАП РФ должностные лица органов местного самоуправления,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статьями 5.21, 15.1, 15.11,15.14 - 15.15.16, частью 1 статьи 19.4, статьей 19.4.1, частями 20 и 20.1 статьи 19.5, статьями 19.6 и 19.7 КоАП РФ - при осуществлении муниципального финансового</w:t>
      </w:r>
      <w:proofErr w:type="gramEnd"/>
      <w:r w:rsidRPr="00D1360C">
        <w:rPr>
          <w:sz w:val="26"/>
          <w:szCs w:val="26"/>
        </w:rPr>
        <w:t xml:space="preserve"> контроля.</w:t>
      </w:r>
    </w:p>
    <w:p w:rsidR="00CF3969" w:rsidRPr="00D1360C" w:rsidRDefault="00CF3969" w:rsidP="0046266F">
      <w:pPr>
        <w:pStyle w:val="6"/>
        <w:shd w:val="clear" w:color="auto" w:fill="auto"/>
        <w:spacing w:before="0" w:line="240" w:lineRule="auto"/>
        <w:ind w:right="-437" w:firstLine="567"/>
        <w:rPr>
          <w:sz w:val="26"/>
          <w:szCs w:val="26"/>
        </w:rPr>
      </w:pPr>
      <w:r w:rsidRPr="00D1360C">
        <w:rPr>
          <w:sz w:val="26"/>
          <w:szCs w:val="26"/>
        </w:rPr>
        <w:t>Одним из видов муниципального финансового контроля, согласно части 2 статьи 265 Бюджетного кодекса Российской Федерации, является внешний муниципальный финансовый контроль, который осуществляется, в том числе, контрольно-счетными органами муниципальных образований.</w:t>
      </w:r>
    </w:p>
    <w:p w:rsidR="00CF3969" w:rsidRPr="00D1360C" w:rsidRDefault="00CF3969" w:rsidP="0046266F">
      <w:pPr>
        <w:pStyle w:val="6"/>
        <w:shd w:val="clear" w:color="auto" w:fill="auto"/>
        <w:spacing w:before="0" w:line="240" w:lineRule="auto"/>
        <w:ind w:right="-437" w:firstLine="567"/>
        <w:rPr>
          <w:sz w:val="26"/>
          <w:szCs w:val="26"/>
        </w:rPr>
      </w:pPr>
      <w:proofErr w:type="gramStart"/>
      <w:r w:rsidRPr="00D1360C">
        <w:rPr>
          <w:sz w:val="26"/>
          <w:szCs w:val="26"/>
        </w:rPr>
        <w:t>Согласно абзацу седьмому пункта 3 статьи 48 Закона Ханты-Мансийского автономного округа - Югры от 11.06.2010 № 102-оз «Об административных правонарушениях» протоколы об административных правонарушениях, предусмотренных статьями 5.21, 15.1, 15.11, 15.14 - 15.15.16,, статьей 19.4.1, частями 20 и 20.1 статьи 19.5, статьями 19.6 и 19.7 Кодекса Российской Федерации об административных правонарушениях, вправе составлять руководители, заместители руководителей органов местного самоуправления муниципальных образований автономного округа, осуществляющих</w:t>
      </w:r>
      <w:proofErr w:type="gramEnd"/>
      <w:r w:rsidRPr="00D1360C">
        <w:rPr>
          <w:sz w:val="26"/>
          <w:szCs w:val="26"/>
        </w:rPr>
        <w:t xml:space="preserve"> муниципальный финансовый контроль, руководители, заместители руководителей их структурных подразделений, должностные лица указанных органов, уполномоченные на проведение мероприятий по муниципальному финансовому контролю. </w:t>
      </w:r>
    </w:p>
    <w:p w:rsidR="00CF3969" w:rsidRPr="00D1360C" w:rsidRDefault="00CF3969" w:rsidP="0046266F">
      <w:pPr>
        <w:pStyle w:val="6"/>
        <w:shd w:val="clear" w:color="auto" w:fill="auto"/>
        <w:spacing w:before="0" w:line="240" w:lineRule="auto"/>
        <w:ind w:right="-437" w:firstLine="567"/>
        <w:rPr>
          <w:sz w:val="26"/>
          <w:szCs w:val="26"/>
        </w:rPr>
      </w:pPr>
      <w:proofErr w:type="gramStart"/>
      <w:r w:rsidRPr="00D1360C">
        <w:rPr>
          <w:sz w:val="26"/>
          <w:szCs w:val="26"/>
        </w:rPr>
        <w:t xml:space="preserve">Пунктом 9 части 1 статьи 14 Федерального закона от 07.02.2011 № 6-ФЗ «Об общих принципах организации и деятельности контрольно-счетных органов субъектов Российской Федерации и муниципальных образований» и </w:t>
      </w:r>
      <w:r w:rsidR="00E03FF9" w:rsidRPr="00D1360C">
        <w:rPr>
          <w:sz w:val="26"/>
          <w:szCs w:val="26"/>
        </w:rPr>
        <w:t>подпунктом</w:t>
      </w:r>
      <w:r w:rsidRPr="00D1360C">
        <w:rPr>
          <w:sz w:val="26"/>
          <w:szCs w:val="26"/>
        </w:rPr>
        <w:t xml:space="preserve"> 9 </w:t>
      </w:r>
      <w:r w:rsidR="00E03FF9" w:rsidRPr="00D1360C">
        <w:rPr>
          <w:sz w:val="26"/>
          <w:szCs w:val="26"/>
        </w:rPr>
        <w:t xml:space="preserve"> пункта 10.1</w:t>
      </w:r>
      <w:r w:rsidRPr="00D1360C">
        <w:rPr>
          <w:sz w:val="26"/>
          <w:szCs w:val="26"/>
        </w:rPr>
        <w:t xml:space="preserve"> </w:t>
      </w:r>
      <w:r w:rsidR="00A34FB9" w:rsidRPr="00D1360C">
        <w:rPr>
          <w:sz w:val="26"/>
          <w:szCs w:val="26"/>
        </w:rPr>
        <w:t>раздела 10</w:t>
      </w:r>
      <w:r w:rsidRPr="00D1360C">
        <w:rPr>
          <w:sz w:val="26"/>
          <w:szCs w:val="26"/>
        </w:rPr>
        <w:t xml:space="preserve"> Положения </w:t>
      </w:r>
      <w:r w:rsidR="00A34FB9" w:rsidRPr="00D1360C">
        <w:rPr>
          <w:sz w:val="26"/>
          <w:szCs w:val="26"/>
        </w:rPr>
        <w:t>о Контрольно-счетной палате города Когалыма</w:t>
      </w:r>
      <w:r w:rsidRPr="00D1360C">
        <w:rPr>
          <w:sz w:val="26"/>
          <w:szCs w:val="26"/>
        </w:rPr>
        <w:t xml:space="preserve">, утвержденного решением Думы города </w:t>
      </w:r>
      <w:r w:rsidR="00A34FB9" w:rsidRPr="00D1360C">
        <w:rPr>
          <w:sz w:val="26"/>
          <w:szCs w:val="26"/>
        </w:rPr>
        <w:t>Когалыма от 29.09</w:t>
      </w:r>
      <w:r w:rsidRPr="00D1360C">
        <w:rPr>
          <w:sz w:val="26"/>
          <w:szCs w:val="26"/>
        </w:rPr>
        <w:t xml:space="preserve">.2011 № </w:t>
      </w:r>
      <w:r w:rsidR="00A34FB9" w:rsidRPr="00D1360C">
        <w:rPr>
          <w:sz w:val="26"/>
          <w:szCs w:val="26"/>
        </w:rPr>
        <w:t>76-ГД</w:t>
      </w:r>
      <w:r w:rsidRPr="00D1360C">
        <w:rPr>
          <w:sz w:val="26"/>
          <w:szCs w:val="26"/>
        </w:rPr>
        <w:t xml:space="preserve"> установлено, что</w:t>
      </w:r>
      <w:r w:rsidR="00A34FB9" w:rsidRPr="00D1360C">
        <w:rPr>
          <w:sz w:val="26"/>
          <w:szCs w:val="26"/>
        </w:rPr>
        <w:t xml:space="preserve"> должностные лица Контрольно-счетной палаты при осуществлении возложенных на них должностных полномочий имеют</w:t>
      </w:r>
      <w:proofErr w:type="gramEnd"/>
      <w:r w:rsidR="00A34FB9" w:rsidRPr="00D1360C">
        <w:rPr>
          <w:sz w:val="26"/>
          <w:szCs w:val="26"/>
        </w:rPr>
        <w:t xml:space="preserve"> право составлять протоколы об административных правонарушениях, если такое право предусмотрено действующим законодательством Российской Федерации.</w:t>
      </w:r>
    </w:p>
    <w:p w:rsidR="00CF3969" w:rsidRPr="00D1360C" w:rsidRDefault="00CF3969" w:rsidP="0046266F">
      <w:pPr>
        <w:pStyle w:val="6"/>
        <w:shd w:val="clear" w:color="auto" w:fill="auto"/>
        <w:spacing w:before="0" w:line="240" w:lineRule="auto"/>
        <w:ind w:right="-437" w:firstLine="567"/>
        <w:rPr>
          <w:sz w:val="26"/>
          <w:szCs w:val="26"/>
        </w:rPr>
      </w:pPr>
      <w:r w:rsidRPr="00D1360C">
        <w:rPr>
          <w:sz w:val="26"/>
          <w:szCs w:val="26"/>
        </w:rPr>
        <w:t xml:space="preserve">Таким образом, должностными лицами </w:t>
      </w:r>
      <w:r w:rsidR="00A34FB9" w:rsidRPr="00D1360C">
        <w:rPr>
          <w:sz w:val="26"/>
          <w:szCs w:val="26"/>
        </w:rPr>
        <w:t>Контрольно-с</w:t>
      </w:r>
      <w:r w:rsidRPr="00D1360C">
        <w:rPr>
          <w:sz w:val="26"/>
          <w:szCs w:val="26"/>
        </w:rPr>
        <w:t xml:space="preserve">четной палаты, </w:t>
      </w:r>
      <w:r w:rsidRPr="00D1360C">
        <w:rPr>
          <w:sz w:val="26"/>
          <w:szCs w:val="26"/>
        </w:rPr>
        <w:lastRenderedPageBreak/>
        <w:t xml:space="preserve">уполномоченными на составление протоколов об административном правонарушении по нижеприведенным составам, являются председатель </w:t>
      </w:r>
      <w:r w:rsidR="00322997">
        <w:rPr>
          <w:sz w:val="26"/>
          <w:szCs w:val="26"/>
        </w:rPr>
        <w:t>Контрольно-</w:t>
      </w:r>
      <w:r w:rsidR="00322997" w:rsidRPr="00066060">
        <w:rPr>
          <w:sz w:val="26"/>
          <w:szCs w:val="26"/>
        </w:rPr>
        <w:t>с</w:t>
      </w:r>
      <w:r w:rsidRPr="00066060">
        <w:rPr>
          <w:sz w:val="26"/>
          <w:szCs w:val="26"/>
        </w:rPr>
        <w:t xml:space="preserve">четной палаты, его заместитель, </w:t>
      </w:r>
      <w:r w:rsidR="00A34FB9" w:rsidRPr="00066060">
        <w:rPr>
          <w:sz w:val="26"/>
          <w:szCs w:val="26"/>
        </w:rPr>
        <w:t xml:space="preserve"> специалисты-эксперты</w:t>
      </w:r>
      <w:r w:rsidR="00F913CD" w:rsidRPr="00066060">
        <w:rPr>
          <w:sz w:val="26"/>
          <w:szCs w:val="26"/>
        </w:rPr>
        <w:t xml:space="preserve"> </w:t>
      </w:r>
      <w:r w:rsidRPr="00066060">
        <w:rPr>
          <w:sz w:val="26"/>
          <w:szCs w:val="26"/>
        </w:rPr>
        <w:t xml:space="preserve">(далее – должностные лица </w:t>
      </w:r>
      <w:r w:rsidR="00DB688A" w:rsidRPr="00066060">
        <w:rPr>
          <w:sz w:val="26"/>
          <w:szCs w:val="26"/>
        </w:rPr>
        <w:t>Контрольно-с</w:t>
      </w:r>
      <w:r w:rsidRPr="00066060">
        <w:rPr>
          <w:sz w:val="26"/>
          <w:szCs w:val="26"/>
        </w:rPr>
        <w:t>четной</w:t>
      </w:r>
      <w:r w:rsidRPr="00D1360C">
        <w:rPr>
          <w:sz w:val="26"/>
          <w:szCs w:val="26"/>
        </w:rPr>
        <w:t xml:space="preserve"> палаты).</w:t>
      </w:r>
    </w:p>
    <w:p w:rsidR="00794A26" w:rsidRPr="003C73D8" w:rsidRDefault="00895227" w:rsidP="0046266F">
      <w:pPr>
        <w:pStyle w:val="Style9"/>
        <w:widowControl/>
        <w:spacing w:line="240" w:lineRule="auto"/>
        <w:ind w:right="-437" w:firstLine="672"/>
        <w:rPr>
          <w:rStyle w:val="FontStyle62"/>
          <w:sz w:val="26"/>
          <w:szCs w:val="26"/>
        </w:rPr>
      </w:pPr>
      <w:r w:rsidRPr="00D1360C">
        <w:rPr>
          <w:rStyle w:val="FontStyle62"/>
          <w:color w:val="000000"/>
          <w:sz w:val="26"/>
          <w:szCs w:val="26"/>
        </w:rPr>
        <w:t>3.</w:t>
      </w:r>
      <w:r w:rsidR="00BE7806" w:rsidRPr="00D1360C">
        <w:rPr>
          <w:rStyle w:val="FontStyle62"/>
          <w:color w:val="000000"/>
          <w:sz w:val="26"/>
          <w:szCs w:val="26"/>
        </w:rPr>
        <w:t>2</w:t>
      </w:r>
      <w:r w:rsidRPr="00D1360C">
        <w:rPr>
          <w:rStyle w:val="FontStyle62"/>
          <w:color w:val="000000"/>
          <w:sz w:val="26"/>
          <w:szCs w:val="26"/>
        </w:rPr>
        <w:t>.</w:t>
      </w:r>
      <w:r w:rsidRPr="003C73D8">
        <w:rPr>
          <w:rStyle w:val="FontStyle62"/>
          <w:sz w:val="26"/>
          <w:szCs w:val="26"/>
        </w:rPr>
        <w:t xml:space="preserve"> Составы административных правонарушений, находящиеся в компетенции </w:t>
      </w:r>
      <w:r w:rsidR="00CE78F3">
        <w:rPr>
          <w:rStyle w:val="FontStyle62"/>
          <w:sz w:val="26"/>
          <w:szCs w:val="26"/>
        </w:rPr>
        <w:t>должностных лиц</w:t>
      </w:r>
      <w:r w:rsidRPr="003C73D8">
        <w:rPr>
          <w:rStyle w:val="FontStyle62"/>
          <w:sz w:val="26"/>
          <w:szCs w:val="26"/>
        </w:rPr>
        <w:t xml:space="preserve"> Контрольно-счетной палаты Контрольно-счетной палаты, приведены в Таблице № 1.</w:t>
      </w:r>
    </w:p>
    <w:p w:rsidR="00794A26" w:rsidRPr="001807A3" w:rsidRDefault="00006F11" w:rsidP="00006F11">
      <w:pPr>
        <w:pStyle w:val="Style9"/>
        <w:widowControl/>
        <w:spacing w:line="283" w:lineRule="exact"/>
        <w:ind w:right="5"/>
        <w:jc w:val="center"/>
        <w:rPr>
          <w:rStyle w:val="FontStyle62"/>
        </w:rPr>
      </w:pPr>
      <w:r w:rsidRPr="001807A3">
        <w:rPr>
          <w:rStyle w:val="FontStyle62"/>
        </w:rPr>
        <w:t xml:space="preserve">                                                                                                  </w:t>
      </w:r>
      <w:r w:rsidR="001807A3">
        <w:rPr>
          <w:rStyle w:val="FontStyle62"/>
        </w:rPr>
        <w:t xml:space="preserve">                  </w:t>
      </w:r>
      <w:r w:rsidRPr="001807A3">
        <w:rPr>
          <w:rStyle w:val="FontStyle62"/>
        </w:rPr>
        <w:t>Таблиц</w:t>
      </w:r>
      <w:r w:rsidR="0072727E" w:rsidRPr="001807A3">
        <w:rPr>
          <w:rStyle w:val="FontStyle62"/>
        </w:rPr>
        <w:t>а</w:t>
      </w:r>
      <w:r w:rsidRPr="001807A3">
        <w:rPr>
          <w:rStyle w:val="FontStyle62"/>
        </w:rPr>
        <w:t xml:space="preserve"> № 1 </w:t>
      </w:r>
    </w:p>
    <w:tbl>
      <w:tblPr>
        <w:tblW w:w="9782" w:type="dxa"/>
        <w:tblInd w:w="-386" w:type="dxa"/>
        <w:tblLayout w:type="fixed"/>
        <w:tblCellMar>
          <w:left w:w="40" w:type="dxa"/>
          <w:right w:w="40" w:type="dxa"/>
        </w:tblCellMar>
        <w:tblLook w:val="0000" w:firstRow="0" w:lastRow="0" w:firstColumn="0" w:lastColumn="0" w:noHBand="0" w:noVBand="0"/>
      </w:tblPr>
      <w:tblGrid>
        <w:gridCol w:w="9782"/>
      </w:tblGrid>
      <w:tr w:rsidR="00006F11" w:rsidRPr="00895227" w:rsidTr="001807A3">
        <w:trPr>
          <w:trHeight w:val="219"/>
        </w:trPr>
        <w:tc>
          <w:tcPr>
            <w:tcW w:w="9782" w:type="dxa"/>
            <w:tcBorders>
              <w:top w:val="single" w:sz="6" w:space="0" w:color="auto"/>
              <w:left w:val="single" w:sz="6" w:space="0" w:color="auto"/>
              <w:bottom w:val="single" w:sz="4" w:space="0" w:color="auto"/>
              <w:right w:val="single" w:sz="6" w:space="0" w:color="auto"/>
            </w:tcBorders>
          </w:tcPr>
          <w:p w:rsidR="00006F11" w:rsidRPr="00D1360C" w:rsidRDefault="00006F11" w:rsidP="00E95F09">
            <w:pPr>
              <w:pStyle w:val="Style1"/>
              <w:widowControl/>
              <w:jc w:val="center"/>
            </w:pPr>
            <w:r w:rsidRPr="00D1360C">
              <w:rPr>
                <w:rStyle w:val="FontStyle66"/>
              </w:rPr>
              <w:t>нарушения прав граждан</w:t>
            </w:r>
          </w:p>
        </w:tc>
      </w:tr>
      <w:tr w:rsidR="00006F11" w:rsidRPr="00895227" w:rsidTr="001807A3">
        <w:trPr>
          <w:trHeight w:val="715"/>
        </w:trPr>
        <w:tc>
          <w:tcPr>
            <w:tcW w:w="9782" w:type="dxa"/>
            <w:tcBorders>
              <w:top w:val="single" w:sz="4" w:space="0" w:color="auto"/>
              <w:left w:val="single" w:sz="4" w:space="0" w:color="auto"/>
              <w:bottom w:val="single" w:sz="4" w:space="0" w:color="auto"/>
              <w:right w:val="single" w:sz="4" w:space="0" w:color="auto"/>
            </w:tcBorders>
          </w:tcPr>
          <w:p w:rsidR="00006F11" w:rsidRPr="00D1360C" w:rsidRDefault="00006F11" w:rsidP="003B5B32">
            <w:pPr>
              <w:pStyle w:val="Style25"/>
              <w:widowControl/>
              <w:ind w:firstLine="5"/>
              <w:rPr>
                <w:rStyle w:val="FontStyle64"/>
              </w:rPr>
            </w:pPr>
            <w:r w:rsidRPr="00D1360C">
              <w:rPr>
                <w:rStyle w:val="FontStyle64"/>
              </w:rPr>
              <w:t>статья 5.21. Несвоевременное перечисление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w:t>
            </w:r>
          </w:p>
        </w:tc>
      </w:tr>
      <w:tr w:rsidR="00221102" w:rsidRPr="00895227" w:rsidTr="001807A3">
        <w:trPr>
          <w:trHeight w:val="715"/>
        </w:trPr>
        <w:tc>
          <w:tcPr>
            <w:tcW w:w="9782" w:type="dxa"/>
            <w:tcBorders>
              <w:top w:val="single" w:sz="4" w:space="0" w:color="auto"/>
              <w:left w:val="single" w:sz="6" w:space="0" w:color="auto"/>
              <w:bottom w:val="single" w:sz="6" w:space="0" w:color="auto"/>
              <w:right w:val="single" w:sz="6" w:space="0" w:color="auto"/>
            </w:tcBorders>
          </w:tcPr>
          <w:p w:rsidR="00221102" w:rsidRPr="00D1360C" w:rsidRDefault="00221102" w:rsidP="00221102">
            <w:pPr>
              <w:pStyle w:val="Style11"/>
              <w:widowControl/>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494"/>
              </w:tabs>
              <w:spacing w:line="226" w:lineRule="exact"/>
              <w:jc w:val="center"/>
              <w:rPr>
                <w:rStyle w:val="FontStyle64"/>
                <w:color w:val="000000"/>
              </w:rPr>
            </w:pPr>
            <w:r w:rsidRPr="00D1360C">
              <w:rPr>
                <w:rStyle w:val="FontStyle66"/>
                <w:color w:val="000000"/>
              </w:rPr>
              <w:t>нарушение порядка работы с денежной наличностью</w:t>
            </w:r>
          </w:p>
          <w:p w:rsidR="00221102" w:rsidRPr="00D1360C" w:rsidRDefault="00221102" w:rsidP="00221102">
            <w:pPr>
              <w:pStyle w:val="Style11"/>
              <w:widowControl/>
              <w:pBdr>
                <w:top w:val="single" w:sz="4" w:space="1" w:color="auto"/>
                <w:left w:val="single" w:sz="4" w:space="1" w:color="auto"/>
                <w:bottom w:val="single" w:sz="4" w:space="1" w:color="auto"/>
                <w:right w:val="single" w:sz="4" w:space="1" w:color="auto"/>
                <w:between w:val="single" w:sz="4" w:space="1" w:color="auto"/>
                <w:bar w:val="single" w:sz="4" w:color="auto"/>
              </w:pBdr>
              <w:spacing w:line="226" w:lineRule="exact"/>
              <w:jc w:val="left"/>
              <w:rPr>
                <w:rStyle w:val="FontStyle64"/>
                <w:color w:val="000000"/>
              </w:rPr>
            </w:pPr>
            <w:r w:rsidRPr="00D1360C">
              <w:rPr>
                <w:rStyle w:val="FontStyle64"/>
                <w:color w:val="000000"/>
              </w:rPr>
              <w:t>статья 15.1. Нарушение порядка работы с денежной наличностью и порядка ведения кассовых операций, а также нарушение требований об использовании специальных банковских счетов;</w:t>
            </w:r>
          </w:p>
          <w:p w:rsidR="00221102" w:rsidRPr="00D1360C" w:rsidRDefault="00221102" w:rsidP="003C73D8">
            <w:pPr>
              <w:pStyle w:val="Style25"/>
              <w:widowControl/>
              <w:rPr>
                <w:rStyle w:val="FontStyle64"/>
              </w:rPr>
            </w:pPr>
          </w:p>
        </w:tc>
      </w:tr>
      <w:tr w:rsidR="00006F11" w:rsidRPr="00895227" w:rsidTr="001807A3">
        <w:trPr>
          <w:trHeight w:val="219"/>
        </w:trPr>
        <w:tc>
          <w:tcPr>
            <w:tcW w:w="9782" w:type="dxa"/>
            <w:tcBorders>
              <w:top w:val="single" w:sz="6" w:space="0" w:color="auto"/>
              <w:left w:val="single" w:sz="6" w:space="0" w:color="auto"/>
              <w:bottom w:val="single" w:sz="6" w:space="0" w:color="auto"/>
              <w:right w:val="single" w:sz="6" w:space="0" w:color="auto"/>
            </w:tcBorders>
          </w:tcPr>
          <w:p w:rsidR="00006F11" w:rsidRPr="00D1360C" w:rsidRDefault="00006F11" w:rsidP="00E95F09">
            <w:pPr>
              <w:pStyle w:val="Style1"/>
              <w:widowControl/>
              <w:jc w:val="center"/>
            </w:pPr>
            <w:r w:rsidRPr="00D1360C">
              <w:rPr>
                <w:rStyle w:val="FontStyle66"/>
              </w:rPr>
              <w:t>нарушение бюджетного законодательства, законодательства о бухгалтерском учете</w:t>
            </w:r>
          </w:p>
        </w:tc>
      </w:tr>
      <w:tr w:rsidR="00006F11" w:rsidRPr="00895227" w:rsidTr="001807A3">
        <w:trPr>
          <w:trHeight w:val="452"/>
        </w:trPr>
        <w:tc>
          <w:tcPr>
            <w:tcW w:w="9782" w:type="dxa"/>
            <w:tcBorders>
              <w:top w:val="single" w:sz="6" w:space="0" w:color="auto"/>
              <w:left w:val="single" w:sz="6" w:space="0" w:color="auto"/>
              <w:bottom w:val="single" w:sz="6" w:space="0" w:color="auto"/>
              <w:right w:val="single" w:sz="6" w:space="0" w:color="auto"/>
            </w:tcBorders>
            <w:vAlign w:val="center"/>
          </w:tcPr>
          <w:p w:rsidR="00006F11" w:rsidRPr="00D1360C" w:rsidRDefault="00006F11" w:rsidP="00D126F3">
            <w:pPr>
              <w:pStyle w:val="Style25"/>
              <w:widowControl/>
              <w:spacing w:line="211" w:lineRule="exact"/>
              <w:ind w:right="10"/>
              <w:rPr>
                <w:rStyle w:val="FontStyle64"/>
              </w:rPr>
            </w:pPr>
            <w:r w:rsidRPr="00D1360C">
              <w:rPr>
                <w:rStyle w:val="FontStyle64"/>
              </w:rPr>
              <w:t>статья 15.11. Грубое нарушение требований к бухгалтерскому учету, в том числе к бухгалтерской (финансовой) отчетности</w:t>
            </w:r>
          </w:p>
        </w:tc>
      </w:tr>
      <w:tr w:rsidR="00006F11" w:rsidRPr="00895227" w:rsidTr="001807A3">
        <w:trPr>
          <w:trHeight w:val="233"/>
        </w:trPr>
        <w:tc>
          <w:tcPr>
            <w:tcW w:w="9782" w:type="dxa"/>
            <w:tcBorders>
              <w:top w:val="single" w:sz="6" w:space="0" w:color="auto"/>
              <w:left w:val="single" w:sz="6" w:space="0" w:color="auto"/>
              <w:bottom w:val="single" w:sz="6" w:space="0" w:color="auto"/>
              <w:right w:val="single" w:sz="6" w:space="0" w:color="auto"/>
            </w:tcBorders>
            <w:vAlign w:val="center"/>
          </w:tcPr>
          <w:p w:rsidR="00006F11" w:rsidRPr="00D1360C" w:rsidRDefault="00006F11" w:rsidP="00D126F3">
            <w:pPr>
              <w:pStyle w:val="Style1"/>
              <w:widowControl/>
            </w:pPr>
            <w:r w:rsidRPr="00D1360C">
              <w:rPr>
                <w:rStyle w:val="FontStyle64"/>
              </w:rPr>
              <w:t>статья 15.14. Нецелевое использование бюджетных средств;</w:t>
            </w:r>
          </w:p>
        </w:tc>
      </w:tr>
      <w:tr w:rsidR="00006F11" w:rsidRPr="00895227" w:rsidTr="001807A3">
        <w:trPr>
          <w:trHeight w:val="219"/>
        </w:trPr>
        <w:tc>
          <w:tcPr>
            <w:tcW w:w="9782" w:type="dxa"/>
            <w:tcBorders>
              <w:top w:val="single" w:sz="6" w:space="0" w:color="auto"/>
              <w:left w:val="single" w:sz="6" w:space="0" w:color="auto"/>
              <w:bottom w:val="single" w:sz="6" w:space="0" w:color="auto"/>
              <w:right w:val="single" w:sz="6" w:space="0" w:color="auto"/>
            </w:tcBorders>
            <w:vAlign w:val="center"/>
          </w:tcPr>
          <w:p w:rsidR="00006F11" w:rsidRPr="00D1360C" w:rsidRDefault="00006F11" w:rsidP="00D126F3">
            <w:pPr>
              <w:pStyle w:val="Style1"/>
              <w:widowControl/>
            </w:pPr>
            <w:r w:rsidRPr="00D1360C">
              <w:rPr>
                <w:rStyle w:val="FontStyle64"/>
              </w:rPr>
              <w:t>статья 15.15. Не возврат либо несвоевременный возврат бюджетного кредита;</w:t>
            </w:r>
          </w:p>
        </w:tc>
      </w:tr>
      <w:tr w:rsidR="00006F11" w:rsidRPr="00895227" w:rsidTr="001807A3">
        <w:trPr>
          <w:trHeight w:val="363"/>
        </w:trPr>
        <w:tc>
          <w:tcPr>
            <w:tcW w:w="9782" w:type="dxa"/>
            <w:tcBorders>
              <w:top w:val="single" w:sz="6" w:space="0" w:color="auto"/>
              <w:left w:val="single" w:sz="6" w:space="0" w:color="auto"/>
              <w:bottom w:val="single" w:sz="6" w:space="0" w:color="auto"/>
              <w:right w:val="single" w:sz="6" w:space="0" w:color="auto"/>
            </w:tcBorders>
            <w:vAlign w:val="center"/>
          </w:tcPr>
          <w:p w:rsidR="00006F11" w:rsidRPr="00D1360C" w:rsidRDefault="00006F11" w:rsidP="00D126F3">
            <w:pPr>
              <w:pStyle w:val="Style25"/>
              <w:widowControl/>
              <w:spacing w:line="211" w:lineRule="exact"/>
              <w:ind w:right="264"/>
              <w:rPr>
                <w:rStyle w:val="FontStyle64"/>
              </w:rPr>
            </w:pPr>
            <w:r w:rsidRPr="00D1360C">
              <w:rPr>
                <w:rStyle w:val="FontStyle64"/>
              </w:rPr>
              <w:t>статья 15.15.1. Не перечисление либо несвоевременное перечисление платы за пользование бюджетным кредитом;</w:t>
            </w:r>
          </w:p>
        </w:tc>
      </w:tr>
      <w:tr w:rsidR="00006F11" w:rsidRPr="00895227" w:rsidTr="001807A3">
        <w:trPr>
          <w:trHeight w:val="306"/>
        </w:trPr>
        <w:tc>
          <w:tcPr>
            <w:tcW w:w="9782" w:type="dxa"/>
            <w:tcBorders>
              <w:top w:val="single" w:sz="6" w:space="0" w:color="auto"/>
              <w:left w:val="single" w:sz="6" w:space="0" w:color="auto"/>
              <w:bottom w:val="single" w:sz="6" w:space="0" w:color="auto"/>
              <w:right w:val="single" w:sz="6" w:space="0" w:color="auto"/>
            </w:tcBorders>
            <w:vAlign w:val="center"/>
          </w:tcPr>
          <w:p w:rsidR="00006F11" w:rsidRPr="00D1360C" w:rsidRDefault="00006F11" w:rsidP="00D126F3">
            <w:pPr>
              <w:pStyle w:val="Style1"/>
              <w:widowControl/>
            </w:pPr>
            <w:r w:rsidRPr="00D1360C">
              <w:rPr>
                <w:rStyle w:val="FontStyle64"/>
              </w:rPr>
              <w:t>статья 15.15.2. Нарушение условий предоставления бюджетного кредита;</w:t>
            </w:r>
          </w:p>
        </w:tc>
      </w:tr>
      <w:tr w:rsidR="00006F11" w:rsidRPr="00895227" w:rsidTr="001807A3">
        <w:trPr>
          <w:trHeight w:val="292"/>
        </w:trPr>
        <w:tc>
          <w:tcPr>
            <w:tcW w:w="9782" w:type="dxa"/>
            <w:tcBorders>
              <w:top w:val="single" w:sz="6" w:space="0" w:color="auto"/>
              <w:left w:val="single" w:sz="6" w:space="0" w:color="auto"/>
              <w:bottom w:val="single" w:sz="6" w:space="0" w:color="auto"/>
              <w:right w:val="single" w:sz="6" w:space="0" w:color="auto"/>
            </w:tcBorders>
            <w:vAlign w:val="center"/>
          </w:tcPr>
          <w:p w:rsidR="00006F11" w:rsidRPr="00D1360C" w:rsidRDefault="00006F11" w:rsidP="00D126F3">
            <w:pPr>
              <w:pStyle w:val="Style1"/>
              <w:widowControl/>
            </w:pPr>
            <w:r w:rsidRPr="00D1360C">
              <w:rPr>
                <w:rStyle w:val="FontStyle64"/>
              </w:rPr>
              <w:t>статья 15.15.3. Нарушение условий предоставления межбюджетных трансфертов;</w:t>
            </w:r>
          </w:p>
        </w:tc>
      </w:tr>
      <w:tr w:rsidR="00006F11" w:rsidRPr="00895227" w:rsidTr="001807A3">
        <w:trPr>
          <w:trHeight w:val="306"/>
        </w:trPr>
        <w:tc>
          <w:tcPr>
            <w:tcW w:w="9782" w:type="dxa"/>
            <w:tcBorders>
              <w:top w:val="single" w:sz="6" w:space="0" w:color="auto"/>
              <w:left w:val="single" w:sz="6" w:space="0" w:color="auto"/>
              <w:bottom w:val="single" w:sz="6" w:space="0" w:color="auto"/>
              <w:right w:val="single" w:sz="6" w:space="0" w:color="auto"/>
            </w:tcBorders>
            <w:vAlign w:val="center"/>
          </w:tcPr>
          <w:p w:rsidR="00006F11" w:rsidRPr="00D1360C" w:rsidRDefault="00006F11" w:rsidP="00D126F3">
            <w:pPr>
              <w:pStyle w:val="Style1"/>
              <w:widowControl/>
            </w:pPr>
            <w:r w:rsidRPr="00D1360C">
              <w:rPr>
                <w:rStyle w:val="FontStyle64"/>
              </w:rPr>
              <w:t>статья 15.15.4. Нарушение условий предоставления бюджетных инвестиций;</w:t>
            </w:r>
          </w:p>
        </w:tc>
      </w:tr>
      <w:tr w:rsidR="00006F11" w:rsidRPr="00895227" w:rsidTr="001807A3">
        <w:trPr>
          <w:trHeight w:val="292"/>
        </w:trPr>
        <w:tc>
          <w:tcPr>
            <w:tcW w:w="9782" w:type="dxa"/>
            <w:tcBorders>
              <w:top w:val="single" w:sz="6" w:space="0" w:color="auto"/>
              <w:left w:val="single" w:sz="6" w:space="0" w:color="auto"/>
              <w:bottom w:val="single" w:sz="6" w:space="0" w:color="auto"/>
              <w:right w:val="single" w:sz="6" w:space="0" w:color="auto"/>
            </w:tcBorders>
            <w:vAlign w:val="center"/>
          </w:tcPr>
          <w:p w:rsidR="00006F11" w:rsidRPr="00D1360C" w:rsidRDefault="00006F11" w:rsidP="00D126F3">
            <w:pPr>
              <w:pStyle w:val="Style1"/>
              <w:widowControl/>
            </w:pPr>
            <w:r w:rsidRPr="00D1360C">
              <w:rPr>
                <w:rStyle w:val="FontStyle64"/>
              </w:rPr>
              <w:t>статья 15.15.5. Нарушение условий предоставления субсидий;</w:t>
            </w:r>
          </w:p>
        </w:tc>
      </w:tr>
      <w:tr w:rsidR="00006F11" w:rsidRPr="00895227" w:rsidTr="001807A3">
        <w:trPr>
          <w:trHeight w:val="292"/>
        </w:trPr>
        <w:tc>
          <w:tcPr>
            <w:tcW w:w="9782" w:type="dxa"/>
            <w:tcBorders>
              <w:top w:val="single" w:sz="6" w:space="0" w:color="auto"/>
              <w:left w:val="single" w:sz="6" w:space="0" w:color="auto"/>
              <w:bottom w:val="single" w:sz="6" w:space="0" w:color="auto"/>
              <w:right w:val="single" w:sz="6" w:space="0" w:color="auto"/>
            </w:tcBorders>
            <w:vAlign w:val="center"/>
          </w:tcPr>
          <w:p w:rsidR="00006F11" w:rsidRPr="00D1360C" w:rsidRDefault="00006F11" w:rsidP="00D126F3">
            <w:pPr>
              <w:pStyle w:val="Style1"/>
              <w:widowControl/>
            </w:pPr>
            <w:r w:rsidRPr="00D1360C">
              <w:rPr>
                <w:rStyle w:val="FontStyle64"/>
              </w:rPr>
              <w:t>статья 15.15.6. Нарушение порядка представления бюджетной отчетности;</w:t>
            </w:r>
          </w:p>
        </w:tc>
      </w:tr>
      <w:tr w:rsidR="00006F11" w:rsidRPr="00895227" w:rsidTr="001807A3">
        <w:trPr>
          <w:trHeight w:val="306"/>
        </w:trPr>
        <w:tc>
          <w:tcPr>
            <w:tcW w:w="9782" w:type="dxa"/>
            <w:tcBorders>
              <w:top w:val="single" w:sz="6" w:space="0" w:color="auto"/>
              <w:left w:val="single" w:sz="6" w:space="0" w:color="auto"/>
              <w:bottom w:val="single" w:sz="6" w:space="0" w:color="auto"/>
              <w:right w:val="single" w:sz="6" w:space="0" w:color="auto"/>
            </w:tcBorders>
            <w:vAlign w:val="center"/>
          </w:tcPr>
          <w:p w:rsidR="00006F11" w:rsidRPr="00D1360C" w:rsidRDefault="00006F11" w:rsidP="00D126F3">
            <w:pPr>
              <w:pStyle w:val="Style1"/>
              <w:widowControl/>
            </w:pPr>
            <w:r w:rsidRPr="00D1360C">
              <w:rPr>
                <w:rStyle w:val="FontStyle64"/>
              </w:rPr>
              <w:t>статья 15.15.7. Нарушение порядка составления, утверждения и ведения бюджетных смет;</w:t>
            </w:r>
          </w:p>
        </w:tc>
      </w:tr>
      <w:tr w:rsidR="00006F11" w:rsidRPr="00895227" w:rsidTr="001807A3">
        <w:trPr>
          <w:trHeight w:val="292"/>
        </w:trPr>
        <w:tc>
          <w:tcPr>
            <w:tcW w:w="9782" w:type="dxa"/>
            <w:tcBorders>
              <w:top w:val="single" w:sz="6" w:space="0" w:color="auto"/>
              <w:left w:val="single" w:sz="6" w:space="0" w:color="auto"/>
              <w:bottom w:val="single" w:sz="6" w:space="0" w:color="auto"/>
              <w:right w:val="single" w:sz="6" w:space="0" w:color="auto"/>
            </w:tcBorders>
            <w:vAlign w:val="center"/>
          </w:tcPr>
          <w:p w:rsidR="00006F11" w:rsidRPr="00D1360C" w:rsidRDefault="00006F11" w:rsidP="00D126F3">
            <w:pPr>
              <w:pStyle w:val="Style1"/>
              <w:widowControl/>
            </w:pPr>
            <w:r w:rsidRPr="00D1360C">
              <w:rPr>
                <w:rStyle w:val="FontStyle64"/>
              </w:rPr>
              <w:t>статья 15.15.8. Нарушение запрета на предоставление бюджетных кредитов и (или) субсидий;</w:t>
            </w:r>
          </w:p>
        </w:tc>
      </w:tr>
      <w:tr w:rsidR="00006F11" w:rsidRPr="00895227" w:rsidTr="001807A3">
        <w:trPr>
          <w:trHeight w:val="306"/>
        </w:trPr>
        <w:tc>
          <w:tcPr>
            <w:tcW w:w="9782" w:type="dxa"/>
            <w:tcBorders>
              <w:top w:val="single" w:sz="6" w:space="0" w:color="auto"/>
              <w:left w:val="single" w:sz="6" w:space="0" w:color="auto"/>
              <w:bottom w:val="single" w:sz="6" w:space="0" w:color="auto"/>
              <w:right w:val="single" w:sz="6" w:space="0" w:color="auto"/>
            </w:tcBorders>
            <w:vAlign w:val="center"/>
          </w:tcPr>
          <w:p w:rsidR="00006F11" w:rsidRPr="00D1360C" w:rsidRDefault="00006F11" w:rsidP="00D126F3">
            <w:pPr>
              <w:pStyle w:val="Style1"/>
              <w:widowControl/>
            </w:pPr>
            <w:r w:rsidRPr="00D1360C">
              <w:rPr>
                <w:rStyle w:val="FontStyle64"/>
              </w:rPr>
              <w:t>статья 15.15.9. Несоответствие бюджетной росписи сводной бюджетной росписи;</w:t>
            </w:r>
          </w:p>
        </w:tc>
      </w:tr>
      <w:tr w:rsidR="00006F11" w:rsidRPr="00895227" w:rsidTr="001807A3">
        <w:trPr>
          <w:trHeight w:val="292"/>
        </w:trPr>
        <w:tc>
          <w:tcPr>
            <w:tcW w:w="9782" w:type="dxa"/>
            <w:tcBorders>
              <w:top w:val="single" w:sz="6" w:space="0" w:color="auto"/>
              <w:left w:val="single" w:sz="6" w:space="0" w:color="auto"/>
              <w:bottom w:val="single" w:sz="6" w:space="0" w:color="auto"/>
              <w:right w:val="single" w:sz="6" w:space="0" w:color="auto"/>
            </w:tcBorders>
            <w:vAlign w:val="center"/>
          </w:tcPr>
          <w:p w:rsidR="00006F11" w:rsidRPr="00D1360C" w:rsidRDefault="00006F11" w:rsidP="00D126F3">
            <w:pPr>
              <w:pStyle w:val="Style1"/>
              <w:widowControl/>
            </w:pPr>
            <w:r w:rsidRPr="00D1360C">
              <w:rPr>
                <w:rStyle w:val="FontStyle64"/>
              </w:rPr>
              <w:t>статья 15.15.10. Нарушение порядка принятия бюджетных обязательств;</w:t>
            </w:r>
          </w:p>
        </w:tc>
      </w:tr>
      <w:tr w:rsidR="00006F11" w:rsidRPr="00895227" w:rsidTr="001807A3">
        <w:trPr>
          <w:trHeight w:val="467"/>
        </w:trPr>
        <w:tc>
          <w:tcPr>
            <w:tcW w:w="9782" w:type="dxa"/>
            <w:tcBorders>
              <w:top w:val="single" w:sz="6" w:space="0" w:color="auto"/>
              <w:left w:val="single" w:sz="6" w:space="0" w:color="auto"/>
              <w:bottom w:val="single" w:sz="6" w:space="0" w:color="auto"/>
              <w:right w:val="single" w:sz="6" w:space="0" w:color="auto"/>
            </w:tcBorders>
            <w:vAlign w:val="center"/>
          </w:tcPr>
          <w:p w:rsidR="00006F11" w:rsidRPr="00D1360C" w:rsidRDefault="00006F11" w:rsidP="00D126F3">
            <w:pPr>
              <w:pStyle w:val="Style1"/>
              <w:widowControl/>
            </w:pPr>
            <w:r w:rsidRPr="00D1360C">
              <w:rPr>
                <w:rStyle w:val="FontStyle64"/>
              </w:rPr>
              <w:t>статья 15.15.11. Нарушение сроков доведения бюджетных ассигнований и (или) лимитов бюджетных обязательств;</w:t>
            </w:r>
          </w:p>
        </w:tc>
      </w:tr>
      <w:tr w:rsidR="00006F11" w:rsidRPr="00895227" w:rsidTr="001807A3">
        <w:trPr>
          <w:trHeight w:val="306"/>
        </w:trPr>
        <w:tc>
          <w:tcPr>
            <w:tcW w:w="9782" w:type="dxa"/>
            <w:tcBorders>
              <w:top w:val="single" w:sz="6" w:space="0" w:color="auto"/>
              <w:left w:val="single" w:sz="6" w:space="0" w:color="auto"/>
              <w:bottom w:val="single" w:sz="6" w:space="0" w:color="auto"/>
              <w:right w:val="single" w:sz="6" w:space="0" w:color="auto"/>
            </w:tcBorders>
            <w:vAlign w:val="center"/>
          </w:tcPr>
          <w:p w:rsidR="00006F11" w:rsidRPr="00D1360C" w:rsidRDefault="00006F11" w:rsidP="00D126F3">
            <w:pPr>
              <w:pStyle w:val="Style1"/>
              <w:widowControl/>
            </w:pPr>
            <w:r w:rsidRPr="00D1360C">
              <w:rPr>
                <w:rStyle w:val="FontStyle64"/>
              </w:rPr>
              <w:t>статья 15.15.12. Нарушение запрета на размещение бюджетных средств; (дисквалификация);</w:t>
            </w:r>
          </w:p>
        </w:tc>
      </w:tr>
      <w:tr w:rsidR="00006F11" w:rsidRPr="00895227" w:rsidTr="001807A3">
        <w:trPr>
          <w:trHeight w:val="452"/>
        </w:trPr>
        <w:tc>
          <w:tcPr>
            <w:tcW w:w="9782" w:type="dxa"/>
            <w:tcBorders>
              <w:top w:val="single" w:sz="6" w:space="0" w:color="auto"/>
              <w:left w:val="single" w:sz="6" w:space="0" w:color="auto"/>
              <w:bottom w:val="single" w:sz="6" w:space="0" w:color="auto"/>
              <w:right w:val="single" w:sz="6" w:space="0" w:color="auto"/>
            </w:tcBorders>
            <w:vAlign w:val="center"/>
          </w:tcPr>
          <w:p w:rsidR="00006F11" w:rsidRPr="00D1360C" w:rsidRDefault="00006F11" w:rsidP="00D126F3">
            <w:pPr>
              <w:pStyle w:val="Style1"/>
              <w:widowControl/>
            </w:pPr>
            <w:r w:rsidRPr="00D1360C">
              <w:rPr>
                <w:rStyle w:val="FontStyle64"/>
              </w:rPr>
              <w:t>статья 15.15.13. Нарушение сроков обслуживания и погашения государственного (муниципального) долга; (дисквалификация);</w:t>
            </w:r>
          </w:p>
        </w:tc>
      </w:tr>
      <w:tr w:rsidR="00006F11" w:rsidRPr="00895227" w:rsidTr="001807A3">
        <w:trPr>
          <w:trHeight w:val="306"/>
        </w:trPr>
        <w:tc>
          <w:tcPr>
            <w:tcW w:w="9782" w:type="dxa"/>
            <w:tcBorders>
              <w:top w:val="single" w:sz="6" w:space="0" w:color="auto"/>
              <w:left w:val="single" w:sz="6" w:space="0" w:color="auto"/>
              <w:bottom w:val="single" w:sz="6" w:space="0" w:color="auto"/>
              <w:right w:val="single" w:sz="6" w:space="0" w:color="auto"/>
            </w:tcBorders>
            <w:vAlign w:val="center"/>
          </w:tcPr>
          <w:p w:rsidR="00006F11" w:rsidRPr="00D1360C" w:rsidRDefault="00006F11" w:rsidP="00D126F3">
            <w:pPr>
              <w:pStyle w:val="Style1"/>
              <w:widowControl/>
            </w:pPr>
            <w:r w:rsidRPr="00D1360C">
              <w:rPr>
                <w:rStyle w:val="FontStyle64"/>
              </w:rPr>
              <w:t>статья 15.15.14. Нарушение срока направления информации о результатах рассмотрения дела в суде;</w:t>
            </w:r>
          </w:p>
        </w:tc>
      </w:tr>
      <w:tr w:rsidR="00006F11" w:rsidRPr="00895227" w:rsidTr="001807A3">
        <w:trPr>
          <w:trHeight w:val="155"/>
        </w:trPr>
        <w:tc>
          <w:tcPr>
            <w:tcW w:w="9782" w:type="dxa"/>
            <w:tcBorders>
              <w:top w:val="single" w:sz="6" w:space="0" w:color="auto"/>
              <w:left w:val="single" w:sz="6" w:space="0" w:color="auto"/>
              <w:bottom w:val="single" w:sz="4" w:space="0" w:color="auto"/>
              <w:right w:val="single" w:sz="6" w:space="0" w:color="auto"/>
            </w:tcBorders>
            <w:vAlign w:val="center"/>
          </w:tcPr>
          <w:p w:rsidR="00006F11" w:rsidRPr="00D1360C" w:rsidRDefault="00006F11" w:rsidP="00D126F3">
            <w:pPr>
              <w:pStyle w:val="Style1"/>
              <w:widowControl/>
            </w:pPr>
            <w:r w:rsidRPr="00D1360C">
              <w:rPr>
                <w:rStyle w:val="FontStyle64"/>
              </w:rPr>
              <w:t>статья 15.15.15. Нарушение порядка формирования государственного (муниципального) задания;</w:t>
            </w:r>
          </w:p>
        </w:tc>
      </w:tr>
      <w:tr w:rsidR="00006F11" w:rsidRPr="008F0BC5" w:rsidTr="001807A3">
        <w:trPr>
          <w:trHeight w:val="155"/>
        </w:trPr>
        <w:tc>
          <w:tcPr>
            <w:tcW w:w="9782" w:type="dxa"/>
            <w:tcBorders>
              <w:top w:val="single" w:sz="4" w:space="0" w:color="auto"/>
              <w:left w:val="single" w:sz="4" w:space="0" w:color="auto"/>
              <w:bottom w:val="single" w:sz="4" w:space="0" w:color="auto"/>
              <w:right w:val="single" w:sz="4" w:space="0" w:color="auto"/>
            </w:tcBorders>
            <w:vAlign w:val="center"/>
          </w:tcPr>
          <w:p w:rsidR="00006F11" w:rsidRPr="00D1360C" w:rsidRDefault="00006F11" w:rsidP="00D126F3">
            <w:pPr>
              <w:pStyle w:val="Style25"/>
              <w:widowControl/>
              <w:pBdr>
                <w:top w:val="single" w:sz="4" w:space="1" w:color="auto"/>
                <w:left w:val="single" w:sz="4" w:space="1" w:color="auto"/>
                <w:bottom w:val="single" w:sz="4" w:space="1" w:color="auto"/>
                <w:right w:val="single" w:sz="4" w:space="1" w:color="auto"/>
                <w:between w:val="single" w:sz="4" w:space="1" w:color="auto"/>
                <w:bar w:val="single" w:sz="4" w:color="auto"/>
              </w:pBdr>
              <w:spacing w:line="216" w:lineRule="exact"/>
              <w:rPr>
                <w:rStyle w:val="FontStyle64"/>
              </w:rPr>
            </w:pPr>
            <w:r w:rsidRPr="00D1360C">
              <w:rPr>
                <w:rStyle w:val="FontStyle64"/>
              </w:rPr>
              <w:t>статья 15.15.16. Нарушение исполнения платежных документов и представления органа Федерального казначейства;</w:t>
            </w:r>
          </w:p>
          <w:p w:rsidR="003B5B32" w:rsidRPr="00006F11" w:rsidRDefault="003B5B32" w:rsidP="00D126F3">
            <w:pPr>
              <w:pStyle w:val="Style32"/>
              <w:widowControl/>
              <w:pBdr>
                <w:top w:val="single" w:sz="4" w:space="1" w:color="auto"/>
                <w:left w:val="single" w:sz="4" w:space="1" w:color="auto"/>
                <w:bottom w:val="single" w:sz="4" w:space="1" w:color="auto"/>
                <w:right w:val="single" w:sz="4" w:space="1" w:color="auto"/>
                <w:between w:val="single" w:sz="4" w:space="1" w:color="auto"/>
                <w:bar w:val="single" w:sz="4" w:color="auto"/>
              </w:pBdr>
              <w:tabs>
                <w:tab w:val="left" w:leader="underscore" w:pos="2544"/>
                <w:tab w:val="left" w:leader="underscore" w:pos="8909"/>
              </w:tabs>
              <w:spacing w:before="29"/>
              <w:jc w:val="center"/>
              <w:rPr>
                <w:rStyle w:val="FontStyle66"/>
              </w:rPr>
            </w:pPr>
            <w:r w:rsidRPr="00006F11">
              <w:rPr>
                <w:rStyle w:val="FontStyle66"/>
              </w:rPr>
              <w:t>нарушения против порядка управления</w:t>
            </w:r>
          </w:p>
          <w:p w:rsidR="003B5B32" w:rsidRPr="00006F11" w:rsidRDefault="003B5B32" w:rsidP="00D126F3">
            <w:pPr>
              <w:pStyle w:val="Style11"/>
              <w:widowControl/>
              <w:pBdr>
                <w:top w:val="single" w:sz="4" w:space="1" w:color="auto"/>
                <w:left w:val="single" w:sz="4" w:space="1" w:color="auto"/>
                <w:bottom w:val="single" w:sz="4" w:space="1" w:color="auto"/>
                <w:right w:val="single" w:sz="4" w:space="1" w:color="auto"/>
                <w:between w:val="single" w:sz="4" w:space="1" w:color="auto"/>
                <w:bar w:val="single" w:sz="4" w:color="auto"/>
              </w:pBdr>
              <w:tabs>
                <w:tab w:val="left" w:leader="underscore" w:pos="8832"/>
              </w:tabs>
              <w:jc w:val="left"/>
              <w:rPr>
                <w:rStyle w:val="FontStyle64"/>
              </w:rPr>
            </w:pPr>
            <w:r w:rsidRPr="00006F11">
              <w:rPr>
                <w:rStyle w:val="FontStyle64"/>
              </w:rPr>
              <w:t>часть 1 статьи 19.4. Неповиновение    законному    распоряжению    должностного    лица органа, осуществляющего государственный надзор (контроль), муниципальный контроль;</w:t>
            </w:r>
          </w:p>
          <w:p w:rsidR="003B5B32" w:rsidRPr="0023502D" w:rsidRDefault="003B5B32" w:rsidP="0023502D">
            <w:pPr>
              <w:pStyle w:val="Style11"/>
              <w:widowControl/>
              <w:pBdr>
                <w:top w:val="single" w:sz="4" w:space="1" w:color="auto"/>
                <w:left w:val="single" w:sz="4" w:space="1" w:color="auto"/>
                <w:bottom w:val="single" w:sz="4" w:space="1" w:color="auto"/>
                <w:right w:val="single" w:sz="4" w:space="1" w:color="auto"/>
                <w:between w:val="single" w:sz="4" w:space="1" w:color="auto"/>
                <w:bar w:val="single" w:sz="4" w:color="auto"/>
              </w:pBdr>
              <w:tabs>
                <w:tab w:val="left" w:leader="underscore" w:pos="8827"/>
              </w:tabs>
              <w:spacing w:line="216" w:lineRule="exact"/>
              <w:jc w:val="left"/>
              <w:rPr>
                <w:rStyle w:val="FontStyle64"/>
              </w:rPr>
            </w:pPr>
            <w:r w:rsidRPr="00066060">
              <w:rPr>
                <w:rStyle w:val="FontStyle64"/>
              </w:rPr>
              <w:t>статья 19.4.1. Воспрепятствование законной деятельности должностного лица органа государственного</w:t>
            </w:r>
            <w:r w:rsidR="0023502D" w:rsidRPr="00066060">
              <w:rPr>
                <w:rStyle w:val="FontStyle64"/>
              </w:rPr>
              <w:t xml:space="preserve"> контроля (надзора), органа муниципального контроля;</w:t>
            </w:r>
          </w:p>
          <w:p w:rsidR="003B5B32" w:rsidRPr="00006F11" w:rsidRDefault="003B5B32" w:rsidP="00D126F3">
            <w:pPr>
              <w:pStyle w:val="Style11"/>
              <w:widowControl/>
              <w:pBdr>
                <w:top w:val="single" w:sz="4" w:space="1" w:color="auto"/>
                <w:left w:val="single" w:sz="4" w:space="1" w:color="auto"/>
                <w:bottom w:val="single" w:sz="4" w:space="1" w:color="auto"/>
                <w:right w:val="single" w:sz="4" w:space="1" w:color="auto"/>
                <w:between w:val="single" w:sz="4" w:space="1" w:color="auto"/>
                <w:bar w:val="single" w:sz="4" w:color="auto"/>
              </w:pBdr>
              <w:tabs>
                <w:tab w:val="left" w:leader="underscore" w:pos="8832"/>
              </w:tabs>
              <w:spacing w:line="216" w:lineRule="exact"/>
              <w:jc w:val="left"/>
              <w:rPr>
                <w:rStyle w:val="FontStyle64"/>
              </w:rPr>
            </w:pPr>
            <w:r w:rsidRPr="00006F11">
              <w:rPr>
                <w:rStyle w:val="FontStyle64"/>
              </w:rPr>
              <w:t>часть 20 статьи 19.5. Невыполнение    в    установленный    срок    законного    предписания органа государственного финансового контроля;</w:t>
            </w:r>
          </w:p>
          <w:p w:rsidR="00283300" w:rsidRPr="00006F11" w:rsidRDefault="00283300" w:rsidP="00D126F3">
            <w:pPr>
              <w:pStyle w:val="Style11"/>
              <w:widowControl/>
              <w:pBdr>
                <w:top w:val="single" w:sz="4" w:space="1" w:color="auto"/>
                <w:left w:val="single" w:sz="4" w:space="1" w:color="auto"/>
                <w:bottom w:val="single" w:sz="4" w:space="1" w:color="auto"/>
                <w:right w:val="single" w:sz="4" w:space="1" w:color="auto"/>
                <w:between w:val="single" w:sz="4" w:space="1" w:color="auto"/>
                <w:bar w:val="single" w:sz="4" w:color="auto"/>
              </w:pBdr>
              <w:tabs>
                <w:tab w:val="left" w:leader="underscore" w:pos="8827"/>
              </w:tabs>
              <w:spacing w:line="221" w:lineRule="exact"/>
              <w:jc w:val="left"/>
              <w:rPr>
                <w:rStyle w:val="FontStyle64"/>
              </w:rPr>
            </w:pPr>
            <w:r w:rsidRPr="00006F11">
              <w:rPr>
                <w:rStyle w:val="FontStyle64"/>
              </w:rPr>
              <w:t>статья  19.6. Непринятие мер по устранению причин и условий, способствовавших совершению административного правонарушения;</w:t>
            </w:r>
          </w:p>
          <w:p w:rsidR="003B5B32" w:rsidRPr="00283300" w:rsidRDefault="00283300" w:rsidP="00D126F3">
            <w:pPr>
              <w:pStyle w:val="Style11"/>
              <w:widowControl/>
              <w:pBdr>
                <w:top w:val="single" w:sz="4" w:space="1" w:color="auto"/>
                <w:left w:val="single" w:sz="4" w:space="1" w:color="auto"/>
                <w:bottom w:val="single" w:sz="4" w:space="1" w:color="auto"/>
                <w:right w:val="single" w:sz="4" w:space="1" w:color="auto"/>
                <w:between w:val="single" w:sz="4" w:space="1" w:color="auto"/>
                <w:bar w:val="single" w:sz="4" w:color="auto"/>
              </w:pBdr>
              <w:spacing w:line="221" w:lineRule="exact"/>
              <w:jc w:val="left"/>
              <w:rPr>
                <w:rStyle w:val="FontStyle65"/>
                <w:b w:val="0"/>
                <w:bCs w:val="0"/>
                <w:sz w:val="18"/>
                <w:szCs w:val="18"/>
              </w:rPr>
            </w:pPr>
            <w:r w:rsidRPr="00006F11">
              <w:rPr>
                <w:rStyle w:val="FontStyle64"/>
              </w:rPr>
              <w:t>статья 19.7. Непредставление сведений (информации);</w:t>
            </w:r>
          </w:p>
        </w:tc>
      </w:tr>
    </w:tbl>
    <w:p w:rsidR="00794A26" w:rsidRPr="00325149" w:rsidRDefault="00895227" w:rsidP="0046266F">
      <w:pPr>
        <w:pStyle w:val="Style7"/>
        <w:widowControl/>
        <w:numPr>
          <w:ilvl w:val="1"/>
          <w:numId w:val="46"/>
        </w:numPr>
        <w:tabs>
          <w:tab w:val="left" w:pos="1109"/>
        </w:tabs>
        <w:spacing w:before="211" w:line="240" w:lineRule="auto"/>
        <w:ind w:left="0" w:right="-437" w:firstLine="567"/>
        <w:rPr>
          <w:rStyle w:val="FontStyle62"/>
          <w:sz w:val="26"/>
          <w:szCs w:val="26"/>
        </w:rPr>
      </w:pPr>
      <w:proofErr w:type="gramStart"/>
      <w:r w:rsidRPr="00325149">
        <w:rPr>
          <w:rStyle w:val="FontStyle62"/>
          <w:sz w:val="26"/>
          <w:szCs w:val="26"/>
        </w:rPr>
        <w:t xml:space="preserve">Выявление </w:t>
      </w:r>
      <w:r w:rsidR="00094310" w:rsidRPr="00325149">
        <w:rPr>
          <w:rStyle w:val="FontStyle62"/>
          <w:sz w:val="26"/>
          <w:szCs w:val="26"/>
        </w:rPr>
        <w:t xml:space="preserve">должностным лицом </w:t>
      </w:r>
      <w:r w:rsidRPr="00325149">
        <w:rPr>
          <w:rStyle w:val="FontStyle62"/>
          <w:sz w:val="26"/>
          <w:szCs w:val="26"/>
        </w:rPr>
        <w:t xml:space="preserve">Контрольно-счетной палаты обстоятельств, позволяющих оценивать выявленный факт в качестве признака </w:t>
      </w:r>
      <w:r w:rsidRPr="00325149">
        <w:rPr>
          <w:rStyle w:val="FontStyle62"/>
          <w:sz w:val="26"/>
          <w:szCs w:val="26"/>
        </w:rPr>
        <w:lastRenderedPageBreak/>
        <w:t>любого административного правонарушения, предусмотренного КоАП РФ (в том чис</w:t>
      </w:r>
      <w:r w:rsidR="0072727E" w:rsidRPr="00325149">
        <w:rPr>
          <w:rStyle w:val="FontStyle62"/>
          <w:sz w:val="26"/>
          <w:szCs w:val="26"/>
        </w:rPr>
        <w:t>ле не указанного в Таблице № 1)</w:t>
      </w:r>
      <w:r w:rsidRPr="00325149">
        <w:rPr>
          <w:rStyle w:val="FontStyle62"/>
          <w:sz w:val="26"/>
          <w:szCs w:val="26"/>
        </w:rPr>
        <w:t xml:space="preserve">, является условием, при котором он обязан сообщить о данном факте </w:t>
      </w:r>
      <w:r w:rsidR="001004C6" w:rsidRPr="00D1360C">
        <w:rPr>
          <w:rStyle w:val="FontStyle62"/>
          <w:color w:val="000000"/>
          <w:sz w:val="26"/>
          <w:szCs w:val="26"/>
        </w:rPr>
        <w:t>п</w:t>
      </w:r>
      <w:r w:rsidR="0072727E" w:rsidRPr="00325149">
        <w:rPr>
          <w:rStyle w:val="FontStyle62"/>
          <w:sz w:val="26"/>
          <w:szCs w:val="26"/>
        </w:rPr>
        <w:t>редседателю Контрольно-счетной палаты</w:t>
      </w:r>
      <w:r w:rsidR="00094310">
        <w:rPr>
          <w:rStyle w:val="FontStyle62"/>
          <w:sz w:val="26"/>
          <w:szCs w:val="26"/>
        </w:rPr>
        <w:t>.</w:t>
      </w:r>
      <w:proofErr w:type="gramEnd"/>
    </w:p>
    <w:p w:rsidR="00794A26" w:rsidRPr="00325149" w:rsidRDefault="00895227" w:rsidP="0046266F">
      <w:pPr>
        <w:pStyle w:val="Style9"/>
        <w:widowControl/>
        <w:spacing w:line="240" w:lineRule="auto"/>
        <w:ind w:right="-437"/>
        <w:rPr>
          <w:rStyle w:val="FontStyle62"/>
          <w:sz w:val="26"/>
          <w:szCs w:val="26"/>
        </w:rPr>
      </w:pPr>
      <w:r w:rsidRPr="00325149">
        <w:rPr>
          <w:rStyle w:val="FontStyle62"/>
          <w:sz w:val="26"/>
          <w:szCs w:val="26"/>
        </w:rPr>
        <w:t>В случае выявления признаков правонарушения, находящихся в компетенции соответствующего уполномоченного на составление протокола об административном правонарушении должностного лица Контрольно-счетной палаты, им принимаются необходимые меры в соответствии с процессуальным законодательством.</w:t>
      </w:r>
    </w:p>
    <w:p w:rsidR="00794A26" w:rsidRPr="00325149" w:rsidRDefault="00895227" w:rsidP="0046266F">
      <w:pPr>
        <w:pStyle w:val="Style9"/>
        <w:widowControl/>
        <w:spacing w:before="5" w:line="240" w:lineRule="auto"/>
        <w:ind w:right="-437"/>
        <w:rPr>
          <w:rStyle w:val="FontStyle62"/>
          <w:sz w:val="26"/>
          <w:szCs w:val="26"/>
        </w:rPr>
      </w:pPr>
      <w:r w:rsidRPr="001004C6">
        <w:rPr>
          <w:rStyle w:val="FontStyle62"/>
          <w:sz w:val="26"/>
          <w:szCs w:val="26"/>
        </w:rPr>
        <w:t xml:space="preserve">В случае выявления признаков правонарушения, совершенного в отношении средств местного бюджета, информация направляется в </w:t>
      </w:r>
      <w:r w:rsidRPr="00D1360C">
        <w:rPr>
          <w:rStyle w:val="FontStyle62"/>
          <w:color w:val="000000"/>
          <w:sz w:val="26"/>
          <w:szCs w:val="26"/>
        </w:rPr>
        <w:t xml:space="preserve">прокуратуру </w:t>
      </w:r>
      <w:r w:rsidR="00B2748F" w:rsidRPr="00D1360C">
        <w:rPr>
          <w:rStyle w:val="FontStyle62"/>
          <w:color w:val="000000"/>
          <w:sz w:val="26"/>
          <w:szCs w:val="26"/>
        </w:rPr>
        <w:t xml:space="preserve">города Когалыма </w:t>
      </w:r>
      <w:r w:rsidRPr="00D1360C">
        <w:rPr>
          <w:rStyle w:val="FontStyle62"/>
          <w:color w:val="000000"/>
          <w:sz w:val="26"/>
          <w:szCs w:val="26"/>
        </w:rPr>
        <w:t>для принятия решения в соответствии с полномочиями.</w:t>
      </w:r>
    </w:p>
    <w:p w:rsidR="00BE7806" w:rsidRDefault="00895227" w:rsidP="0046266F">
      <w:pPr>
        <w:pStyle w:val="Style9"/>
        <w:widowControl/>
        <w:spacing w:line="240" w:lineRule="auto"/>
        <w:ind w:right="-437"/>
        <w:rPr>
          <w:rStyle w:val="FontStyle62"/>
          <w:sz w:val="26"/>
          <w:szCs w:val="26"/>
        </w:rPr>
      </w:pPr>
      <w:r w:rsidRPr="00325149">
        <w:rPr>
          <w:rStyle w:val="FontStyle62"/>
          <w:sz w:val="26"/>
          <w:szCs w:val="26"/>
        </w:rPr>
        <w:t xml:space="preserve">В случае выявления признаков правонарушения, находящихся в компетенции контрольных органов в сфере закупок, информация в </w:t>
      </w:r>
      <w:r w:rsidRPr="00F913CD">
        <w:rPr>
          <w:rStyle w:val="FontStyle62"/>
          <w:sz w:val="26"/>
          <w:szCs w:val="26"/>
        </w:rPr>
        <w:t>соответствии с решением председателя Контрольно-счетной палаты направляется в орган, уполномоченный</w:t>
      </w:r>
      <w:r w:rsidR="00BE7806">
        <w:rPr>
          <w:rStyle w:val="FontStyle62"/>
          <w:sz w:val="26"/>
          <w:szCs w:val="26"/>
        </w:rPr>
        <w:t xml:space="preserve"> на рассмотрение правонарушения.</w:t>
      </w:r>
    </w:p>
    <w:p w:rsidR="00794A26" w:rsidRPr="00F913CD" w:rsidRDefault="00895227" w:rsidP="0046266F">
      <w:pPr>
        <w:pStyle w:val="Style9"/>
        <w:widowControl/>
        <w:numPr>
          <w:ilvl w:val="1"/>
          <w:numId w:val="46"/>
        </w:numPr>
        <w:spacing w:line="240" w:lineRule="auto"/>
        <w:ind w:left="0" w:right="-437" w:firstLine="567"/>
        <w:rPr>
          <w:rStyle w:val="FontStyle62"/>
          <w:sz w:val="26"/>
          <w:szCs w:val="26"/>
        </w:rPr>
      </w:pPr>
      <w:r w:rsidRPr="00F913CD">
        <w:rPr>
          <w:rStyle w:val="FontStyle62"/>
          <w:sz w:val="26"/>
          <w:szCs w:val="26"/>
        </w:rPr>
        <w:t xml:space="preserve">Обеспечение порядка ведения производства по делам об административных правонарушениях осуществляется </w:t>
      </w:r>
      <w:r w:rsidR="00F913CD" w:rsidRPr="00F913CD">
        <w:rPr>
          <w:rStyle w:val="FontStyle62"/>
          <w:sz w:val="26"/>
          <w:szCs w:val="26"/>
        </w:rPr>
        <w:t xml:space="preserve">уполномоченным </w:t>
      </w:r>
      <w:r w:rsidR="0072727E" w:rsidRPr="00F913CD">
        <w:rPr>
          <w:rStyle w:val="FontStyle62"/>
          <w:sz w:val="26"/>
          <w:szCs w:val="26"/>
        </w:rPr>
        <w:t>должностным лицом</w:t>
      </w:r>
      <w:r w:rsidRPr="00F913CD">
        <w:rPr>
          <w:rStyle w:val="FontStyle62"/>
          <w:sz w:val="26"/>
          <w:szCs w:val="26"/>
        </w:rPr>
        <w:t xml:space="preserve"> Контрольно-счетной палаты</w:t>
      </w:r>
      <w:r w:rsidR="00F913CD" w:rsidRPr="00F913CD">
        <w:rPr>
          <w:rStyle w:val="FontStyle62"/>
          <w:sz w:val="26"/>
          <w:szCs w:val="26"/>
        </w:rPr>
        <w:t>.</w:t>
      </w:r>
    </w:p>
    <w:p w:rsidR="00794A26" w:rsidRPr="00325149" w:rsidRDefault="00794A26" w:rsidP="0046266F">
      <w:pPr>
        <w:pStyle w:val="Style31"/>
        <w:widowControl/>
        <w:spacing w:line="240" w:lineRule="auto"/>
        <w:ind w:left="1018" w:right="-437"/>
        <w:rPr>
          <w:sz w:val="26"/>
          <w:szCs w:val="26"/>
        </w:rPr>
      </w:pPr>
    </w:p>
    <w:p w:rsidR="00F913CD" w:rsidRPr="00F913CD" w:rsidRDefault="00895227" w:rsidP="0046266F">
      <w:pPr>
        <w:pStyle w:val="Style31"/>
        <w:widowControl/>
        <w:spacing w:before="53" w:line="240" w:lineRule="auto"/>
        <w:ind w:right="-437" w:firstLine="709"/>
        <w:rPr>
          <w:b/>
          <w:color w:val="FF0000"/>
          <w:sz w:val="26"/>
          <w:szCs w:val="26"/>
          <w:lang w:bidi="ru-RU"/>
        </w:rPr>
      </w:pPr>
      <w:r w:rsidRPr="00325149">
        <w:rPr>
          <w:rStyle w:val="FontStyle63"/>
          <w:sz w:val="26"/>
          <w:szCs w:val="26"/>
        </w:rPr>
        <w:t xml:space="preserve">4. </w:t>
      </w:r>
      <w:r w:rsidR="00F913CD" w:rsidRPr="00D1360C">
        <w:rPr>
          <w:rStyle w:val="30"/>
          <w:bCs w:val="0"/>
          <w:sz w:val="26"/>
          <w:szCs w:val="26"/>
        </w:rPr>
        <w:t>Общие принципы производства по делам об административных правонарушениях на стадии выявления признаков состава административного правонарушения и оформления материалов об административных правонарушениях</w:t>
      </w:r>
      <w:r w:rsidR="00BE7806" w:rsidRPr="00D1360C">
        <w:rPr>
          <w:rStyle w:val="30"/>
          <w:bCs w:val="0"/>
          <w:sz w:val="26"/>
          <w:szCs w:val="26"/>
        </w:rPr>
        <w:t>.</w:t>
      </w:r>
    </w:p>
    <w:p w:rsidR="00F913CD" w:rsidRPr="00D1360C" w:rsidRDefault="00F913CD" w:rsidP="0046266F">
      <w:pPr>
        <w:pStyle w:val="6"/>
        <w:numPr>
          <w:ilvl w:val="0"/>
          <w:numId w:val="43"/>
        </w:numPr>
        <w:shd w:val="clear" w:color="auto" w:fill="auto"/>
        <w:spacing w:before="0" w:line="240" w:lineRule="auto"/>
        <w:ind w:left="0" w:right="-437" w:firstLine="567"/>
        <w:rPr>
          <w:sz w:val="26"/>
          <w:szCs w:val="26"/>
        </w:rPr>
      </w:pPr>
      <w:proofErr w:type="gramStart"/>
      <w:r w:rsidRPr="00D1360C">
        <w:rPr>
          <w:sz w:val="26"/>
          <w:szCs w:val="26"/>
        </w:rPr>
        <w:t>а</w:t>
      </w:r>
      <w:proofErr w:type="gramEnd"/>
      <w:r w:rsidRPr="00D1360C">
        <w:rPr>
          <w:sz w:val="26"/>
          <w:szCs w:val="26"/>
        </w:rPr>
        <w:t>дминистративным правонарушением признается противоправное, виновное действие (бездействие) физического или юридического лица, за которое КоАП РФ или законами субъектов Российской Федерации об административных правонарушениях установлена административная ответственность (часть 1 статьи 2.1 КоАП РФ);</w:t>
      </w:r>
    </w:p>
    <w:p w:rsidR="00F913CD" w:rsidRPr="00D1360C" w:rsidRDefault="00F913CD" w:rsidP="0046266F">
      <w:pPr>
        <w:pStyle w:val="6"/>
        <w:numPr>
          <w:ilvl w:val="0"/>
          <w:numId w:val="43"/>
        </w:numPr>
        <w:shd w:val="clear" w:color="auto" w:fill="auto"/>
        <w:spacing w:before="0" w:line="240" w:lineRule="auto"/>
        <w:ind w:left="0" w:right="-437" w:firstLine="567"/>
        <w:rPr>
          <w:sz w:val="26"/>
          <w:szCs w:val="26"/>
        </w:rPr>
      </w:pPr>
      <w:r w:rsidRPr="00D1360C">
        <w:rPr>
          <w:sz w:val="26"/>
          <w:szCs w:val="26"/>
        </w:rPr>
        <w:t xml:space="preserve"> лицо, совершившее административное правонарушение, подлежит ответственности на основании закона, действовавшего во время совершения административного правонарушения (часть 1 статьи 1.7 КоАП РФ);</w:t>
      </w:r>
    </w:p>
    <w:p w:rsidR="00F913CD" w:rsidRPr="00D1360C" w:rsidRDefault="00F913CD" w:rsidP="0046266F">
      <w:pPr>
        <w:pStyle w:val="6"/>
        <w:numPr>
          <w:ilvl w:val="0"/>
          <w:numId w:val="43"/>
        </w:numPr>
        <w:shd w:val="clear" w:color="auto" w:fill="auto"/>
        <w:spacing w:before="0" w:line="240" w:lineRule="auto"/>
        <w:ind w:left="0" w:right="-437" w:firstLine="567"/>
        <w:rPr>
          <w:sz w:val="26"/>
          <w:szCs w:val="26"/>
        </w:rPr>
      </w:pPr>
      <w:r w:rsidRPr="00D1360C">
        <w:rPr>
          <w:sz w:val="26"/>
          <w:szCs w:val="26"/>
        </w:rPr>
        <w:t>лицо подлежит административной ответственности только за те административные правонарушения, в отношении которых установлена его вина (часть 1 статьи 1.5 КоАП РФ);</w:t>
      </w:r>
    </w:p>
    <w:p w:rsidR="00F913CD" w:rsidRPr="00D1360C" w:rsidRDefault="00F913CD" w:rsidP="0046266F">
      <w:pPr>
        <w:pStyle w:val="6"/>
        <w:numPr>
          <w:ilvl w:val="0"/>
          <w:numId w:val="43"/>
        </w:numPr>
        <w:shd w:val="clear" w:color="auto" w:fill="auto"/>
        <w:spacing w:before="0" w:line="240" w:lineRule="auto"/>
        <w:ind w:left="0" w:right="-437" w:firstLine="567"/>
        <w:rPr>
          <w:sz w:val="26"/>
          <w:szCs w:val="26"/>
        </w:rPr>
      </w:pPr>
      <w:proofErr w:type="gramStart"/>
      <w:r w:rsidRPr="00D1360C">
        <w:rPr>
          <w:sz w:val="26"/>
          <w:szCs w:val="26"/>
        </w:rPr>
        <w:t>лицо, в отношении которого ведется производство по делу об административном правонарушении, считается невиновным, пока его вина не будет доказана в п</w:t>
      </w:r>
      <w:r w:rsidR="00726818">
        <w:rPr>
          <w:sz w:val="26"/>
          <w:szCs w:val="26"/>
        </w:rPr>
        <w:t>орядке, предусмотренном КоАП РФ</w:t>
      </w:r>
      <w:r w:rsidRPr="00D1360C">
        <w:rPr>
          <w:sz w:val="26"/>
          <w:szCs w:val="26"/>
        </w:rPr>
        <w:t xml:space="preserve"> и установлена вступившим в законную силу постановлением судьи, органа, должностного лица, рассмотревших дело.</w:t>
      </w:r>
      <w:proofErr w:type="gramEnd"/>
      <w:r w:rsidRPr="00D1360C">
        <w:rPr>
          <w:sz w:val="26"/>
          <w:szCs w:val="26"/>
        </w:rPr>
        <w:t xml:space="preserve"> Неустранимые сомнения в виновности лица, привлекаемого к административной ответственности, толкуются в пользу этого лица (части 2, 4 статьи 1.5 КоАП РФ);</w:t>
      </w:r>
    </w:p>
    <w:p w:rsidR="00F913CD" w:rsidRPr="00D1360C" w:rsidRDefault="00F913CD" w:rsidP="0046266F">
      <w:pPr>
        <w:pStyle w:val="6"/>
        <w:numPr>
          <w:ilvl w:val="0"/>
          <w:numId w:val="43"/>
        </w:numPr>
        <w:shd w:val="clear" w:color="auto" w:fill="auto"/>
        <w:spacing w:before="0" w:line="240" w:lineRule="auto"/>
        <w:ind w:left="0" w:right="-437" w:firstLine="567"/>
        <w:rPr>
          <w:sz w:val="26"/>
          <w:szCs w:val="26"/>
        </w:rPr>
      </w:pPr>
      <w:r w:rsidRPr="00D1360C">
        <w:rPr>
          <w:sz w:val="26"/>
          <w:szCs w:val="26"/>
        </w:rPr>
        <w:t xml:space="preserve">лицо, привлекаемое к административной ответственности, не обязано доказывать свою невиновность (часть 3 статьи 1.5 КоАП РФ); </w:t>
      </w:r>
    </w:p>
    <w:p w:rsidR="00F913CD" w:rsidRPr="00D1360C" w:rsidRDefault="00F913CD" w:rsidP="0046266F">
      <w:pPr>
        <w:pStyle w:val="6"/>
        <w:numPr>
          <w:ilvl w:val="0"/>
          <w:numId w:val="43"/>
        </w:numPr>
        <w:shd w:val="clear" w:color="auto" w:fill="auto"/>
        <w:spacing w:before="0" w:line="240" w:lineRule="auto"/>
        <w:ind w:left="0" w:right="-437" w:firstLine="567"/>
        <w:rPr>
          <w:sz w:val="26"/>
          <w:szCs w:val="26"/>
        </w:rPr>
      </w:pPr>
      <w:proofErr w:type="gramStart"/>
      <w:r w:rsidRPr="00D1360C">
        <w:rPr>
          <w:sz w:val="26"/>
          <w:szCs w:val="26"/>
        </w:rPr>
        <w:t>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 (статья 2.4.</w:t>
      </w:r>
      <w:proofErr w:type="gramEnd"/>
      <w:r w:rsidRPr="00D1360C">
        <w:rPr>
          <w:sz w:val="26"/>
          <w:szCs w:val="26"/>
        </w:rPr>
        <w:t xml:space="preserve"> </w:t>
      </w:r>
      <w:proofErr w:type="gramStart"/>
      <w:r w:rsidRPr="00D1360C">
        <w:rPr>
          <w:sz w:val="26"/>
          <w:szCs w:val="26"/>
        </w:rPr>
        <w:t>КоАП РФ);</w:t>
      </w:r>
      <w:proofErr w:type="gramEnd"/>
    </w:p>
    <w:p w:rsidR="00F913CD" w:rsidRPr="00D1360C" w:rsidRDefault="00F913CD" w:rsidP="0046266F">
      <w:pPr>
        <w:pStyle w:val="6"/>
        <w:numPr>
          <w:ilvl w:val="0"/>
          <w:numId w:val="43"/>
        </w:numPr>
        <w:shd w:val="clear" w:color="auto" w:fill="auto"/>
        <w:spacing w:before="0" w:line="240" w:lineRule="auto"/>
        <w:ind w:left="0" w:right="-437" w:firstLine="567"/>
        <w:rPr>
          <w:sz w:val="26"/>
          <w:szCs w:val="26"/>
        </w:rPr>
      </w:pPr>
      <w:r w:rsidRPr="00D1360C">
        <w:rPr>
          <w:sz w:val="26"/>
          <w:szCs w:val="26"/>
        </w:rPr>
        <w:lastRenderedPageBreak/>
        <w:t>юридические лица подлежат административной ответственности за совершение административных правонарушений в случаях, предусмотренных статьями раздела II настоящего Кодекса или законами субъектов Российской Федерации об административных правонарушениях (часть 1 статьи 2.10 КоАП РФ);</w:t>
      </w:r>
    </w:p>
    <w:p w:rsidR="00F913CD" w:rsidRPr="00D1360C" w:rsidRDefault="00F913CD" w:rsidP="0046266F">
      <w:pPr>
        <w:pStyle w:val="6"/>
        <w:numPr>
          <w:ilvl w:val="0"/>
          <w:numId w:val="43"/>
        </w:numPr>
        <w:shd w:val="clear" w:color="auto" w:fill="auto"/>
        <w:spacing w:before="0" w:line="240" w:lineRule="auto"/>
        <w:ind w:left="0" w:right="-437" w:firstLine="567"/>
        <w:rPr>
          <w:sz w:val="26"/>
          <w:szCs w:val="26"/>
        </w:rPr>
      </w:pPr>
      <w:proofErr w:type="gramStart"/>
      <w:r w:rsidRPr="00D1360C">
        <w:rPr>
          <w:sz w:val="26"/>
          <w:szCs w:val="26"/>
        </w:rPr>
        <w:t>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КоАП РФ предусмотрена административная ответственность, но данным лицом не были приняты все зависящие от него меры по их соблюдению (часть 2 статьи 2.1.</w:t>
      </w:r>
      <w:proofErr w:type="gramEnd"/>
      <w:r w:rsidRPr="00D1360C">
        <w:rPr>
          <w:sz w:val="26"/>
          <w:szCs w:val="26"/>
        </w:rPr>
        <w:t xml:space="preserve"> </w:t>
      </w:r>
      <w:proofErr w:type="gramStart"/>
      <w:r w:rsidRPr="00D1360C">
        <w:rPr>
          <w:sz w:val="26"/>
          <w:szCs w:val="26"/>
        </w:rPr>
        <w:t>КоАП РФ);</w:t>
      </w:r>
      <w:proofErr w:type="gramEnd"/>
    </w:p>
    <w:p w:rsidR="00F913CD" w:rsidRPr="00D1360C" w:rsidRDefault="00F913CD" w:rsidP="0046266F">
      <w:pPr>
        <w:pStyle w:val="6"/>
        <w:numPr>
          <w:ilvl w:val="0"/>
          <w:numId w:val="43"/>
        </w:numPr>
        <w:shd w:val="clear" w:color="auto" w:fill="auto"/>
        <w:spacing w:before="0" w:line="240" w:lineRule="auto"/>
        <w:ind w:left="0" w:right="-437" w:firstLine="567"/>
        <w:rPr>
          <w:sz w:val="26"/>
          <w:szCs w:val="26"/>
        </w:rPr>
      </w:pPr>
      <w:proofErr w:type="gramStart"/>
      <w:r w:rsidRPr="00D1360C">
        <w:rPr>
          <w:sz w:val="26"/>
          <w:szCs w:val="26"/>
        </w:rPr>
        <w:t>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 (часть 3 статьи 2.1.</w:t>
      </w:r>
      <w:proofErr w:type="gramEnd"/>
      <w:r w:rsidRPr="00D1360C">
        <w:rPr>
          <w:sz w:val="26"/>
          <w:szCs w:val="26"/>
        </w:rPr>
        <w:t xml:space="preserve"> </w:t>
      </w:r>
      <w:proofErr w:type="gramStart"/>
      <w:r w:rsidRPr="00D1360C">
        <w:rPr>
          <w:sz w:val="26"/>
          <w:szCs w:val="26"/>
        </w:rPr>
        <w:t>КоАП РФ);</w:t>
      </w:r>
      <w:proofErr w:type="gramEnd"/>
    </w:p>
    <w:p w:rsidR="00F913CD" w:rsidRPr="00D1360C" w:rsidRDefault="00F913CD" w:rsidP="0046266F">
      <w:pPr>
        <w:pStyle w:val="6"/>
        <w:numPr>
          <w:ilvl w:val="0"/>
          <w:numId w:val="43"/>
        </w:numPr>
        <w:shd w:val="clear" w:color="auto" w:fill="auto"/>
        <w:spacing w:before="0" w:line="240" w:lineRule="auto"/>
        <w:ind w:left="0" w:right="-437" w:firstLine="567"/>
        <w:rPr>
          <w:sz w:val="26"/>
          <w:szCs w:val="26"/>
        </w:rPr>
      </w:pPr>
      <w:r w:rsidRPr="00D1360C">
        <w:rPr>
          <w:sz w:val="26"/>
          <w:szCs w:val="26"/>
        </w:rPr>
        <w:t xml:space="preserve"> никто не может нести административную ответственность дважды за </w:t>
      </w:r>
      <w:proofErr w:type="gramStart"/>
      <w:r w:rsidRPr="00D1360C">
        <w:rPr>
          <w:sz w:val="26"/>
          <w:szCs w:val="26"/>
        </w:rPr>
        <w:t>одно и тоже</w:t>
      </w:r>
      <w:proofErr w:type="gramEnd"/>
      <w:r w:rsidRPr="00D1360C">
        <w:rPr>
          <w:sz w:val="26"/>
          <w:szCs w:val="26"/>
        </w:rPr>
        <w:t xml:space="preserve"> административное правонарушение (часть 5 статьи 4.1 КоАП РФ);</w:t>
      </w:r>
    </w:p>
    <w:p w:rsidR="00F913CD" w:rsidRPr="00D1360C" w:rsidRDefault="00F913CD" w:rsidP="0046266F">
      <w:pPr>
        <w:pStyle w:val="6"/>
        <w:numPr>
          <w:ilvl w:val="0"/>
          <w:numId w:val="43"/>
        </w:numPr>
        <w:shd w:val="clear" w:color="auto" w:fill="auto"/>
        <w:spacing w:before="0" w:line="240" w:lineRule="auto"/>
        <w:ind w:left="0" w:right="-437" w:firstLine="567"/>
        <w:rPr>
          <w:rStyle w:val="FontStyle63"/>
          <w:bCs w:val="0"/>
          <w:sz w:val="26"/>
          <w:szCs w:val="26"/>
        </w:rPr>
      </w:pPr>
      <w:r w:rsidRPr="00D1360C">
        <w:rPr>
          <w:sz w:val="26"/>
          <w:szCs w:val="26"/>
        </w:rPr>
        <w:t xml:space="preserve"> лица, совершившие административные правонарушения, равны перед законом. Физические лица подлежат административной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Юридические лица подлежат административной ответственности независимо от места нахождения, организационно-правовых форм, подчиненности, а также других обстоятельств (часть 1 статьи 1.4 КоАП РФ).</w:t>
      </w:r>
    </w:p>
    <w:p w:rsidR="00794A26" w:rsidRPr="00875026" w:rsidRDefault="00895227" w:rsidP="0046266F">
      <w:pPr>
        <w:pStyle w:val="Style7"/>
        <w:widowControl/>
        <w:numPr>
          <w:ilvl w:val="0"/>
          <w:numId w:val="14"/>
        </w:numPr>
        <w:tabs>
          <w:tab w:val="left" w:pos="1104"/>
        </w:tabs>
        <w:spacing w:line="240" w:lineRule="auto"/>
        <w:ind w:right="-437" w:firstLine="667"/>
        <w:rPr>
          <w:sz w:val="26"/>
          <w:szCs w:val="26"/>
        </w:rPr>
      </w:pPr>
      <w:r w:rsidRPr="00325149">
        <w:rPr>
          <w:rStyle w:val="FontStyle62"/>
          <w:sz w:val="26"/>
          <w:szCs w:val="26"/>
        </w:rPr>
        <w:t>С учетом статьи 28.1 КоАП РФ в качестве поводов к возбуждению дела об административном правонарушении необходимо с</w:t>
      </w:r>
      <w:r w:rsidR="0072727E" w:rsidRPr="00325149">
        <w:rPr>
          <w:rStyle w:val="FontStyle62"/>
          <w:sz w:val="26"/>
          <w:szCs w:val="26"/>
        </w:rPr>
        <w:t>читать следующие обстоятельства</w:t>
      </w:r>
      <w:r w:rsidRPr="00325149">
        <w:rPr>
          <w:rStyle w:val="FontStyle62"/>
          <w:sz w:val="26"/>
          <w:szCs w:val="26"/>
        </w:rPr>
        <w:t>:</w:t>
      </w:r>
    </w:p>
    <w:p w:rsidR="00283300" w:rsidRPr="00325149" w:rsidRDefault="00895227" w:rsidP="0046266F">
      <w:pPr>
        <w:pStyle w:val="Style7"/>
        <w:widowControl/>
        <w:numPr>
          <w:ilvl w:val="0"/>
          <w:numId w:val="15"/>
        </w:numPr>
        <w:tabs>
          <w:tab w:val="left" w:pos="811"/>
        </w:tabs>
        <w:spacing w:before="5" w:line="240" w:lineRule="auto"/>
        <w:ind w:right="-437" w:firstLine="672"/>
        <w:rPr>
          <w:rStyle w:val="FontStyle62"/>
          <w:sz w:val="26"/>
          <w:szCs w:val="26"/>
        </w:rPr>
      </w:pPr>
      <w:r w:rsidRPr="00325149">
        <w:rPr>
          <w:rStyle w:val="FontStyle62"/>
          <w:sz w:val="26"/>
          <w:szCs w:val="26"/>
        </w:rPr>
        <w:t>непосредственное обнаружение уполномоченными на составление протоколов должностными лицами данных, указывающих на наличие события административного правонарушения;</w:t>
      </w:r>
      <w:r w:rsidR="00283300" w:rsidRPr="00325149">
        <w:rPr>
          <w:rStyle w:val="FontStyle62"/>
          <w:sz w:val="26"/>
          <w:szCs w:val="26"/>
        </w:rPr>
        <w:t xml:space="preserve"> </w:t>
      </w:r>
    </w:p>
    <w:p w:rsidR="00794A26" w:rsidRPr="00325149" w:rsidRDefault="00283300" w:rsidP="0046266F">
      <w:pPr>
        <w:pStyle w:val="Style7"/>
        <w:widowControl/>
        <w:numPr>
          <w:ilvl w:val="0"/>
          <w:numId w:val="15"/>
        </w:numPr>
        <w:tabs>
          <w:tab w:val="left" w:pos="811"/>
        </w:tabs>
        <w:spacing w:before="5" w:line="240" w:lineRule="auto"/>
        <w:ind w:right="-437" w:firstLine="672"/>
        <w:rPr>
          <w:rStyle w:val="FontStyle62"/>
          <w:sz w:val="26"/>
          <w:szCs w:val="26"/>
        </w:rPr>
      </w:pPr>
      <w:r w:rsidRPr="00325149">
        <w:rPr>
          <w:rStyle w:val="FontStyle62"/>
          <w:sz w:val="26"/>
          <w:szCs w:val="26"/>
        </w:rPr>
        <w:t>поступившие из правоохранительных и иных органов материалы, содержащие данные, указывающие на наличие события административного правонарушения;</w:t>
      </w:r>
    </w:p>
    <w:p w:rsidR="00283300" w:rsidRPr="00325149" w:rsidRDefault="00283300" w:rsidP="0046266F">
      <w:pPr>
        <w:pStyle w:val="Style7"/>
        <w:widowControl/>
        <w:numPr>
          <w:ilvl w:val="0"/>
          <w:numId w:val="15"/>
        </w:numPr>
        <w:tabs>
          <w:tab w:val="left" w:pos="811"/>
        </w:tabs>
        <w:spacing w:before="10" w:line="240" w:lineRule="auto"/>
        <w:ind w:right="-437" w:firstLine="672"/>
        <w:rPr>
          <w:rStyle w:val="FontStyle62"/>
          <w:sz w:val="26"/>
          <w:szCs w:val="26"/>
        </w:rPr>
      </w:pPr>
      <w:r w:rsidRPr="00325149">
        <w:rPr>
          <w:rStyle w:val="FontStyle62"/>
          <w:sz w:val="26"/>
          <w:szCs w:val="26"/>
        </w:rPr>
        <w:t>сообщения и заявления физических и юридических лиц, содержащие данные, указывающие на наличие события административного правонарушения.</w:t>
      </w:r>
    </w:p>
    <w:p w:rsidR="001B4DB3" w:rsidRPr="00325149" w:rsidRDefault="00895227" w:rsidP="0046266F">
      <w:pPr>
        <w:pStyle w:val="Style7"/>
        <w:widowControl/>
        <w:numPr>
          <w:ilvl w:val="0"/>
          <w:numId w:val="16"/>
        </w:numPr>
        <w:tabs>
          <w:tab w:val="left" w:pos="1109"/>
        </w:tabs>
        <w:spacing w:line="240" w:lineRule="auto"/>
        <w:ind w:left="672" w:right="-437" w:firstLine="0"/>
        <w:rPr>
          <w:sz w:val="26"/>
          <w:szCs w:val="26"/>
        </w:rPr>
      </w:pPr>
      <w:r w:rsidRPr="00325149">
        <w:rPr>
          <w:rStyle w:val="FontStyle62"/>
          <w:sz w:val="26"/>
          <w:szCs w:val="26"/>
        </w:rPr>
        <w:t>Обстоятельства, исключающие производство по делу.</w:t>
      </w:r>
      <w:r w:rsidR="001B4DB3" w:rsidRPr="00325149">
        <w:rPr>
          <w:sz w:val="26"/>
          <w:szCs w:val="26"/>
        </w:rPr>
        <w:tab/>
      </w:r>
    </w:p>
    <w:p w:rsidR="001B4DB3" w:rsidRPr="00325149" w:rsidRDefault="001B4DB3" w:rsidP="0046266F">
      <w:pPr>
        <w:pStyle w:val="Style9"/>
        <w:widowControl/>
        <w:spacing w:line="240" w:lineRule="auto"/>
        <w:ind w:right="-437" w:firstLine="662"/>
        <w:rPr>
          <w:rStyle w:val="FontStyle62"/>
          <w:sz w:val="26"/>
          <w:szCs w:val="26"/>
        </w:rPr>
      </w:pPr>
      <w:r w:rsidRPr="00325149">
        <w:rPr>
          <w:rStyle w:val="FontStyle62"/>
          <w:sz w:val="26"/>
          <w:szCs w:val="26"/>
        </w:rPr>
        <w:t>В качестве основных обстоятельств, исключающих производство по делу об административном правонарушении (ст. 24.5 КоАП РФ), необходимо рассматривать:</w:t>
      </w:r>
    </w:p>
    <w:p w:rsidR="001B4DB3" w:rsidRPr="00325149" w:rsidRDefault="001B4DB3" w:rsidP="0046266F">
      <w:pPr>
        <w:pStyle w:val="Style7"/>
        <w:widowControl/>
        <w:numPr>
          <w:ilvl w:val="0"/>
          <w:numId w:val="9"/>
        </w:numPr>
        <w:tabs>
          <w:tab w:val="left" w:pos="826"/>
        </w:tabs>
        <w:spacing w:before="5" w:line="240" w:lineRule="auto"/>
        <w:ind w:left="682" w:right="-437" w:firstLine="0"/>
        <w:rPr>
          <w:rStyle w:val="FontStyle62"/>
          <w:sz w:val="26"/>
          <w:szCs w:val="26"/>
        </w:rPr>
      </w:pPr>
      <w:r w:rsidRPr="00325149">
        <w:rPr>
          <w:rStyle w:val="FontStyle62"/>
          <w:sz w:val="26"/>
          <w:szCs w:val="26"/>
        </w:rPr>
        <w:t>отсутствие события либо состава административного правонарушения;</w:t>
      </w:r>
    </w:p>
    <w:p w:rsidR="001B4DB3" w:rsidRPr="00325149" w:rsidRDefault="001B4DB3" w:rsidP="0046266F">
      <w:pPr>
        <w:pStyle w:val="Style7"/>
        <w:widowControl/>
        <w:numPr>
          <w:ilvl w:val="0"/>
          <w:numId w:val="9"/>
        </w:numPr>
        <w:tabs>
          <w:tab w:val="left" w:pos="811"/>
        </w:tabs>
        <w:spacing w:line="240" w:lineRule="auto"/>
        <w:ind w:right="-437" w:firstLine="667"/>
        <w:rPr>
          <w:rStyle w:val="FontStyle62"/>
          <w:sz w:val="26"/>
          <w:szCs w:val="26"/>
        </w:rPr>
      </w:pPr>
      <w:r w:rsidRPr="00325149">
        <w:rPr>
          <w:rStyle w:val="FontStyle62"/>
          <w:sz w:val="26"/>
          <w:szCs w:val="26"/>
        </w:rPr>
        <w:t>истечение сроков давности привлечения к административной ответственности.</w:t>
      </w:r>
    </w:p>
    <w:p w:rsidR="0072727E" w:rsidRPr="00325149" w:rsidRDefault="00895227" w:rsidP="0046266F">
      <w:pPr>
        <w:pStyle w:val="Style9"/>
        <w:widowControl/>
        <w:spacing w:before="5" w:line="240" w:lineRule="auto"/>
        <w:ind w:right="-437"/>
        <w:rPr>
          <w:rStyle w:val="FontStyle62"/>
          <w:sz w:val="26"/>
          <w:szCs w:val="26"/>
        </w:rPr>
      </w:pPr>
      <w:r w:rsidRPr="00325149">
        <w:rPr>
          <w:rStyle w:val="FontStyle62"/>
          <w:sz w:val="26"/>
          <w:szCs w:val="26"/>
        </w:rPr>
        <w:t>4.3. Сроки давности привлечения к административной ответственности определены положениями статьи 4.5 КоАП РФ и приведены в таблице № 2.</w:t>
      </w:r>
    </w:p>
    <w:p w:rsidR="0072727E" w:rsidRDefault="0072727E" w:rsidP="0072727E">
      <w:pPr>
        <w:pStyle w:val="Style9"/>
        <w:widowControl/>
        <w:spacing w:before="5" w:line="283" w:lineRule="exact"/>
        <w:jc w:val="right"/>
        <w:rPr>
          <w:rStyle w:val="FontStyle62"/>
        </w:rPr>
      </w:pPr>
      <w:r>
        <w:rPr>
          <w:rStyle w:val="FontStyle62"/>
        </w:rPr>
        <w:t>Таблица № 2</w:t>
      </w:r>
    </w:p>
    <w:tbl>
      <w:tblPr>
        <w:tblW w:w="9356" w:type="dxa"/>
        <w:tblInd w:w="40" w:type="dxa"/>
        <w:tblLayout w:type="fixed"/>
        <w:tblCellMar>
          <w:left w:w="40" w:type="dxa"/>
          <w:right w:w="40" w:type="dxa"/>
        </w:tblCellMar>
        <w:tblLook w:val="0000" w:firstRow="0" w:lastRow="0" w:firstColumn="0" w:lastColumn="0" w:noHBand="0" w:noVBand="0"/>
      </w:tblPr>
      <w:tblGrid>
        <w:gridCol w:w="6237"/>
        <w:gridCol w:w="3119"/>
      </w:tblGrid>
      <w:tr w:rsidR="0072727E" w:rsidRPr="0072727E" w:rsidTr="00283300">
        <w:tc>
          <w:tcPr>
            <w:tcW w:w="9356" w:type="dxa"/>
            <w:gridSpan w:val="2"/>
            <w:tcBorders>
              <w:top w:val="single" w:sz="6" w:space="0" w:color="auto"/>
              <w:left w:val="single" w:sz="6" w:space="0" w:color="auto"/>
              <w:bottom w:val="single" w:sz="6" w:space="0" w:color="auto"/>
              <w:right w:val="single" w:sz="6" w:space="0" w:color="auto"/>
            </w:tcBorders>
          </w:tcPr>
          <w:p w:rsidR="0072727E" w:rsidRPr="00D1360C" w:rsidRDefault="0072727E" w:rsidP="003B5B32">
            <w:pPr>
              <w:pStyle w:val="Style1"/>
              <w:widowControl/>
              <w:rPr>
                <w:b/>
                <w:sz w:val="22"/>
                <w:szCs w:val="22"/>
              </w:rPr>
            </w:pPr>
            <w:r w:rsidRPr="00D1360C">
              <w:rPr>
                <w:rStyle w:val="FontStyle64"/>
                <w:b/>
                <w:sz w:val="22"/>
                <w:szCs w:val="22"/>
              </w:rPr>
              <w:lastRenderedPageBreak/>
              <w:t>Сроки давности привлечения к административной ответственности</w:t>
            </w:r>
          </w:p>
        </w:tc>
      </w:tr>
      <w:tr w:rsidR="0072727E" w:rsidRPr="00895227" w:rsidTr="003C73D8">
        <w:tc>
          <w:tcPr>
            <w:tcW w:w="6237" w:type="dxa"/>
            <w:tcBorders>
              <w:top w:val="single" w:sz="6" w:space="0" w:color="auto"/>
              <w:left w:val="single" w:sz="6" w:space="0" w:color="auto"/>
              <w:bottom w:val="single" w:sz="6" w:space="0" w:color="auto"/>
              <w:right w:val="single" w:sz="6" w:space="0" w:color="auto"/>
            </w:tcBorders>
          </w:tcPr>
          <w:p w:rsidR="0072727E" w:rsidRPr="00D1360C" w:rsidRDefault="0072727E" w:rsidP="003B5B32">
            <w:pPr>
              <w:pStyle w:val="Style40"/>
              <w:widowControl/>
              <w:tabs>
                <w:tab w:val="left" w:pos="346"/>
              </w:tabs>
              <w:ind w:firstLine="24"/>
              <w:rPr>
                <w:rStyle w:val="FontStyle64"/>
                <w:sz w:val="22"/>
                <w:szCs w:val="22"/>
              </w:rPr>
            </w:pPr>
            <w:r w:rsidRPr="00D1360C">
              <w:rPr>
                <w:rStyle w:val="FontStyle64"/>
                <w:sz w:val="22"/>
                <w:szCs w:val="22"/>
              </w:rPr>
              <w:t>1)</w:t>
            </w:r>
            <w:r w:rsidRPr="00D1360C">
              <w:rPr>
                <w:rStyle w:val="FontStyle64"/>
                <w:sz w:val="22"/>
                <w:szCs w:val="22"/>
              </w:rPr>
              <w:tab/>
              <w:t xml:space="preserve">нарушение   законодательства  </w:t>
            </w:r>
            <w:r w:rsidRPr="00D1360C">
              <w:rPr>
                <w:rStyle w:val="FontStyle66"/>
                <w:sz w:val="22"/>
                <w:szCs w:val="22"/>
              </w:rPr>
              <w:t xml:space="preserve">о   выборах </w:t>
            </w:r>
            <w:r w:rsidRPr="00D1360C">
              <w:rPr>
                <w:rStyle w:val="FontStyle64"/>
                <w:sz w:val="22"/>
                <w:szCs w:val="22"/>
              </w:rPr>
              <w:t>и</w:t>
            </w:r>
            <w:r w:rsidRPr="00D1360C">
              <w:rPr>
                <w:rStyle w:val="FontStyle64"/>
                <w:sz w:val="22"/>
                <w:szCs w:val="22"/>
              </w:rPr>
              <w:br/>
              <w:t>референдумах - статья 5.21</w:t>
            </w:r>
          </w:p>
          <w:p w:rsidR="0072727E" w:rsidRPr="00D1360C" w:rsidRDefault="0072727E" w:rsidP="003B5B32">
            <w:pPr>
              <w:pStyle w:val="Style41"/>
              <w:widowControl/>
              <w:tabs>
                <w:tab w:val="left" w:pos="346"/>
              </w:tabs>
              <w:rPr>
                <w:rStyle w:val="FontStyle64"/>
                <w:sz w:val="22"/>
                <w:szCs w:val="22"/>
              </w:rPr>
            </w:pPr>
            <w:r w:rsidRPr="00D1360C">
              <w:rPr>
                <w:rStyle w:val="FontStyle64"/>
                <w:sz w:val="22"/>
                <w:szCs w:val="22"/>
              </w:rPr>
              <w:t>2)</w:t>
            </w:r>
            <w:r w:rsidRPr="00D1360C">
              <w:rPr>
                <w:rStyle w:val="FontStyle64"/>
                <w:sz w:val="22"/>
                <w:szCs w:val="22"/>
              </w:rPr>
              <w:tab/>
              <w:t xml:space="preserve">нарушение </w:t>
            </w:r>
            <w:r w:rsidRPr="00D1360C">
              <w:rPr>
                <w:rStyle w:val="FontStyle66"/>
                <w:sz w:val="22"/>
                <w:szCs w:val="22"/>
              </w:rPr>
              <w:t>бюджетного законодательства -</w:t>
            </w:r>
            <w:r w:rsidRPr="00D1360C">
              <w:rPr>
                <w:rStyle w:val="FontStyle66"/>
                <w:sz w:val="22"/>
                <w:szCs w:val="22"/>
              </w:rPr>
              <w:br/>
            </w:r>
            <w:r w:rsidRPr="00D1360C">
              <w:rPr>
                <w:rStyle w:val="FontStyle64"/>
                <w:sz w:val="22"/>
                <w:szCs w:val="22"/>
              </w:rPr>
              <w:t>статья 15.14</w:t>
            </w:r>
          </w:p>
          <w:p w:rsidR="0072727E" w:rsidRPr="00D1360C" w:rsidRDefault="0072727E" w:rsidP="003B5B32">
            <w:pPr>
              <w:pStyle w:val="Style41"/>
              <w:widowControl/>
              <w:tabs>
                <w:tab w:val="left" w:pos="346"/>
              </w:tabs>
              <w:rPr>
                <w:rStyle w:val="FontStyle66"/>
                <w:sz w:val="22"/>
                <w:szCs w:val="22"/>
              </w:rPr>
            </w:pPr>
            <w:r w:rsidRPr="00D1360C">
              <w:rPr>
                <w:rStyle w:val="FontStyle64"/>
                <w:sz w:val="22"/>
                <w:szCs w:val="22"/>
              </w:rPr>
              <w:t>3)</w:t>
            </w:r>
            <w:r w:rsidRPr="00D1360C">
              <w:rPr>
                <w:rStyle w:val="FontStyle64"/>
                <w:sz w:val="22"/>
                <w:szCs w:val="22"/>
              </w:rPr>
              <w:tab/>
            </w:r>
            <w:r w:rsidRPr="00D1360C">
              <w:rPr>
                <w:rStyle w:val="FontStyle66"/>
                <w:sz w:val="22"/>
                <w:szCs w:val="22"/>
              </w:rPr>
              <w:t>против порядка осуществления деятельности:</w:t>
            </w:r>
          </w:p>
          <w:p w:rsidR="0072727E" w:rsidRPr="00D1360C" w:rsidRDefault="0072727E" w:rsidP="003B5B32">
            <w:pPr>
              <w:pStyle w:val="Style40"/>
              <w:widowControl/>
              <w:tabs>
                <w:tab w:val="left" w:pos="235"/>
              </w:tabs>
              <w:spacing w:line="240" w:lineRule="auto"/>
              <w:rPr>
                <w:rStyle w:val="FontStyle64"/>
                <w:sz w:val="22"/>
                <w:szCs w:val="22"/>
                <w:vertAlign w:val="superscript"/>
              </w:rPr>
            </w:pPr>
            <w:r w:rsidRPr="00D1360C">
              <w:rPr>
                <w:rStyle w:val="FontStyle64"/>
                <w:sz w:val="22"/>
                <w:szCs w:val="22"/>
              </w:rPr>
              <w:t>-</w:t>
            </w:r>
            <w:r w:rsidRPr="00D1360C">
              <w:rPr>
                <w:rStyle w:val="FontStyle64"/>
                <w:sz w:val="22"/>
                <w:szCs w:val="22"/>
              </w:rPr>
              <w:tab/>
              <w:t>часть 20 статьи 19.5</w:t>
            </w:r>
            <w:r w:rsidRPr="00D1360C">
              <w:rPr>
                <w:rStyle w:val="FontStyle64"/>
                <w:sz w:val="22"/>
                <w:szCs w:val="22"/>
                <w:vertAlign w:val="superscript"/>
              </w:rPr>
              <w:t>4</w:t>
            </w:r>
          </w:p>
          <w:p w:rsidR="0072727E" w:rsidRPr="00D1360C" w:rsidRDefault="0072727E" w:rsidP="003B5B32">
            <w:pPr>
              <w:pStyle w:val="Style40"/>
              <w:widowControl/>
              <w:tabs>
                <w:tab w:val="left" w:pos="235"/>
              </w:tabs>
              <w:spacing w:line="240" w:lineRule="auto"/>
              <w:rPr>
                <w:rStyle w:val="FontStyle64"/>
                <w:sz w:val="22"/>
                <w:szCs w:val="22"/>
                <w:vertAlign w:val="superscript"/>
              </w:rPr>
            </w:pPr>
            <w:r w:rsidRPr="00D1360C">
              <w:rPr>
                <w:rStyle w:val="FontStyle64"/>
                <w:sz w:val="22"/>
                <w:szCs w:val="22"/>
              </w:rPr>
              <w:t>-</w:t>
            </w:r>
            <w:r w:rsidRPr="00D1360C">
              <w:rPr>
                <w:rStyle w:val="FontStyle64"/>
                <w:sz w:val="22"/>
                <w:szCs w:val="22"/>
              </w:rPr>
              <w:tab/>
              <w:t>часть 3 статьи 19.4.1</w:t>
            </w:r>
            <w:r w:rsidRPr="00D1360C">
              <w:rPr>
                <w:rStyle w:val="FontStyle64"/>
                <w:sz w:val="22"/>
                <w:szCs w:val="22"/>
                <w:vertAlign w:val="superscript"/>
              </w:rPr>
              <w:t>5</w:t>
            </w:r>
          </w:p>
        </w:tc>
        <w:tc>
          <w:tcPr>
            <w:tcW w:w="3119" w:type="dxa"/>
            <w:tcBorders>
              <w:top w:val="single" w:sz="6" w:space="0" w:color="auto"/>
              <w:left w:val="single" w:sz="6" w:space="0" w:color="auto"/>
              <w:bottom w:val="single" w:sz="6" w:space="0" w:color="auto"/>
              <w:right w:val="single" w:sz="6" w:space="0" w:color="auto"/>
            </w:tcBorders>
          </w:tcPr>
          <w:p w:rsidR="0072727E" w:rsidRPr="00D1360C" w:rsidRDefault="0072727E" w:rsidP="003B5B32">
            <w:pPr>
              <w:pStyle w:val="Style25"/>
              <w:widowControl/>
              <w:spacing w:line="240" w:lineRule="auto"/>
              <w:jc w:val="both"/>
              <w:rPr>
                <w:rStyle w:val="FontStyle64"/>
                <w:sz w:val="22"/>
                <w:szCs w:val="22"/>
              </w:rPr>
            </w:pPr>
            <w:r w:rsidRPr="00D1360C">
              <w:rPr>
                <w:rStyle w:val="FontStyle66"/>
                <w:sz w:val="22"/>
                <w:szCs w:val="22"/>
              </w:rPr>
              <w:t xml:space="preserve">1 год </w:t>
            </w:r>
            <w:r w:rsidRPr="00D1360C">
              <w:rPr>
                <w:rStyle w:val="FontStyle64"/>
                <w:sz w:val="22"/>
                <w:szCs w:val="22"/>
              </w:rPr>
              <w:t>со дня совершения правонарушения</w:t>
            </w:r>
          </w:p>
        </w:tc>
      </w:tr>
      <w:tr w:rsidR="0072727E" w:rsidRPr="00895227" w:rsidTr="003C73D8">
        <w:tc>
          <w:tcPr>
            <w:tcW w:w="6237" w:type="dxa"/>
            <w:tcBorders>
              <w:top w:val="single" w:sz="6" w:space="0" w:color="auto"/>
              <w:left w:val="single" w:sz="6" w:space="0" w:color="auto"/>
              <w:bottom w:val="single" w:sz="6" w:space="0" w:color="auto"/>
              <w:right w:val="single" w:sz="6" w:space="0" w:color="auto"/>
            </w:tcBorders>
          </w:tcPr>
          <w:p w:rsidR="0072727E" w:rsidRPr="00D1360C" w:rsidRDefault="0072727E" w:rsidP="003B5B32">
            <w:pPr>
              <w:pStyle w:val="Style26"/>
              <w:widowControl/>
              <w:spacing w:line="240" w:lineRule="exact"/>
              <w:rPr>
                <w:rStyle w:val="FontStyle64"/>
                <w:sz w:val="22"/>
                <w:szCs w:val="22"/>
              </w:rPr>
            </w:pPr>
            <w:r w:rsidRPr="00D1360C">
              <w:rPr>
                <w:rStyle w:val="FontStyle64"/>
                <w:sz w:val="22"/>
                <w:szCs w:val="22"/>
              </w:rPr>
              <w:t xml:space="preserve">за нарушение </w:t>
            </w:r>
            <w:r w:rsidRPr="00D1360C">
              <w:rPr>
                <w:rStyle w:val="FontStyle66"/>
                <w:sz w:val="22"/>
                <w:szCs w:val="22"/>
              </w:rPr>
              <w:t xml:space="preserve">бюджетного законодательства </w:t>
            </w:r>
            <w:r w:rsidRPr="00D1360C">
              <w:rPr>
                <w:rStyle w:val="FontStyle64"/>
                <w:sz w:val="22"/>
                <w:szCs w:val="22"/>
              </w:rPr>
              <w:t>и</w:t>
            </w:r>
          </w:p>
          <w:p w:rsidR="0072727E" w:rsidRPr="00D1360C" w:rsidRDefault="0072727E" w:rsidP="003B5B32">
            <w:pPr>
              <w:pStyle w:val="Style25"/>
              <w:widowControl/>
              <w:spacing w:line="240" w:lineRule="exact"/>
              <w:rPr>
                <w:rStyle w:val="FontStyle64"/>
                <w:sz w:val="22"/>
                <w:szCs w:val="22"/>
              </w:rPr>
            </w:pPr>
            <w:r w:rsidRPr="00D1360C">
              <w:rPr>
                <w:rStyle w:val="FontStyle64"/>
                <w:sz w:val="22"/>
                <w:szCs w:val="22"/>
              </w:rPr>
              <w:t xml:space="preserve">иных нормативных правовых актов, регулирующих бюджетные      правоотношения,      а также законодательства РФ </w:t>
            </w:r>
            <w:r w:rsidRPr="00D1360C">
              <w:rPr>
                <w:rStyle w:val="FontStyle66"/>
                <w:sz w:val="22"/>
                <w:szCs w:val="22"/>
              </w:rPr>
              <w:t>о бухгалтерском учете</w:t>
            </w:r>
            <w:proofErr w:type="gramStart"/>
            <w:r w:rsidRPr="00D1360C">
              <w:rPr>
                <w:rStyle w:val="FontStyle66"/>
                <w:sz w:val="22"/>
                <w:szCs w:val="22"/>
                <w:vertAlign w:val="superscript"/>
              </w:rPr>
              <w:t>6</w:t>
            </w:r>
            <w:proofErr w:type="gramEnd"/>
            <w:r w:rsidRPr="00D1360C">
              <w:rPr>
                <w:rStyle w:val="FontStyle66"/>
                <w:sz w:val="22"/>
                <w:szCs w:val="22"/>
              </w:rPr>
              <w:t xml:space="preserve">: </w:t>
            </w:r>
            <w:r w:rsidRPr="00D1360C">
              <w:rPr>
                <w:rStyle w:val="FontStyle64"/>
                <w:sz w:val="22"/>
                <w:szCs w:val="22"/>
              </w:rPr>
              <w:t>глава 15 КоАП РФ-статьи 15.11</w:t>
            </w:r>
            <w:r w:rsidRPr="00D1360C">
              <w:rPr>
                <w:rStyle w:val="FontStyle64"/>
                <w:sz w:val="22"/>
                <w:szCs w:val="22"/>
                <w:vertAlign w:val="superscript"/>
              </w:rPr>
              <w:t>7</w:t>
            </w:r>
            <w:r w:rsidRPr="00D1360C">
              <w:rPr>
                <w:rStyle w:val="FontStyle64"/>
                <w:sz w:val="22"/>
                <w:szCs w:val="22"/>
              </w:rPr>
              <w:t>, 15.14-15.15.16 (за исключением статьи 15.1)</w:t>
            </w:r>
          </w:p>
        </w:tc>
        <w:tc>
          <w:tcPr>
            <w:tcW w:w="3119" w:type="dxa"/>
            <w:tcBorders>
              <w:top w:val="single" w:sz="6" w:space="0" w:color="auto"/>
              <w:left w:val="single" w:sz="6" w:space="0" w:color="auto"/>
              <w:bottom w:val="single" w:sz="6" w:space="0" w:color="auto"/>
              <w:right w:val="single" w:sz="6" w:space="0" w:color="auto"/>
            </w:tcBorders>
          </w:tcPr>
          <w:p w:rsidR="0072727E" w:rsidRPr="00D1360C" w:rsidRDefault="0072727E" w:rsidP="003B5B32">
            <w:pPr>
              <w:pStyle w:val="Style35"/>
              <w:widowControl/>
              <w:ind w:right="10"/>
              <w:rPr>
                <w:rStyle w:val="FontStyle64"/>
                <w:sz w:val="22"/>
                <w:szCs w:val="22"/>
              </w:rPr>
            </w:pPr>
            <w:r w:rsidRPr="00D1360C">
              <w:rPr>
                <w:rStyle w:val="FontStyle66"/>
                <w:sz w:val="22"/>
                <w:szCs w:val="22"/>
              </w:rPr>
              <w:t>2 года</w:t>
            </w:r>
            <w:r w:rsidRPr="00D1360C">
              <w:rPr>
                <w:rStyle w:val="FontStyle66"/>
                <w:sz w:val="22"/>
                <w:szCs w:val="22"/>
                <w:vertAlign w:val="superscript"/>
              </w:rPr>
              <w:t>8</w:t>
            </w:r>
            <w:r w:rsidRPr="00D1360C">
              <w:rPr>
                <w:rStyle w:val="FontStyle66"/>
                <w:sz w:val="22"/>
                <w:szCs w:val="22"/>
              </w:rPr>
              <w:t xml:space="preserve"> </w:t>
            </w:r>
            <w:r w:rsidRPr="00D1360C">
              <w:rPr>
                <w:rStyle w:val="FontStyle64"/>
                <w:sz w:val="22"/>
                <w:szCs w:val="22"/>
              </w:rPr>
              <w:t>со дня совершения правонарушения</w:t>
            </w:r>
          </w:p>
        </w:tc>
      </w:tr>
      <w:tr w:rsidR="0072727E" w:rsidRPr="00895227" w:rsidTr="003C73D8">
        <w:tc>
          <w:tcPr>
            <w:tcW w:w="6237" w:type="dxa"/>
            <w:tcBorders>
              <w:top w:val="single" w:sz="6" w:space="0" w:color="auto"/>
              <w:left w:val="single" w:sz="6" w:space="0" w:color="auto"/>
              <w:bottom w:val="single" w:sz="6" w:space="0" w:color="auto"/>
              <w:right w:val="single" w:sz="6" w:space="0" w:color="auto"/>
            </w:tcBorders>
          </w:tcPr>
          <w:p w:rsidR="0072727E" w:rsidRPr="00D1360C" w:rsidRDefault="0072727E" w:rsidP="003B5B32">
            <w:pPr>
              <w:pStyle w:val="Style26"/>
              <w:widowControl/>
              <w:spacing w:line="240" w:lineRule="exact"/>
              <w:ind w:left="5" w:hanging="5"/>
              <w:rPr>
                <w:rStyle w:val="FontStyle64"/>
                <w:sz w:val="22"/>
                <w:szCs w:val="22"/>
              </w:rPr>
            </w:pPr>
            <w:r w:rsidRPr="00D1360C">
              <w:rPr>
                <w:rStyle w:val="FontStyle64"/>
                <w:sz w:val="22"/>
                <w:szCs w:val="22"/>
              </w:rPr>
              <w:t xml:space="preserve">за </w:t>
            </w:r>
            <w:r w:rsidRPr="00D1360C">
              <w:rPr>
                <w:rStyle w:val="FontStyle66"/>
                <w:sz w:val="22"/>
                <w:szCs w:val="22"/>
              </w:rPr>
              <w:t xml:space="preserve">нарушение  порядка  работы  с денежной наличностью </w:t>
            </w:r>
            <w:r w:rsidRPr="00D1360C">
              <w:rPr>
                <w:rStyle w:val="FontStyle64"/>
                <w:sz w:val="22"/>
                <w:szCs w:val="22"/>
              </w:rPr>
              <w:t>... - статья 15.1</w:t>
            </w:r>
          </w:p>
        </w:tc>
        <w:tc>
          <w:tcPr>
            <w:tcW w:w="3119" w:type="dxa"/>
            <w:tcBorders>
              <w:top w:val="single" w:sz="6" w:space="0" w:color="auto"/>
              <w:left w:val="single" w:sz="6" w:space="0" w:color="auto"/>
              <w:bottom w:val="single" w:sz="6" w:space="0" w:color="auto"/>
              <w:right w:val="single" w:sz="6" w:space="0" w:color="auto"/>
            </w:tcBorders>
          </w:tcPr>
          <w:p w:rsidR="0072727E" w:rsidRPr="00D1360C" w:rsidRDefault="0072727E" w:rsidP="003B5B32">
            <w:pPr>
              <w:pStyle w:val="Style35"/>
              <w:widowControl/>
              <w:spacing w:line="240" w:lineRule="exact"/>
              <w:ind w:right="10"/>
              <w:rPr>
                <w:rStyle w:val="FontStyle64"/>
                <w:sz w:val="22"/>
                <w:szCs w:val="22"/>
              </w:rPr>
            </w:pPr>
            <w:r w:rsidRPr="00D1360C">
              <w:rPr>
                <w:rStyle w:val="FontStyle66"/>
                <w:sz w:val="22"/>
                <w:szCs w:val="22"/>
              </w:rPr>
              <w:t xml:space="preserve">3 месяца </w:t>
            </w:r>
            <w:r w:rsidRPr="00D1360C">
              <w:rPr>
                <w:rStyle w:val="FontStyle64"/>
                <w:sz w:val="22"/>
                <w:szCs w:val="22"/>
              </w:rPr>
              <w:t>со дня совершения правонарушения</w:t>
            </w:r>
          </w:p>
        </w:tc>
      </w:tr>
      <w:tr w:rsidR="0072727E" w:rsidRPr="00895227" w:rsidTr="003C73D8">
        <w:tc>
          <w:tcPr>
            <w:tcW w:w="6237" w:type="dxa"/>
            <w:tcBorders>
              <w:top w:val="single" w:sz="6" w:space="0" w:color="auto"/>
              <w:left w:val="single" w:sz="6" w:space="0" w:color="auto"/>
              <w:bottom w:val="single" w:sz="6" w:space="0" w:color="auto"/>
              <w:right w:val="single" w:sz="6" w:space="0" w:color="auto"/>
            </w:tcBorders>
          </w:tcPr>
          <w:p w:rsidR="0072727E" w:rsidRPr="00D1360C" w:rsidRDefault="0072727E" w:rsidP="003B5B32">
            <w:pPr>
              <w:pStyle w:val="Style25"/>
              <w:widowControl/>
              <w:spacing w:line="235" w:lineRule="exact"/>
              <w:rPr>
                <w:rStyle w:val="FontStyle64"/>
                <w:sz w:val="22"/>
                <w:szCs w:val="22"/>
              </w:rPr>
            </w:pPr>
            <w:r w:rsidRPr="00D1360C">
              <w:rPr>
                <w:rStyle w:val="FontStyle64"/>
                <w:sz w:val="22"/>
                <w:szCs w:val="22"/>
              </w:rPr>
              <w:t xml:space="preserve">за нарушения </w:t>
            </w:r>
            <w:r w:rsidRPr="00D1360C">
              <w:rPr>
                <w:rStyle w:val="FontStyle66"/>
                <w:sz w:val="22"/>
                <w:szCs w:val="22"/>
              </w:rPr>
              <w:t xml:space="preserve">против порядка управления </w:t>
            </w:r>
            <w:r w:rsidRPr="00D1360C">
              <w:rPr>
                <w:rStyle w:val="FontStyle64"/>
                <w:sz w:val="22"/>
                <w:szCs w:val="22"/>
              </w:rPr>
              <w:t>- часть 1 статьи 19.4; статья 19.4.1; часть 20 статьи 19.5, статья 19.6; статья 19.7</w:t>
            </w:r>
          </w:p>
        </w:tc>
        <w:tc>
          <w:tcPr>
            <w:tcW w:w="3119" w:type="dxa"/>
            <w:tcBorders>
              <w:top w:val="single" w:sz="6" w:space="0" w:color="auto"/>
              <w:left w:val="single" w:sz="6" w:space="0" w:color="auto"/>
              <w:bottom w:val="single" w:sz="6" w:space="0" w:color="auto"/>
              <w:right w:val="single" w:sz="6" w:space="0" w:color="auto"/>
            </w:tcBorders>
          </w:tcPr>
          <w:p w:rsidR="0072727E" w:rsidRPr="00D1360C" w:rsidRDefault="0072727E" w:rsidP="003B5B32">
            <w:pPr>
              <w:pStyle w:val="Style35"/>
              <w:widowControl/>
              <w:spacing w:line="235" w:lineRule="exact"/>
              <w:ind w:left="5" w:hanging="5"/>
              <w:rPr>
                <w:rStyle w:val="FontStyle64"/>
                <w:sz w:val="22"/>
                <w:szCs w:val="22"/>
              </w:rPr>
            </w:pPr>
            <w:r w:rsidRPr="00D1360C">
              <w:rPr>
                <w:rStyle w:val="FontStyle66"/>
                <w:sz w:val="22"/>
                <w:szCs w:val="22"/>
              </w:rPr>
              <w:t xml:space="preserve">3 месяца </w:t>
            </w:r>
            <w:r w:rsidRPr="00D1360C">
              <w:rPr>
                <w:rStyle w:val="FontStyle64"/>
                <w:sz w:val="22"/>
                <w:szCs w:val="22"/>
              </w:rPr>
              <w:t>со дня совершения правонарушения (в случае применения дисквалификации как меры административной ответственности срок давности привлечения составляет 1 год со дня совершения)</w:t>
            </w:r>
          </w:p>
        </w:tc>
      </w:tr>
    </w:tbl>
    <w:p w:rsidR="00325149" w:rsidRPr="00C93A3D" w:rsidRDefault="00325149" w:rsidP="0046266F">
      <w:pPr>
        <w:pStyle w:val="Style17"/>
        <w:widowControl/>
        <w:tabs>
          <w:tab w:val="left" w:pos="115"/>
        </w:tabs>
        <w:spacing w:line="216" w:lineRule="exact"/>
        <w:ind w:right="-437"/>
        <w:rPr>
          <w:rStyle w:val="FontStyle64"/>
        </w:rPr>
      </w:pPr>
      <w:r w:rsidRPr="00C93A3D">
        <w:rPr>
          <w:rStyle w:val="FontStyle64"/>
          <w:vertAlign w:val="superscript"/>
        </w:rPr>
        <w:t>4</w:t>
      </w:r>
      <w:r w:rsidRPr="00C93A3D">
        <w:rPr>
          <w:rStyle w:val="FontStyle64"/>
        </w:rPr>
        <w:tab/>
        <w:t xml:space="preserve">применение санкции </w:t>
      </w:r>
      <w:r w:rsidRPr="00C93A3D">
        <w:rPr>
          <w:rStyle w:val="FontStyle64"/>
          <w:u w:val="single"/>
        </w:rPr>
        <w:t>в виде дисквалификации</w:t>
      </w:r>
      <w:r w:rsidRPr="00C93A3D">
        <w:rPr>
          <w:rStyle w:val="FontStyle64"/>
        </w:rPr>
        <w:t xml:space="preserve"> - в течение 1 года со дня совершения. Применение </w:t>
      </w:r>
      <w:r w:rsidRPr="00C93A3D">
        <w:rPr>
          <w:rStyle w:val="FontStyle64"/>
          <w:u w:val="single"/>
        </w:rPr>
        <w:t>штрафной санкции</w:t>
      </w:r>
      <w:r w:rsidRPr="00C93A3D">
        <w:rPr>
          <w:rStyle w:val="FontStyle64"/>
        </w:rPr>
        <w:t xml:space="preserve"> - не позднее 3-месячного срока (Постановление ВС РФ от 15.06.2015 № 16-АД15-4);</w:t>
      </w:r>
    </w:p>
    <w:p w:rsidR="00325149" w:rsidRPr="00C93A3D" w:rsidRDefault="00325149" w:rsidP="0046266F">
      <w:pPr>
        <w:pStyle w:val="Style17"/>
        <w:widowControl/>
        <w:tabs>
          <w:tab w:val="left" w:pos="115"/>
        </w:tabs>
        <w:spacing w:before="5" w:line="216" w:lineRule="exact"/>
        <w:ind w:right="-437"/>
        <w:jc w:val="left"/>
        <w:rPr>
          <w:rStyle w:val="FontStyle64"/>
        </w:rPr>
      </w:pPr>
      <w:r w:rsidRPr="00C93A3D">
        <w:rPr>
          <w:rStyle w:val="FontStyle64"/>
          <w:vertAlign w:val="superscript"/>
        </w:rPr>
        <w:t>5</w:t>
      </w:r>
      <w:r w:rsidRPr="00C93A3D">
        <w:rPr>
          <w:rStyle w:val="FontStyle64"/>
        </w:rPr>
        <w:tab/>
        <w:t>штрафная санкция не применяется позднее 3 месяцев со дня совершения правонарушения;</w:t>
      </w:r>
    </w:p>
    <w:p w:rsidR="00325149" w:rsidRPr="00C93A3D" w:rsidRDefault="00325149" w:rsidP="0046266F">
      <w:pPr>
        <w:pStyle w:val="Style17"/>
        <w:widowControl/>
        <w:tabs>
          <w:tab w:val="left" w:pos="115"/>
        </w:tabs>
        <w:spacing w:line="216" w:lineRule="exact"/>
        <w:ind w:right="-437"/>
        <w:rPr>
          <w:rStyle w:val="FontStyle64"/>
        </w:rPr>
      </w:pPr>
      <w:r w:rsidRPr="00C93A3D">
        <w:rPr>
          <w:rStyle w:val="FontStyle64"/>
          <w:vertAlign w:val="superscript"/>
        </w:rPr>
        <w:t>6</w:t>
      </w:r>
      <w:r w:rsidRPr="00C93A3D">
        <w:rPr>
          <w:rStyle w:val="FontStyle64"/>
        </w:rPr>
        <w:tab/>
        <w:t xml:space="preserve">2-летний срок давности относится к правонарушениям в сфере бухгалтерского учета, совершенным после </w:t>
      </w:r>
      <w:r w:rsidRPr="00C93A3D">
        <w:rPr>
          <w:rStyle w:val="FontStyle66"/>
        </w:rPr>
        <w:t xml:space="preserve">10.04.2016 </w:t>
      </w:r>
      <w:r w:rsidRPr="00C93A3D">
        <w:rPr>
          <w:rStyle w:val="FontStyle64"/>
        </w:rPr>
        <w:t>(ст. 15.11 КоАП РФ в ред. Федерального закона от 30.03.2016 № 77-ФЗ «О внесении изменений в Кодекс Российской Федерации об административных правонарушениях»);</w:t>
      </w:r>
    </w:p>
    <w:p w:rsidR="00325149" w:rsidRPr="00C93A3D" w:rsidRDefault="00325149" w:rsidP="0046266F">
      <w:pPr>
        <w:pStyle w:val="Style17"/>
        <w:widowControl/>
        <w:tabs>
          <w:tab w:val="left" w:pos="115"/>
        </w:tabs>
        <w:spacing w:before="5" w:line="216" w:lineRule="exact"/>
        <w:ind w:right="-437"/>
        <w:rPr>
          <w:rStyle w:val="FontStyle64"/>
        </w:rPr>
      </w:pPr>
      <w:r w:rsidRPr="00C93A3D">
        <w:rPr>
          <w:rStyle w:val="FontStyle64"/>
          <w:vertAlign w:val="superscript"/>
        </w:rPr>
        <w:t>7</w:t>
      </w:r>
      <w:r w:rsidRPr="00C93A3D">
        <w:rPr>
          <w:rStyle w:val="FontStyle64"/>
        </w:rPr>
        <w:tab/>
        <w:t xml:space="preserve">2-летний срок давности в отношении административных правонарушений, совершенных с </w:t>
      </w:r>
      <w:r w:rsidRPr="00C93A3D">
        <w:rPr>
          <w:rStyle w:val="FontStyle66"/>
        </w:rPr>
        <w:t xml:space="preserve">10.04.2016. </w:t>
      </w:r>
      <w:r w:rsidRPr="00C93A3D">
        <w:rPr>
          <w:rStyle w:val="FontStyle64"/>
        </w:rPr>
        <w:t>До 10.04.2016 срок давности по ст. 15.11. КоАП РФ (в ред. Федерального закона от 22.06.2007 № 116-ФЗ составлял 1 год). Санкция в виде дисквалификации по ч. 2 ст. 15.11 КоАП РФ не применяется позже 1 года;</w:t>
      </w:r>
    </w:p>
    <w:p w:rsidR="00325149" w:rsidRDefault="00325149" w:rsidP="0046266F">
      <w:pPr>
        <w:pStyle w:val="Style17"/>
        <w:widowControl/>
        <w:tabs>
          <w:tab w:val="left" w:pos="115"/>
        </w:tabs>
        <w:spacing w:line="216" w:lineRule="exact"/>
        <w:ind w:right="-437"/>
        <w:rPr>
          <w:rStyle w:val="FontStyle64"/>
        </w:rPr>
      </w:pPr>
      <w:r w:rsidRPr="00C93A3D">
        <w:rPr>
          <w:rStyle w:val="FontStyle64"/>
          <w:vertAlign w:val="superscript"/>
        </w:rPr>
        <w:t>8</w:t>
      </w:r>
      <w:r w:rsidRPr="00C93A3D">
        <w:rPr>
          <w:rStyle w:val="FontStyle64"/>
        </w:rPr>
        <w:tab/>
        <w:t>согласно постановлению Верховного Суда РФ от 06.04.2016 № 304-АД16-2006 по делу № А45-20756/2015, сроки давности (1 год и 2 года) применяются исходя из санкции (соответственно дисквалификация и штраф) и не означают возможность прекращения дела об административном правонарушении за истечением годичного срока давности в случае, если состав правонарушения предусматривает несколько санкций;</w:t>
      </w:r>
    </w:p>
    <w:p w:rsidR="00292AF7" w:rsidRPr="00325149" w:rsidRDefault="00292AF7" w:rsidP="0046266F">
      <w:pPr>
        <w:pStyle w:val="Style17"/>
        <w:widowControl/>
        <w:tabs>
          <w:tab w:val="left" w:pos="115"/>
        </w:tabs>
        <w:spacing w:line="216" w:lineRule="exact"/>
        <w:ind w:right="-437"/>
        <w:rPr>
          <w:rStyle w:val="FontStyle62"/>
          <w:sz w:val="18"/>
          <w:szCs w:val="18"/>
        </w:rPr>
      </w:pPr>
    </w:p>
    <w:p w:rsidR="00794A26" w:rsidRPr="00325149" w:rsidRDefault="00895227" w:rsidP="0046266F">
      <w:pPr>
        <w:pStyle w:val="Style7"/>
        <w:widowControl/>
        <w:numPr>
          <w:ilvl w:val="0"/>
          <w:numId w:val="17"/>
        </w:numPr>
        <w:tabs>
          <w:tab w:val="left" w:pos="1114"/>
        </w:tabs>
        <w:spacing w:line="240" w:lineRule="auto"/>
        <w:ind w:right="-437" w:firstLine="672"/>
        <w:rPr>
          <w:rStyle w:val="FontStyle62"/>
          <w:sz w:val="26"/>
          <w:szCs w:val="26"/>
        </w:rPr>
      </w:pPr>
      <w:r w:rsidRPr="00325149">
        <w:rPr>
          <w:rStyle w:val="FontStyle62"/>
          <w:sz w:val="26"/>
          <w:szCs w:val="26"/>
        </w:rPr>
        <w:t xml:space="preserve">Срок давности привлечения к ответственности исчисляется по общим правилам исчисления сроков: со дня, следующего за днем совершения </w:t>
      </w:r>
      <w:r w:rsidRPr="00325149">
        <w:rPr>
          <w:rStyle w:val="FontStyle67"/>
          <w:sz w:val="26"/>
          <w:szCs w:val="26"/>
        </w:rPr>
        <w:t xml:space="preserve">административного правонарушения (в </w:t>
      </w:r>
      <w:r w:rsidRPr="00325149">
        <w:rPr>
          <w:rStyle w:val="FontStyle62"/>
          <w:sz w:val="26"/>
          <w:szCs w:val="26"/>
        </w:rPr>
        <w:t xml:space="preserve">00 </w:t>
      </w:r>
      <w:r w:rsidRPr="00325149">
        <w:rPr>
          <w:rStyle w:val="FontStyle67"/>
          <w:sz w:val="26"/>
          <w:szCs w:val="26"/>
        </w:rPr>
        <w:t xml:space="preserve">час. </w:t>
      </w:r>
      <w:r w:rsidRPr="00325149">
        <w:rPr>
          <w:rStyle w:val="FontStyle62"/>
          <w:sz w:val="26"/>
          <w:szCs w:val="26"/>
        </w:rPr>
        <w:t xml:space="preserve">00 </w:t>
      </w:r>
      <w:r w:rsidRPr="00325149">
        <w:rPr>
          <w:rStyle w:val="FontStyle67"/>
          <w:sz w:val="26"/>
          <w:szCs w:val="26"/>
        </w:rPr>
        <w:t>мин.),</w:t>
      </w:r>
    </w:p>
    <w:p w:rsidR="00794A26" w:rsidRPr="00325149" w:rsidRDefault="00895227" w:rsidP="0046266F">
      <w:pPr>
        <w:pStyle w:val="Style7"/>
        <w:widowControl/>
        <w:numPr>
          <w:ilvl w:val="0"/>
          <w:numId w:val="17"/>
        </w:numPr>
        <w:tabs>
          <w:tab w:val="left" w:pos="1114"/>
        </w:tabs>
        <w:spacing w:line="240" w:lineRule="auto"/>
        <w:ind w:right="-437" w:firstLine="672"/>
        <w:rPr>
          <w:rStyle w:val="FontStyle62"/>
          <w:sz w:val="26"/>
          <w:szCs w:val="26"/>
        </w:rPr>
      </w:pPr>
      <w:r w:rsidRPr="00325149">
        <w:rPr>
          <w:rStyle w:val="FontStyle62"/>
          <w:sz w:val="26"/>
          <w:szCs w:val="26"/>
        </w:rPr>
        <w:t>Согласно части 3 статьи 4.5 КоАП РФ административное наказание в виде дисквалификации должностного лица применяется судами не позднее 1 года со дня совершения правонарушения.</w:t>
      </w:r>
    </w:p>
    <w:p w:rsidR="00283300" w:rsidRPr="00325149" w:rsidRDefault="00895227" w:rsidP="0046266F">
      <w:pPr>
        <w:pStyle w:val="Style9"/>
        <w:widowControl/>
        <w:spacing w:line="240" w:lineRule="auto"/>
        <w:ind w:right="-437" w:firstLine="672"/>
        <w:rPr>
          <w:rStyle w:val="FontStyle62"/>
          <w:sz w:val="26"/>
          <w:szCs w:val="26"/>
        </w:rPr>
      </w:pPr>
      <w:r w:rsidRPr="00325149">
        <w:rPr>
          <w:rStyle w:val="FontStyle62"/>
          <w:sz w:val="26"/>
          <w:szCs w:val="26"/>
        </w:rPr>
        <w:t>При этом санкция в виде штрафа не может быть применена з</w:t>
      </w:r>
      <w:r w:rsidR="00283300" w:rsidRPr="00325149">
        <w:rPr>
          <w:rStyle w:val="FontStyle62"/>
          <w:sz w:val="26"/>
          <w:szCs w:val="26"/>
        </w:rPr>
        <w:t>а пределами трехмесячного срока.</w:t>
      </w:r>
    </w:p>
    <w:p w:rsidR="00794A26" w:rsidRPr="00325149" w:rsidRDefault="004E15A3" w:rsidP="0046266F">
      <w:pPr>
        <w:pStyle w:val="Style17"/>
        <w:widowControl/>
        <w:tabs>
          <w:tab w:val="left" w:pos="115"/>
        </w:tabs>
        <w:spacing w:line="240" w:lineRule="auto"/>
        <w:ind w:right="-437" w:firstLine="709"/>
        <w:rPr>
          <w:rStyle w:val="FontStyle62"/>
          <w:sz w:val="26"/>
          <w:szCs w:val="26"/>
        </w:rPr>
      </w:pPr>
      <w:r w:rsidRPr="00325149">
        <w:rPr>
          <w:rStyle w:val="FontStyle62"/>
          <w:sz w:val="26"/>
          <w:szCs w:val="26"/>
        </w:rPr>
        <w:t>4.6</w:t>
      </w:r>
      <w:r w:rsidR="00875026">
        <w:rPr>
          <w:rStyle w:val="FontStyle62"/>
          <w:sz w:val="26"/>
          <w:szCs w:val="26"/>
        </w:rPr>
        <w:t xml:space="preserve">. </w:t>
      </w:r>
      <w:r w:rsidR="00895227" w:rsidRPr="00325149">
        <w:rPr>
          <w:rStyle w:val="FontStyle62"/>
          <w:sz w:val="26"/>
          <w:szCs w:val="26"/>
        </w:rPr>
        <w:t xml:space="preserve">В отношении наличия </w:t>
      </w:r>
      <w:proofErr w:type="gramStart"/>
      <w:r w:rsidR="00895227" w:rsidRPr="00325149">
        <w:rPr>
          <w:rStyle w:val="FontStyle62"/>
          <w:sz w:val="26"/>
          <w:szCs w:val="26"/>
        </w:rPr>
        <w:t>вины</w:t>
      </w:r>
      <w:proofErr w:type="gramEnd"/>
      <w:r w:rsidR="00895227" w:rsidRPr="00325149">
        <w:rPr>
          <w:rStyle w:val="FontStyle62"/>
          <w:sz w:val="26"/>
          <w:szCs w:val="26"/>
        </w:rPr>
        <w:t xml:space="preserve"> в действиях привлекаемого к ответственности должностного лица следует исходить из того, что правила надлежащего поведения установлены нормативно и должностные лица, являющиеся ответственными за их выполнение, объективно обязаны знать эти правила. Следовательно, их виновность в совершении неправомерных действий охватывается умышленной либо неосторожной формами вины (статья 2.2 КоАП РФ).</w:t>
      </w:r>
      <w:r w:rsidRPr="00325149">
        <w:rPr>
          <w:rStyle w:val="FontStyle64"/>
          <w:sz w:val="26"/>
          <w:szCs w:val="26"/>
          <w:vertAlign w:val="superscript"/>
        </w:rPr>
        <w:t xml:space="preserve"> </w:t>
      </w:r>
    </w:p>
    <w:p w:rsidR="00794A26" w:rsidRPr="00325149" w:rsidRDefault="00895227" w:rsidP="0046266F">
      <w:pPr>
        <w:pStyle w:val="Style9"/>
        <w:widowControl/>
        <w:spacing w:line="240" w:lineRule="auto"/>
        <w:ind w:right="-437" w:firstLine="662"/>
        <w:rPr>
          <w:rStyle w:val="FontStyle62"/>
          <w:sz w:val="26"/>
          <w:szCs w:val="26"/>
        </w:rPr>
      </w:pPr>
      <w:proofErr w:type="gramStart"/>
      <w:r w:rsidRPr="0078441D">
        <w:rPr>
          <w:rStyle w:val="FontStyle62"/>
          <w:sz w:val="26"/>
          <w:szCs w:val="26"/>
        </w:rPr>
        <w:t xml:space="preserve">В соответствии с частью 2 статьи 2.1 КоАП РФ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КоАП РФ предусмотрена административная </w:t>
      </w:r>
      <w:r w:rsidRPr="0078441D">
        <w:rPr>
          <w:rStyle w:val="FontStyle62"/>
          <w:sz w:val="26"/>
          <w:szCs w:val="26"/>
        </w:rPr>
        <w:lastRenderedPageBreak/>
        <w:t>ответственность, но данным лицом не были приняты все зависящие от него меры по их соблюдению</w:t>
      </w:r>
      <w:r w:rsidRPr="00325149">
        <w:rPr>
          <w:rStyle w:val="FontStyle62"/>
          <w:sz w:val="26"/>
          <w:szCs w:val="26"/>
        </w:rPr>
        <w:t>.</w:t>
      </w:r>
      <w:proofErr w:type="gramEnd"/>
    </w:p>
    <w:p w:rsidR="00794A26" w:rsidRPr="00D1360C" w:rsidRDefault="00CE319A" w:rsidP="0046266F">
      <w:pPr>
        <w:pStyle w:val="Style9"/>
        <w:widowControl/>
        <w:spacing w:line="240" w:lineRule="auto"/>
        <w:ind w:right="-437" w:firstLine="662"/>
        <w:rPr>
          <w:rStyle w:val="FontStyle62"/>
          <w:color w:val="000000"/>
          <w:sz w:val="26"/>
          <w:szCs w:val="26"/>
        </w:rPr>
      </w:pPr>
      <w:r w:rsidRPr="00D1360C">
        <w:rPr>
          <w:rStyle w:val="FontStyle62"/>
          <w:color w:val="000000"/>
          <w:sz w:val="26"/>
          <w:szCs w:val="26"/>
        </w:rPr>
        <w:t>О</w:t>
      </w:r>
      <w:r w:rsidR="00895227" w:rsidRPr="00D1360C">
        <w:rPr>
          <w:rStyle w:val="FontStyle62"/>
          <w:color w:val="000000"/>
          <w:sz w:val="26"/>
          <w:szCs w:val="26"/>
        </w:rPr>
        <w:t>бстоятельствам</w:t>
      </w:r>
      <w:r w:rsidRPr="00D1360C">
        <w:rPr>
          <w:rStyle w:val="FontStyle62"/>
          <w:color w:val="000000"/>
          <w:sz w:val="26"/>
          <w:szCs w:val="26"/>
        </w:rPr>
        <w:t>и</w:t>
      </w:r>
      <w:r w:rsidR="00895227" w:rsidRPr="00D1360C">
        <w:rPr>
          <w:rStyle w:val="FontStyle62"/>
          <w:color w:val="000000"/>
          <w:sz w:val="26"/>
          <w:szCs w:val="26"/>
        </w:rPr>
        <w:t>, смягчающим</w:t>
      </w:r>
      <w:r w:rsidRPr="00D1360C">
        <w:rPr>
          <w:rStyle w:val="FontStyle62"/>
          <w:color w:val="000000"/>
          <w:sz w:val="26"/>
          <w:szCs w:val="26"/>
        </w:rPr>
        <w:t>и</w:t>
      </w:r>
      <w:r w:rsidR="00895227" w:rsidRPr="00D1360C">
        <w:rPr>
          <w:rStyle w:val="FontStyle62"/>
          <w:color w:val="000000"/>
          <w:sz w:val="26"/>
          <w:szCs w:val="26"/>
        </w:rPr>
        <w:t xml:space="preserve"> административную ответственность, (согласно статье 4.2 КоАП РФ) </w:t>
      </w:r>
      <w:r w:rsidRPr="00D1360C">
        <w:rPr>
          <w:rStyle w:val="FontStyle62"/>
          <w:color w:val="000000"/>
          <w:sz w:val="26"/>
          <w:szCs w:val="26"/>
        </w:rPr>
        <w:t>признаются:</w:t>
      </w:r>
    </w:p>
    <w:p w:rsidR="00CE319A" w:rsidRPr="00D1360C" w:rsidRDefault="00CE319A" w:rsidP="0046266F">
      <w:pPr>
        <w:widowControl/>
        <w:ind w:right="-437" w:firstLine="540"/>
        <w:jc w:val="both"/>
        <w:rPr>
          <w:color w:val="000000"/>
          <w:sz w:val="26"/>
          <w:szCs w:val="26"/>
        </w:rPr>
      </w:pPr>
      <w:r w:rsidRPr="00D1360C">
        <w:rPr>
          <w:color w:val="000000"/>
          <w:sz w:val="26"/>
          <w:szCs w:val="26"/>
        </w:rPr>
        <w:t>1) раскаяние лица, совершившего административное правонарушение;</w:t>
      </w:r>
    </w:p>
    <w:p w:rsidR="00CE319A" w:rsidRPr="00D1360C" w:rsidRDefault="00CE319A" w:rsidP="0046266F">
      <w:pPr>
        <w:widowControl/>
        <w:ind w:right="-437" w:firstLine="540"/>
        <w:jc w:val="both"/>
        <w:rPr>
          <w:color w:val="000000"/>
          <w:sz w:val="26"/>
          <w:szCs w:val="26"/>
        </w:rPr>
      </w:pPr>
      <w:r w:rsidRPr="00D1360C">
        <w:rPr>
          <w:color w:val="000000"/>
          <w:sz w:val="26"/>
          <w:szCs w:val="26"/>
        </w:rPr>
        <w:t>2) добровольное прекращение противоправного поведения лицом, совершившим административное правонарушение;</w:t>
      </w:r>
    </w:p>
    <w:p w:rsidR="00CE319A" w:rsidRPr="00D1360C" w:rsidRDefault="00CE319A" w:rsidP="0046266F">
      <w:pPr>
        <w:widowControl/>
        <w:ind w:right="-437" w:firstLine="540"/>
        <w:jc w:val="both"/>
        <w:rPr>
          <w:color w:val="000000"/>
          <w:sz w:val="26"/>
          <w:szCs w:val="26"/>
        </w:rPr>
      </w:pPr>
      <w:r w:rsidRPr="00D1360C">
        <w:rPr>
          <w:color w:val="000000"/>
          <w:sz w:val="26"/>
          <w:szCs w:val="26"/>
        </w:rPr>
        <w:t>3) добровольное сообщение лицом, совершившим административное правонарушение, в орган, уполномоченный осуществлять производство по делу об административном правонарушении, о совершенном административном правонарушении;</w:t>
      </w:r>
    </w:p>
    <w:p w:rsidR="00CE319A" w:rsidRPr="00D1360C" w:rsidRDefault="00CE319A" w:rsidP="0046266F">
      <w:pPr>
        <w:widowControl/>
        <w:ind w:right="-437" w:firstLine="540"/>
        <w:jc w:val="both"/>
        <w:rPr>
          <w:color w:val="000000"/>
          <w:sz w:val="26"/>
          <w:szCs w:val="26"/>
        </w:rPr>
      </w:pPr>
      <w:r w:rsidRPr="00D1360C">
        <w:rPr>
          <w:color w:val="000000"/>
          <w:sz w:val="26"/>
          <w:szCs w:val="26"/>
        </w:rPr>
        <w:t>4) оказание лицом, совершившим административное правонарушение, содействия органу, уполномоченному осуществлять производство по делу об административном правонарушении, в установлении обстоятельств, подлежащих установлению по делу об административном правонарушении;</w:t>
      </w:r>
    </w:p>
    <w:p w:rsidR="00CE319A" w:rsidRPr="00D1360C" w:rsidRDefault="00CE319A" w:rsidP="0046266F">
      <w:pPr>
        <w:widowControl/>
        <w:ind w:right="-437" w:firstLine="540"/>
        <w:jc w:val="both"/>
        <w:rPr>
          <w:color w:val="000000"/>
          <w:sz w:val="26"/>
          <w:szCs w:val="26"/>
        </w:rPr>
      </w:pPr>
      <w:r w:rsidRPr="00D1360C">
        <w:rPr>
          <w:color w:val="000000"/>
          <w:sz w:val="26"/>
          <w:szCs w:val="26"/>
        </w:rPr>
        <w:t>5) предотвращение лицом, совершившим административное правонарушение, вредных последствий административного правонарушения;</w:t>
      </w:r>
    </w:p>
    <w:p w:rsidR="00CE319A" w:rsidRPr="00D1360C" w:rsidRDefault="00CE319A" w:rsidP="0046266F">
      <w:pPr>
        <w:widowControl/>
        <w:ind w:right="-437" w:firstLine="540"/>
        <w:jc w:val="both"/>
        <w:rPr>
          <w:color w:val="000000"/>
          <w:sz w:val="26"/>
          <w:szCs w:val="26"/>
        </w:rPr>
      </w:pPr>
      <w:r w:rsidRPr="00D1360C">
        <w:rPr>
          <w:color w:val="000000"/>
          <w:sz w:val="26"/>
          <w:szCs w:val="26"/>
        </w:rPr>
        <w:t>6) добровольное возмещение лицом, совершившим административное правонарушение, причиненного ущерба или добровольное устранение причиненного вреда;</w:t>
      </w:r>
    </w:p>
    <w:p w:rsidR="00CE319A" w:rsidRPr="00D1360C" w:rsidRDefault="00CE319A" w:rsidP="0046266F">
      <w:pPr>
        <w:widowControl/>
        <w:ind w:right="-437" w:firstLine="540"/>
        <w:jc w:val="both"/>
        <w:rPr>
          <w:rStyle w:val="FontStyle62"/>
          <w:color w:val="000000"/>
          <w:sz w:val="26"/>
          <w:szCs w:val="26"/>
        </w:rPr>
      </w:pPr>
      <w:r w:rsidRPr="00D1360C">
        <w:rPr>
          <w:color w:val="000000"/>
          <w:sz w:val="26"/>
          <w:szCs w:val="26"/>
        </w:rPr>
        <w:t>7) добровольное исполнение до вынесения постановления по делу об административном правонарушении лицом, совершившим административное правонарушение, предписания об устранении допущенного нарушения, выданного ему органом, осуществляющим государственный контроль (надзор) и муниципальный контроль;</w:t>
      </w:r>
    </w:p>
    <w:p w:rsidR="00794A26" w:rsidRPr="00325149" w:rsidRDefault="00895227" w:rsidP="0046266F">
      <w:pPr>
        <w:pStyle w:val="Style7"/>
        <w:widowControl/>
        <w:numPr>
          <w:ilvl w:val="0"/>
          <w:numId w:val="18"/>
        </w:numPr>
        <w:tabs>
          <w:tab w:val="left" w:pos="1109"/>
        </w:tabs>
        <w:spacing w:line="240" w:lineRule="auto"/>
        <w:ind w:right="-437" w:firstLine="672"/>
        <w:rPr>
          <w:rStyle w:val="FontStyle62"/>
          <w:sz w:val="26"/>
          <w:szCs w:val="26"/>
        </w:rPr>
      </w:pPr>
      <w:r w:rsidRPr="00325149">
        <w:rPr>
          <w:rStyle w:val="FontStyle62"/>
          <w:sz w:val="26"/>
          <w:szCs w:val="26"/>
        </w:rPr>
        <w:t>Место совершения правонарушения указывается применительно к территориальной подсудности.</w:t>
      </w:r>
    </w:p>
    <w:p w:rsidR="00283300" w:rsidRPr="00325149" w:rsidRDefault="00895227" w:rsidP="0046266F">
      <w:pPr>
        <w:pStyle w:val="Style9"/>
        <w:widowControl/>
        <w:spacing w:line="240" w:lineRule="auto"/>
        <w:ind w:right="-437"/>
        <w:rPr>
          <w:rStyle w:val="FontStyle62"/>
          <w:sz w:val="26"/>
          <w:szCs w:val="26"/>
        </w:rPr>
      </w:pPr>
      <w:r w:rsidRPr="00325149">
        <w:rPr>
          <w:rStyle w:val="FontStyle62"/>
          <w:sz w:val="26"/>
          <w:szCs w:val="26"/>
        </w:rPr>
        <w:t xml:space="preserve">Время совершения нарушения указывается либо со слов привлекаемого к ответственности лица, </w:t>
      </w:r>
      <w:proofErr w:type="gramStart"/>
      <w:r w:rsidRPr="00325149">
        <w:rPr>
          <w:rStyle w:val="FontStyle62"/>
          <w:sz w:val="26"/>
          <w:szCs w:val="26"/>
        </w:rPr>
        <w:t>либо</w:t>
      </w:r>
      <w:proofErr w:type="gramEnd"/>
      <w:r w:rsidRPr="00325149">
        <w:rPr>
          <w:rStyle w:val="FontStyle62"/>
          <w:sz w:val="26"/>
          <w:szCs w:val="26"/>
        </w:rPr>
        <w:t xml:space="preserve"> исходя из условия ст. 4.8 КоАП РФ - «00 час. 00 мин.» дня, следующего за днем, которым определяется событие для совершения действия виновным лицом (составление отчетности, утверждения, подписания документа).</w:t>
      </w:r>
    </w:p>
    <w:p w:rsidR="00283300" w:rsidRPr="00325149" w:rsidRDefault="00283300" w:rsidP="0046266F">
      <w:pPr>
        <w:pStyle w:val="Style7"/>
        <w:widowControl/>
        <w:numPr>
          <w:ilvl w:val="0"/>
          <w:numId w:val="19"/>
        </w:numPr>
        <w:tabs>
          <w:tab w:val="left" w:pos="1109"/>
        </w:tabs>
        <w:spacing w:line="240" w:lineRule="auto"/>
        <w:ind w:right="-437" w:firstLine="672"/>
        <w:rPr>
          <w:rStyle w:val="FontStyle62"/>
          <w:sz w:val="26"/>
          <w:szCs w:val="26"/>
        </w:rPr>
      </w:pPr>
      <w:r w:rsidRPr="00325149">
        <w:rPr>
          <w:rStyle w:val="FontStyle62"/>
          <w:sz w:val="26"/>
          <w:szCs w:val="26"/>
        </w:rPr>
        <w:t>Документы, подтверждающие полномочия лиц, привлекаемых к ответственности, приведены в Таблице № 3</w:t>
      </w:r>
    </w:p>
    <w:p w:rsidR="00283300" w:rsidRDefault="00325149" w:rsidP="00325149">
      <w:pPr>
        <w:pStyle w:val="Style9"/>
        <w:widowControl/>
        <w:spacing w:line="283" w:lineRule="exact"/>
        <w:jc w:val="right"/>
        <w:rPr>
          <w:sz w:val="22"/>
          <w:szCs w:val="22"/>
        </w:rPr>
      </w:pPr>
      <w:r w:rsidRPr="00325149">
        <w:rPr>
          <w:rStyle w:val="FontStyle62"/>
          <w:sz w:val="26"/>
          <w:szCs w:val="26"/>
        </w:rPr>
        <w:t>Таблиц</w:t>
      </w:r>
      <w:r>
        <w:rPr>
          <w:rStyle w:val="FontStyle62"/>
          <w:sz w:val="26"/>
          <w:szCs w:val="26"/>
        </w:rPr>
        <w:t>а</w:t>
      </w:r>
      <w:r w:rsidRPr="00325149">
        <w:rPr>
          <w:rStyle w:val="FontStyle62"/>
          <w:sz w:val="26"/>
          <w:szCs w:val="26"/>
        </w:rPr>
        <w:t xml:space="preserve"> № 3</w:t>
      </w:r>
    </w:p>
    <w:tbl>
      <w:tblPr>
        <w:tblW w:w="9254" w:type="dxa"/>
        <w:tblLayout w:type="fixed"/>
        <w:tblCellMar>
          <w:left w:w="40" w:type="dxa"/>
          <w:right w:w="40" w:type="dxa"/>
        </w:tblCellMar>
        <w:tblLook w:val="0000" w:firstRow="0" w:lastRow="0" w:firstColumn="0" w:lastColumn="0" w:noHBand="0" w:noVBand="0"/>
      </w:tblPr>
      <w:tblGrid>
        <w:gridCol w:w="1603"/>
        <w:gridCol w:w="7651"/>
      </w:tblGrid>
      <w:tr w:rsidR="007374BF" w:rsidRPr="00895227" w:rsidTr="001807A3">
        <w:tc>
          <w:tcPr>
            <w:tcW w:w="1603" w:type="dxa"/>
            <w:tcBorders>
              <w:top w:val="single" w:sz="6" w:space="0" w:color="auto"/>
              <w:left w:val="single" w:sz="6" w:space="0" w:color="auto"/>
              <w:bottom w:val="single" w:sz="6" w:space="0" w:color="auto"/>
              <w:right w:val="single" w:sz="6" w:space="0" w:color="auto"/>
            </w:tcBorders>
          </w:tcPr>
          <w:p w:rsidR="007374BF" w:rsidRPr="00D1360C" w:rsidRDefault="007374BF" w:rsidP="00283300">
            <w:pPr>
              <w:pStyle w:val="Style25"/>
              <w:widowControl/>
              <w:spacing w:line="240" w:lineRule="auto"/>
              <w:rPr>
                <w:rStyle w:val="FontStyle64"/>
              </w:rPr>
            </w:pPr>
            <w:r w:rsidRPr="00D1360C">
              <w:rPr>
                <w:rStyle w:val="FontStyle64"/>
              </w:rPr>
              <w:t>Категория лиц</w:t>
            </w:r>
          </w:p>
        </w:tc>
        <w:tc>
          <w:tcPr>
            <w:tcW w:w="7651" w:type="dxa"/>
            <w:tcBorders>
              <w:top w:val="single" w:sz="6" w:space="0" w:color="auto"/>
              <w:left w:val="single" w:sz="6" w:space="0" w:color="auto"/>
              <w:bottom w:val="single" w:sz="6" w:space="0" w:color="auto"/>
              <w:right w:val="single" w:sz="6" w:space="0" w:color="auto"/>
            </w:tcBorders>
          </w:tcPr>
          <w:p w:rsidR="007374BF" w:rsidRPr="00D1360C" w:rsidRDefault="007374BF" w:rsidP="00283300">
            <w:pPr>
              <w:pStyle w:val="Style25"/>
              <w:widowControl/>
              <w:spacing w:line="240" w:lineRule="auto"/>
              <w:ind w:left="1685"/>
              <w:rPr>
                <w:rStyle w:val="FontStyle64"/>
              </w:rPr>
            </w:pPr>
            <w:r w:rsidRPr="00D1360C">
              <w:rPr>
                <w:rStyle w:val="FontStyle64"/>
              </w:rPr>
              <w:t>Документы, подтверждающие статус лица</w:t>
            </w:r>
          </w:p>
        </w:tc>
      </w:tr>
      <w:tr w:rsidR="007374BF" w:rsidRPr="00895227" w:rsidTr="001807A3">
        <w:tc>
          <w:tcPr>
            <w:tcW w:w="1603" w:type="dxa"/>
            <w:tcBorders>
              <w:top w:val="single" w:sz="6" w:space="0" w:color="auto"/>
              <w:left w:val="single" w:sz="6" w:space="0" w:color="auto"/>
              <w:bottom w:val="single" w:sz="6" w:space="0" w:color="auto"/>
              <w:right w:val="single" w:sz="6" w:space="0" w:color="auto"/>
            </w:tcBorders>
          </w:tcPr>
          <w:p w:rsidR="007374BF" w:rsidRPr="00D1360C" w:rsidRDefault="007374BF" w:rsidP="00283300">
            <w:pPr>
              <w:pStyle w:val="Style25"/>
              <w:widowControl/>
              <w:spacing w:line="211" w:lineRule="exact"/>
              <w:ind w:left="5" w:hanging="5"/>
              <w:rPr>
                <w:rStyle w:val="FontStyle64"/>
              </w:rPr>
            </w:pPr>
            <w:r w:rsidRPr="00D1360C">
              <w:rPr>
                <w:rStyle w:val="FontStyle64"/>
              </w:rPr>
              <w:t>Физическое лицо</w:t>
            </w:r>
          </w:p>
        </w:tc>
        <w:tc>
          <w:tcPr>
            <w:tcW w:w="7651" w:type="dxa"/>
            <w:tcBorders>
              <w:top w:val="single" w:sz="6" w:space="0" w:color="auto"/>
              <w:left w:val="single" w:sz="6" w:space="0" w:color="auto"/>
              <w:bottom w:val="single" w:sz="6" w:space="0" w:color="auto"/>
              <w:right w:val="single" w:sz="6" w:space="0" w:color="auto"/>
            </w:tcBorders>
          </w:tcPr>
          <w:p w:rsidR="007374BF" w:rsidRPr="00D1360C" w:rsidRDefault="007374BF" w:rsidP="00283300">
            <w:pPr>
              <w:pStyle w:val="Style1"/>
              <w:widowControl/>
            </w:pPr>
            <w:r w:rsidRPr="00D1360C">
              <w:rPr>
                <w:rStyle w:val="FontStyle64"/>
              </w:rPr>
              <w:t>Паспорт или иной документ, подтверждающий личность физического лица (ФИО; реквизиты документа; дата выдачи; кем выдан; место жительства)</w:t>
            </w:r>
          </w:p>
        </w:tc>
      </w:tr>
      <w:tr w:rsidR="007374BF" w:rsidRPr="00895227" w:rsidTr="001807A3">
        <w:tc>
          <w:tcPr>
            <w:tcW w:w="1603" w:type="dxa"/>
            <w:tcBorders>
              <w:top w:val="single" w:sz="6" w:space="0" w:color="auto"/>
              <w:left w:val="single" w:sz="6" w:space="0" w:color="auto"/>
              <w:bottom w:val="single" w:sz="6" w:space="0" w:color="auto"/>
              <w:right w:val="single" w:sz="6" w:space="0" w:color="auto"/>
            </w:tcBorders>
          </w:tcPr>
          <w:p w:rsidR="007374BF" w:rsidRPr="00D1360C" w:rsidRDefault="007374BF" w:rsidP="00283300">
            <w:pPr>
              <w:pStyle w:val="Style25"/>
              <w:widowControl/>
              <w:ind w:left="5" w:hanging="5"/>
              <w:rPr>
                <w:rStyle w:val="FontStyle64"/>
              </w:rPr>
            </w:pPr>
            <w:r w:rsidRPr="00D1360C">
              <w:rPr>
                <w:rStyle w:val="FontStyle64"/>
              </w:rPr>
              <w:t>Должностное лицо</w:t>
            </w:r>
          </w:p>
        </w:tc>
        <w:tc>
          <w:tcPr>
            <w:tcW w:w="7651" w:type="dxa"/>
            <w:tcBorders>
              <w:top w:val="single" w:sz="6" w:space="0" w:color="auto"/>
              <w:left w:val="single" w:sz="6" w:space="0" w:color="auto"/>
              <w:bottom w:val="single" w:sz="6" w:space="0" w:color="auto"/>
              <w:right w:val="single" w:sz="6" w:space="0" w:color="auto"/>
            </w:tcBorders>
          </w:tcPr>
          <w:p w:rsidR="007374BF" w:rsidRPr="00D1360C" w:rsidRDefault="007374BF" w:rsidP="00283300">
            <w:pPr>
              <w:pStyle w:val="Style25"/>
              <w:widowControl/>
              <w:spacing w:line="216" w:lineRule="exact"/>
              <w:rPr>
                <w:rStyle w:val="FontStyle64"/>
              </w:rPr>
            </w:pPr>
            <w:r w:rsidRPr="00D1360C">
              <w:rPr>
                <w:rStyle w:val="FontStyle64"/>
              </w:rPr>
              <w:t>Заверенные организацией копии</w:t>
            </w:r>
          </w:p>
          <w:p w:rsidR="007374BF" w:rsidRPr="00D1360C" w:rsidRDefault="007374BF" w:rsidP="00283300">
            <w:pPr>
              <w:pStyle w:val="Style40"/>
              <w:widowControl/>
              <w:tabs>
                <w:tab w:val="left" w:pos="312"/>
              </w:tabs>
              <w:spacing w:line="216" w:lineRule="exact"/>
              <w:ind w:right="5" w:firstLine="14"/>
              <w:rPr>
                <w:rStyle w:val="FontStyle64"/>
              </w:rPr>
            </w:pPr>
            <w:r w:rsidRPr="00D1360C">
              <w:rPr>
                <w:rStyle w:val="FontStyle64"/>
              </w:rPr>
              <w:t>1)</w:t>
            </w:r>
            <w:r w:rsidRPr="00D1360C">
              <w:rPr>
                <w:rStyle w:val="FontStyle64"/>
              </w:rPr>
              <w:tab/>
              <w:t>Нормативный правовой акт или учредительный документ юридического лица,</w:t>
            </w:r>
            <w:r w:rsidRPr="00D1360C">
              <w:rPr>
                <w:rStyle w:val="FontStyle64"/>
              </w:rPr>
              <w:br/>
              <w:t>определяющий:</w:t>
            </w:r>
          </w:p>
          <w:p w:rsidR="007374BF" w:rsidRPr="00D1360C" w:rsidRDefault="007374BF" w:rsidP="00283300">
            <w:pPr>
              <w:pStyle w:val="Style40"/>
              <w:widowControl/>
              <w:tabs>
                <w:tab w:val="left" w:pos="216"/>
              </w:tabs>
              <w:spacing w:line="216" w:lineRule="exact"/>
              <w:rPr>
                <w:rStyle w:val="FontStyle64"/>
              </w:rPr>
            </w:pPr>
            <w:r w:rsidRPr="00D1360C">
              <w:rPr>
                <w:rStyle w:val="FontStyle64"/>
              </w:rPr>
              <w:t>-</w:t>
            </w:r>
            <w:r w:rsidRPr="00D1360C">
              <w:rPr>
                <w:rStyle w:val="FontStyle64"/>
              </w:rPr>
              <w:tab/>
              <w:t>наименование и реквизиты организации;</w:t>
            </w:r>
          </w:p>
          <w:p w:rsidR="007374BF" w:rsidRPr="00D1360C" w:rsidRDefault="007374BF" w:rsidP="00283300">
            <w:pPr>
              <w:pStyle w:val="Style40"/>
              <w:widowControl/>
              <w:tabs>
                <w:tab w:val="left" w:pos="216"/>
              </w:tabs>
              <w:spacing w:line="216" w:lineRule="exact"/>
              <w:rPr>
                <w:rStyle w:val="FontStyle64"/>
              </w:rPr>
            </w:pPr>
            <w:r w:rsidRPr="00D1360C">
              <w:rPr>
                <w:rStyle w:val="FontStyle64"/>
              </w:rPr>
              <w:t>-</w:t>
            </w:r>
            <w:r w:rsidRPr="00D1360C">
              <w:rPr>
                <w:rStyle w:val="FontStyle64"/>
              </w:rPr>
              <w:tab/>
              <w:t>сферу деятельности; статус; полномочия;</w:t>
            </w:r>
          </w:p>
          <w:p w:rsidR="007374BF" w:rsidRPr="00D1360C" w:rsidRDefault="007374BF" w:rsidP="00283300">
            <w:pPr>
              <w:pStyle w:val="Style40"/>
              <w:widowControl/>
              <w:tabs>
                <w:tab w:val="left" w:pos="216"/>
              </w:tabs>
              <w:spacing w:line="216" w:lineRule="exact"/>
              <w:rPr>
                <w:rStyle w:val="FontStyle64"/>
              </w:rPr>
            </w:pPr>
            <w:r w:rsidRPr="00D1360C">
              <w:rPr>
                <w:rStyle w:val="FontStyle64"/>
              </w:rPr>
              <w:t>-</w:t>
            </w:r>
            <w:r w:rsidRPr="00D1360C">
              <w:rPr>
                <w:rStyle w:val="FontStyle64"/>
              </w:rPr>
              <w:tab/>
              <w:t>структуру органов управления и их компетенцию.</w:t>
            </w:r>
          </w:p>
          <w:p w:rsidR="007374BF" w:rsidRPr="00D1360C" w:rsidRDefault="007374BF" w:rsidP="00283300">
            <w:pPr>
              <w:pStyle w:val="Style40"/>
              <w:widowControl/>
              <w:tabs>
                <w:tab w:val="left" w:pos="317"/>
              </w:tabs>
              <w:spacing w:line="216" w:lineRule="exact"/>
              <w:ind w:left="5" w:hanging="5"/>
              <w:rPr>
                <w:rStyle w:val="FontStyle64"/>
              </w:rPr>
            </w:pPr>
            <w:r w:rsidRPr="00D1360C">
              <w:rPr>
                <w:rStyle w:val="FontStyle64"/>
              </w:rPr>
              <w:t>2)</w:t>
            </w:r>
            <w:r w:rsidRPr="00D1360C">
              <w:rPr>
                <w:rStyle w:val="FontStyle64"/>
              </w:rPr>
              <w:tab/>
              <w:t>Положения   учредительного   документа   либо   должностного регламента,</w:t>
            </w:r>
            <w:r w:rsidRPr="00D1360C">
              <w:rPr>
                <w:rStyle w:val="FontStyle64"/>
              </w:rPr>
              <w:br/>
              <w:t>касающиеся:</w:t>
            </w:r>
          </w:p>
          <w:p w:rsidR="007374BF" w:rsidRPr="00D1360C" w:rsidRDefault="007374BF" w:rsidP="00283300">
            <w:pPr>
              <w:pStyle w:val="Style40"/>
              <w:widowControl/>
              <w:tabs>
                <w:tab w:val="left" w:pos="216"/>
              </w:tabs>
              <w:spacing w:line="216" w:lineRule="exact"/>
              <w:rPr>
                <w:rStyle w:val="FontStyle64"/>
              </w:rPr>
            </w:pPr>
            <w:r w:rsidRPr="00D1360C">
              <w:rPr>
                <w:rStyle w:val="FontStyle64"/>
              </w:rPr>
              <w:t>-</w:t>
            </w:r>
            <w:r w:rsidRPr="00D1360C">
              <w:rPr>
                <w:rStyle w:val="FontStyle64"/>
              </w:rPr>
              <w:tab/>
              <w:t>компетенции и ответственности органов управления и должностного лица.</w:t>
            </w:r>
          </w:p>
          <w:p w:rsidR="007374BF" w:rsidRPr="00D1360C" w:rsidRDefault="007374BF" w:rsidP="00283300">
            <w:pPr>
              <w:pStyle w:val="Style40"/>
              <w:widowControl/>
              <w:tabs>
                <w:tab w:val="left" w:pos="312"/>
              </w:tabs>
              <w:spacing w:line="216" w:lineRule="exact"/>
              <w:rPr>
                <w:rStyle w:val="FontStyle64"/>
              </w:rPr>
            </w:pPr>
            <w:r w:rsidRPr="00D1360C">
              <w:rPr>
                <w:rStyle w:val="FontStyle64"/>
              </w:rPr>
              <w:t>3)</w:t>
            </w:r>
            <w:r w:rsidRPr="00D1360C">
              <w:rPr>
                <w:rStyle w:val="FontStyle64"/>
              </w:rPr>
              <w:tab/>
              <w:t>Документ, подтверждающий назначение лица на указанную должность.</w:t>
            </w:r>
          </w:p>
          <w:p w:rsidR="007374BF" w:rsidRPr="00D1360C" w:rsidRDefault="007374BF" w:rsidP="00283300">
            <w:pPr>
              <w:pStyle w:val="Style40"/>
              <w:widowControl/>
              <w:tabs>
                <w:tab w:val="left" w:pos="317"/>
              </w:tabs>
              <w:spacing w:line="216" w:lineRule="exact"/>
              <w:ind w:left="5" w:hanging="5"/>
              <w:rPr>
                <w:rStyle w:val="FontStyle64"/>
              </w:rPr>
            </w:pPr>
            <w:r w:rsidRPr="00D1360C">
              <w:rPr>
                <w:rStyle w:val="FontStyle64"/>
              </w:rPr>
              <w:t>4)</w:t>
            </w:r>
            <w:r w:rsidRPr="00D1360C">
              <w:rPr>
                <w:rStyle w:val="FontStyle64"/>
              </w:rPr>
              <w:tab/>
              <w:t>Паспорт или иной документ, подтверждающий личность физического лица</w:t>
            </w:r>
            <w:r w:rsidRPr="00D1360C">
              <w:rPr>
                <w:rStyle w:val="FontStyle64"/>
              </w:rPr>
              <w:br/>
              <w:t>(ФИО; реквизиты документа; дата выдачи; кем выдан; место жительства)</w:t>
            </w:r>
          </w:p>
        </w:tc>
      </w:tr>
      <w:tr w:rsidR="007374BF" w:rsidRPr="00895227" w:rsidTr="001807A3">
        <w:tc>
          <w:tcPr>
            <w:tcW w:w="1603" w:type="dxa"/>
            <w:tcBorders>
              <w:top w:val="single" w:sz="6" w:space="0" w:color="auto"/>
              <w:left w:val="single" w:sz="6" w:space="0" w:color="auto"/>
              <w:bottom w:val="single" w:sz="6" w:space="0" w:color="auto"/>
              <w:right w:val="single" w:sz="6" w:space="0" w:color="auto"/>
            </w:tcBorders>
          </w:tcPr>
          <w:p w:rsidR="007374BF" w:rsidRPr="00D1360C" w:rsidRDefault="007374BF" w:rsidP="00283300">
            <w:pPr>
              <w:pStyle w:val="Style25"/>
              <w:widowControl/>
              <w:ind w:right="254"/>
              <w:rPr>
                <w:rStyle w:val="FontStyle64"/>
              </w:rPr>
            </w:pPr>
            <w:r w:rsidRPr="00D1360C">
              <w:rPr>
                <w:rStyle w:val="FontStyle64"/>
              </w:rPr>
              <w:t>Юридическое лицо</w:t>
            </w:r>
          </w:p>
        </w:tc>
        <w:tc>
          <w:tcPr>
            <w:tcW w:w="7651" w:type="dxa"/>
            <w:tcBorders>
              <w:top w:val="single" w:sz="6" w:space="0" w:color="auto"/>
              <w:left w:val="single" w:sz="6" w:space="0" w:color="auto"/>
              <w:bottom w:val="single" w:sz="6" w:space="0" w:color="auto"/>
              <w:right w:val="single" w:sz="6" w:space="0" w:color="auto"/>
            </w:tcBorders>
          </w:tcPr>
          <w:p w:rsidR="007374BF" w:rsidRPr="00D1360C" w:rsidRDefault="007374BF" w:rsidP="00283300">
            <w:pPr>
              <w:pStyle w:val="Style25"/>
              <w:widowControl/>
              <w:spacing w:line="216" w:lineRule="exact"/>
              <w:rPr>
                <w:rStyle w:val="FontStyle64"/>
              </w:rPr>
            </w:pPr>
            <w:r w:rsidRPr="00D1360C">
              <w:rPr>
                <w:rStyle w:val="FontStyle64"/>
              </w:rPr>
              <w:t>Заверенные организацией копии</w:t>
            </w:r>
          </w:p>
          <w:p w:rsidR="007374BF" w:rsidRPr="00D1360C" w:rsidRDefault="007374BF" w:rsidP="00283300">
            <w:pPr>
              <w:pStyle w:val="Style40"/>
              <w:widowControl/>
              <w:tabs>
                <w:tab w:val="left" w:pos="317"/>
              </w:tabs>
              <w:spacing w:line="216" w:lineRule="exact"/>
              <w:ind w:firstLine="19"/>
              <w:rPr>
                <w:rStyle w:val="FontStyle64"/>
              </w:rPr>
            </w:pPr>
            <w:r w:rsidRPr="00D1360C">
              <w:rPr>
                <w:rStyle w:val="FontStyle64"/>
              </w:rPr>
              <w:t>1)</w:t>
            </w:r>
            <w:r w:rsidRPr="00D1360C">
              <w:rPr>
                <w:rStyle w:val="FontStyle64"/>
              </w:rPr>
              <w:tab/>
              <w:t>Учредительные   документы,   предусмотренные   ГК   РФ   для   данного вида</w:t>
            </w:r>
            <w:r w:rsidRPr="00D1360C">
              <w:rPr>
                <w:rStyle w:val="FontStyle64"/>
              </w:rPr>
              <w:br/>
              <w:t>юридических лиц. Для государственных органов и органов местного самоуправления</w:t>
            </w:r>
          </w:p>
          <w:p w:rsidR="007374BF" w:rsidRPr="00D1360C" w:rsidRDefault="007374BF" w:rsidP="00283300">
            <w:pPr>
              <w:pStyle w:val="Style40"/>
              <w:widowControl/>
              <w:tabs>
                <w:tab w:val="left" w:pos="226"/>
              </w:tabs>
              <w:spacing w:line="216" w:lineRule="exact"/>
              <w:rPr>
                <w:rStyle w:val="FontStyle64"/>
              </w:rPr>
            </w:pPr>
            <w:r w:rsidRPr="00D1360C">
              <w:rPr>
                <w:rStyle w:val="FontStyle64"/>
              </w:rPr>
              <w:t>-</w:t>
            </w:r>
            <w:r w:rsidRPr="00D1360C">
              <w:rPr>
                <w:rStyle w:val="FontStyle64"/>
              </w:rPr>
              <w:tab/>
              <w:t xml:space="preserve">соответствующие нормативные и муниципальные правовые акты, определяющие статус </w:t>
            </w:r>
            <w:r w:rsidRPr="00D1360C">
              <w:rPr>
                <w:rStyle w:val="FontStyle64"/>
              </w:rPr>
              <w:lastRenderedPageBreak/>
              <w:t>данного органа.</w:t>
            </w:r>
          </w:p>
          <w:p w:rsidR="007374BF" w:rsidRPr="00D1360C" w:rsidRDefault="007374BF" w:rsidP="00283300">
            <w:pPr>
              <w:pStyle w:val="Style40"/>
              <w:widowControl/>
              <w:tabs>
                <w:tab w:val="left" w:pos="317"/>
              </w:tabs>
              <w:spacing w:line="216" w:lineRule="exact"/>
              <w:rPr>
                <w:rStyle w:val="FontStyle64"/>
              </w:rPr>
            </w:pPr>
            <w:r w:rsidRPr="00D1360C">
              <w:rPr>
                <w:rStyle w:val="FontStyle64"/>
              </w:rPr>
              <w:t>2)</w:t>
            </w:r>
            <w:r w:rsidRPr="00D1360C">
              <w:rPr>
                <w:rStyle w:val="FontStyle64"/>
              </w:rPr>
              <w:tab/>
              <w:t>Документы, подтверждающие полномочия представителя юридического лица</w:t>
            </w:r>
            <w:r w:rsidRPr="00D1360C">
              <w:rPr>
                <w:rStyle w:val="FontStyle64"/>
              </w:rPr>
              <w:br/>
              <w:t>(законного представителя или защитника) в порядке ст. 25.4 КоАП РФ.</w:t>
            </w:r>
          </w:p>
          <w:p w:rsidR="007374BF" w:rsidRPr="00D1360C" w:rsidRDefault="007374BF" w:rsidP="00283300">
            <w:pPr>
              <w:pStyle w:val="Style40"/>
              <w:widowControl/>
              <w:tabs>
                <w:tab w:val="left" w:pos="226"/>
              </w:tabs>
              <w:spacing w:line="216" w:lineRule="exact"/>
              <w:rPr>
                <w:rStyle w:val="FontStyle64"/>
              </w:rPr>
            </w:pPr>
            <w:r w:rsidRPr="00D1360C">
              <w:rPr>
                <w:rStyle w:val="FontStyle64"/>
              </w:rPr>
              <w:t>-</w:t>
            </w:r>
            <w:r w:rsidRPr="00D1360C">
              <w:rPr>
                <w:rStyle w:val="FontStyle64"/>
              </w:rPr>
              <w:tab/>
              <w:t>в   отношении   законного   представителя   перечень   документов аналогичен документам, предоставляемым должностным лицом.</w:t>
            </w:r>
          </w:p>
        </w:tc>
      </w:tr>
    </w:tbl>
    <w:p w:rsidR="00C93A3D" w:rsidRDefault="00C93A3D" w:rsidP="00C93A3D">
      <w:pPr>
        <w:pStyle w:val="Style56"/>
        <w:widowControl/>
        <w:spacing w:before="38" w:line="283" w:lineRule="exact"/>
        <w:ind w:firstLine="0"/>
        <w:rPr>
          <w:rStyle w:val="FontStyle63"/>
        </w:rPr>
      </w:pPr>
    </w:p>
    <w:p w:rsidR="007374BF" w:rsidRPr="00325149" w:rsidRDefault="00895227" w:rsidP="0046266F">
      <w:pPr>
        <w:pStyle w:val="Style56"/>
        <w:widowControl/>
        <w:spacing w:before="38" w:line="240" w:lineRule="auto"/>
        <w:ind w:right="-437" w:firstLine="0"/>
        <w:jc w:val="center"/>
        <w:rPr>
          <w:rStyle w:val="FontStyle63"/>
          <w:sz w:val="26"/>
          <w:szCs w:val="26"/>
        </w:rPr>
      </w:pPr>
      <w:r w:rsidRPr="00325149">
        <w:rPr>
          <w:rStyle w:val="FontStyle63"/>
          <w:sz w:val="26"/>
          <w:szCs w:val="26"/>
        </w:rPr>
        <w:t>5. Подготовка доказательств по делу</w:t>
      </w:r>
    </w:p>
    <w:p w:rsidR="00794A26" w:rsidRPr="00325149" w:rsidRDefault="00895227" w:rsidP="0046266F">
      <w:pPr>
        <w:pStyle w:val="Style56"/>
        <w:widowControl/>
        <w:spacing w:before="38" w:line="240" w:lineRule="auto"/>
        <w:ind w:right="-437" w:firstLine="709"/>
        <w:rPr>
          <w:rStyle w:val="FontStyle62"/>
          <w:sz w:val="26"/>
          <w:szCs w:val="26"/>
        </w:rPr>
      </w:pPr>
      <w:r w:rsidRPr="00325149">
        <w:rPr>
          <w:rStyle w:val="FontStyle62"/>
          <w:sz w:val="26"/>
          <w:szCs w:val="26"/>
        </w:rPr>
        <w:t>5.1. Нарушение, установленное должностным лицом Контрольно-счетной палаты, за которое предусмотрена административная ответственность, должно иметь документальное подтверждение.</w:t>
      </w:r>
    </w:p>
    <w:p w:rsidR="00794A26" w:rsidRPr="00325149" w:rsidRDefault="00895227" w:rsidP="0046266F">
      <w:pPr>
        <w:pStyle w:val="Style57"/>
        <w:widowControl/>
        <w:spacing w:line="240" w:lineRule="auto"/>
        <w:ind w:right="-437"/>
        <w:rPr>
          <w:rStyle w:val="FontStyle62"/>
          <w:sz w:val="26"/>
          <w:szCs w:val="26"/>
        </w:rPr>
      </w:pPr>
      <w:proofErr w:type="gramStart"/>
      <w:r w:rsidRPr="00325149">
        <w:rPr>
          <w:rStyle w:val="FontStyle62"/>
          <w:sz w:val="26"/>
          <w:szCs w:val="26"/>
        </w:rPr>
        <w:t>В качестве доказательств к протоколу прилагаются копии документов, подтверждающие выявленные в ходе контрольного мероприятия финансовые нарушения, заверенные подписью руководителя проверенной организации или должностного лица, уполномоченного руководителем проверенной организации, и печатью проверенной организации.</w:t>
      </w:r>
      <w:proofErr w:type="gramEnd"/>
    </w:p>
    <w:p w:rsidR="00794A26" w:rsidRPr="00325149" w:rsidRDefault="00895227" w:rsidP="0046266F">
      <w:pPr>
        <w:pStyle w:val="Style9"/>
        <w:widowControl/>
        <w:spacing w:line="240" w:lineRule="auto"/>
        <w:ind w:right="-437"/>
        <w:rPr>
          <w:rStyle w:val="FontStyle62"/>
          <w:sz w:val="26"/>
          <w:szCs w:val="26"/>
        </w:rPr>
      </w:pPr>
      <w:r w:rsidRPr="00325149">
        <w:rPr>
          <w:rStyle w:val="FontStyle62"/>
          <w:sz w:val="26"/>
          <w:szCs w:val="26"/>
        </w:rPr>
        <w:t>В случае необходимости с данных копий могут быть сделаны копии, заверенные должностным лицом Контрольно-счетной палаты, исполняющим обязанности делопроизводителя.</w:t>
      </w:r>
    </w:p>
    <w:p w:rsidR="00794A26" w:rsidRPr="00325149" w:rsidRDefault="00895227" w:rsidP="0046266F">
      <w:pPr>
        <w:pStyle w:val="Style9"/>
        <w:widowControl/>
        <w:spacing w:line="240" w:lineRule="auto"/>
        <w:ind w:left="672" w:right="-437" w:firstLine="0"/>
        <w:jc w:val="left"/>
        <w:rPr>
          <w:rStyle w:val="FontStyle62"/>
          <w:sz w:val="26"/>
          <w:szCs w:val="26"/>
        </w:rPr>
      </w:pPr>
      <w:r w:rsidRPr="00325149">
        <w:rPr>
          <w:rStyle w:val="FontStyle62"/>
          <w:sz w:val="26"/>
          <w:szCs w:val="26"/>
        </w:rPr>
        <w:t>К протоколу необходимо прилагать следующие документы:</w:t>
      </w:r>
    </w:p>
    <w:p w:rsidR="00794A26" w:rsidRPr="00325149" w:rsidRDefault="00895227" w:rsidP="0046266F">
      <w:pPr>
        <w:pStyle w:val="Style7"/>
        <w:widowControl/>
        <w:numPr>
          <w:ilvl w:val="0"/>
          <w:numId w:val="20"/>
        </w:numPr>
        <w:tabs>
          <w:tab w:val="left" w:pos="950"/>
        </w:tabs>
        <w:spacing w:before="14" w:line="240" w:lineRule="auto"/>
        <w:ind w:left="672" w:right="-437" w:firstLine="0"/>
        <w:jc w:val="left"/>
        <w:rPr>
          <w:rStyle w:val="FontStyle62"/>
          <w:sz w:val="26"/>
          <w:szCs w:val="26"/>
        </w:rPr>
      </w:pPr>
      <w:r w:rsidRPr="00325149">
        <w:rPr>
          <w:rStyle w:val="FontStyle62"/>
          <w:sz w:val="26"/>
          <w:szCs w:val="26"/>
        </w:rPr>
        <w:t>копии документов, обосновывающих обстоятельства дела;</w:t>
      </w:r>
    </w:p>
    <w:p w:rsidR="00794A26" w:rsidRPr="00325149" w:rsidRDefault="00895227" w:rsidP="0046266F">
      <w:pPr>
        <w:pStyle w:val="Style7"/>
        <w:widowControl/>
        <w:numPr>
          <w:ilvl w:val="0"/>
          <w:numId w:val="21"/>
        </w:numPr>
        <w:tabs>
          <w:tab w:val="left" w:pos="941"/>
        </w:tabs>
        <w:spacing w:before="10" w:line="240" w:lineRule="auto"/>
        <w:ind w:right="-437" w:firstLine="662"/>
        <w:rPr>
          <w:rStyle w:val="FontStyle62"/>
          <w:sz w:val="26"/>
          <w:szCs w:val="26"/>
        </w:rPr>
      </w:pPr>
      <w:r w:rsidRPr="00325149">
        <w:rPr>
          <w:rStyle w:val="FontStyle62"/>
          <w:sz w:val="26"/>
          <w:szCs w:val="26"/>
        </w:rPr>
        <w:t>копия акта о результатах проведения контрольного мероприятия или заключения о результатах проведения экспертно-аналитического мероприятия;</w:t>
      </w:r>
    </w:p>
    <w:p w:rsidR="00794A26" w:rsidRPr="00325149" w:rsidRDefault="00895227" w:rsidP="0046266F">
      <w:pPr>
        <w:pStyle w:val="Style7"/>
        <w:widowControl/>
        <w:numPr>
          <w:ilvl w:val="0"/>
          <w:numId w:val="21"/>
        </w:numPr>
        <w:tabs>
          <w:tab w:val="left" w:pos="941"/>
        </w:tabs>
        <w:spacing w:before="14" w:line="240" w:lineRule="auto"/>
        <w:ind w:right="-437" w:firstLine="662"/>
        <w:rPr>
          <w:rStyle w:val="FontStyle62"/>
          <w:sz w:val="26"/>
          <w:szCs w:val="26"/>
        </w:rPr>
      </w:pPr>
      <w:r w:rsidRPr="00325149">
        <w:rPr>
          <w:rStyle w:val="FontStyle62"/>
          <w:sz w:val="26"/>
          <w:szCs w:val="26"/>
        </w:rPr>
        <w:t>копия документа, подтверждающего полномочия должностного лица, составившего протокол;</w:t>
      </w:r>
    </w:p>
    <w:p w:rsidR="00794A26" w:rsidRPr="00325149" w:rsidRDefault="00895227" w:rsidP="0046266F">
      <w:pPr>
        <w:pStyle w:val="Style7"/>
        <w:widowControl/>
        <w:numPr>
          <w:ilvl w:val="0"/>
          <w:numId w:val="21"/>
        </w:numPr>
        <w:tabs>
          <w:tab w:val="left" w:pos="941"/>
        </w:tabs>
        <w:spacing w:before="10" w:line="240" w:lineRule="auto"/>
        <w:ind w:right="-437" w:firstLine="662"/>
        <w:rPr>
          <w:rStyle w:val="FontStyle62"/>
          <w:sz w:val="26"/>
          <w:szCs w:val="26"/>
        </w:rPr>
      </w:pPr>
      <w:r w:rsidRPr="00325149">
        <w:rPr>
          <w:rStyle w:val="FontStyle62"/>
          <w:sz w:val="26"/>
          <w:szCs w:val="26"/>
        </w:rPr>
        <w:t>копия паспорта лица, привлекаемого к административной ответственности (в случае, если привлекается физическое лицо);</w:t>
      </w:r>
    </w:p>
    <w:p w:rsidR="00794A26" w:rsidRPr="00325149" w:rsidRDefault="00895227" w:rsidP="0046266F">
      <w:pPr>
        <w:pStyle w:val="Style7"/>
        <w:widowControl/>
        <w:numPr>
          <w:ilvl w:val="0"/>
          <w:numId w:val="21"/>
        </w:numPr>
        <w:tabs>
          <w:tab w:val="left" w:pos="941"/>
        </w:tabs>
        <w:spacing w:before="10" w:line="240" w:lineRule="auto"/>
        <w:ind w:right="-437" w:firstLine="662"/>
        <w:rPr>
          <w:rStyle w:val="FontStyle62"/>
          <w:sz w:val="26"/>
          <w:szCs w:val="26"/>
        </w:rPr>
      </w:pPr>
      <w:r w:rsidRPr="00325149">
        <w:rPr>
          <w:rStyle w:val="FontStyle62"/>
          <w:sz w:val="26"/>
          <w:szCs w:val="26"/>
        </w:rPr>
        <w:t>копия свидетельства о постановке на учет физического лица в налоговом органе на территории РФ (если имеется);</w:t>
      </w:r>
    </w:p>
    <w:p w:rsidR="00794A26" w:rsidRPr="00325149" w:rsidRDefault="00895227" w:rsidP="0046266F">
      <w:pPr>
        <w:pStyle w:val="Style7"/>
        <w:widowControl/>
        <w:numPr>
          <w:ilvl w:val="0"/>
          <w:numId w:val="21"/>
        </w:numPr>
        <w:tabs>
          <w:tab w:val="left" w:pos="941"/>
        </w:tabs>
        <w:spacing w:before="5" w:line="240" w:lineRule="auto"/>
        <w:ind w:right="-437" w:firstLine="662"/>
        <w:rPr>
          <w:rStyle w:val="FontStyle62"/>
          <w:sz w:val="26"/>
          <w:szCs w:val="26"/>
        </w:rPr>
      </w:pPr>
      <w:r w:rsidRPr="00325149">
        <w:rPr>
          <w:rStyle w:val="FontStyle62"/>
          <w:sz w:val="26"/>
          <w:szCs w:val="26"/>
        </w:rPr>
        <w:t>копия свидетельства о постановке на учет юридического лица в налоговом органе на территории РФ (в случае, если привлекается юридическое лицо);</w:t>
      </w:r>
    </w:p>
    <w:p w:rsidR="00794A26" w:rsidRPr="00325149" w:rsidRDefault="00895227" w:rsidP="0046266F">
      <w:pPr>
        <w:pStyle w:val="Style7"/>
        <w:widowControl/>
        <w:numPr>
          <w:ilvl w:val="0"/>
          <w:numId w:val="21"/>
        </w:numPr>
        <w:tabs>
          <w:tab w:val="left" w:pos="941"/>
        </w:tabs>
        <w:spacing w:before="5" w:line="240" w:lineRule="auto"/>
        <w:ind w:right="-437" w:firstLine="662"/>
        <w:rPr>
          <w:rStyle w:val="FontStyle62"/>
          <w:sz w:val="26"/>
          <w:szCs w:val="26"/>
        </w:rPr>
      </w:pPr>
      <w:r w:rsidRPr="00325149">
        <w:rPr>
          <w:rStyle w:val="FontStyle62"/>
          <w:sz w:val="26"/>
          <w:szCs w:val="26"/>
        </w:rPr>
        <w:t>копия свидетельства о регистрации юридического лица (в случае, если привлекается юридическое лицо);</w:t>
      </w:r>
    </w:p>
    <w:p w:rsidR="00794A26" w:rsidRPr="00325149" w:rsidRDefault="00895227" w:rsidP="0046266F">
      <w:pPr>
        <w:pStyle w:val="Style7"/>
        <w:widowControl/>
        <w:numPr>
          <w:ilvl w:val="0"/>
          <w:numId w:val="21"/>
        </w:numPr>
        <w:tabs>
          <w:tab w:val="left" w:pos="941"/>
        </w:tabs>
        <w:spacing w:before="5" w:line="240" w:lineRule="auto"/>
        <w:ind w:right="-437" w:firstLine="662"/>
        <w:rPr>
          <w:rStyle w:val="FontStyle62"/>
          <w:sz w:val="26"/>
          <w:szCs w:val="26"/>
        </w:rPr>
      </w:pPr>
      <w:r w:rsidRPr="00325149">
        <w:rPr>
          <w:rStyle w:val="FontStyle62"/>
          <w:sz w:val="26"/>
          <w:szCs w:val="26"/>
        </w:rPr>
        <w:t>копия Устава юридического лица (в случае, если привлекается юридическое лицо);</w:t>
      </w:r>
    </w:p>
    <w:p w:rsidR="00794A26" w:rsidRPr="00325149" w:rsidRDefault="00895227" w:rsidP="0046266F">
      <w:pPr>
        <w:pStyle w:val="Style7"/>
        <w:widowControl/>
        <w:numPr>
          <w:ilvl w:val="0"/>
          <w:numId w:val="21"/>
        </w:numPr>
        <w:tabs>
          <w:tab w:val="left" w:pos="941"/>
        </w:tabs>
        <w:spacing w:before="14" w:line="240" w:lineRule="auto"/>
        <w:ind w:right="-437" w:firstLine="662"/>
        <w:rPr>
          <w:rStyle w:val="FontStyle62"/>
          <w:sz w:val="26"/>
          <w:szCs w:val="26"/>
        </w:rPr>
      </w:pPr>
      <w:r w:rsidRPr="00325149">
        <w:rPr>
          <w:rStyle w:val="FontStyle62"/>
          <w:sz w:val="26"/>
          <w:szCs w:val="26"/>
        </w:rPr>
        <w:t>копия документа, подтверждающего полномочия законного представителя юридического лица (в случае, если привлекается юридическое лицо).</w:t>
      </w:r>
    </w:p>
    <w:p w:rsidR="00292AF7" w:rsidRPr="00292AF7" w:rsidRDefault="00895227" w:rsidP="0046266F">
      <w:pPr>
        <w:pStyle w:val="Style9"/>
        <w:widowControl/>
        <w:spacing w:line="240" w:lineRule="auto"/>
        <w:ind w:right="-437"/>
        <w:rPr>
          <w:rStyle w:val="FontStyle63"/>
          <w:b w:val="0"/>
          <w:bCs w:val="0"/>
          <w:sz w:val="26"/>
          <w:szCs w:val="26"/>
        </w:rPr>
      </w:pPr>
      <w:r w:rsidRPr="00325149">
        <w:rPr>
          <w:rStyle w:val="FontStyle62"/>
          <w:sz w:val="26"/>
          <w:szCs w:val="26"/>
        </w:rPr>
        <w:t xml:space="preserve">Положениями пункта 2 части 1 статьи 14 Закона № </w:t>
      </w:r>
      <w:r w:rsidR="007374BF" w:rsidRPr="00325149">
        <w:rPr>
          <w:rStyle w:val="FontStyle62"/>
          <w:sz w:val="26"/>
          <w:szCs w:val="26"/>
        </w:rPr>
        <w:t xml:space="preserve">6-ФЗ, </w:t>
      </w:r>
      <w:r w:rsidRPr="00325149">
        <w:rPr>
          <w:rStyle w:val="FontStyle62"/>
          <w:sz w:val="26"/>
          <w:szCs w:val="26"/>
        </w:rPr>
        <w:t>предусмотрено право сотрудников органов внешнего финансового контроля опечатывать кассы, кассовые и служебные помещения, склады и архивы проверяемых органов и организаций, изымать документы и материалы с учетом ограничений, установленных законодательством Российской Федерации.</w:t>
      </w:r>
    </w:p>
    <w:p w:rsidR="003C73D8" w:rsidRDefault="003C73D8" w:rsidP="0046266F">
      <w:pPr>
        <w:pStyle w:val="Style2"/>
        <w:widowControl/>
        <w:spacing w:before="58"/>
        <w:ind w:left="667" w:right="-437"/>
        <w:rPr>
          <w:rStyle w:val="FontStyle63"/>
          <w:sz w:val="26"/>
          <w:szCs w:val="26"/>
        </w:rPr>
      </w:pPr>
    </w:p>
    <w:p w:rsidR="00794A26" w:rsidRPr="00325149" w:rsidRDefault="00895227" w:rsidP="0046266F">
      <w:pPr>
        <w:pStyle w:val="Style2"/>
        <w:widowControl/>
        <w:spacing w:before="58"/>
        <w:ind w:left="667" w:right="-437"/>
        <w:rPr>
          <w:rStyle w:val="FontStyle63"/>
          <w:sz w:val="26"/>
          <w:szCs w:val="26"/>
        </w:rPr>
      </w:pPr>
      <w:r w:rsidRPr="00325149">
        <w:rPr>
          <w:rStyle w:val="FontStyle63"/>
          <w:sz w:val="26"/>
          <w:szCs w:val="26"/>
        </w:rPr>
        <w:t>6. Составление протокола об административных правонарушениях</w:t>
      </w:r>
    </w:p>
    <w:p w:rsidR="007374BF" w:rsidRPr="00325149" w:rsidRDefault="00895227" w:rsidP="0046266F">
      <w:pPr>
        <w:pStyle w:val="Style9"/>
        <w:widowControl/>
        <w:spacing w:line="240" w:lineRule="auto"/>
        <w:ind w:right="-437" w:firstLine="672"/>
        <w:rPr>
          <w:rStyle w:val="FontStyle62"/>
          <w:sz w:val="26"/>
          <w:szCs w:val="26"/>
        </w:rPr>
      </w:pPr>
      <w:r w:rsidRPr="00325149">
        <w:rPr>
          <w:rStyle w:val="FontStyle62"/>
          <w:sz w:val="26"/>
          <w:szCs w:val="26"/>
        </w:rPr>
        <w:t>6.1. Протокол оформляется при наличии достаточных данных, указывающих на наличие состава правонарушения. В соответствии со статьей 28.5 КоАП РФ</w:t>
      </w:r>
      <w:r w:rsidR="007374BF" w:rsidRPr="00325149">
        <w:rPr>
          <w:rStyle w:val="FontStyle62"/>
          <w:sz w:val="26"/>
          <w:szCs w:val="26"/>
        </w:rPr>
        <w:t xml:space="preserve"> протокол об административном правонарушении составляется немедленно после обнаружения факта нарушения.</w:t>
      </w:r>
    </w:p>
    <w:p w:rsidR="007374BF" w:rsidRPr="00325149" w:rsidRDefault="007374BF" w:rsidP="0046266F">
      <w:pPr>
        <w:pStyle w:val="Style9"/>
        <w:widowControl/>
        <w:spacing w:before="5" w:line="240" w:lineRule="auto"/>
        <w:ind w:right="-437" w:firstLine="672"/>
        <w:rPr>
          <w:rStyle w:val="FontStyle62"/>
          <w:sz w:val="26"/>
          <w:szCs w:val="26"/>
        </w:rPr>
      </w:pPr>
      <w:r w:rsidRPr="00325149">
        <w:rPr>
          <w:rStyle w:val="FontStyle62"/>
          <w:sz w:val="26"/>
          <w:szCs w:val="26"/>
        </w:rPr>
        <w:lastRenderedPageBreak/>
        <w:t>В случае</w:t>
      </w:r>
      <w:proofErr w:type="gramStart"/>
      <w:r w:rsidRPr="00325149">
        <w:rPr>
          <w:rStyle w:val="FontStyle62"/>
          <w:sz w:val="26"/>
          <w:szCs w:val="26"/>
        </w:rPr>
        <w:t>,</w:t>
      </w:r>
      <w:proofErr w:type="gramEnd"/>
      <w:r w:rsidRPr="00325149">
        <w:rPr>
          <w:rStyle w:val="FontStyle62"/>
          <w:sz w:val="26"/>
          <w:szCs w:val="26"/>
        </w:rPr>
        <w:t xml:space="preserve">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административном правонарушении, протокол об административном правонарушении составляется в течение </w:t>
      </w:r>
      <w:r w:rsidRPr="00325149">
        <w:rPr>
          <w:rStyle w:val="FontStyle63"/>
          <w:sz w:val="26"/>
          <w:szCs w:val="26"/>
        </w:rPr>
        <w:t xml:space="preserve">двух суток </w:t>
      </w:r>
      <w:r w:rsidRPr="00325149">
        <w:rPr>
          <w:rStyle w:val="FontStyle62"/>
          <w:sz w:val="26"/>
          <w:szCs w:val="26"/>
        </w:rPr>
        <w:t>с момента выявления административного правонарушения.</w:t>
      </w:r>
    </w:p>
    <w:p w:rsidR="00CA203D" w:rsidRPr="00D94880" w:rsidRDefault="007374BF" w:rsidP="0046266F">
      <w:pPr>
        <w:pStyle w:val="Style9"/>
        <w:widowControl/>
        <w:spacing w:line="240" w:lineRule="auto"/>
        <w:ind w:right="-437" w:firstLine="662"/>
        <w:rPr>
          <w:rStyle w:val="FontStyle62"/>
          <w:sz w:val="26"/>
          <w:szCs w:val="26"/>
        </w:rPr>
      </w:pPr>
      <w:proofErr w:type="gramStart"/>
      <w:r w:rsidRPr="00325149">
        <w:rPr>
          <w:rStyle w:val="FontStyle62"/>
          <w:sz w:val="26"/>
          <w:szCs w:val="26"/>
        </w:rPr>
        <w:t xml:space="preserve">В соответствии с примечанием к статье 28.1 КоАП </w:t>
      </w:r>
      <w:r w:rsidRPr="00D94880">
        <w:rPr>
          <w:rStyle w:val="FontStyle62"/>
          <w:sz w:val="26"/>
          <w:szCs w:val="26"/>
        </w:rPr>
        <w:t xml:space="preserve">РФ </w:t>
      </w:r>
      <w:r w:rsidR="00D94880" w:rsidRPr="00D94880">
        <w:rPr>
          <w:bCs/>
          <w:sz w:val="26"/>
          <w:szCs w:val="26"/>
        </w:rPr>
        <w:t>п</w:t>
      </w:r>
      <w:r w:rsidR="00CA203D" w:rsidRPr="00D94880">
        <w:rPr>
          <w:bCs/>
          <w:sz w:val="26"/>
          <w:szCs w:val="26"/>
        </w:rPr>
        <w:t xml:space="preserve">ри наличии предусмотренного </w:t>
      </w:r>
      <w:hyperlink r:id="rId11" w:history="1">
        <w:r w:rsidR="00CA203D" w:rsidRPr="00D94880">
          <w:rPr>
            <w:bCs/>
            <w:sz w:val="26"/>
            <w:szCs w:val="26"/>
          </w:rPr>
          <w:t>пунктом 1 части 1</w:t>
        </w:r>
      </w:hyperlink>
      <w:r w:rsidR="00CA203D" w:rsidRPr="00D94880">
        <w:rPr>
          <w:bCs/>
          <w:sz w:val="26"/>
          <w:szCs w:val="26"/>
        </w:rPr>
        <w:t xml:space="preserve"> настоящей статьи повода к возбуждению дела об административном правонарушении в случае, если достаточные данные, указывающие на наличие события административного правонарушения, обнаружены должностным лицом, уполномоченным составлять протоколы об административных правонарушениях, в ходе проведения проверки при осуществлении государственного контроля (надзора) или муниципального контроля, дело об административном</w:t>
      </w:r>
      <w:proofErr w:type="gramEnd"/>
      <w:r w:rsidR="00CA203D" w:rsidRPr="00D94880">
        <w:rPr>
          <w:bCs/>
          <w:sz w:val="26"/>
          <w:szCs w:val="26"/>
        </w:rPr>
        <w:t xml:space="preserve"> </w:t>
      </w:r>
      <w:proofErr w:type="gramStart"/>
      <w:r w:rsidR="00CA203D" w:rsidRPr="00D94880">
        <w:rPr>
          <w:bCs/>
          <w:sz w:val="26"/>
          <w:szCs w:val="26"/>
        </w:rPr>
        <w:t>правонарушении</w:t>
      </w:r>
      <w:proofErr w:type="gramEnd"/>
      <w:r w:rsidR="00CA203D" w:rsidRPr="00D94880">
        <w:rPr>
          <w:bCs/>
          <w:sz w:val="26"/>
          <w:szCs w:val="26"/>
        </w:rPr>
        <w:t xml:space="preserve"> может быть возбуждено после оформления акта о проведении такой проверки</w:t>
      </w:r>
      <w:r w:rsidR="00D94880" w:rsidRPr="00D94880">
        <w:rPr>
          <w:bCs/>
          <w:sz w:val="26"/>
          <w:szCs w:val="26"/>
        </w:rPr>
        <w:t>.</w:t>
      </w:r>
    </w:p>
    <w:p w:rsidR="00721817" w:rsidRPr="00325149" w:rsidRDefault="007374BF" w:rsidP="0046266F">
      <w:pPr>
        <w:pStyle w:val="Style9"/>
        <w:widowControl/>
        <w:spacing w:line="240" w:lineRule="auto"/>
        <w:ind w:right="-437" w:firstLine="677"/>
        <w:rPr>
          <w:rStyle w:val="FontStyle62"/>
          <w:sz w:val="26"/>
          <w:szCs w:val="26"/>
        </w:rPr>
      </w:pPr>
      <w:r w:rsidRPr="00325149">
        <w:rPr>
          <w:rStyle w:val="FontStyle62"/>
          <w:sz w:val="26"/>
          <w:szCs w:val="26"/>
        </w:rPr>
        <w:t>Следует учитывать, что, если протокол будет составлен за пределами сроков, установленных ст. 28.5 КоАП РФ, это не будет являться существенным недостатком, так как эти сроки не являются пресекательными</w:t>
      </w:r>
      <w:proofErr w:type="gramStart"/>
      <w:r w:rsidR="004D0BC9" w:rsidRPr="00325149">
        <w:rPr>
          <w:rStyle w:val="FontStyle62"/>
          <w:sz w:val="26"/>
          <w:szCs w:val="26"/>
          <w:vertAlign w:val="superscript"/>
        </w:rPr>
        <w:t>9</w:t>
      </w:r>
      <w:proofErr w:type="gramEnd"/>
      <w:r w:rsidR="00875026">
        <w:rPr>
          <w:rStyle w:val="FontStyle62"/>
          <w:sz w:val="26"/>
          <w:szCs w:val="26"/>
        </w:rPr>
        <w:t>.</w:t>
      </w:r>
    </w:p>
    <w:p w:rsidR="00794A26" w:rsidRPr="00325149" w:rsidRDefault="00895227" w:rsidP="0046266F">
      <w:pPr>
        <w:pStyle w:val="Style7"/>
        <w:widowControl/>
        <w:numPr>
          <w:ilvl w:val="0"/>
          <w:numId w:val="22"/>
        </w:numPr>
        <w:tabs>
          <w:tab w:val="left" w:pos="1099"/>
        </w:tabs>
        <w:spacing w:line="240" w:lineRule="auto"/>
        <w:ind w:right="-437" w:firstLine="667"/>
        <w:rPr>
          <w:rStyle w:val="FontStyle62"/>
          <w:sz w:val="26"/>
          <w:szCs w:val="26"/>
        </w:rPr>
      </w:pPr>
      <w:r w:rsidRPr="00325149">
        <w:rPr>
          <w:rStyle w:val="FontStyle62"/>
          <w:sz w:val="26"/>
          <w:szCs w:val="26"/>
        </w:rPr>
        <w:t>В адрес лица, в отношении которого предполагается составление протокола об административном правонарушении, направляется извещение о времени и месте составления протокола (Приложение № 2).</w:t>
      </w:r>
    </w:p>
    <w:p w:rsidR="00C105AA" w:rsidRDefault="00895227" w:rsidP="001807A3">
      <w:pPr>
        <w:pStyle w:val="Style9"/>
        <w:widowControl/>
        <w:spacing w:line="240" w:lineRule="auto"/>
        <w:ind w:right="-437" w:firstLine="672"/>
        <w:rPr>
          <w:rStyle w:val="FontStyle62"/>
          <w:sz w:val="26"/>
          <w:szCs w:val="26"/>
        </w:rPr>
      </w:pPr>
      <w:r w:rsidRPr="00325149">
        <w:rPr>
          <w:rStyle w:val="FontStyle62"/>
          <w:sz w:val="26"/>
          <w:szCs w:val="26"/>
        </w:rPr>
        <w:t>Извещение направляется указанным лицам заказным письмом с уведомлением о вручении, повесткой с уведомлением о вручении, телефонограммой или телеграммой, по факсимильной связи либо с использованием иных сре</w:t>
      </w:r>
      <w:proofErr w:type="gramStart"/>
      <w:r w:rsidRPr="00325149">
        <w:rPr>
          <w:rStyle w:val="FontStyle62"/>
          <w:sz w:val="26"/>
          <w:szCs w:val="26"/>
        </w:rPr>
        <w:t>дств св</w:t>
      </w:r>
      <w:proofErr w:type="gramEnd"/>
      <w:r w:rsidRPr="00325149">
        <w:rPr>
          <w:rStyle w:val="FontStyle62"/>
          <w:sz w:val="26"/>
          <w:szCs w:val="26"/>
        </w:rPr>
        <w:t>язи и доставки, обеспечивающих фиксирование извещения или вызова и его вручение адресату.</w:t>
      </w:r>
    </w:p>
    <w:p w:rsidR="00794A26" w:rsidRPr="00325149" w:rsidRDefault="00895227" w:rsidP="0046266F">
      <w:pPr>
        <w:pStyle w:val="Style9"/>
        <w:widowControl/>
        <w:spacing w:line="240" w:lineRule="auto"/>
        <w:ind w:right="-437"/>
        <w:rPr>
          <w:rStyle w:val="FontStyle62"/>
          <w:sz w:val="26"/>
          <w:szCs w:val="26"/>
        </w:rPr>
      </w:pPr>
      <w:r w:rsidRPr="00325149">
        <w:rPr>
          <w:rStyle w:val="FontStyle62"/>
          <w:sz w:val="26"/>
          <w:szCs w:val="26"/>
        </w:rPr>
        <w:t>Неявка лица, надлежащим образом извещенного, для составления протокола не является препятствием для его составления и рассмотрения в последующем дела об административном правонарушении (ст. 25.15, 28.2 КоАП РФ).</w:t>
      </w:r>
    </w:p>
    <w:p w:rsidR="00794A26" w:rsidRPr="00325149" w:rsidRDefault="00895227" w:rsidP="0046266F">
      <w:pPr>
        <w:pStyle w:val="Style9"/>
        <w:widowControl/>
        <w:spacing w:line="240" w:lineRule="auto"/>
        <w:ind w:right="-437"/>
        <w:rPr>
          <w:rStyle w:val="FontStyle62"/>
          <w:sz w:val="26"/>
          <w:szCs w:val="26"/>
        </w:rPr>
      </w:pPr>
      <w:r w:rsidRPr="00325149">
        <w:rPr>
          <w:rStyle w:val="FontStyle62"/>
          <w:sz w:val="26"/>
          <w:szCs w:val="26"/>
        </w:rPr>
        <w:t>Материалы, подтверждающие надлежащее извещение о времени и месте составления протокола, приобщаются к материалам дела.</w:t>
      </w:r>
    </w:p>
    <w:p w:rsidR="00794A26" w:rsidRPr="00325149" w:rsidRDefault="00895227" w:rsidP="0046266F">
      <w:pPr>
        <w:pStyle w:val="Style7"/>
        <w:widowControl/>
        <w:numPr>
          <w:ilvl w:val="0"/>
          <w:numId w:val="23"/>
        </w:numPr>
        <w:tabs>
          <w:tab w:val="left" w:pos="1099"/>
        </w:tabs>
        <w:spacing w:line="240" w:lineRule="auto"/>
        <w:ind w:right="-437" w:firstLine="667"/>
        <w:rPr>
          <w:sz w:val="26"/>
          <w:szCs w:val="26"/>
        </w:rPr>
      </w:pPr>
      <w:r w:rsidRPr="00325149">
        <w:rPr>
          <w:rStyle w:val="FontStyle62"/>
          <w:sz w:val="26"/>
          <w:szCs w:val="26"/>
        </w:rPr>
        <w:t>В соответствии с частью 2 статьи 28.2 КоАП РФ протокол должен содержать:</w:t>
      </w:r>
    </w:p>
    <w:p w:rsidR="00794A26" w:rsidRPr="00325149" w:rsidRDefault="00895227" w:rsidP="0046266F">
      <w:pPr>
        <w:pStyle w:val="Style7"/>
        <w:widowControl/>
        <w:numPr>
          <w:ilvl w:val="0"/>
          <w:numId w:val="24"/>
        </w:numPr>
        <w:tabs>
          <w:tab w:val="left" w:pos="950"/>
        </w:tabs>
        <w:spacing w:line="240" w:lineRule="auto"/>
        <w:ind w:left="672" w:right="-437" w:firstLine="0"/>
        <w:jc w:val="left"/>
        <w:rPr>
          <w:rStyle w:val="FontStyle62"/>
          <w:sz w:val="26"/>
          <w:szCs w:val="26"/>
        </w:rPr>
      </w:pPr>
      <w:r w:rsidRPr="00325149">
        <w:rPr>
          <w:rStyle w:val="FontStyle62"/>
          <w:sz w:val="26"/>
          <w:szCs w:val="26"/>
        </w:rPr>
        <w:t>дату и место его составления;</w:t>
      </w:r>
    </w:p>
    <w:p w:rsidR="00794A26" w:rsidRPr="00325149" w:rsidRDefault="00895227" w:rsidP="0046266F">
      <w:pPr>
        <w:pStyle w:val="Style7"/>
        <w:widowControl/>
        <w:numPr>
          <w:ilvl w:val="0"/>
          <w:numId w:val="24"/>
        </w:numPr>
        <w:tabs>
          <w:tab w:val="left" w:pos="950"/>
        </w:tabs>
        <w:spacing w:line="240" w:lineRule="auto"/>
        <w:ind w:left="672" w:right="-437" w:firstLine="0"/>
        <w:jc w:val="left"/>
        <w:rPr>
          <w:rStyle w:val="FontStyle62"/>
          <w:sz w:val="26"/>
          <w:szCs w:val="26"/>
        </w:rPr>
      </w:pPr>
      <w:r w:rsidRPr="00325149">
        <w:rPr>
          <w:rStyle w:val="FontStyle62"/>
          <w:sz w:val="26"/>
          <w:szCs w:val="26"/>
        </w:rPr>
        <w:t>должность, ФИО лица, составившего протокол;</w:t>
      </w:r>
    </w:p>
    <w:p w:rsidR="00794A26" w:rsidRDefault="00895227" w:rsidP="0046266F">
      <w:pPr>
        <w:pStyle w:val="Style7"/>
        <w:widowControl/>
        <w:numPr>
          <w:ilvl w:val="0"/>
          <w:numId w:val="25"/>
        </w:numPr>
        <w:tabs>
          <w:tab w:val="left" w:pos="941"/>
        </w:tabs>
        <w:spacing w:line="240" w:lineRule="auto"/>
        <w:ind w:right="-437" w:firstLine="662"/>
        <w:rPr>
          <w:rStyle w:val="FontStyle62"/>
          <w:sz w:val="26"/>
          <w:szCs w:val="26"/>
        </w:rPr>
      </w:pPr>
      <w:r w:rsidRPr="00325149">
        <w:rPr>
          <w:rStyle w:val="FontStyle62"/>
          <w:sz w:val="26"/>
          <w:szCs w:val="26"/>
        </w:rPr>
        <w:t>сведения о контрольном мероприятии (тема, наименование организации, в отношении которой проводилось контрольное мероприятие);</w:t>
      </w:r>
    </w:p>
    <w:p w:rsidR="00325149" w:rsidRPr="00C105AA" w:rsidRDefault="00875026" w:rsidP="0046266F">
      <w:pPr>
        <w:pStyle w:val="Style7"/>
        <w:widowControl/>
        <w:numPr>
          <w:ilvl w:val="0"/>
          <w:numId w:val="25"/>
        </w:numPr>
        <w:tabs>
          <w:tab w:val="left" w:pos="941"/>
        </w:tabs>
        <w:spacing w:line="240" w:lineRule="auto"/>
        <w:ind w:left="662" w:right="-437" w:firstLine="0"/>
        <w:rPr>
          <w:rStyle w:val="FontStyle62"/>
          <w:sz w:val="26"/>
          <w:szCs w:val="26"/>
        </w:rPr>
      </w:pPr>
      <w:r w:rsidRPr="00325149">
        <w:rPr>
          <w:rStyle w:val="FontStyle62"/>
          <w:sz w:val="26"/>
          <w:szCs w:val="26"/>
        </w:rPr>
        <w:t>сведения о лице, в действиях которого установлены признаки события административного правонарушения:</w:t>
      </w:r>
    </w:p>
    <w:p w:rsidR="00325149" w:rsidRDefault="00051102" w:rsidP="0046266F">
      <w:pPr>
        <w:pStyle w:val="Style27"/>
        <w:widowControl/>
        <w:tabs>
          <w:tab w:val="left" w:pos="946"/>
        </w:tabs>
        <w:spacing w:before="10" w:line="240" w:lineRule="auto"/>
        <w:ind w:right="-437"/>
        <w:rPr>
          <w:rStyle w:val="FontStyle62"/>
          <w:sz w:val="26"/>
          <w:szCs w:val="26"/>
        </w:rPr>
      </w:pPr>
      <w:r w:rsidRPr="00325149">
        <w:rPr>
          <w:rStyle w:val="FontStyle62"/>
          <w:sz w:val="26"/>
          <w:szCs w:val="26"/>
        </w:rPr>
        <w:t>- полное наименование юридического лица и его организационно-правовая форма, индивидуальный номер налогоплательщика (ИНН), основной государственный регистрационный номер (ОРГН), адрес регистрации по месту нахождения и фактический адрес (при несовпадении с адресом регистрации).</w:t>
      </w:r>
    </w:p>
    <w:p w:rsidR="00794A26" w:rsidRDefault="00325149" w:rsidP="0046266F">
      <w:pPr>
        <w:pStyle w:val="Style27"/>
        <w:widowControl/>
        <w:tabs>
          <w:tab w:val="left" w:pos="946"/>
        </w:tabs>
        <w:spacing w:before="14" w:line="240" w:lineRule="auto"/>
        <w:ind w:right="-437" w:firstLine="709"/>
        <w:rPr>
          <w:rStyle w:val="FontStyle62"/>
          <w:sz w:val="26"/>
          <w:szCs w:val="26"/>
        </w:rPr>
      </w:pPr>
      <w:r w:rsidRPr="00325149">
        <w:rPr>
          <w:rStyle w:val="FontStyle62"/>
          <w:sz w:val="26"/>
          <w:szCs w:val="26"/>
        </w:rPr>
        <w:t xml:space="preserve">- </w:t>
      </w:r>
      <w:r w:rsidR="00895227" w:rsidRPr="00325149">
        <w:rPr>
          <w:rStyle w:val="FontStyle62"/>
          <w:sz w:val="26"/>
          <w:szCs w:val="26"/>
        </w:rPr>
        <w:t xml:space="preserve">ФИО, должность, паспортные данные, адрес регистрации по месту жительства и фактический адрес (при </w:t>
      </w:r>
      <w:proofErr w:type="gramStart"/>
      <w:r w:rsidR="00895227" w:rsidRPr="00325149">
        <w:rPr>
          <w:rStyle w:val="FontStyle62"/>
          <w:sz w:val="26"/>
          <w:szCs w:val="26"/>
        </w:rPr>
        <w:t>не совпадении</w:t>
      </w:r>
      <w:proofErr w:type="gramEnd"/>
      <w:r w:rsidR="00895227" w:rsidRPr="00325149">
        <w:rPr>
          <w:rStyle w:val="FontStyle62"/>
          <w:sz w:val="26"/>
          <w:szCs w:val="26"/>
        </w:rPr>
        <w:t xml:space="preserve"> с адресом регистрации).</w:t>
      </w:r>
    </w:p>
    <w:p w:rsidR="001807A3" w:rsidRDefault="001807A3" w:rsidP="001807A3">
      <w:pPr>
        <w:pStyle w:val="Style9"/>
        <w:widowControl/>
        <w:spacing w:line="283" w:lineRule="exact"/>
        <w:ind w:right="-437" w:firstLine="0"/>
        <w:rPr>
          <w:sz w:val="20"/>
          <w:szCs w:val="20"/>
          <w:vertAlign w:val="superscript"/>
        </w:rPr>
      </w:pPr>
      <w:r>
        <w:rPr>
          <w:sz w:val="20"/>
          <w:szCs w:val="20"/>
          <w:vertAlign w:val="superscript"/>
        </w:rPr>
        <w:t>________________________________________</w:t>
      </w:r>
    </w:p>
    <w:p w:rsidR="001807A3" w:rsidRDefault="001807A3" w:rsidP="001807A3">
      <w:pPr>
        <w:pStyle w:val="Style9"/>
        <w:widowControl/>
        <w:spacing w:before="5" w:line="283" w:lineRule="exact"/>
        <w:ind w:right="-437"/>
        <w:rPr>
          <w:rStyle w:val="FontStyle62"/>
        </w:rPr>
      </w:pPr>
      <w:r w:rsidRPr="004D0BC9">
        <w:rPr>
          <w:sz w:val="20"/>
          <w:szCs w:val="20"/>
          <w:vertAlign w:val="superscript"/>
        </w:rPr>
        <w:t>9</w:t>
      </w:r>
      <w:r>
        <w:rPr>
          <w:sz w:val="20"/>
          <w:szCs w:val="20"/>
        </w:rPr>
        <w:t xml:space="preserve"> пункт 4 Постановления Пленума Верховного Суда Российской Федерации от 24.03.2005 № 5 «О некоторых вопросах, возникающих у судов при применении Кодекса Российской Федерации об административных правонарушениях»; </w:t>
      </w:r>
      <w:r>
        <w:t xml:space="preserve"> </w:t>
      </w:r>
    </w:p>
    <w:p w:rsidR="001807A3" w:rsidRPr="00325149" w:rsidRDefault="001807A3" w:rsidP="0046266F">
      <w:pPr>
        <w:pStyle w:val="Style27"/>
        <w:widowControl/>
        <w:tabs>
          <w:tab w:val="left" w:pos="946"/>
        </w:tabs>
        <w:spacing w:before="14" w:line="240" w:lineRule="auto"/>
        <w:ind w:right="-437" w:firstLine="709"/>
        <w:rPr>
          <w:rStyle w:val="FontStyle62"/>
          <w:sz w:val="26"/>
          <w:szCs w:val="26"/>
        </w:rPr>
      </w:pPr>
    </w:p>
    <w:p w:rsidR="00794A26" w:rsidRPr="00325149" w:rsidRDefault="00895227" w:rsidP="0046266F">
      <w:pPr>
        <w:pStyle w:val="Style7"/>
        <w:widowControl/>
        <w:numPr>
          <w:ilvl w:val="0"/>
          <w:numId w:val="26"/>
        </w:numPr>
        <w:tabs>
          <w:tab w:val="left" w:pos="950"/>
        </w:tabs>
        <w:spacing w:line="240" w:lineRule="auto"/>
        <w:ind w:left="672" w:right="-437" w:firstLine="0"/>
        <w:jc w:val="left"/>
        <w:rPr>
          <w:rStyle w:val="FontStyle62"/>
          <w:sz w:val="26"/>
          <w:szCs w:val="26"/>
        </w:rPr>
      </w:pPr>
      <w:r w:rsidRPr="00325149">
        <w:rPr>
          <w:rStyle w:val="FontStyle62"/>
          <w:sz w:val="26"/>
          <w:szCs w:val="26"/>
        </w:rPr>
        <w:t>ФИО, адреса мест жительства свидетелей (если имеются);</w:t>
      </w:r>
    </w:p>
    <w:p w:rsidR="00794A26" w:rsidRPr="00325149" w:rsidRDefault="00895227" w:rsidP="0046266F">
      <w:pPr>
        <w:pStyle w:val="Style7"/>
        <w:widowControl/>
        <w:numPr>
          <w:ilvl w:val="0"/>
          <w:numId w:val="26"/>
        </w:numPr>
        <w:tabs>
          <w:tab w:val="left" w:pos="950"/>
        </w:tabs>
        <w:spacing w:line="240" w:lineRule="auto"/>
        <w:ind w:left="672" w:right="-437" w:firstLine="0"/>
        <w:jc w:val="left"/>
        <w:rPr>
          <w:rStyle w:val="FontStyle62"/>
          <w:sz w:val="26"/>
          <w:szCs w:val="26"/>
        </w:rPr>
      </w:pPr>
      <w:r w:rsidRPr="00325149">
        <w:rPr>
          <w:rStyle w:val="FontStyle62"/>
          <w:sz w:val="26"/>
          <w:szCs w:val="26"/>
        </w:rPr>
        <w:t>место, время совершения правонарушения;</w:t>
      </w:r>
    </w:p>
    <w:p w:rsidR="00794A26" w:rsidRPr="00325149" w:rsidRDefault="00895227" w:rsidP="0046266F">
      <w:pPr>
        <w:pStyle w:val="Style7"/>
        <w:widowControl/>
        <w:numPr>
          <w:ilvl w:val="0"/>
          <w:numId w:val="27"/>
        </w:numPr>
        <w:tabs>
          <w:tab w:val="left" w:pos="941"/>
        </w:tabs>
        <w:spacing w:line="240" w:lineRule="auto"/>
        <w:ind w:right="-437" w:firstLine="662"/>
        <w:rPr>
          <w:rStyle w:val="FontStyle62"/>
          <w:sz w:val="26"/>
          <w:szCs w:val="26"/>
        </w:rPr>
      </w:pPr>
      <w:r w:rsidRPr="00325149">
        <w:rPr>
          <w:rStyle w:val="FontStyle62"/>
          <w:sz w:val="26"/>
          <w:szCs w:val="26"/>
        </w:rPr>
        <w:t>событие административного правонарушения (установленная норма поведения, фактические действия);</w:t>
      </w:r>
    </w:p>
    <w:p w:rsidR="00721817" w:rsidRPr="00325149" w:rsidRDefault="00721817" w:rsidP="0046266F">
      <w:pPr>
        <w:pStyle w:val="Style7"/>
        <w:widowControl/>
        <w:numPr>
          <w:ilvl w:val="0"/>
          <w:numId w:val="28"/>
        </w:numPr>
        <w:tabs>
          <w:tab w:val="left" w:pos="950"/>
        </w:tabs>
        <w:spacing w:line="240" w:lineRule="auto"/>
        <w:ind w:right="-437" w:firstLine="677"/>
        <w:rPr>
          <w:rStyle w:val="FontStyle62"/>
          <w:sz w:val="26"/>
          <w:szCs w:val="26"/>
        </w:rPr>
      </w:pPr>
      <w:r w:rsidRPr="00325149">
        <w:rPr>
          <w:rStyle w:val="FontStyle62"/>
          <w:sz w:val="26"/>
          <w:szCs w:val="26"/>
        </w:rPr>
        <w:t>статья КоАП РФ, предусматривающая административную ответственность за данное административное правонарушение;</w:t>
      </w:r>
    </w:p>
    <w:p w:rsidR="00721817" w:rsidRPr="00325149" w:rsidRDefault="00721817" w:rsidP="0046266F">
      <w:pPr>
        <w:pStyle w:val="Style7"/>
        <w:widowControl/>
        <w:numPr>
          <w:ilvl w:val="0"/>
          <w:numId w:val="28"/>
        </w:numPr>
        <w:tabs>
          <w:tab w:val="left" w:pos="950"/>
        </w:tabs>
        <w:spacing w:before="10" w:line="240" w:lineRule="auto"/>
        <w:ind w:right="-437" w:firstLine="677"/>
        <w:rPr>
          <w:rStyle w:val="FontStyle62"/>
          <w:sz w:val="26"/>
          <w:szCs w:val="26"/>
        </w:rPr>
      </w:pPr>
      <w:r w:rsidRPr="00325149">
        <w:rPr>
          <w:rStyle w:val="FontStyle62"/>
          <w:sz w:val="26"/>
          <w:szCs w:val="26"/>
        </w:rPr>
        <w:t>объяснение физического лица или законного представителя юридического лица, в отношении которых возбуждено дело;</w:t>
      </w:r>
    </w:p>
    <w:p w:rsidR="00721817" w:rsidRPr="00325149" w:rsidRDefault="00721817" w:rsidP="0046266F">
      <w:pPr>
        <w:pStyle w:val="Style7"/>
        <w:widowControl/>
        <w:tabs>
          <w:tab w:val="left" w:pos="1070"/>
        </w:tabs>
        <w:spacing w:line="240" w:lineRule="auto"/>
        <w:ind w:left="701" w:right="-437" w:firstLine="0"/>
        <w:jc w:val="left"/>
        <w:rPr>
          <w:rStyle w:val="FontStyle62"/>
          <w:sz w:val="26"/>
          <w:szCs w:val="26"/>
        </w:rPr>
      </w:pPr>
      <w:r w:rsidRPr="00325149">
        <w:rPr>
          <w:rStyle w:val="FontStyle62"/>
          <w:sz w:val="26"/>
          <w:szCs w:val="26"/>
        </w:rPr>
        <w:t>10)</w:t>
      </w:r>
      <w:r w:rsidRPr="00325149">
        <w:rPr>
          <w:rStyle w:val="FontStyle62"/>
          <w:sz w:val="26"/>
          <w:szCs w:val="26"/>
        </w:rPr>
        <w:tab/>
        <w:t>иные сведения, необходимые для разрешения дела.</w:t>
      </w:r>
    </w:p>
    <w:p w:rsidR="00721817" w:rsidRPr="00325149" w:rsidRDefault="00721817" w:rsidP="0046266F">
      <w:pPr>
        <w:pStyle w:val="Style9"/>
        <w:widowControl/>
        <w:spacing w:line="240" w:lineRule="auto"/>
        <w:ind w:right="-437" w:firstLine="672"/>
        <w:rPr>
          <w:rStyle w:val="FontStyle62"/>
          <w:sz w:val="26"/>
          <w:szCs w:val="26"/>
        </w:rPr>
      </w:pPr>
      <w:r w:rsidRPr="00325149">
        <w:rPr>
          <w:rStyle w:val="FontStyle62"/>
          <w:sz w:val="26"/>
          <w:szCs w:val="26"/>
        </w:rPr>
        <w:t>Существенным недостатком протокола является отсутствие данных, прямо перечисленны</w:t>
      </w:r>
      <w:r w:rsidR="004F6CC2">
        <w:rPr>
          <w:rStyle w:val="FontStyle62"/>
          <w:sz w:val="26"/>
          <w:szCs w:val="26"/>
        </w:rPr>
        <w:t>х в части 2 статьи 28.2 КоАП РФ</w:t>
      </w:r>
      <w:r w:rsidRPr="00325149">
        <w:rPr>
          <w:rStyle w:val="FontStyle62"/>
          <w:sz w:val="26"/>
          <w:szCs w:val="26"/>
        </w:rPr>
        <w:t xml:space="preserve"> и иных сведений в зависимости от их значимости для конкретного дела об административном правонарушении (например, сведения о выполнении должностных обязанностей в период совершения правонарушения).</w:t>
      </w:r>
    </w:p>
    <w:p w:rsidR="00721817" w:rsidRPr="00325149" w:rsidRDefault="00721817" w:rsidP="0046266F">
      <w:pPr>
        <w:pStyle w:val="Style9"/>
        <w:widowControl/>
        <w:spacing w:before="5" w:line="240" w:lineRule="auto"/>
        <w:ind w:right="-437"/>
        <w:rPr>
          <w:rStyle w:val="FontStyle62"/>
          <w:sz w:val="26"/>
          <w:szCs w:val="26"/>
        </w:rPr>
      </w:pPr>
      <w:r w:rsidRPr="00325149">
        <w:rPr>
          <w:rStyle w:val="FontStyle62"/>
          <w:sz w:val="26"/>
          <w:szCs w:val="26"/>
        </w:rPr>
        <w:t>Примерные формы протоколов об административном правонарушении приведены в приложениях №№ 3, 4.</w:t>
      </w:r>
    </w:p>
    <w:p w:rsidR="00721817" w:rsidRPr="00325149" w:rsidRDefault="004F6CC2" w:rsidP="0046266F">
      <w:pPr>
        <w:pStyle w:val="Style9"/>
        <w:widowControl/>
        <w:spacing w:before="5" w:line="240" w:lineRule="auto"/>
        <w:ind w:right="-437" w:firstLine="672"/>
        <w:rPr>
          <w:rStyle w:val="FontStyle62"/>
          <w:sz w:val="26"/>
          <w:szCs w:val="26"/>
        </w:rPr>
      </w:pPr>
      <w:r>
        <w:rPr>
          <w:rStyle w:val="FontStyle62"/>
          <w:sz w:val="26"/>
          <w:szCs w:val="26"/>
        </w:rPr>
        <w:t>6.4.</w:t>
      </w:r>
      <w:r w:rsidR="00721817" w:rsidRPr="00325149">
        <w:rPr>
          <w:rStyle w:val="FontStyle62"/>
          <w:sz w:val="26"/>
          <w:szCs w:val="26"/>
        </w:rPr>
        <w:t>Процедура составления протокола об административном правонарушении включает следующие основные действия:</w:t>
      </w:r>
    </w:p>
    <w:p w:rsidR="00721817" w:rsidRPr="00325149" w:rsidRDefault="00721817" w:rsidP="0046266F">
      <w:pPr>
        <w:pStyle w:val="Style7"/>
        <w:widowControl/>
        <w:tabs>
          <w:tab w:val="left" w:pos="1291"/>
        </w:tabs>
        <w:spacing w:line="240" w:lineRule="auto"/>
        <w:ind w:right="-437" w:firstLine="677"/>
        <w:rPr>
          <w:rStyle w:val="FontStyle62"/>
          <w:sz w:val="26"/>
          <w:szCs w:val="26"/>
        </w:rPr>
      </w:pPr>
      <w:r w:rsidRPr="00325149">
        <w:rPr>
          <w:rStyle w:val="FontStyle62"/>
          <w:sz w:val="26"/>
          <w:szCs w:val="26"/>
        </w:rPr>
        <w:t>6.4.1.</w:t>
      </w:r>
      <w:r w:rsidRPr="00325149">
        <w:rPr>
          <w:rStyle w:val="FontStyle62"/>
          <w:sz w:val="26"/>
          <w:szCs w:val="26"/>
        </w:rPr>
        <w:tab/>
        <w:t>На этапе подготовки к составлению протокола в него вносятся</w:t>
      </w:r>
      <w:r w:rsidRPr="00325149">
        <w:rPr>
          <w:rStyle w:val="FontStyle62"/>
          <w:sz w:val="26"/>
          <w:szCs w:val="26"/>
        </w:rPr>
        <w:br/>
        <w:t>имеющиеся сведения:</w:t>
      </w:r>
    </w:p>
    <w:p w:rsidR="00721817" w:rsidRPr="00325149" w:rsidRDefault="00721817" w:rsidP="0046266F">
      <w:pPr>
        <w:pStyle w:val="Style7"/>
        <w:widowControl/>
        <w:numPr>
          <w:ilvl w:val="0"/>
          <w:numId w:val="29"/>
        </w:numPr>
        <w:tabs>
          <w:tab w:val="left" w:pos="936"/>
        </w:tabs>
        <w:spacing w:line="240" w:lineRule="auto"/>
        <w:ind w:right="-437" w:firstLine="667"/>
        <w:rPr>
          <w:rStyle w:val="FontStyle62"/>
          <w:sz w:val="26"/>
          <w:szCs w:val="26"/>
        </w:rPr>
      </w:pPr>
      <w:r w:rsidRPr="00325149">
        <w:rPr>
          <w:rStyle w:val="FontStyle62"/>
          <w:sz w:val="26"/>
          <w:szCs w:val="26"/>
        </w:rPr>
        <w:t>о привлекаемом к ответственности юридическом, должностном лице (наименование, ИНН, ОРГН, юридический адрес юридического лица, сведение о законном представителе юридического лица, ФИО должностного лица, должность, правовое основание выполнения полномочий);</w:t>
      </w:r>
    </w:p>
    <w:p w:rsidR="00721817" w:rsidRPr="00325149" w:rsidRDefault="00721817" w:rsidP="0046266F">
      <w:pPr>
        <w:pStyle w:val="Style7"/>
        <w:widowControl/>
        <w:numPr>
          <w:ilvl w:val="0"/>
          <w:numId w:val="29"/>
        </w:numPr>
        <w:tabs>
          <w:tab w:val="left" w:pos="941"/>
        </w:tabs>
        <w:spacing w:line="240" w:lineRule="auto"/>
        <w:ind w:left="672" w:right="-437" w:firstLine="0"/>
        <w:jc w:val="left"/>
        <w:rPr>
          <w:rStyle w:val="FontStyle62"/>
          <w:sz w:val="26"/>
          <w:szCs w:val="26"/>
        </w:rPr>
      </w:pPr>
      <w:r w:rsidRPr="00325149">
        <w:rPr>
          <w:rStyle w:val="FontStyle62"/>
          <w:sz w:val="26"/>
          <w:szCs w:val="26"/>
        </w:rPr>
        <w:t>дата, время и место совершения правонарушения;</w:t>
      </w:r>
    </w:p>
    <w:p w:rsidR="00721817" w:rsidRPr="00325149" w:rsidRDefault="00721817" w:rsidP="0046266F">
      <w:pPr>
        <w:pStyle w:val="Style7"/>
        <w:widowControl/>
        <w:numPr>
          <w:ilvl w:val="0"/>
          <w:numId w:val="29"/>
        </w:numPr>
        <w:tabs>
          <w:tab w:val="left" w:pos="936"/>
        </w:tabs>
        <w:spacing w:line="240" w:lineRule="auto"/>
        <w:ind w:right="-437" w:firstLine="667"/>
        <w:rPr>
          <w:rStyle w:val="FontStyle62"/>
          <w:sz w:val="26"/>
          <w:szCs w:val="26"/>
        </w:rPr>
      </w:pPr>
      <w:r w:rsidRPr="00325149">
        <w:rPr>
          <w:rStyle w:val="FontStyle62"/>
          <w:sz w:val="26"/>
          <w:szCs w:val="26"/>
        </w:rPr>
        <w:t>фактические обстоятельства нарушения с указанием нарушенных правовых норм;</w:t>
      </w:r>
    </w:p>
    <w:p w:rsidR="00721817" w:rsidRPr="003C73D8" w:rsidRDefault="00721817" w:rsidP="0046266F">
      <w:pPr>
        <w:pStyle w:val="Style7"/>
        <w:widowControl/>
        <w:numPr>
          <w:ilvl w:val="0"/>
          <w:numId w:val="29"/>
        </w:numPr>
        <w:tabs>
          <w:tab w:val="left" w:pos="936"/>
        </w:tabs>
        <w:spacing w:line="240" w:lineRule="auto"/>
        <w:ind w:right="-437" w:firstLine="667"/>
        <w:rPr>
          <w:rStyle w:val="FontStyle62"/>
          <w:sz w:val="26"/>
          <w:szCs w:val="26"/>
        </w:rPr>
      </w:pPr>
      <w:r w:rsidRPr="00325149">
        <w:rPr>
          <w:rStyle w:val="FontStyle62"/>
          <w:sz w:val="26"/>
          <w:szCs w:val="26"/>
        </w:rPr>
        <w:t xml:space="preserve">конкретные часть и статья КоАП РФ, устанавливающие </w:t>
      </w:r>
      <w:r w:rsidRPr="003C73D8">
        <w:rPr>
          <w:rStyle w:val="FontStyle62"/>
          <w:sz w:val="26"/>
          <w:szCs w:val="26"/>
        </w:rPr>
        <w:t>ответственность за нарушенную норму в период совершения правонарушения.</w:t>
      </w:r>
    </w:p>
    <w:p w:rsidR="00721817" w:rsidRPr="003C73D8" w:rsidRDefault="00721817" w:rsidP="0046266F">
      <w:pPr>
        <w:pStyle w:val="Style9"/>
        <w:widowControl/>
        <w:spacing w:before="5" w:line="240" w:lineRule="auto"/>
        <w:ind w:right="-437"/>
        <w:rPr>
          <w:rStyle w:val="FontStyle62"/>
          <w:sz w:val="26"/>
          <w:szCs w:val="26"/>
          <w:vertAlign w:val="superscript"/>
        </w:rPr>
      </w:pPr>
      <w:r w:rsidRPr="003C73D8">
        <w:rPr>
          <w:rStyle w:val="FontStyle62"/>
          <w:sz w:val="26"/>
          <w:szCs w:val="26"/>
        </w:rPr>
        <w:t>6.4.2.</w:t>
      </w:r>
      <w:r w:rsidRPr="003C73D8">
        <w:rPr>
          <w:rStyle w:val="FontStyle62"/>
          <w:sz w:val="26"/>
          <w:szCs w:val="26"/>
        </w:rPr>
        <w:tab/>
        <w:t>При составлении протокола осуществляются следующие действия:</w:t>
      </w:r>
      <w:r w:rsidR="00573AC9" w:rsidRPr="003C73D8">
        <w:rPr>
          <w:sz w:val="26"/>
          <w:szCs w:val="26"/>
          <w:vertAlign w:val="superscript"/>
        </w:rPr>
        <w:t xml:space="preserve"> </w:t>
      </w:r>
    </w:p>
    <w:p w:rsidR="00721817" w:rsidRPr="003C73D8" w:rsidRDefault="00721817" w:rsidP="0046266F">
      <w:pPr>
        <w:pStyle w:val="Style7"/>
        <w:widowControl/>
        <w:numPr>
          <w:ilvl w:val="0"/>
          <w:numId w:val="30"/>
        </w:numPr>
        <w:tabs>
          <w:tab w:val="left" w:pos="941"/>
        </w:tabs>
        <w:spacing w:line="240" w:lineRule="auto"/>
        <w:ind w:right="-437" w:firstLine="672"/>
        <w:rPr>
          <w:rStyle w:val="FontStyle62"/>
          <w:sz w:val="26"/>
          <w:szCs w:val="26"/>
        </w:rPr>
      </w:pPr>
      <w:r w:rsidRPr="003C73D8">
        <w:rPr>
          <w:rStyle w:val="FontStyle62"/>
          <w:sz w:val="26"/>
          <w:szCs w:val="26"/>
        </w:rPr>
        <w:t>проверка полномочий лица, привлекаемого к ответственности (его представителя, защитника);</w:t>
      </w:r>
    </w:p>
    <w:p w:rsidR="00721817" w:rsidRPr="003C73D8" w:rsidRDefault="00721817" w:rsidP="0046266F">
      <w:pPr>
        <w:pStyle w:val="Style7"/>
        <w:widowControl/>
        <w:numPr>
          <w:ilvl w:val="0"/>
          <w:numId w:val="30"/>
        </w:numPr>
        <w:tabs>
          <w:tab w:val="left" w:pos="941"/>
        </w:tabs>
        <w:spacing w:line="240" w:lineRule="auto"/>
        <w:ind w:right="-437" w:firstLine="672"/>
        <w:rPr>
          <w:rStyle w:val="FontStyle62"/>
          <w:sz w:val="26"/>
          <w:szCs w:val="26"/>
        </w:rPr>
      </w:pPr>
      <w:r w:rsidRPr="003C73D8">
        <w:rPr>
          <w:rStyle w:val="FontStyle62"/>
          <w:sz w:val="26"/>
          <w:szCs w:val="26"/>
        </w:rPr>
        <w:t>ознакомление лица, привлекаемого к ответственности, с полномочиями должностного лица Контрольно-счетной палаты в части составления протокола об административном правонарушении по конкретному составу;</w:t>
      </w:r>
    </w:p>
    <w:p w:rsidR="00721817" w:rsidRPr="003C73D8" w:rsidRDefault="00721817" w:rsidP="0046266F">
      <w:pPr>
        <w:pStyle w:val="Style7"/>
        <w:widowControl/>
        <w:numPr>
          <w:ilvl w:val="0"/>
          <w:numId w:val="30"/>
        </w:numPr>
        <w:tabs>
          <w:tab w:val="left" w:pos="941"/>
        </w:tabs>
        <w:spacing w:line="240" w:lineRule="auto"/>
        <w:ind w:right="-437" w:firstLine="672"/>
        <w:rPr>
          <w:rStyle w:val="FontStyle62"/>
          <w:sz w:val="26"/>
          <w:szCs w:val="26"/>
        </w:rPr>
      </w:pPr>
      <w:r w:rsidRPr="003C73D8">
        <w:rPr>
          <w:rStyle w:val="FontStyle62"/>
          <w:sz w:val="26"/>
          <w:szCs w:val="26"/>
        </w:rPr>
        <w:t>ознакомление лица, привлекаемого к ответственности, с причиной составления протокола (сведения о факте выявления нарушения, нарушенных нормах, установленной ответственности);</w:t>
      </w:r>
    </w:p>
    <w:p w:rsidR="00721817" w:rsidRPr="003C73D8" w:rsidRDefault="00721817" w:rsidP="0046266F">
      <w:pPr>
        <w:pStyle w:val="Style7"/>
        <w:widowControl/>
        <w:numPr>
          <w:ilvl w:val="0"/>
          <w:numId w:val="30"/>
        </w:numPr>
        <w:tabs>
          <w:tab w:val="left" w:pos="941"/>
        </w:tabs>
        <w:spacing w:line="240" w:lineRule="auto"/>
        <w:ind w:right="-437" w:firstLine="672"/>
        <w:rPr>
          <w:rStyle w:val="FontStyle62"/>
          <w:sz w:val="26"/>
          <w:szCs w:val="26"/>
        </w:rPr>
      </w:pPr>
      <w:r w:rsidRPr="003C73D8">
        <w:rPr>
          <w:rStyle w:val="FontStyle62"/>
          <w:sz w:val="26"/>
          <w:szCs w:val="26"/>
        </w:rPr>
        <w:t>ознакомление с правами, предусмотренными статьями 24.2 - 24.4, 25.1, 25.4, 25.5, 30.1 КоАП РФ, статьей 51 Конституции Российской Федерации.</w:t>
      </w:r>
    </w:p>
    <w:p w:rsidR="00721817" w:rsidRPr="003C73D8" w:rsidRDefault="00721817" w:rsidP="0046266F">
      <w:pPr>
        <w:pStyle w:val="Style9"/>
        <w:widowControl/>
        <w:spacing w:before="5" w:line="240" w:lineRule="auto"/>
        <w:ind w:right="-437" w:firstLine="662"/>
        <w:rPr>
          <w:rStyle w:val="FontStyle62"/>
          <w:sz w:val="26"/>
          <w:szCs w:val="26"/>
        </w:rPr>
      </w:pPr>
      <w:r w:rsidRPr="003C73D8">
        <w:rPr>
          <w:rStyle w:val="FontStyle62"/>
          <w:sz w:val="26"/>
          <w:szCs w:val="26"/>
        </w:rPr>
        <w:t>Для обеспечения ознакомления с указанными статьями КоАП РФ их содержание приведено на обратной стороне протокола.</w:t>
      </w:r>
    </w:p>
    <w:p w:rsidR="00721817" w:rsidRPr="003C73D8" w:rsidRDefault="00721817" w:rsidP="0046266F">
      <w:pPr>
        <w:pStyle w:val="Style9"/>
        <w:widowControl/>
        <w:spacing w:line="240" w:lineRule="auto"/>
        <w:ind w:right="-437"/>
        <w:rPr>
          <w:rStyle w:val="FontStyle62"/>
          <w:sz w:val="26"/>
          <w:szCs w:val="26"/>
        </w:rPr>
      </w:pPr>
      <w:r w:rsidRPr="003C73D8">
        <w:rPr>
          <w:rStyle w:val="FontStyle62"/>
          <w:sz w:val="26"/>
          <w:szCs w:val="26"/>
        </w:rPr>
        <w:t>Примерная форма доверенности защитника (представителя) должностного лица, привлекаемого к административной ответственности, приведена в Приложении № 5.</w:t>
      </w:r>
    </w:p>
    <w:p w:rsidR="00721817" w:rsidRPr="003C73D8" w:rsidRDefault="00721817" w:rsidP="0046266F">
      <w:pPr>
        <w:pStyle w:val="Style7"/>
        <w:widowControl/>
        <w:tabs>
          <w:tab w:val="left" w:pos="1291"/>
        </w:tabs>
        <w:spacing w:line="240" w:lineRule="auto"/>
        <w:ind w:right="-437" w:firstLine="677"/>
        <w:rPr>
          <w:rStyle w:val="FontStyle62"/>
          <w:sz w:val="26"/>
          <w:szCs w:val="26"/>
        </w:rPr>
      </w:pPr>
      <w:r w:rsidRPr="003C73D8">
        <w:rPr>
          <w:rStyle w:val="FontStyle62"/>
          <w:sz w:val="26"/>
          <w:szCs w:val="26"/>
        </w:rPr>
        <w:t>6.4.3.</w:t>
      </w:r>
      <w:r w:rsidRPr="003C73D8">
        <w:rPr>
          <w:rStyle w:val="FontStyle62"/>
          <w:sz w:val="26"/>
          <w:szCs w:val="26"/>
        </w:rPr>
        <w:tab/>
        <w:t>Оформление протокола об административном правонарушении</w:t>
      </w:r>
      <w:r w:rsidRPr="003C73D8">
        <w:rPr>
          <w:rStyle w:val="FontStyle62"/>
          <w:sz w:val="26"/>
          <w:szCs w:val="26"/>
        </w:rPr>
        <w:br/>
        <w:t>включает в себя:</w:t>
      </w:r>
    </w:p>
    <w:p w:rsidR="00721817" w:rsidRPr="003C73D8" w:rsidRDefault="00721817" w:rsidP="0046266F">
      <w:pPr>
        <w:pStyle w:val="Style7"/>
        <w:widowControl/>
        <w:numPr>
          <w:ilvl w:val="0"/>
          <w:numId w:val="31"/>
        </w:numPr>
        <w:tabs>
          <w:tab w:val="left" w:pos="936"/>
        </w:tabs>
        <w:spacing w:before="5" w:line="240" w:lineRule="auto"/>
        <w:ind w:right="-437" w:firstLine="667"/>
        <w:rPr>
          <w:rStyle w:val="FontStyle62"/>
          <w:sz w:val="26"/>
          <w:szCs w:val="26"/>
        </w:rPr>
      </w:pPr>
      <w:r w:rsidRPr="003C73D8">
        <w:rPr>
          <w:rStyle w:val="FontStyle62"/>
          <w:sz w:val="26"/>
          <w:szCs w:val="26"/>
        </w:rPr>
        <w:lastRenderedPageBreak/>
        <w:t>запись в протоколе при составлении в отношении должностного лица паспортных сведений лица, привлекаемого к ответственности, сведений о правовом основании исполнения должностных полномочий в период совершения правонарушения; при составлении протокола в отношении юридического лица сведений о законном представителе юридического лица (в случае присутствия);</w:t>
      </w:r>
    </w:p>
    <w:p w:rsidR="00721817" w:rsidRPr="003C73D8" w:rsidRDefault="00721817" w:rsidP="0046266F">
      <w:pPr>
        <w:pStyle w:val="Style7"/>
        <w:widowControl/>
        <w:numPr>
          <w:ilvl w:val="0"/>
          <w:numId w:val="31"/>
        </w:numPr>
        <w:tabs>
          <w:tab w:val="left" w:pos="941"/>
        </w:tabs>
        <w:spacing w:line="240" w:lineRule="auto"/>
        <w:ind w:left="672" w:right="-437" w:firstLine="0"/>
        <w:jc w:val="left"/>
        <w:rPr>
          <w:rStyle w:val="FontStyle62"/>
          <w:sz w:val="26"/>
          <w:szCs w:val="26"/>
        </w:rPr>
      </w:pPr>
      <w:r w:rsidRPr="003C73D8">
        <w:rPr>
          <w:rStyle w:val="FontStyle62"/>
          <w:sz w:val="26"/>
          <w:szCs w:val="26"/>
        </w:rPr>
        <w:t>запись даты, времени и места совершения правонарушения;</w:t>
      </w:r>
    </w:p>
    <w:p w:rsidR="00721817" w:rsidRPr="003C73D8" w:rsidRDefault="00721817" w:rsidP="0046266F">
      <w:pPr>
        <w:pStyle w:val="Style7"/>
        <w:widowControl/>
        <w:numPr>
          <w:ilvl w:val="0"/>
          <w:numId w:val="32"/>
        </w:numPr>
        <w:tabs>
          <w:tab w:val="left" w:pos="936"/>
        </w:tabs>
        <w:spacing w:line="240" w:lineRule="auto"/>
        <w:ind w:right="-437" w:firstLine="667"/>
        <w:rPr>
          <w:rStyle w:val="FontStyle62"/>
          <w:sz w:val="26"/>
          <w:szCs w:val="26"/>
        </w:rPr>
      </w:pPr>
      <w:r w:rsidRPr="003C73D8">
        <w:rPr>
          <w:rStyle w:val="FontStyle62"/>
          <w:sz w:val="26"/>
          <w:szCs w:val="26"/>
        </w:rPr>
        <w:t>предоставление лицу, привлекаемому к ответственности, возможности ознакомиться с протоколом и отразить в нем свои объяснения;</w:t>
      </w:r>
    </w:p>
    <w:p w:rsidR="00721817" w:rsidRPr="003C73D8" w:rsidRDefault="00721817" w:rsidP="0046266F">
      <w:pPr>
        <w:pStyle w:val="Style7"/>
        <w:widowControl/>
        <w:numPr>
          <w:ilvl w:val="0"/>
          <w:numId w:val="32"/>
        </w:numPr>
        <w:tabs>
          <w:tab w:val="left" w:pos="936"/>
        </w:tabs>
        <w:spacing w:line="240" w:lineRule="auto"/>
        <w:ind w:right="-437" w:firstLine="667"/>
        <w:rPr>
          <w:rStyle w:val="FontStyle62"/>
          <w:sz w:val="26"/>
          <w:szCs w:val="26"/>
        </w:rPr>
      </w:pPr>
      <w:r w:rsidRPr="003C73D8">
        <w:rPr>
          <w:rStyle w:val="FontStyle62"/>
          <w:sz w:val="26"/>
          <w:szCs w:val="26"/>
        </w:rPr>
        <w:t>подписание лицом, привлекаемым к ответственности, условия ознакомления с правами, предусмотренными статьями 24.2 - 24.4, 25.1, 25.4, 25.5, 30.1 КоАП РФ, статьей 51 Конституции Российской Федерации;</w:t>
      </w:r>
    </w:p>
    <w:p w:rsidR="00721817" w:rsidRPr="003C73D8" w:rsidRDefault="00721817" w:rsidP="0046266F">
      <w:pPr>
        <w:pStyle w:val="Style7"/>
        <w:widowControl/>
        <w:numPr>
          <w:ilvl w:val="0"/>
          <w:numId w:val="32"/>
        </w:numPr>
        <w:tabs>
          <w:tab w:val="left" w:pos="936"/>
        </w:tabs>
        <w:spacing w:line="240" w:lineRule="auto"/>
        <w:ind w:right="-437" w:firstLine="667"/>
        <w:rPr>
          <w:rStyle w:val="FontStyle62"/>
          <w:sz w:val="26"/>
          <w:szCs w:val="26"/>
        </w:rPr>
      </w:pPr>
      <w:r w:rsidRPr="003C73D8">
        <w:rPr>
          <w:rStyle w:val="FontStyle62"/>
          <w:sz w:val="26"/>
          <w:szCs w:val="26"/>
        </w:rPr>
        <w:t>подписание лицом, привлекаемым к ответственности, условия об ознакомлении с протоколом;</w:t>
      </w:r>
    </w:p>
    <w:p w:rsidR="00721817" w:rsidRPr="003C73D8" w:rsidRDefault="00721817" w:rsidP="0046266F">
      <w:pPr>
        <w:pStyle w:val="Style7"/>
        <w:widowControl/>
        <w:numPr>
          <w:ilvl w:val="0"/>
          <w:numId w:val="32"/>
        </w:numPr>
        <w:tabs>
          <w:tab w:val="left" w:pos="936"/>
        </w:tabs>
        <w:spacing w:line="240" w:lineRule="auto"/>
        <w:ind w:right="-437" w:firstLine="667"/>
        <w:rPr>
          <w:rStyle w:val="FontStyle62"/>
          <w:sz w:val="26"/>
          <w:szCs w:val="26"/>
        </w:rPr>
      </w:pPr>
      <w:r w:rsidRPr="003C73D8">
        <w:rPr>
          <w:rStyle w:val="FontStyle62"/>
          <w:sz w:val="26"/>
          <w:szCs w:val="26"/>
        </w:rPr>
        <w:t>подписание лицом, привлекаемым к ответственности, условия о получении копии протокола, ознакомлении с направлением протокола по подсудности;</w:t>
      </w:r>
    </w:p>
    <w:p w:rsidR="00721817" w:rsidRPr="003C73D8" w:rsidRDefault="00721817" w:rsidP="0046266F">
      <w:pPr>
        <w:pStyle w:val="Style7"/>
        <w:widowControl/>
        <w:numPr>
          <w:ilvl w:val="0"/>
          <w:numId w:val="32"/>
        </w:numPr>
        <w:tabs>
          <w:tab w:val="left" w:pos="936"/>
        </w:tabs>
        <w:spacing w:line="240" w:lineRule="auto"/>
        <w:ind w:right="-437" w:firstLine="667"/>
        <w:rPr>
          <w:rStyle w:val="FontStyle62"/>
          <w:sz w:val="26"/>
          <w:szCs w:val="26"/>
        </w:rPr>
      </w:pPr>
      <w:r w:rsidRPr="003C73D8">
        <w:rPr>
          <w:rStyle w:val="FontStyle62"/>
          <w:sz w:val="26"/>
          <w:szCs w:val="26"/>
        </w:rPr>
        <w:t>проставление уполномоченным должностным лицом Контрольно-счетной палаты на бланке протокола даты и места его составления, подписание протокола;</w:t>
      </w:r>
    </w:p>
    <w:p w:rsidR="00721817" w:rsidRPr="003C73D8" w:rsidRDefault="00721817" w:rsidP="0046266F">
      <w:pPr>
        <w:pStyle w:val="Style52"/>
        <w:widowControl/>
        <w:tabs>
          <w:tab w:val="left" w:pos="941"/>
        </w:tabs>
        <w:spacing w:line="240" w:lineRule="auto"/>
        <w:ind w:left="667" w:right="-437"/>
        <w:rPr>
          <w:rStyle w:val="FontStyle62"/>
          <w:sz w:val="26"/>
          <w:szCs w:val="26"/>
        </w:rPr>
      </w:pPr>
      <w:r w:rsidRPr="003C73D8">
        <w:rPr>
          <w:rStyle w:val="FontStyle62"/>
          <w:sz w:val="26"/>
          <w:szCs w:val="26"/>
        </w:rPr>
        <w:t>8)</w:t>
      </w:r>
      <w:r w:rsidRPr="003C73D8">
        <w:rPr>
          <w:rStyle w:val="FontStyle62"/>
          <w:sz w:val="26"/>
          <w:szCs w:val="26"/>
        </w:rPr>
        <w:tab/>
        <w:t>предоставление копии протокола лицу, привлекаемому к ответственности.</w:t>
      </w:r>
      <w:r w:rsidRPr="003C73D8">
        <w:rPr>
          <w:rStyle w:val="FontStyle62"/>
          <w:sz w:val="26"/>
          <w:szCs w:val="26"/>
        </w:rPr>
        <w:br/>
        <w:t>В случае отказа от подписания протокола лицом, в отношении которого</w:t>
      </w:r>
    </w:p>
    <w:p w:rsidR="00721817" w:rsidRPr="003C73D8" w:rsidRDefault="00721817" w:rsidP="0046266F">
      <w:pPr>
        <w:pStyle w:val="Style19"/>
        <w:widowControl/>
        <w:spacing w:line="240" w:lineRule="auto"/>
        <w:ind w:right="-437"/>
        <w:rPr>
          <w:rStyle w:val="FontStyle62"/>
          <w:sz w:val="26"/>
          <w:szCs w:val="26"/>
        </w:rPr>
      </w:pPr>
      <w:r w:rsidRPr="003C73D8">
        <w:rPr>
          <w:rStyle w:val="FontStyle62"/>
          <w:sz w:val="26"/>
          <w:szCs w:val="26"/>
        </w:rPr>
        <w:t>ведется дело об административном правонарушении, в протоколе делается соответствующая запись лицом, его составляющим, и двумя свидетелями из состава сотрудников Контрольно-счетной палаты.</w:t>
      </w:r>
    </w:p>
    <w:p w:rsidR="00721817" w:rsidRPr="003C73D8" w:rsidRDefault="00721817" w:rsidP="0046266F">
      <w:pPr>
        <w:pStyle w:val="Style9"/>
        <w:widowControl/>
        <w:spacing w:line="240" w:lineRule="auto"/>
        <w:ind w:right="-437" w:firstLine="672"/>
        <w:rPr>
          <w:rStyle w:val="FontStyle62"/>
          <w:sz w:val="26"/>
          <w:szCs w:val="26"/>
        </w:rPr>
      </w:pPr>
      <w:r w:rsidRPr="003C73D8">
        <w:rPr>
          <w:rStyle w:val="FontStyle62"/>
          <w:sz w:val="26"/>
          <w:szCs w:val="26"/>
        </w:rPr>
        <w:t>Отказ от подписания протокола лицом, в отношении которого ведется дело об административном правонарушении, впоследствии не является препятствием для рассмотрения дела об административном правонарушении.</w:t>
      </w:r>
    </w:p>
    <w:p w:rsidR="00721817" w:rsidRPr="003C73D8" w:rsidRDefault="00721817" w:rsidP="0046266F">
      <w:pPr>
        <w:pStyle w:val="Style9"/>
        <w:widowControl/>
        <w:spacing w:line="240" w:lineRule="auto"/>
        <w:ind w:right="-437"/>
        <w:rPr>
          <w:rStyle w:val="FontStyle62"/>
          <w:sz w:val="26"/>
          <w:szCs w:val="26"/>
        </w:rPr>
      </w:pPr>
      <w:r w:rsidRPr="003C73D8">
        <w:rPr>
          <w:rStyle w:val="FontStyle62"/>
          <w:sz w:val="26"/>
          <w:szCs w:val="26"/>
        </w:rPr>
        <w:t>При составлении протокола объемом более одного листа каждая страница протокола подписывается лицом, привлекаемым к ответственности и составившим протокол.</w:t>
      </w:r>
    </w:p>
    <w:p w:rsidR="00721817" w:rsidRPr="003C73D8" w:rsidRDefault="003C73D8" w:rsidP="0046266F">
      <w:pPr>
        <w:pStyle w:val="Style7"/>
        <w:widowControl/>
        <w:numPr>
          <w:ilvl w:val="0"/>
          <w:numId w:val="33"/>
        </w:numPr>
        <w:tabs>
          <w:tab w:val="left" w:pos="1104"/>
        </w:tabs>
        <w:spacing w:line="240" w:lineRule="auto"/>
        <w:ind w:right="-437" w:firstLine="677"/>
        <w:rPr>
          <w:rStyle w:val="FontStyle62"/>
          <w:sz w:val="26"/>
          <w:szCs w:val="26"/>
        </w:rPr>
      </w:pPr>
      <w:r w:rsidRPr="003C73D8">
        <w:rPr>
          <w:rStyle w:val="FontStyle62"/>
          <w:sz w:val="26"/>
          <w:szCs w:val="26"/>
        </w:rPr>
        <w:t xml:space="preserve"> </w:t>
      </w:r>
      <w:r w:rsidR="00721817" w:rsidRPr="003C73D8">
        <w:rPr>
          <w:rStyle w:val="FontStyle62"/>
          <w:sz w:val="26"/>
          <w:szCs w:val="26"/>
        </w:rPr>
        <w:t>В случае присутствия должностного лица, законного представителя юридического лица при составлении протокола, после подписания протокола его копия вручается лицу, в отношении которого он составлен.</w:t>
      </w:r>
    </w:p>
    <w:p w:rsidR="00721817" w:rsidRPr="003C73D8" w:rsidRDefault="00721817" w:rsidP="0046266F">
      <w:pPr>
        <w:pStyle w:val="Style9"/>
        <w:widowControl/>
        <w:spacing w:line="240" w:lineRule="auto"/>
        <w:ind w:right="-437" w:firstLine="672"/>
        <w:rPr>
          <w:rStyle w:val="FontStyle62"/>
          <w:sz w:val="26"/>
          <w:szCs w:val="26"/>
        </w:rPr>
      </w:pPr>
      <w:r w:rsidRPr="003C73D8">
        <w:rPr>
          <w:rStyle w:val="FontStyle62"/>
          <w:sz w:val="26"/>
          <w:szCs w:val="26"/>
        </w:rPr>
        <w:t xml:space="preserve">В случае отсутствия должностного лица, законного представителя юридического лица при составлении протокола, копия протокола направляется лицу, в отношении которого он составлен, в течение </w:t>
      </w:r>
      <w:r w:rsidRPr="003C73D8">
        <w:rPr>
          <w:rStyle w:val="FontStyle63"/>
          <w:sz w:val="26"/>
          <w:szCs w:val="26"/>
        </w:rPr>
        <w:t xml:space="preserve">трех дней </w:t>
      </w:r>
      <w:r w:rsidRPr="003C73D8">
        <w:rPr>
          <w:rStyle w:val="FontStyle62"/>
          <w:sz w:val="26"/>
          <w:szCs w:val="26"/>
        </w:rPr>
        <w:t>со дня его составления по правилам, предусмотренным абзацем 2 пункта 6.2 настоящего Стандарта.</w:t>
      </w:r>
    </w:p>
    <w:p w:rsidR="00721817" w:rsidRPr="003C73D8" w:rsidRDefault="00721817" w:rsidP="0046266F">
      <w:pPr>
        <w:pStyle w:val="Style9"/>
        <w:widowControl/>
        <w:spacing w:before="10" w:line="240" w:lineRule="auto"/>
        <w:ind w:right="-437" w:firstLine="662"/>
        <w:rPr>
          <w:rStyle w:val="FontStyle62"/>
          <w:sz w:val="26"/>
          <w:szCs w:val="26"/>
        </w:rPr>
      </w:pPr>
      <w:r w:rsidRPr="003C73D8">
        <w:rPr>
          <w:rStyle w:val="FontStyle62"/>
          <w:sz w:val="26"/>
          <w:szCs w:val="26"/>
        </w:rPr>
        <w:t>В случае неявки лица для составления протокола об административном правонарушении, если оно извещено в порядке, предусмотренном ст. 25.15 КоАП РФ, в протоколе делается соответствующая запись.</w:t>
      </w:r>
    </w:p>
    <w:p w:rsidR="00721817" w:rsidRPr="003C73D8" w:rsidRDefault="00721817" w:rsidP="0046266F">
      <w:pPr>
        <w:pStyle w:val="Style9"/>
        <w:widowControl/>
        <w:spacing w:line="240" w:lineRule="auto"/>
        <w:ind w:right="-437"/>
        <w:rPr>
          <w:rStyle w:val="FontStyle62"/>
          <w:sz w:val="26"/>
          <w:szCs w:val="26"/>
        </w:rPr>
      </w:pPr>
      <w:r w:rsidRPr="003C73D8">
        <w:rPr>
          <w:rStyle w:val="FontStyle62"/>
          <w:sz w:val="26"/>
          <w:szCs w:val="26"/>
        </w:rPr>
        <w:t>Документы, подтверждающие надлежащее уведомление лица, в отношении которого был составлен протокол, в обязательном порядке прикладываются к материалам, направляемым в суд для непосредственного рассмотрения дела об административном правонарушении.</w:t>
      </w:r>
    </w:p>
    <w:p w:rsidR="003C73D8" w:rsidRPr="003C73D8" w:rsidRDefault="003C73D8" w:rsidP="0046266F">
      <w:pPr>
        <w:pStyle w:val="Style7"/>
        <w:widowControl/>
        <w:numPr>
          <w:ilvl w:val="0"/>
          <w:numId w:val="34"/>
        </w:numPr>
        <w:tabs>
          <w:tab w:val="left" w:pos="1104"/>
        </w:tabs>
        <w:spacing w:before="5" w:line="240" w:lineRule="auto"/>
        <w:ind w:right="-437" w:firstLine="677"/>
        <w:rPr>
          <w:rStyle w:val="FontStyle62"/>
          <w:sz w:val="26"/>
          <w:szCs w:val="26"/>
        </w:rPr>
      </w:pPr>
      <w:r w:rsidRPr="003C73D8">
        <w:rPr>
          <w:rStyle w:val="FontStyle62"/>
          <w:sz w:val="26"/>
          <w:szCs w:val="26"/>
        </w:rPr>
        <w:t xml:space="preserve"> </w:t>
      </w:r>
      <w:proofErr w:type="gramStart"/>
      <w:r w:rsidR="00721817" w:rsidRPr="003C73D8">
        <w:rPr>
          <w:rStyle w:val="FontStyle62"/>
          <w:sz w:val="26"/>
          <w:szCs w:val="26"/>
        </w:rPr>
        <w:t>В случае отказа в возбуждении дела об административном правонарушении по поступившим к должностному лицу</w:t>
      </w:r>
      <w:proofErr w:type="gramEnd"/>
      <w:r w:rsidR="00721817" w:rsidRPr="003C73D8">
        <w:rPr>
          <w:rStyle w:val="FontStyle62"/>
          <w:sz w:val="26"/>
          <w:szCs w:val="26"/>
        </w:rPr>
        <w:t xml:space="preserve"> материалам, указывающим на наличие события административного правонарушения, им выносится мотивированное определение об отказе в возбуждении дела об административном правонарушении (часть 5 статьи 28.1 КоАП РФ).</w:t>
      </w:r>
    </w:p>
    <w:p w:rsidR="00794A26" w:rsidRPr="00D1360C" w:rsidRDefault="003C73D8" w:rsidP="0046266F">
      <w:pPr>
        <w:pStyle w:val="Style7"/>
        <w:widowControl/>
        <w:numPr>
          <w:ilvl w:val="0"/>
          <w:numId w:val="34"/>
        </w:numPr>
        <w:tabs>
          <w:tab w:val="left" w:pos="1104"/>
        </w:tabs>
        <w:spacing w:before="5" w:line="240" w:lineRule="auto"/>
        <w:ind w:right="-437"/>
        <w:rPr>
          <w:rStyle w:val="FontStyle62"/>
          <w:color w:val="000000"/>
          <w:sz w:val="26"/>
          <w:szCs w:val="26"/>
        </w:rPr>
      </w:pPr>
      <w:r w:rsidRPr="00D1360C">
        <w:rPr>
          <w:rStyle w:val="FontStyle62"/>
          <w:color w:val="000000"/>
          <w:sz w:val="26"/>
          <w:szCs w:val="26"/>
        </w:rPr>
        <w:lastRenderedPageBreak/>
        <w:t>Административный протокол регистрируется должностным лицом в журнале регистрации административных правонарушений (Приложение №7) незамедлительно после составления протокола.</w:t>
      </w:r>
    </w:p>
    <w:p w:rsidR="00721817" w:rsidRPr="003C73D8" w:rsidRDefault="00721817" w:rsidP="0046266F">
      <w:pPr>
        <w:pStyle w:val="Style2"/>
        <w:widowControl/>
        <w:spacing w:before="67"/>
        <w:ind w:right="-437"/>
        <w:jc w:val="center"/>
        <w:rPr>
          <w:rStyle w:val="FontStyle63"/>
          <w:sz w:val="26"/>
          <w:szCs w:val="26"/>
        </w:rPr>
      </w:pPr>
      <w:r w:rsidRPr="003C73D8">
        <w:rPr>
          <w:rStyle w:val="FontStyle63"/>
          <w:sz w:val="26"/>
          <w:szCs w:val="26"/>
        </w:rPr>
        <w:t>7. Направление материалов в судебные инстанции</w:t>
      </w:r>
    </w:p>
    <w:p w:rsidR="00721817" w:rsidRPr="003C73D8" w:rsidRDefault="00721817" w:rsidP="0046266F">
      <w:pPr>
        <w:pStyle w:val="Style9"/>
        <w:widowControl/>
        <w:spacing w:line="240" w:lineRule="auto"/>
        <w:ind w:right="-437"/>
        <w:rPr>
          <w:rStyle w:val="FontStyle62"/>
          <w:sz w:val="26"/>
          <w:szCs w:val="26"/>
        </w:rPr>
      </w:pPr>
      <w:r w:rsidRPr="003C73D8">
        <w:rPr>
          <w:rStyle w:val="FontStyle62"/>
          <w:sz w:val="26"/>
          <w:szCs w:val="26"/>
        </w:rPr>
        <w:t>Согласно частям 1, 2, абзацу 6 пункта 3 статьи 23.1 КоАП РФ в случаях составления протоколов уполномоченными должностными лицами контрольно-счетных органов дела о данных административных правонарушениях рассматривают мировые судьи.</w:t>
      </w:r>
    </w:p>
    <w:p w:rsidR="00721817" w:rsidRPr="003C73D8" w:rsidRDefault="00721817" w:rsidP="0046266F">
      <w:pPr>
        <w:pStyle w:val="Style9"/>
        <w:widowControl/>
        <w:spacing w:line="240" w:lineRule="auto"/>
        <w:ind w:right="-437"/>
        <w:rPr>
          <w:rStyle w:val="FontStyle62"/>
          <w:sz w:val="26"/>
          <w:szCs w:val="26"/>
        </w:rPr>
      </w:pPr>
      <w:r w:rsidRPr="003C73D8">
        <w:rPr>
          <w:rStyle w:val="FontStyle62"/>
          <w:sz w:val="26"/>
          <w:szCs w:val="26"/>
        </w:rPr>
        <w:t>Исключением являются случаи рассмотрения судьями районных судов дел об административных правонарушениях, влекущих дисквалификацию лиц, замещающих должности государственной гражданской службы субъекта Российской Федерации (абзац 2 части 3 статьи 23.1 КоАП РФ).</w:t>
      </w:r>
    </w:p>
    <w:p w:rsidR="00721817" w:rsidRPr="003C73D8" w:rsidRDefault="00721817" w:rsidP="0046266F">
      <w:pPr>
        <w:pStyle w:val="Style9"/>
        <w:widowControl/>
        <w:spacing w:line="240" w:lineRule="auto"/>
        <w:ind w:right="-437" w:firstLine="662"/>
        <w:rPr>
          <w:rStyle w:val="FontStyle62"/>
          <w:sz w:val="26"/>
          <w:szCs w:val="26"/>
        </w:rPr>
      </w:pPr>
      <w:r w:rsidRPr="003C73D8">
        <w:rPr>
          <w:rStyle w:val="FontStyle62"/>
          <w:sz w:val="26"/>
          <w:szCs w:val="26"/>
        </w:rPr>
        <w:t>Таким образом, при принятии решения о направлении материалов по делу о правонарушении исходя из подсудности, следует учитывать данные обстоятельства вместе с условиями применения срока давности, исключающего возможность применения соответствующих санкций.</w:t>
      </w:r>
    </w:p>
    <w:p w:rsidR="00721817" w:rsidRPr="00325149" w:rsidRDefault="00721817" w:rsidP="0046266F">
      <w:pPr>
        <w:pStyle w:val="Style9"/>
        <w:widowControl/>
        <w:spacing w:line="240" w:lineRule="auto"/>
        <w:ind w:right="-437" w:firstLine="672"/>
        <w:rPr>
          <w:rStyle w:val="FontStyle62"/>
          <w:sz w:val="26"/>
          <w:szCs w:val="26"/>
        </w:rPr>
      </w:pPr>
      <w:r w:rsidRPr="003C73D8">
        <w:rPr>
          <w:rStyle w:val="FontStyle62"/>
          <w:sz w:val="26"/>
          <w:szCs w:val="26"/>
        </w:rPr>
        <w:t>Протокол об административном правонарушении направляется судье, уполномоченному рассматривать дело об административном правонарушении, в течение трех суток с момента составления протокола (вынесения</w:t>
      </w:r>
      <w:r w:rsidRPr="00325149">
        <w:rPr>
          <w:rStyle w:val="FontStyle62"/>
          <w:sz w:val="26"/>
          <w:szCs w:val="26"/>
        </w:rPr>
        <w:t xml:space="preserve"> постановления) об административном правонарушении (часть 1 статьи 28.8 КоАП РФ).</w:t>
      </w:r>
    </w:p>
    <w:p w:rsidR="00721817" w:rsidRPr="00325149" w:rsidRDefault="00721817" w:rsidP="0046266F">
      <w:pPr>
        <w:pStyle w:val="Style9"/>
        <w:widowControl/>
        <w:spacing w:before="5" w:line="240" w:lineRule="auto"/>
        <w:ind w:right="-437"/>
        <w:rPr>
          <w:rStyle w:val="FontStyle62"/>
          <w:sz w:val="26"/>
          <w:szCs w:val="26"/>
        </w:rPr>
      </w:pPr>
      <w:r w:rsidRPr="00325149">
        <w:rPr>
          <w:rStyle w:val="FontStyle62"/>
          <w:sz w:val="26"/>
          <w:szCs w:val="26"/>
        </w:rPr>
        <w:t>В соответствии с пунктом 4 Постановления Пленума Верховного Суда РФ от 24.03.2005 № 5 «О некоторых вопросах, возникающих у судов при применении Кодекса Российской Федерации об административных правонарушениях» нарушение срока направления протокола для рассмотрения судье являются несущественными и не являются пресекательными</w:t>
      </w:r>
      <w:proofErr w:type="gramStart"/>
      <w:r w:rsidR="004D0BC9" w:rsidRPr="00325149">
        <w:rPr>
          <w:rStyle w:val="FontStyle62"/>
          <w:sz w:val="26"/>
          <w:szCs w:val="26"/>
          <w:vertAlign w:val="superscript"/>
        </w:rPr>
        <w:t>9</w:t>
      </w:r>
      <w:proofErr w:type="gramEnd"/>
      <w:r w:rsidRPr="00325149">
        <w:rPr>
          <w:rStyle w:val="FontStyle62"/>
          <w:sz w:val="26"/>
          <w:szCs w:val="26"/>
        </w:rPr>
        <w:t>.</w:t>
      </w:r>
    </w:p>
    <w:p w:rsidR="00325149" w:rsidRPr="001807A3" w:rsidRDefault="00721817" w:rsidP="001807A3">
      <w:pPr>
        <w:pStyle w:val="Style9"/>
        <w:widowControl/>
        <w:spacing w:line="240" w:lineRule="auto"/>
        <w:ind w:right="-437"/>
        <w:rPr>
          <w:rStyle w:val="FontStyle63"/>
          <w:b w:val="0"/>
          <w:bCs w:val="0"/>
          <w:sz w:val="26"/>
          <w:szCs w:val="26"/>
        </w:rPr>
      </w:pPr>
      <w:r w:rsidRPr="00325149">
        <w:rPr>
          <w:rStyle w:val="FontStyle62"/>
          <w:sz w:val="26"/>
          <w:szCs w:val="26"/>
        </w:rPr>
        <w:t>Примерная форма сопроводительного письма мировому судье приведена в Приложении № 6.</w:t>
      </w:r>
    </w:p>
    <w:p w:rsidR="00721817" w:rsidRPr="00325149" w:rsidRDefault="00721817" w:rsidP="0046266F">
      <w:pPr>
        <w:pStyle w:val="Style31"/>
        <w:widowControl/>
        <w:spacing w:before="48" w:line="240" w:lineRule="auto"/>
        <w:ind w:left="1608" w:right="-437"/>
        <w:rPr>
          <w:rStyle w:val="FontStyle63"/>
          <w:sz w:val="26"/>
          <w:szCs w:val="26"/>
        </w:rPr>
      </w:pPr>
      <w:r w:rsidRPr="00325149">
        <w:rPr>
          <w:rStyle w:val="FontStyle63"/>
          <w:sz w:val="26"/>
          <w:szCs w:val="26"/>
        </w:rPr>
        <w:t>8. Администрирование штрафов, учет результатов административного производства</w:t>
      </w:r>
    </w:p>
    <w:p w:rsidR="00721817" w:rsidRPr="00325149" w:rsidRDefault="00721817" w:rsidP="0046266F">
      <w:pPr>
        <w:pStyle w:val="Style7"/>
        <w:widowControl/>
        <w:numPr>
          <w:ilvl w:val="0"/>
          <w:numId w:val="35"/>
        </w:numPr>
        <w:tabs>
          <w:tab w:val="left" w:pos="1104"/>
        </w:tabs>
        <w:spacing w:line="240" w:lineRule="auto"/>
        <w:ind w:right="-437" w:firstLine="682"/>
        <w:rPr>
          <w:rStyle w:val="FontStyle62"/>
          <w:sz w:val="26"/>
          <w:szCs w:val="26"/>
        </w:rPr>
      </w:pPr>
      <w:r w:rsidRPr="00325149">
        <w:rPr>
          <w:rStyle w:val="FontStyle62"/>
          <w:sz w:val="26"/>
          <w:szCs w:val="26"/>
        </w:rPr>
        <w:t>В соответствии с частью 4 статьи 46 Бюджетного кодекса суммы денежных взысканий (штрафов) за нарушение бюджетного законодательства Российской Федерации (в части бюджетов субъектов Российской Федерации), а также денежных взысканий (штрафов), установленных законами субъектов Российской Федерации, подлежат зачислению в бюджеты соответствующих субъектов Российской Федерации по нормативу 100 процентов.</w:t>
      </w:r>
    </w:p>
    <w:p w:rsidR="00721817" w:rsidRPr="00325149" w:rsidRDefault="00721817" w:rsidP="0046266F">
      <w:pPr>
        <w:pStyle w:val="Style9"/>
        <w:widowControl/>
        <w:spacing w:line="240" w:lineRule="auto"/>
        <w:ind w:right="-437"/>
        <w:rPr>
          <w:rStyle w:val="FontStyle62"/>
          <w:sz w:val="26"/>
          <w:szCs w:val="26"/>
        </w:rPr>
      </w:pPr>
      <w:proofErr w:type="gramStart"/>
      <w:r w:rsidRPr="00325149">
        <w:rPr>
          <w:rStyle w:val="FontStyle62"/>
          <w:sz w:val="26"/>
          <w:szCs w:val="26"/>
        </w:rPr>
        <w:t>В случае вынесения судом (мировым судьей) постановления о наложении штрафа оно должно содержать код главного администратора доходов бюджетов, являющегося органом, администрирующим денежные взыскания (штрафы), от имени которого соответствующее должностное лицо направило дело на рассмотрение в суд (мировому судье) (Пункт 2 раздела II Указаний о порядке применения бюджетной классификации Российской Федерации, утвержденных Приказом Минфина России от 01.07.2013 № 65н).</w:t>
      </w:r>
      <w:proofErr w:type="gramEnd"/>
    </w:p>
    <w:p w:rsidR="00721817" w:rsidRPr="00F645A1" w:rsidRDefault="00721817" w:rsidP="0046266F">
      <w:pPr>
        <w:pStyle w:val="Style9"/>
        <w:widowControl/>
        <w:spacing w:line="240" w:lineRule="auto"/>
        <w:ind w:right="-437" w:firstLine="672"/>
        <w:rPr>
          <w:rStyle w:val="FontStyle62"/>
          <w:sz w:val="26"/>
          <w:szCs w:val="26"/>
        </w:rPr>
      </w:pPr>
      <w:r w:rsidRPr="00325149">
        <w:rPr>
          <w:rStyle w:val="FontStyle62"/>
          <w:sz w:val="26"/>
          <w:szCs w:val="26"/>
        </w:rPr>
        <w:t xml:space="preserve">Соответственно, в письме, сопровождающем протокол об административном правонарушении и материалы в адрес судьи, следует </w:t>
      </w:r>
      <w:r w:rsidRPr="00F645A1">
        <w:rPr>
          <w:rStyle w:val="FontStyle62"/>
          <w:sz w:val="26"/>
          <w:szCs w:val="26"/>
        </w:rPr>
        <w:t>указывать реквизиты Контрольно-счетной палаты как получателя средств от денежных взысканий.</w:t>
      </w:r>
    </w:p>
    <w:p w:rsidR="00F645A1" w:rsidRPr="00F645A1" w:rsidRDefault="00721817" w:rsidP="0046266F">
      <w:pPr>
        <w:pStyle w:val="Style9"/>
        <w:widowControl/>
        <w:spacing w:line="240" w:lineRule="auto"/>
        <w:ind w:right="-437" w:firstLine="672"/>
        <w:rPr>
          <w:rStyle w:val="FontStyle62"/>
          <w:sz w:val="26"/>
          <w:szCs w:val="26"/>
        </w:rPr>
      </w:pPr>
      <w:r w:rsidRPr="00F645A1">
        <w:rPr>
          <w:rStyle w:val="FontStyle62"/>
          <w:sz w:val="26"/>
          <w:szCs w:val="26"/>
        </w:rPr>
        <w:t>Сроки проведения исполнительными органами процедур по взысканию административных штрафов, наложенных суд</w:t>
      </w:r>
      <w:r w:rsidR="00292AF7" w:rsidRPr="00F645A1">
        <w:rPr>
          <w:rStyle w:val="FontStyle62"/>
          <w:sz w:val="26"/>
          <w:szCs w:val="26"/>
        </w:rPr>
        <w:t xml:space="preserve">ами, приведены в Приложении №1 </w:t>
      </w:r>
    </w:p>
    <w:p w:rsidR="00F645A1" w:rsidRPr="00D1360C" w:rsidRDefault="00721817" w:rsidP="00520BFE">
      <w:pPr>
        <w:pStyle w:val="Style9"/>
        <w:widowControl/>
        <w:numPr>
          <w:ilvl w:val="1"/>
          <w:numId w:val="48"/>
        </w:numPr>
        <w:spacing w:line="240" w:lineRule="auto"/>
        <w:ind w:left="0" w:right="-437" w:firstLine="672"/>
        <w:rPr>
          <w:color w:val="000000"/>
          <w:sz w:val="26"/>
          <w:szCs w:val="26"/>
        </w:rPr>
      </w:pPr>
      <w:proofErr w:type="gramStart"/>
      <w:r w:rsidRPr="00D1360C">
        <w:rPr>
          <w:rStyle w:val="FontStyle62"/>
          <w:color w:val="000000"/>
          <w:sz w:val="26"/>
          <w:szCs w:val="26"/>
        </w:rPr>
        <w:lastRenderedPageBreak/>
        <w:t>Учет результатов участия в административном производстве по делам, ведется</w:t>
      </w:r>
      <w:r w:rsidR="004B4261" w:rsidRPr="00D1360C">
        <w:rPr>
          <w:rStyle w:val="FontStyle62"/>
          <w:color w:val="000000"/>
          <w:sz w:val="26"/>
          <w:szCs w:val="26"/>
        </w:rPr>
        <w:t xml:space="preserve"> в журнале по форме (приложение №7)</w:t>
      </w:r>
      <w:r w:rsidR="00F645A1" w:rsidRPr="00D1360C">
        <w:rPr>
          <w:rStyle w:val="FontStyle62"/>
          <w:color w:val="000000"/>
          <w:sz w:val="26"/>
          <w:szCs w:val="26"/>
        </w:rPr>
        <w:t>,</w:t>
      </w:r>
      <w:r w:rsidR="004B4261" w:rsidRPr="00D1360C">
        <w:rPr>
          <w:rStyle w:val="FontStyle62"/>
          <w:color w:val="000000"/>
          <w:sz w:val="26"/>
          <w:szCs w:val="26"/>
        </w:rPr>
        <w:t xml:space="preserve"> </w:t>
      </w:r>
      <w:r w:rsidR="00F645A1" w:rsidRPr="00D1360C">
        <w:rPr>
          <w:color w:val="000000"/>
          <w:sz w:val="26"/>
          <w:szCs w:val="26"/>
        </w:rPr>
        <w:t xml:space="preserve">должностное лицо Контрольно-счетной палаты, составившее протокол об административном правонарушении осуществляет контроль за его рассмотрением и исполнением посредством подготовки и направления запросов о предоставлении информации по результатам рассмотрения протоколов об административных нарушениях по истечению трех месяцев с момента направления документов. </w:t>
      </w:r>
      <w:proofErr w:type="gramEnd"/>
    </w:p>
    <w:p w:rsidR="00F645A1" w:rsidRPr="00D1360C" w:rsidRDefault="00F645A1" w:rsidP="0046266F">
      <w:pPr>
        <w:pStyle w:val="Style3"/>
        <w:widowControl/>
        <w:ind w:right="-437" w:firstLine="720"/>
        <w:rPr>
          <w:color w:val="000000"/>
          <w:sz w:val="26"/>
          <w:szCs w:val="26"/>
        </w:rPr>
      </w:pPr>
      <w:r w:rsidRPr="00F645A1">
        <w:rPr>
          <w:color w:val="FF0000"/>
          <w:sz w:val="26"/>
          <w:szCs w:val="26"/>
        </w:rPr>
        <w:t xml:space="preserve"> </w:t>
      </w:r>
      <w:r w:rsidRPr="00D1360C">
        <w:rPr>
          <w:color w:val="000000"/>
          <w:sz w:val="26"/>
          <w:szCs w:val="26"/>
        </w:rPr>
        <w:t xml:space="preserve">Полученные из суда материалы систематизируются в составе дела об административном правонарушении, которое хранится Контрольно-счетной палате города Когалыма. Оригиналы </w:t>
      </w:r>
      <w:proofErr w:type="gramStart"/>
      <w:r w:rsidRPr="00D1360C">
        <w:rPr>
          <w:color w:val="000000"/>
          <w:sz w:val="26"/>
          <w:szCs w:val="26"/>
        </w:rPr>
        <w:t>материалов, послуживших основанием для возбуждения дела об административном правонарушении хранятся</w:t>
      </w:r>
      <w:proofErr w:type="gramEnd"/>
      <w:r w:rsidRPr="00D1360C">
        <w:rPr>
          <w:color w:val="000000"/>
          <w:sz w:val="26"/>
          <w:szCs w:val="26"/>
        </w:rPr>
        <w:t xml:space="preserve"> при материалах контрольного (экспертно-аналитического) мероприятия.</w:t>
      </w:r>
    </w:p>
    <w:p w:rsidR="003C73D8" w:rsidRPr="009370C0" w:rsidRDefault="003C73D8" w:rsidP="0046266F">
      <w:pPr>
        <w:pStyle w:val="Style3"/>
        <w:widowControl/>
        <w:ind w:right="-437"/>
        <w:rPr>
          <w:rStyle w:val="FontStyle62"/>
          <w:color w:val="FF0000"/>
          <w:sz w:val="28"/>
          <w:szCs w:val="28"/>
        </w:rPr>
      </w:pPr>
    </w:p>
    <w:p w:rsidR="009370C0" w:rsidRPr="003C73D8" w:rsidRDefault="00F645A1" w:rsidP="0046266F">
      <w:pPr>
        <w:pStyle w:val="Style3"/>
        <w:widowControl/>
        <w:ind w:right="-437"/>
        <w:jc w:val="center"/>
        <w:rPr>
          <w:rStyle w:val="FontStyle62"/>
          <w:b/>
          <w:color w:val="FF0000"/>
          <w:sz w:val="26"/>
          <w:szCs w:val="26"/>
        </w:rPr>
      </w:pPr>
      <w:r w:rsidRPr="003C73D8">
        <w:rPr>
          <w:b/>
          <w:sz w:val="26"/>
          <w:szCs w:val="26"/>
        </w:rPr>
        <w:t xml:space="preserve">9. </w:t>
      </w:r>
      <w:r w:rsidR="009370C0" w:rsidRPr="00D1360C">
        <w:rPr>
          <w:b/>
          <w:color w:val="000000"/>
          <w:sz w:val="26"/>
          <w:szCs w:val="26"/>
        </w:rPr>
        <w:t>Заключительн</w:t>
      </w:r>
      <w:r w:rsidR="003C73D8" w:rsidRPr="00D1360C">
        <w:rPr>
          <w:b/>
          <w:color w:val="000000"/>
          <w:sz w:val="26"/>
          <w:szCs w:val="26"/>
        </w:rPr>
        <w:t xml:space="preserve">ое </w:t>
      </w:r>
      <w:r w:rsidR="009370C0" w:rsidRPr="00D1360C">
        <w:rPr>
          <w:b/>
          <w:color w:val="000000"/>
          <w:sz w:val="26"/>
          <w:szCs w:val="26"/>
        </w:rPr>
        <w:t>положени</w:t>
      </w:r>
      <w:r w:rsidR="003C73D8" w:rsidRPr="00D1360C">
        <w:rPr>
          <w:b/>
          <w:color w:val="000000"/>
          <w:sz w:val="26"/>
          <w:szCs w:val="26"/>
        </w:rPr>
        <w:t>е</w:t>
      </w:r>
    </w:p>
    <w:p w:rsidR="009370C0" w:rsidRPr="00D1360C" w:rsidRDefault="009370C0" w:rsidP="0046266F">
      <w:pPr>
        <w:pStyle w:val="Default"/>
        <w:ind w:right="-437" w:firstLine="720"/>
        <w:jc w:val="both"/>
        <w:rPr>
          <w:sz w:val="26"/>
          <w:szCs w:val="26"/>
        </w:rPr>
      </w:pPr>
      <w:r w:rsidRPr="009370C0">
        <w:rPr>
          <w:color w:val="FF0000"/>
          <w:sz w:val="28"/>
          <w:szCs w:val="28"/>
        </w:rPr>
        <w:t xml:space="preserve"> </w:t>
      </w:r>
      <w:r w:rsidRPr="00D1360C">
        <w:rPr>
          <w:sz w:val="26"/>
          <w:szCs w:val="26"/>
        </w:rPr>
        <w:t xml:space="preserve">Дела об административных </w:t>
      </w:r>
      <w:r w:rsidRPr="00066060">
        <w:rPr>
          <w:sz w:val="26"/>
          <w:szCs w:val="26"/>
        </w:rPr>
        <w:t xml:space="preserve">правонарушениях хранятся </w:t>
      </w:r>
      <w:r w:rsidR="0023502D" w:rsidRPr="00066060">
        <w:rPr>
          <w:sz w:val="26"/>
          <w:szCs w:val="26"/>
        </w:rPr>
        <w:t xml:space="preserve">в </w:t>
      </w:r>
      <w:r w:rsidRPr="00066060">
        <w:rPr>
          <w:sz w:val="26"/>
          <w:szCs w:val="26"/>
        </w:rPr>
        <w:t>Контрольно-счетной палате города</w:t>
      </w:r>
      <w:r w:rsidRPr="00D1360C">
        <w:rPr>
          <w:sz w:val="26"/>
          <w:szCs w:val="26"/>
        </w:rPr>
        <w:t xml:space="preserve"> в течение трех лет со дня их составления. </w:t>
      </w:r>
    </w:p>
    <w:p w:rsidR="009370C0" w:rsidRPr="00D1360C" w:rsidRDefault="009370C0" w:rsidP="0046266F">
      <w:pPr>
        <w:pStyle w:val="Default"/>
        <w:ind w:right="-437" w:firstLine="720"/>
        <w:jc w:val="both"/>
        <w:rPr>
          <w:sz w:val="26"/>
          <w:szCs w:val="26"/>
        </w:rPr>
      </w:pPr>
      <w:proofErr w:type="gramStart"/>
      <w:r w:rsidRPr="00D1360C">
        <w:rPr>
          <w:sz w:val="26"/>
          <w:szCs w:val="26"/>
        </w:rPr>
        <w:t>Контроль за</w:t>
      </w:r>
      <w:proofErr w:type="gramEnd"/>
      <w:r w:rsidRPr="00D1360C">
        <w:rPr>
          <w:sz w:val="26"/>
          <w:szCs w:val="26"/>
        </w:rPr>
        <w:t xml:space="preserve"> поступлением в доход бюджета административного штрафа осуществляет уполномоченное должностное лицо Контрольно-счетной палаты города Когалыма, составившее протокол об </w:t>
      </w:r>
      <w:r w:rsidR="00F645A1" w:rsidRPr="00D1360C">
        <w:rPr>
          <w:sz w:val="26"/>
          <w:szCs w:val="26"/>
        </w:rPr>
        <w:t>административном правонарушении</w:t>
      </w:r>
      <w:r w:rsidRPr="00D1360C">
        <w:rPr>
          <w:sz w:val="26"/>
          <w:szCs w:val="26"/>
        </w:rPr>
        <w:t xml:space="preserve">. </w:t>
      </w:r>
    </w:p>
    <w:p w:rsidR="00B0511B" w:rsidRPr="00D1360C" w:rsidRDefault="009370C0" w:rsidP="0046266F">
      <w:pPr>
        <w:pStyle w:val="Style3"/>
        <w:widowControl/>
        <w:ind w:right="-437" w:firstLine="720"/>
        <w:rPr>
          <w:rStyle w:val="FontStyle62"/>
          <w:color w:val="000000"/>
          <w:sz w:val="26"/>
          <w:szCs w:val="26"/>
        </w:rPr>
      </w:pPr>
      <w:r w:rsidRPr="00066060">
        <w:rPr>
          <w:color w:val="000000"/>
          <w:sz w:val="26"/>
          <w:szCs w:val="26"/>
        </w:rPr>
        <w:t xml:space="preserve">Заместитель председателя Контрольно-счетной палаты города Когалыма ежегодно обобщает практику </w:t>
      </w:r>
      <w:r w:rsidR="0023502D" w:rsidRPr="00066060">
        <w:rPr>
          <w:color w:val="000000"/>
          <w:sz w:val="26"/>
          <w:szCs w:val="26"/>
        </w:rPr>
        <w:t>Контрольно-счетной п</w:t>
      </w:r>
      <w:r w:rsidRPr="00066060">
        <w:rPr>
          <w:color w:val="000000"/>
          <w:sz w:val="26"/>
          <w:szCs w:val="26"/>
        </w:rPr>
        <w:t xml:space="preserve">алаты по выявлению административных правонарушений и осуществлению полномочий в сфере административного производства для включения в отчет о деятельности </w:t>
      </w:r>
      <w:r w:rsidR="0023502D" w:rsidRPr="00066060">
        <w:rPr>
          <w:color w:val="000000"/>
          <w:sz w:val="26"/>
          <w:szCs w:val="26"/>
        </w:rPr>
        <w:t>Контрольно-счетной палаты</w:t>
      </w:r>
      <w:r w:rsidRPr="00066060">
        <w:rPr>
          <w:color w:val="000000"/>
          <w:sz w:val="26"/>
          <w:szCs w:val="26"/>
        </w:rPr>
        <w:t xml:space="preserve"> в соответствующем</w:t>
      </w:r>
      <w:r w:rsidRPr="00D1360C">
        <w:rPr>
          <w:color w:val="000000"/>
          <w:sz w:val="26"/>
          <w:szCs w:val="26"/>
        </w:rPr>
        <w:t xml:space="preserve"> году.</w:t>
      </w:r>
    </w:p>
    <w:p w:rsidR="00B0511B" w:rsidRPr="009370C0" w:rsidRDefault="00B0511B" w:rsidP="0046266F">
      <w:pPr>
        <w:pStyle w:val="Style3"/>
        <w:widowControl/>
        <w:ind w:right="-437"/>
        <w:jc w:val="center"/>
        <w:rPr>
          <w:rStyle w:val="FontStyle62"/>
          <w:color w:val="FF0000"/>
          <w:sz w:val="26"/>
          <w:szCs w:val="26"/>
        </w:rPr>
      </w:pPr>
    </w:p>
    <w:p w:rsidR="00B0511B" w:rsidRPr="009370C0" w:rsidRDefault="00B0511B" w:rsidP="0046266F">
      <w:pPr>
        <w:pStyle w:val="Style3"/>
        <w:widowControl/>
        <w:ind w:right="-437"/>
        <w:jc w:val="center"/>
        <w:rPr>
          <w:rStyle w:val="FontStyle62"/>
          <w:color w:val="FF0000"/>
          <w:sz w:val="26"/>
          <w:szCs w:val="26"/>
        </w:rPr>
      </w:pPr>
    </w:p>
    <w:p w:rsidR="00B0511B" w:rsidRPr="009370C0" w:rsidRDefault="00B0511B" w:rsidP="0046266F">
      <w:pPr>
        <w:pStyle w:val="Style3"/>
        <w:widowControl/>
        <w:ind w:right="-437"/>
        <w:jc w:val="center"/>
        <w:rPr>
          <w:rStyle w:val="FontStyle62"/>
          <w:color w:val="FF0000"/>
          <w:sz w:val="26"/>
          <w:szCs w:val="26"/>
        </w:rPr>
      </w:pPr>
    </w:p>
    <w:p w:rsidR="00B0511B" w:rsidRPr="009370C0" w:rsidRDefault="00B0511B" w:rsidP="0046266F">
      <w:pPr>
        <w:pStyle w:val="Style3"/>
        <w:widowControl/>
        <w:ind w:right="-437"/>
        <w:jc w:val="center"/>
        <w:rPr>
          <w:rStyle w:val="FontStyle62"/>
          <w:color w:val="FF0000"/>
          <w:sz w:val="26"/>
          <w:szCs w:val="26"/>
        </w:rPr>
      </w:pPr>
    </w:p>
    <w:p w:rsidR="00B0511B" w:rsidRPr="009370C0" w:rsidRDefault="00B0511B" w:rsidP="0046266F">
      <w:pPr>
        <w:pStyle w:val="Style3"/>
        <w:widowControl/>
        <w:ind w:right="-437"/>
        <w:jc w:val="center"/>
        <w:rPr>
          <w:rStyle w:val="FontStyle62"/>
          <w:color w:val="FF0000"/>
          <w:sz w:val="26"/>
          <w:szCs w:val="26"/>
        </w:rPr>
      </w:pPr>
    </w:p>
    <w:p w:rsidR="00B0511B" w:rsidRPr="009370C0" w:rsidRDefault="00B0511B" w:rsidP="0046266F">
      <w:pPr>
        <w:pStyle w:val="Style3"/>
        <w:widowControl/>
        <w:ind w:right="-437"/>
        <w:jc w:val="center"/>
        <w:rPr>
          <w:rStyle w:val="FontStyle62"/>
          <w:color w:val="FF0000"/>
          <w:sz w:val="26"/>
          <w:szCs w:val="26"/>
        </w:rPr>
      </w:pPr>
    </w:p>
    <w:p w:rsidR="00B0511B" w:rsidRPr="009370C0" w:rsidRDefault="00B0511B" w:rsidP="0046266F">
      <w:pPr>
        <w:pStyle w:val="Style3"/>
        <w:widowControl/>
        <w:ind w:right="-437"/>
        <w:jc w:val="center"/>
        <w:rPr>
          <w:rStyle w:val="FontStyle62"/>
          <w:color w:val="FF0000"/>
          <w:sz w:val="26"/>
          <w:szCs w:val="26"/>
        </w:rPr>
      </w:pPr>
    </w:p>
    <w:p w:rsidR="00B0511B" w:rsidRPr="009370C0" w:rsidRDefault="00B0511B" w:rsidP="0046266F">
      <w:pPr>
        <w:pStyle w:val="Style3"/>
        <w:widowControl/>
        <w:ind w:right="-437"/>
        <w:jc w:val="center"/>
        <w:rPr>
          <w:rStyle w:val="FontStyle62"/>
          <w:color w:val="FF0000"/>
          <w:sz w:val="26"/>
          <w:szCs w:val="26"/>
        </w:rPr>
      </w:pPr>
    </w:p>
    <w:p w:rsidR="00B0511B" w:rsidRPr="009370C0" w:rsidRDefault="00B0511B" w:rsidP="0046266F">
      <w:pPr>
        <w:pStyle w:val="Style3"/>
        <w:widowControl/>
        <w:ind w:right="-437"/>
        <w:jc w:val="center"/>
        <w:rPr>
          <w:rStyle w:val="FontStyle62"/>
          <w:color w:val="FF0000"/>
          <w:sz w:val="26"/>
          <w:szCs w:val="26"/>
        </w:rPr>
      </w:pPr>
    </w:p>
    <w:p w:rsidR="00B0511B" w:rsidRPr="009370C0" w:rsidRDefault="00B0511B" w:rsidP="00325149">
      <w:pPr>
        <w:pStyle w:val="Style3"/>
        <w:widowControl/>
        <w:jc w:val="center"/>
        <w:rPr>
          <w:rStyle w:val="FontStyle62"/>
          <w:color w:val="FF0000"/>
          <w:sz w:val="26"/>
          <w:szCs w:val="26"/>
        </w:rPr>
      </w:pPr>
    </w:p>
    <w:p w:rsidR="00B0511B" w:rsidRPr="009370C0" w:rsidRDefault="00B0511B" w:rsidP="00325149">
      <w:pPr>
        <w:pStyle w:val="Style3"/>
        <w:widowControl/>
        <w:jc w:val="center"/>
        <w:rPr>
          <w:rStyle w:val="FontStyle62"/>
          <w:color w:val="FF0000"/>
          <w:sz w:val="26"/>
          <w:szCs w:val="26"/>
        </w:rPr>
      </w:pPr>
    </w:p>
    <w:p w:rsidR="00B0511B" w:rsidRDefault="00B0511B" w:rsidP="00325149">
      <w:pPr>
        <w:pStyle w:val="Style3"/>
        <w:widowControl/>
        <w:jc w:val="center"/>
        <w:rPr>
          <w:rStyle w:val="FontStyle62"/>
          <w:sz w:val="26"/>
          <w:szCs w:val="26"/>
        </w:rPr>
      </w:pPr>
    </w:p>
    <w:p w:rsidR="00B0511B" w:rsidRDefault="00B0511B" w:rsidP="00325149">
      <w:pPr>
        <w:pStyle w:val="Style3"/>
        <w:widowControl/>
        <w:jc w:val="center"/>
        <w:rPr>
          <w:rStyle w:val="FontStyle62"/>
          <w:sz w:val="26"/>
          <w:szCs w:val="26"/>
        </w:rPr>
      </w:pPr>
    </w:p>
    <w:p w:rsidR="00B0511B" w:rsidRDefault="00B0511B" w:rsidP="00325149">
      <w:pPr>
        <w:pStyle w:val="Style3"/>
        <w:widowControl/>
        <w:jc w:val="center"/>
        <w:rPr>
          <w:rStyle w:val="FontStyle62"/>
          <w:sz w:val="26"/>
          <w:szCs w:val="26"/>
        </w:rPr>
      </w:pPr>
    </w:p>
    <w:p w:rsidR="00B0511B" w:rsidRDefault="00B0511B" w:rsidP="00325149">
      <w:pPr>
        <w:pStyle w:val="Style3"/>
        <w:widowControl/>
        <w:jc w:val="center"/>
        <w:rPr>
          <w:rStyle w:val="FontStyle62"/>
          <w:sz w:val="26"/>
          <w:szCs w:val="26"/>
        </w:rPr>
      </w:pPr>
    </w:p>
    <w:p w:rsidR="00B0511B" w:rsidRDefault="00B0511B" w:rsidP="00325149">
      <w:pPr>
        <w:pStyle w:val="Style3"/>
        <w:widowControl/>
        <w:jc w:val="center"/>
        <w:rPr>
          <w:rStyle w:val="FontStyle62"/>
          <w:sz w:val="26"/>
          <w:szCs w:val="26"/>
        </w:rPr>
      </w:pPr>
    </w:p>
    <w:p w:rsidR="00B0511B" w:rsidRDefault="00B0511B" w:rsidP="00325149">
      <w:pPr>
        <w:pStyle w:val="Style3"/>
        <w:widowControl/>
        <w:jc w:val="center"/>
        <w:rPr>
          <w:rStyle w:val="FontStyle62"/>
          <w:sz w:val="26"/>
          <w:szCs w:val="26"/>
        </w:rPr>
      </w:pPr>
    </w:p>
    <w:p w:rsidR="00066060" w:rsidRDefault="00066060" w:rsidP="0046266F">
      <w:pPr>
        <w:pStyle w:val="Style3"/>
        <w:widowControl/>
        <w:rPr>
          <w:rStyle w:val="FontStyle62"/>
          <w:sz w:val="26"/>
          <w:szCs w:val="26"/>
        </w:rPr>
      </w:pPr>
    </w:p>
    <w:p w:rsidR="001807A3" w:rsidRDefault="001807A3" w:rsidP="0046266F">
      <w:pPr>
        <w:pStyle w:val="Style3"/>
        <w:widowControl/>
        <w:rPr>
          <w:rStyle w:val="FontStyle62"/>
          <w:sz w:val="26"/>
          <w:szCs w:val="26"/>
        </w:rPr>
      </w:pPr>
    </w:p>
    <w:p w:rsidR="001807A3" w:rsidRDefault="001807A3" w:rsidP="0046266F">
      <w:pPr>
        <w:pStyle w:val="Style3"/>
        <w:widowControl/>
        <w:rPr>
          <w:rStyle w:val="FontStyle62"/>
          <w:sz w:val="26"/>
          <w:szCs w:val="26"/>
        </w:rPr>
      </w:pPr>
    </w:p>
    <w:p w:rsidR="001807A3" w:rsidRDefault="001807A3" w:rsidP="0046266F">
      <w:pPr>
        <w:pStyle w:val="Style3"/>
        <w:widowControl/>
        <w:rPr>
          <w:rStyle w:val="FontStyle62"/>
          <w:sz w:val="26"/>
          <w:szCs w:val="26"/>
        </w:rPr>
      </w:pPr>
    </w:p>
    <w:p w:rsidR="001807A3" w:rsidRDefault="001807A3" w:rsidP="0046266F">
      <w:pPr>
        <w:pStyle w:val="Style3"/>
        <w:widowControl/>
        <w:rPr>
          <w:rStyle w:val="FontStyle62"/>
          <w:sz w:val="26"/>
          <w:szCs w:val="26"/>
        </w:rPr>
      </w:pPr>
    </w:p>
    <w:p w:rsidR="001807A3" w:rsidRDefault="001807A3" w:rsidP="0046266F">
      <w:pPr>
        <w:pStyle w:val="Style3"/>
        <w:widowControl/>
        <w:rPr>
          <w:rStyle w:val="FontStyle62"/>
          <w:sz w:val="26"/>
          <w:szCs w:val="26"/>
        </w:rPr>
      </w:pPr>
    </w:p>
    <w:p w:rsidR="0046266F" w:rsidRDefault="0046266F" w:rsidP="0046266F">
      <w:pPr>
        <w:pStyle w:val="Style3"/>
        <w:widowControl/>
        <w:rPr>
          <w:rStyle w:val="FontStyle62"/>
          <w:sz w:val="26"/>
          <w:szCs w:val="26"/>
        </w:rPr>
      </w:pPr>
    </w:p>
    <w:p w:rsidR="00B0511B" w:rsidRPr="0046266F" w:rsidRDefault="00B0511B" w:rsidP="00B0511B">
      <w:pPr>
        <w:pStyle w:val="Style3"/>
        <w:widowControl/>
        <w:spacing w:before="14"/>
        <w:jc w:val="right"/>
        <w:rPr>
          <w:rStyle w:val="FontStyle62"/>
          <w:sz w:val="20"/>
          <w:szCs w:val="20"/>
        </w:rPr>
      </w:pPr>
      <w:r w:rsidRPr="0046266F">
        <w:rPr>
          <w:rStyle w:val="FontStyle62"/>
          <w:sz w:val="20"/>
          <w:szCs w:val="20"/>
        </w:rPr>
        <w:lastRenderedPageBreak/>
        <w:t>Приложение №1 к стандарту</w:t>
      </w:r>
    </w:p>
    <w:p w:rsidR="00B0511B" w:rsidRDefault="00B0511B" w:rsidP="00325149">
      <w:pPr>
        <w:pStyle w:val="Style3"/>
        <w:widowControl/>
        <w:jc w:val="center"/>
        <w:rPr>
          <w:rStyle w:val="FontStyle62"/>
          <w:sz w:val="26"/>
          <w:szCs w:val="26"/>
        </w:rPr>
      </w:pPr>
    </w:p>
    <w:p w:rsidR="00794A26" w:rsidRPr="00325149" w:rsidRDefault="00895227" w:rsidP="00325149">
      <w:pPr>
        <w:pStyle w:val="Style3"/>
        <w:widowControl/>
        <w:jc w:val="center"/>
        <w:rPr>
          <w:rStyle w:val="FontStyle62"/>
          <w:sz w:val="26"/>
          <w:szCs w:val="26"/>
        </w:rPr>
      </w:pPr>
      <w:r w:rsidRPr="00325149">
        <w:rPr>
          <w:rStyle w:val="FontStyle62"/>
          <w:sz w:val="26"/>
          <w:szCs w:val="26"/>
        </w:rPr>
        <w:t>Этапы административного и исполнительного производства</w:t>
      </w:r>
    </w:p>
    <w:p w:rsidR="00794A26" w:rsidRDefault="00794A26">
      <w:pPr>
        <w:widowControl/>
        <w:spacing w:after="106"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518"/>
        <w:gridCol w:w="5765"/>
        <w:gridCol w:w="1877"/>
        <w:gridCol w:w="43"/>
        <w:gridCol w:w="720"/>
      </w:tblGrid>
      <w:tr w:rsidR="00794A26" w:rsidRPr="00895227" w:rsidTr="00573AC9">
        <w:tc>
          <w:tcPr>
            <w:tcW w:w="518" w:type="dxa"/>
            <w:tcBorders>
              <w:top w:val="single" w:sz="6" w:space="0" w:color="auto"/>
              <w:left w:val="single" w:sz="6" w:space="0" w:color="auto"/>
              <w:bottom w:val="single" w:sz="6" w:space="0" w:color="auto"/>
              <w:right w:val="single" w:sz="6" w:space="0" w:color="auto"/>
            </w:tcBorders>
          </w:tcPr>
          <w:p w:rsidR="00794A26" w:rsidRPr="00D1360C" w:rsidRDefault="00895227">
            <w:pPr>
              <w:pStyle w:val="Style46"/>
              <w:widowControl/>
              <w:rPr>
                <w:rStyle w:val="FontStyle68"/>
              </w:rPr>
            </w:pPr>
            <w:r w:rsidRPr="00D1360C">
              <w:rPr>
                <w:rStyle w:val="FontStyle68"/>
              </w:rPr>
              <w:t>№</w:t>
            </w:r>
          </w:p>
        </w:tc>
        <w:tc>
          <w:tcPr>
            <w:tcW w:w="5765" w:type="dxa"/>
            <w:tcBorders>
              <w:top w:val="single" w:sz="6" w:space="0" w:color="auto"/>
              <w:left w:val="single" w:sz="6" w:space="0" w:color="auto"/>
              <w:bottom w:val="single" w:sz="6" w:space="0" w:color="auto"/>
              <w:right w:val="single" w:sz="6" w:space="0" w:color="auto"/>
            </w:tcBorders>
          </w:tcPr>
          <w:p w:rsidR="00794A26" w:rsidRPr="00D1360C" w:rsidRDefault="00895227">
            <w:pPr>
              <w:pStyle w:val="Style26"/>
              <w:widowControl/>
              <w:ind w:left="2357"/>
              <w:rPr>
                <w:rStyle w:val="FontStyle66"/>
              </w:rPr>
            </w:pPr>
            <w:r w:rsidRPr="00D1360C">
              <w:rPr>
                <w:rStyle w:val="FontStyle66"/>
              </w:rPr>
              <w:t>Событие</w:t>
            </w:r>
          </w:p>
        </w:tc>
        <w:tc>
          <w:tcPr>
            <w:tcW w:w="1920" w:type="dxa"/>
            <w:gridSpan w:val="2"/>
            <w:tcBorders>
              <w:top w:val="single" w:sz="6" w:space="0" w:color="auto"/>
              <w:left w:val="single" w:sz="6" w:space="0" w:color="auto"/>
              <w:bottom w:val="single" w:sz="6" w:space="0" w:color="auto"/>
              <w:right w:val="nil"/>
            </w:tcBorders>
          </w:tcPr>
          <w:p w:rsidR="00794A26" w:rsidRPr="00D1360C" w:rsidRDefault="00895227">
            <w:pPr>
              <w:pStyle w:val="Style26"/>
              <w:widowControl/>
              <w:ind w:left="960"/>
              <w:rPr>
                <w:rStyle w:val="FontStyle66"/>
              </w:rPr>
            </w:pPr>
            <w:r w:rsidRPr="00D1360C">
              <w:rPr>
                <w:rStyle w:val="FontStyle66"/>
              </w:rPr>
              <w:t>Срок</w:t>
            </w:r>
          </w:p>
        </w:tc>
        <w:tc>
          <w:tcPr>
            <w:tcW w:w="720" w:type="dxa"/>
            <w:tcBorders>
              <w:top w:val="single" w:sz="6" w:space="0" w:color="auto"/>
              <w:left w:val="nil"/>
              <w:bottom w:val="single" w:sz="6" w:space="0" w:color="auto"/>
              <w:right w:val="single" w:sz="6" w:space="0" w:color="auto"/>
            </w:tcBorders>
          </w:tcPr>
          <w:p w:rsidR="00794A26" w:rsidRPr="00D1360C" w:rsidRDefault="00794A26">
            <w:pPr>
              <w:pStyle w:val="Style1"/>
              <w:widowControl/>
            </w:pPr>
          </w:p>
        </w:tc>
      </w:tr>
      <w:tr w:rsidR="00794A26" w:rsidRPr="00895227" w:rsidTr="00573AC9">
        <w:tc>
          <w:tcPr>
            <w:tcW w:w="518" w:type="dxa"/>
            <w:tcBorders>
              <w:top w:val="single" w:sz="6" w:space="0" w:color="auto"/>
              <w:left w:val="single" w:sz="6" w:space="0" w:color="auto"/>
              <w:bottom w:val="single" w:sz="6" w:space="0" w:color="auto"/>
              <w:right w:val="single" w:sz="6" w:space="0" w:color="auto"/>
            </w:tcBorders>
          </w:tcPr>
          <w:p w:rsidR="00794A26" w:rsidRPr="00D1360C" w:rsidRDefault="00895227">
            <w:pPr>
              <w:pStyle w:val="Style26"/>
              <w:widowControl/>
              <w:rPr>
                <w:rStyle w:val="FontStyle66"/>
              </w:rPr>
            </w:pPr>
            <w:r w:rsidRPr="00D1360C">
              <w:rPr>
                <w:rStyle w:val="FontStyle66"/>
              </w:rPr>
              <w:t>1.</w:t>
            </w:r>
          </w:p>
        </w:tc>
        <w:tc>
          <w:tcPr>
            <w:tcW w:w="5765" w:type="dxa"/>
            <w:tcBorders>
              <w:top w:val="single" w:sz="6" w:space="0" w:color="auto"/>
              <w:left w:val="single" w:sz="6" w:space="0" w:color="auto"/>
              <w:bottom w:val="single" w:sz="6" w:space="0" w:color="auto"/>
              <w:right w:val="single" w:sz="6" w:space="0" w:color="auto"/>
            </w:tcBorders>
          </w:tcPr>
          <w:p w:rsidR="00794A26" w:rsidRPr="00D1360C" w:rsidRDefault="00895227">
            <w:pPr>
              <w:pStyle w:val="Style22"/>
              <w:widowControl/>
              <w:spacing w:line="240" w:lineRule="exact"/>
              <w:rPr>
                <w:rStyle w:val="FontStyle69"/>
              </w:rPr>
            </w:pPr>
            <w:r w:rsidRPr="00D1360C">
              <w:rPr>
                <w:rStyle w:val="FontStyle69"/>
              </w:rPr>
              <w:t>Непосредственное обнаружение достаточных данных, указывающих на наличие признаков административного правонарушения (далее - правонарушение) (статья 28.1 КоАП РФ)</w:t>
            </w:r>
          </w:p>
        </w:tc>
        <w:tc>
          <w:tcPr>
            <w:tcW w:w="2640" w:type="dxa"/>
            <w:gridSpan w:val="3"/>
            <w:tcBorders>
              <w:top w:val="single" w:sz="6" w:space="0" w:color="auto"/>
              <w:left w:val="single" w:sz="6" w:space="0" w:color="auto"/>
              <w:bottom w:val="single" w:sz="6" w:space="0" w:color="auto"/>
              <w:right w:val="single" w:sz="6" w:space="0" w:color="auto"/>
            </w:tcBorders>
          </w:tcPr>
          <w:p w:rsidR="00794A26" w:rsidRPr="00D1360C" w:rsidRDefault="00895227">
            <w:pPr>
              <w:pStyle w:val="Style22"/>
              <w:widowControl/>
              <w:spacing w:line="245" w:lineRule="exact"/>
              <w:ind w:right="10"/>
              <w:jc w:val="left"/>
              <w:rPr>
                <w:rStyle w:val="FontStyle69"/>
              </w:rPr>
            </w:pPr>
            <w:r w:rsidRPr="00D1360C">
              <w:rPr>
                <w:rStyle w:val="FontStyle69"/>
              </w:rPr>
              <w:t>по    мере поступления данных</w:t>
            </w:r>
          </w:p>
        </w:tc>
      </w:tr>
      <w:tr w:rsidR="00794A26" w:rsidRPr="00895227" w:rsidTr="00573AC9">
        <w:tc>
          <w:tcPr>
            <w:tcW w:w="518" w:type="dxa"/>
            <w:tcBorders>
              <w:top w:val="single" w:sz="6" w:space="0" w:color="auto"/>
              <w:left w:val="single" w:sz="6" w:space="0" w:color="auto"/>
              <w:bottom w:val="single" w:sz="6" w:space="0" w:color="auto"/>
              <w:right w:val="single" w:sz="6" w:space="0" w:color="auto"/>
            </w:tcBorders>
          </w:tcPr>
          <w:p w:rsidR="00794A26" w:rsidRPr="00D1360C" w:rsidRDefault="00895227">
            <w:pPr>
              <w:pStyle w:val="Style26"/>
              <w:widowControl/>
              <w:rPr>
                <w:rStyle w:val="FontStyle66"/>
              </w:rPr>
            </w:pPr>
            <w:r w:rsidRPr="00D1360C">
              <w:rPr>
                <w:rStyle w:val="FontStyle66"/>
              </w:rPr>
              <w:t>2.</w:t>
            </w:r>
          </w:p>
        </w:tc>
        <w:tc>
          <w:tcPr>
            <w:tcW w:w="5765" w:type="dxa"/>
            <w:tcBorders>
              <w:top w:val="single" w:sz="6" w:space="0" w:color="auto"/>
              <w:left w:val="single" w:sz="6" w:space="0" w:color="auto"/>
              <w:bottom w:val="single" w:sz="6" w:space="0" w:color="auto"/>
              <w:right w:val="single" w:sz="6" w:space="0" w:color="auto"/>
            </w:tcBorders>
          </w:tcPr>
          <w:p w:rsidR="00794A26" w:rsidRPr="00D1360C" w:rsidRDefault="00895227">
            <w:pPr>
              <w:pStyle w:val="Style22"/>
              <w:widowControl/>
              <w:spacing w:line="240" w:lineRule="exact"/>
              <w:rPr>
                <w:rStyle w:val="FontStyle69"/>
              </w:rPr>
            </w:pPr>
            <w:r w:rsidRPr="00D1360C">
              <w:rPr>
                <w:rStyle w:val="FontStyle69"/>
              </w:rPr>
              <w:t>Принятие решения о составлении протокола о правонарушении (в случае, если на момент составления протокола не истек срок давности, предусмотренный статьей 4.5 КоАП РФ)</w:t>
            </w:r>
          </w:p>
        </w:tc>
        <w:tc>
          <w:tcPr>
            <w:tcW w:w="2640" w:type="dxa"/>
            <w:gridSpan w:val="3"/>
            <w:tcBorders>
              <w:top w:val="single" w:sz="6" w:space="0" w:color="auto"/>
              <w:left w:val="single" w:sz="6" w:space="0" w:color="auto"/>
              <w:bottom w:val="single" w:sz="6" w:space="0" w:color="auto"/>
              <w:right w:val="single" w:sz="6" w:space="0" w:color="auto"/>
            </w:tcBorders>
          </w:tcPr>
          <w:p w:rsidR="00794A26" w:rsidRPr="00D1360C" w:rsidRDefault="00895227">
            <w:pPr>
              <w:pStyle w:val="Style60"/>
              <w:widowControl/>
              <w:spacing w:line="235" w:lineRule="exact"/>
              <w:ind w:right="5"/>
              <w:rPr>
                <w:rStyle w:val="FontStyle69"/>
              </w:rPr>
            </w:pPr>
            <w:r w:rsidRPr="00D1360C">
              <w:rPr>
                <w:rStyle w:val="FontStyle69"/>
              </w:rPr>
              <w:t>с      учетом сроков, необходимых для выяснения обстоятельств дела</w:t>
            </w:r>
          </w:p>
        </w:tc>
      </w:tr>
      <w:tr w:rsidR="00794A26" w:rsidRPr="00895227" w:rsidTr="00573AC9">
        <w:tc>
          <w:tcPr>
            <w:tcW w:w="518" w:type="dxa"/>
            <w:tcBorders>
              <w:top w:val="single" w:sz="6" w:space="0" w:color="auto"/>
              <w:left w:val="single" w:sz="6" w:space="0" w:color="auto"/>
              <w:bottom w:val="single" w:sz="6" w:space="0" w:color="auto"/>
              <w:right w:val="single" w:sz="6" w:space="0" w:color="auto"/>
            </w:tcBorders>
          </w:tcPr>
          <w:p w:rsidR="00794A26" w:rsidRPr="00D1360C" w:rsidRDefault="00895227">
            <w:pPr>
              <w:pStyle w:val="Style26"/>
              <w:widowControl/>
              <w:rPr>
                <w:rStyle w:val="FontStyle66"/>
              </w:rPr>
            </w:pPr>
            <w:r w:rsidRPr="00D1360C">
              <w:rPr>
                <w:rStyle w:val="FontStyle66"/>
              </w:rPr>
              <w:t>3.</w:t>
            </w:r>
          </w:p>
        </w:tc>
        <w:tc>
          <w:tcPr>
            <w:tcW w:w="5765" w:type="dxa"/>
            <w:tcBorders>
              <w:top w:val="single" w:sz="6" w:space="0" w:color="auto"/>
              <w:left w:val="single" w:sz="6" w:space="0" w:color="auto"/>
              <w:bottom w:val="single" w:sz="6" w:space="0" w:color="auto"/>
              <w:right w:val="single" w:sz="6" w:space="0" w:color="auto"/>
            </w:tcBorders>
          </w:tcPr>
          <w:p w:rsidR="00794A26" w:rsidRPr="00D1360C" w:rsidRDefault="00895227">
            <w:pPr>
              <w:pStyle w:val="Style22"/>
              <w:widowControl/>
              <w:spacing w:line="240" w:lineRule="exact"/>
              <w:rPr>
                <w:rStyle w:val="FontStyle69"/>
              </w:rPr>
            </w:pPr>
            <w:r w:rsidRPr="00D1360C">
              <w:rPr>
                <w:rStyle w:val="FontStyle69"/>
              </w:rPr>
              <w:t>Извещение лица, в отношении которого будет составлен протокол о правонарушении: о причине явки, в качестве кого должно явиться лицо, а также о дате, месте, времени составления протокола о правонарушении (статья 25.15 КоАП РФ)</w:t>
            </w:r>
          </w:p>
        </w:tc>
        <w:tc>
          <w:tcPr>
            <w:tcW w:w="2640" w:type="dxa"/>
            <w:gridSpan w:val="3"/>
            <w:tcBorders>
              <w:top w:val="single" w:sz="6" w:space="0" w:color="auto"/>
              <w:left w:val="single" w:sz="6" w:space="0" w:color="auto"/>
              <w:bottom w:val="single" w:sz="6" w:space="0" w:color="auto"/>
              <w:right w:val="single" w:sz="6" w:space="0" w:color="auto"/>
            </w:tcBorders>
          </w:tcPr>
          <w:p w:rsidR="00794A26" w:rsidRPr="00D1360C" w:rsidRDefault="00895227">
            <w:pPr>
              <w:pStyle w:val="Style60"/>
              <w:widowControl/>
              <w:spacing w:line="240" w:lineRule="exact"/>
              <w:ind w:left="5" w:hanging="5"/>
              <w:rPr>
                <w:rStyle w:val="FontStyle69"/>
              </w:rPr>
            </w:pPr>
            <w:r w:rsidRPr="00D1360C">
              <w:rPr>
                <w:rStyle w:val="FontStyle69"/>
              </w:rPr>
              <w:t>заблаговременно и надлежащим образом (способом, обеспечивающим фиксирование извещения и его вручение адресату)</w:t>
            </w:r>
          </w:p>
        </w:tc>
      </w:tr>
      <w:tr w:rsidR="00794A26" w:rsidRPr="00895227" w:rsidTr="00573AC9">
        <w:tc>
          <w:tcPr>
            <w:tcW w:w="518" w:type="dxa"/>
            <w:tcBorders>
              <w:top w:val="single" w:sz="6" w:space="0" w:color="auto"/>
              <w:left w:val="single" w:sz="6" w:space="0" w:color="auto"/>
              <w:bottom w:val="single" w:sz="6" w:space="0" w:color="auto"/>
              <w:right w:val="single" w:sz="6" w:space="0" w:color="auto"/>
            </w:tcBorders>
          </w:tcPr>
          <w:p w:rsidR="00794A26" w:rsidRPr="00D1360C" w:rsidRDefault="00895227">
            <w:pPr>
              <w:pStyle w:val="Style26"/>
              <w:widowControl/>
              <w:rPr>
                <w:rStyle w:val="FontStyle66"/>
              </w:rPr>
            </w:pPr>
            <w:r w:rsidRPr="00D1360C">
              <w:rPr>
                <w:rStyle w:val="FontStyle66"/>
              </w:rPr>
              <w:t>4.</w:t>
            </w:r>
          </w:p>
        </w:tc>
        <w:tc>
          <w:tcPr>
            <w:tcW w:w="5765" w:type="dxa"/>
            <w:tcBorders>
              <w:top w:val="single" w:sz="6" w:space="0" w:color="auto"/>
              <w:left w:val="single" w:sz="6" w:space="0" w:color="auto"/>
              <w:bottom w:val="single" w:sz="6" w:space="0" w:color="auto"/>
              <w:right w:val="single" w:sz="6" w:space="0" w:color="auto"/>
            </w:tcBorders>
          </w:tcPr>
          <w:p w:rsidR="00794A26" w:rsidRPr="00D1360C" w:rsidRDefault="00895227">
            <w:pPr>
              <w:pStyle w:val="Style22"/>
              <w:widowControl/>
              <w:spacing w:line="235" w:lineRule="exact"/>
              <w:ind w:firstLine="5"/>
              <w:rPr>
                <w:rStyle w:val="FontStyle69"/>
              </w:rPr>
            </w:pPr>
            <w:r w:rsidRPr="00D1360C">
              <w:rPr>
                <w:rStyle w:val="FontStyle69"/>
              </w:rPr>
              <w:t>Составление протокола (с учетом соблюдения срока его составления) (статья 28.5 КоАП РФ)</w:t>
            </w:r>
          </w:p>
        </w:tc>
        <w:tc>
          <w:tcPr>
            <w:tcW w:w="2640" w:type="dxa"/>
            <w:gridSpan w:val="3"/>
            <w:tcBorders>
              <w:top w:val="single" w:sz="6" w:space="0" w:color="auto"/>
              <w:left w:val="single" w:sz="6" w:space="0" w:color="auto"/>
              <w:bottom w:val="single" w:sz="6" w:space="0" w:color="auto"/>
              <w:right w:val="single" w:sz="6" w:space="0" w:color="auto"/>
            </w:tcBorders>
          </w:tcPr>
          <w:p w:rsidR="00794A26" w:rsidRPr="00D1360C" w:rsidRDefault="00895227">
            <w:pPr>
              <w:pStyle w:val="Style42"/>
              <w:widowControl/>
              <w:tabs>
                <w:tab w:val="left" w:pos="230"/>
              </w:tabs>
              <w:rPr>
                <w:rStyle w:val="FontStyle69"/>
              </w:rPr>
            </w:pPr>
            <w:r w:rsidRPr="00D1360C">
              <w:rPr>
                <w:rStyle w:val="FontStyle69"/>
              </w:rPr>
              <w:t>-</w:t>
            </w:r>
            <w:r w:rsidRPr="00D1360C">
              <w:rPr>
                <w:rStyle w:val="FontStyle69"/>
              </w:rPr>
              <w:tab/>
              <w:t>немедленно, после выявления совершения правонарушения с учетом сроков, необходимых для выяснения обстоятельств дела;</w:t>
            </w:r>
          </w:p>
          <w:p w:rsidR="00794A26" w:rsidRPr="00D1360C" w:rsidRDefault="00895227">
            <w:pPr>
              <w:pStyle w:val="Style42"/>
              <w:widowControl/>
              <w:tabs>
                <w:tab w:val="left" w:pos="230"/>
              </w:tabs>
              <w:rPr>
                <w:rStyle w:val="FontStyle69"/>
              </w:rPr>
            </w:pPr>
            <w:r w:rsidRPr="00D1360C">
              <w:rPr>
                <w:rStyle w:val="FontStyle69"/>
              </w:rPr>
              <w:t>-</w:t>
            </w:r>
            <w:r w:rsidRPr="00D1360C">
              <w:rPr>
                <w:rStyle w:val="FontStyle69"/>
              </w:rPr>
              <w:tab/>
              <w:t>при осуществлении государственного контроля      дело об административном правонарушении может быть  возбуждено после оформления     акта о проведении такой проверки (примечание к статье 28.1).</w:t>
            </w:r>
          </w:p>
        </w:tc>
      </w:tr>
      <w:tr w:rsidR="00794A26" w:rsidRPr="00895227" w:rsidTr="00573AC9">
        <w:tc>
          <w:tcPr>
            <w:tcW w:w="518" w:type="dxa"/>
            <w:tcBorders>
              <w:top w:val="single" w:sz="6" w:space="0" w:color="auto"/>
              <w:left w:val="single" w:sz="6" w:space="0" w:color="auto"/>
              <w:bottom w:val="single" w:sz="6" w:space="0" w:color="auto"/>
              <w:right w:val="single" w:sz="6" w:space="0" w:color="auto"/>
            </w:tcBorders>
          </w:tcPr>
          <w:p w:rsidR="00794A26" w:rsidRPr="00D1360C" w:rsidRDefault="00895227">
            <w:pPr>
              <w:pStyle w:val="Style26"/>
              <w:widowControl/>
              <w:rPr>
                <w:rStyle w:val="FontStyle66"/>
              </w:rPr>
            </w:pPr>
            <w:r w:rsidRPr="00D1360C">
              <w:rPr>
                <w:rStyle w:val="FontStyle66"/>
              </w:rPr>
              <w:t>5.</w:t>
            </w:r>
          </w:p>
        </w:tc>
        <w:tc>
          <w:tcPr>
            <w:tcW w:w="5765" w:type="dxa"/>
            <w:tcBorders>
              <w:top w:val="single" w:sz="6" w:space="0" w:color="auto"/>
              <w:left w:val="single" w:sz="6" w:space="0" w:color="auto"/>
              <w:bottom w:val="single" w:sz="6" w:space="0" w:color="auto"/>
              <w:right w:val="single" w:sz="6" w:space="0" w:color="auto"/>
            </w:tcBorders>
          </w:tcPr>
          <w:p w:rsidR="00794A26" w:rsidRPr="00D1360C" w:rsidRDefault="00895227">
            <w:pPr>
              <w:pStyle w:val="Style22"/>
              <w:widowControl/>
              <w:spacing w:line="230" w:lineRule="exact"/>
              <w:ind w:left="5" w:hanging="5"/>
              <w:rPr>
                <w:rStyle w:val="FontStyle69"/>
              </w:rPr>
            </w:pPr>
            <w:r w:rsidRPr="00D1360C">
              <w:rPr>
                <w:rStyle w:val="FontStyle69"/>
              </w:rPr>
              <w:t>Регистрация протокола о правонарушении в журнале регистрации</w:t>
            </w:r>
          </w:p>
        </w:tc>
        <w:tc>
          <w:tcPr>
            <w:tcW w:w="2640" w:type="dxa"/>
            <w:gridSpan w:val="3"/>
            <w:tcBorders>
              <w:top w:val="single" w:sz="6" w:space="0" w:color="auto"/>
              <w:left w:val="single" w:sz="6" w:space="0" w:color="auto"/>
              <w:bottom w:val="single" w:sz="6" w:space="0" w:color="auto"/>
              <w:right w:val="single" w:sz="6" w:space="0" w:color="auto"/>
            </w:tcBorders>
          </w:tcPr>
          <w:p w:rsidR="00794A26" w:rsidRPr="00D1360C" w:rsidRDefault="00895227">
            <w:pPr>
              <w:pStyle w:val="Style60"/>
              <w:widowControl/>
              <w:spacing w:line="226" w:lineRule="exact"/>
              <w:ind w:right="10"/>
              <w:rPr>
                <w:rStyle w:val="FontStyle69"/>
              </w:rPr>
            </w:pPr>
            <w:r w:rsidRPr="00D1360C">
              <w:rPr>
                <w:rStyle w:val="FontStyle69"/>
              </w:rPr>
              <w:t>незамедлительно после составления протокола</w:t>
            </w:r>
          </w:p>
        </w:tc>
      </w:tr>
      <w:tr w:rsidR="00794A26" w:rsidRPr="00895227" w:rsidTr="00573AC9">
        <w:tc>
          <w:tcPr>
            <w:tcW w:w="518" w:type="dxa"/>
            <w:tcBorders>
              <w:top w:val="single" w:sz="6" w:space="0" w:color="auto"/>
              <w:left w:val="single" w:sz="6" w:space="0" w:color="auto"/>
              <w:bottom w:val="single" w:sz="6" w:space="0" w:color="auto"/>
              <w:right w:val="single" w:sz="6" w:space="0" w:color="auto"/>
            </w:tcBorders>
          </w:tcPr>
          <w:p w:rsidR="00794A26" w:rsidRPr="00D1360C" w:rsidRDefault="00895227">
            <w:pPr>
              <w:pStyle w:val="Style26"/>
              <w:widowControl/>
              <w:rPr>
                <w:rStyle w:val="FontStyle66"/>
              </w:rPr>
            </w:pPr>
            <w:r w:rsidRPr="00D1360C">
              <w:rPr>
                <w:rStyle w:val="FontStyle66"/>
              </w:rPr>
              <w:t>6.</w:t>
            </w:r>
          </w:p>
        </w:tc>
        <w:tc>
          <w:tcPr>
            <w:tcW w:w="5765" w:type="dxa"/>
            <w:tcBorders>
              <w:top w:val="single" w:sz="6" w:space="0" w:color="auto"/>
              <w:left w:val="single" w:sz="6" w:space="0" w:color="auto"/>
              <w:bottom w:val="single" w:sz="6" w:space="0" w:color="auto"/>
              <w:right w:val="single" w:sz="6" w:space="0" w:color="auto"/>
            </w:tcBorders>
          </w:tcPr>
          <w:p w:rsidR="00794A26" w:rsidRPr="00D1360C" w:rsidRDefault="00895227">
            <w:pPr>
              <w:pStyle w:val="Style60"/>
              <w:widowControl/>
              <w:spacing w:line="245" w:lineRule="exact"/>
              <w:jc w:val="both"/>
              <w:rPr>
                <w:rStyle w:val="FontStyle69"/>
              </w:rPr>
            </w:pPr>
            <w:r w:rsidRPr="00D1360C">
              <w:rPr>
                <w:rStyle w:val="FontStyle69"/>
              </w:rPr>
              <w:t>Вручение копии протокола о правонарушении лицу, в отношении которого он составлен, под расписку (части 4.1,6 статьи 28.2 КоАП РФ)</w:t>
            </w:r>
          </w:p>
        </w:tc>
        <w:tc>
          <w:tcPr>
            <w:tcW w:w="2640" w:type="dxa"/>
            <w:gridSpan w:val="3"/>
            <w:tcBorders>
              <w:top w:val="single" w:sz="6" w:space="0" w:color="auto"/>
              <w:left w:val="single" w:sz="6" w:space="0" w:color="auto"/>
              <w:bottom w:val="single" w:sz="6" w:space="0" w:color="auto"/>
              <w:right w:val="single" w:sz="6" w:space="0" w:color="auto"/>
            </w:tcBorders>
          </w:tcPr>
          <w:p w:rsidR="00794A26" w:rsidRPr="00D1360C" w:rsidRDefault="00895227">
            <w:pPr>
              <w:pStyle w:val="Style42"/>
              <w:widowControl/>
              <w:tabs>
                <w:tab w:val="left" w:pos="230"/>
              </w:tabs>
              <w:ind w:left="5" w:hanging="5"/>
              <w:rPr>
                <w:rStyle w:val="FontStyle69"/>
              </w:rPr>
            </w:pPr>
            <w:r w:rsidRPr="00D1360C">
              <w:rPr>
                <w:rStyle w:val="FontStyle69"/>
              </w:rPr>
              <w:t>-</w:t>
            </w:r>
            <w:r w:rsidRPr="00D1360C">
              <w:rPr>
                <w:rStyle w:val="FontStyle69"/>
              </w:rPr>
              <w:tab/>
              <w:t>немедленно после составления протокола;</w:t>
            </w:r>
          </w:p>
          <w:p w:rsidR="00794A26" w:rsidRPr="00D1360C" w:rsidRDefault="00895227">
            <w:pPr>
              <w:pStyle w:val="Style42"/>
              <w:widowControl/>
              <w:tabs>
                <w:tab w:val="left" w:pos="226"/>
              </w:tabs>
              <w:rPr>
                <w:rStyle w:val="FontStyle69"/>
              </w:rPr>
            </w:pPr>
            <w:r w:rsidRPr="00D1360C">
              <w:rPr>
                <w:rStyle w:val="FontStyle69"/>
              </w:rPr>
              <w:t>-</w:t>
            </w:r>
            <w:r w:rsidRPr="00D1360C">
              <w:rPr>
                <w:rStyle w:val="FontStyle69"/>
              </w:rPr>
              <w:tab/>
              <w:t xml:space="preserve">в      случае неявки привлекаемого к ответственности лица, копия протокола направляется в его адрес в течение </w:t>
            </w:r>
            <w:r w:rsidRPr="00D1360C">
              <w:rPr>
                <w:rStyle w:val="FontStyle66"/>
              </w:rPr>
              <w:t xml:space="preserve">3 </w:t>
            </w:r>
            <w:r w:rsidRPr="00D1360C">
              <w:rPr>
                <w:rStyle w:val="FontStyle69"/>
              </w:rPr>
              <w:t>дней с момента составления (способом, обеспечивающим фиксирование извещения и его вручение адресату)</w:t>
            </w:r>
          </w:p>
        </w:tc>
      </w:tr>
      <w:tr w:rsidR="00794A26" w:rsidRPr="00895227" w:rsidTr="00573AC9">
        <w:tc>
          <w:tcPr>
            <w:tcW w:w="518" w:type="dxa"/>
            <w:tcBorders>
              <w:top w:val="single" w:sz="6" w:space="0" w:color="auto"/>
              <w:left w:val="single" w:sz="6" w:space="0" w:color="auto"/>
              <w:bottom w:val="single" w:sz="6" w:space="0" w:color="auto"/>
              <w:right w:val="single" w:sz="6" w:space="0" w:color="auto"/>
            </w:tcBorders>
          </w:tcPr>
          <w:p w:rsidR="00794A26" w:rsidRPr="00D1360C" w:rsidRDefault="00895227">
            <w:pPr>
              <w:pStyle w:val="Style26"/>
              <w:widowControl/>
              <w:rPr>
                <w:rStyle w:val="FontStyle66"/>
              </w:rPr>
            </w:pPr>
            <w:r w:rsidRPr="00D1360C">
              <w:rPr>
                <w:rStyle w:val="FontStyle66"/>
              </w:rPr>
              <w:t>7.</w:t>
            </w:r>
          </w:p>
        </w:tc>
        <w:tc>
          <w:tcPr>
            <w:tcW w:w="5765" w:type="dxa"/>
            <w:tcBorders>
              <w:top w:val="single" w:sz="6" w:space="0" w:color="auto"/>
              <w:left w:val="single" w:sz="6" w:space="0" w:color="auto"/>
              <w:bottom w:val="single" w:sz="6" w:space="0" w:color="auto"/>
              <w:right w:val="single" w:sz="6" w:space="0" w:color="auto"/>
            </w:tcBorders>
          </w:tcPr>
          <w:p w:rsidR="00794A26" w:rsidRPr="00D1360C" w:rsidRDefault="00895227">
            <w:pPr>
              <w:pStyle w:val="Style22"/>
              <w:widowControl/>
              <w:spacing w:line="240" w:lineRule="exact"/>
              <w:ind w:left="5" w:hanging="5"/>
              <w:rPr>
                <w:rStyle w:val="FontStyle69"/>
              </w:rPr>
            </w:pPr>
            <w:r w:rsidRPr="00D1360C">
              <w:rPr>
                <w:rStyle w:val="FontStyle69"/>
              </w:rPr>
              <w:t>Направление протокола о правонарушении в соответствии с подсудностью в районный суд либо мировому судье для рассмотрения дела о правонарушении (часть 1 статьи 28.8 КоАП РФ)</w:t>
            </w:r>
          </w:p>
        </w:tc>
        <w:tc>
          <w:tcPr>
            <w:tcW w:w="2640" w:type="dxa"/>
            <w:gridSpan w:val="3"/>
            <w:tcBorders>
              <w:top w:val="single" w:sz="6" w:space="0" w:color="auto"/>
              <w:left w:val="single" w:sz="6" w:space="0" w:color="auto"/>
              <w:bottom w:val="single" w:sz="6" w:space="0" w:color="auto"/>
              <w:right w:val="single" w:sz="6" w:space="0" w:color="auto"/>
            </w:tcBorders>
          </w:tcPr>
          <w:p w:rsidR="00794A26" w:rsidRPr="00D1360C" w:rsidRDefault="00895227">
            <w:pPr>
              <w:pStyle w:val="Style60"/>
              <w:widowControl/>
              <w:spacing w:line="240" w:lineRule="exact"/>
              <w:ind w:left="5" w:hanging="5"/>
              <w:rPr>
                <w:rStyle w:val="FontStyle69"/>
              </w:rPr>
            </w:pPr>
            <w:r w:rsidRPr="00D1360C">
              <w:rPr>
                <w:rStyle w:val="FontStyle69"/>
              </w:rPr>
              <w:t xml:space="preserve">в   течение   </w:t>
            </w:r>
            <w:r w:rsidRPr="00D1360C">
              <w:rPr>
                <w:rStyle w:val="FontStyle66"/>
              </w:rPr>
              <w:t xml:space="preserve">3   </w:t>
            </w:r>
            <w:r w:rsidRPr="00D1360C">
              <w:rPr>
                <w:rStyle w:val="FontStyle69"/>
              </w:rPr>
              <w:t>суток с момента составления протокола</w:t>
            </w:r>
          </w:p>
        </w:tc>
      </w:tr>
      <w:tr w:rsidR="00794A26" w:rsidRPr="00895227" w:rsidTr="00573AC9">
        <w:tc>
          <w:tcPr>
            <w:tcW w:w="518" w:type="dxa"/>
            <w:tcBorders>
              <w:top w:val="single" w:sz="6" w:space="0" w:color="auto"/>
              <w:left w:val="single" w:sz="6" w:space="0" w:color="auto"/>
              <w:bottom w:val="single" w:sz="6" w:space="0" w:color="auto"/>
              <w:right w:val="single" w:sz="6" w:space="0" w:color="auto"/>
            </w:tcBorders>
          </w:tcPr>
          <w:p w:rsidR="00794A26" w:rsidRPr="00D1360C" w:rsidRDefault="00895227">
            <w:pPr>
              <w:pStyle w:val="Style26"/>
              <w:widowControl/>
              <w:rPr>
                <w:rStyle w:val="FontStyle66"/>
              </w:rPr>
            </w:pPr>
            <w:r w:rsidRPr="00D1360C">
              <w:rPr>
                <w:rStyle w:val="FontStyle66"/>
              </w:rPr>
              <w:t>8.</w:t>
            </w:r>
          </w:p>
        </w:tc>
        <w:tc>
          <w:tcPr>
            <w:tcW w:w="5765" w:type="dxa"/>
            <w:tcBorders>
              <w:top w:val="single" w:sz="6" w:space="0" w:color="auto"/>
              <w:left w:val="single" w:sz="6" w:space="0" w:color="auto"/>
              <w:bottom w:val="single" w:sz="6" w:space="0" w:color="auto"/>
              <w:right w:val="single" w:sz="6" w:space="0" w:color="auto"/>
            </w:tcBorders>
          </w:tcPr>
          <w:p w:rsidR="00794A26" w:rsidRPr="00D1360C" w:rsidRDefault="00895227">
            <w:pPr>
              <w:pStyle w:val="Style60"/>
              <w:widowControl/>
              <w:spacing w:line="235" w:lineRule="exact"/>
              <w:jc w:val="both"/>
              <w:rPr>
                <w:rStyle w:val="FontStyle69"/>
              </w:rPr>
            </w:pPr>
            <w:r w:rsidRPr="00D1360C">
              <w:rPr>
                <w:rStyle w:val="FontStyle69"/>
              </w:rPr>
              <w:t>Возврат протокола о правонарушении и других материалов дела для устранения недостатков (часть 3 статьи 28.8 КоАП РФ)</w:t>
            </w:r>
          </w:p>
        </w:tc>
        <w:tc>
          <w:tcPr>
            <w:tcW w:w="2640" w:type="dxa"/>
            <w:gridSpan w:val="3"/>
            <w:tcBorders>
              <w:top w:val="single" w:sz="6" w:space="0" w:color="auto"/>
              <w:left w:val="single" w:sz="6" w:space="0" w:color="auto"/>
              <w:bottom w:val="single" w:sz="6" w:space="0" w:color="auto"/>
              <w:right w:val="single" w:sz="6" w:space="0" w:color="auto"/>
            </w:tcBorders>
          </w:tcPr>
          <w:p w:rsidR="00794A26" w:rsidRPr="00D1360C" w:rsidRDefault="00895227">
            <w:pPr>
              <w:pStyle w:val="Style60"/>
              <w:widowControl/>
              <w:spacing w:line="240" w:lineRule="exact"/>
              <w:ind w:left="5" w:hanging="5"/>
              <w:rPr>
                <w:rStyle w:val="FontStyle69"/>
              </w:rPr>
            </w:pPr>
            <w:r w:rsidRPr="00D1360C">
              <w:rPr>
                <w:rStyle w:val="FontStyle69"/>
              </w:rPr>
              <w:t>в соответствии со сроками работы почтовой службы</w:t>
            </w:r>
          </w:p>
        </w:tc>
      </w:tr>
      <w:tr w:rsidR="00794A26" w:rsidRPr="00895227" w:rsidTr="00573AC9">
        <w:tc>
          <w:tcPr>
            <w:tcW w:w="518" w:type="dxa"/>
            <w:tcBorders>
              <w:top w:val="single" w:sz="6" w:space="0" w:color="auto"/>
              <w:left w:val="single" w:sz="6" w:space="0" w:color="auto"/>
              <w:bottom w:val="single" w:sz="6" w:space="0" w:color="auto"/>
              <w:right w:val="single" w:sz="6" w:space="0" w:color="auto"/>
            </w:tcBorders>
          </w:tcPr>
          <w:p w:rsidR="00794A26" w:rsidRPr="00D1360C" w:rsidRDefault="00895227">
            <w:pPr>
              <w:pStyle w:val="Style26"/>
              <w:widowControl/>
              <w:rPr>
                <w:rStyle w:val="FontStyle66"/>
              </w:rPr>
            </w:pPr>
            <w:r w:rsidRPr="00D1360C">
              <w:rPr>
                <w:rStyle w:val="FontStyle66"/>
              </w:rPr>
              <w:t>9.</w:t>
            </w:r>
          </w:p>
        </w:tc>
        <w:tc>
          <w:tcPr>
            <w:tcW w:w="5765" w:type="dxa"/>
            <w:tcBorders>
              <w:top w:val="single" w:sz="6" w:space="0" w:color="auto"/>
              <w:left w:val="single" w:sz="6" w:space="0" w:color="auto"/>
              <w:bottom w:val="single" w:sz="6" w:space="0" w:color="auto"/>
              <w:right w:val="single" w:sz="6" w:space="0" w:color="auto"/>
            </w:tcBorders>
          </w:tcPr>
          <w:p w:rsidR="00794A26" w:rsidRPr="00D1360C" w:rsidRDefault="00895227">
            <w:pPr>
              <w:pStyle w:val="Style60"/>
              <w:widowControl/>
              <w:spacing w:line="240" w:lineRule="auto"/>
              <w:rPr>
                <w:rStyle w:val="FontStyle69"/>
              </w:rPr>
            </w:pPr>
            <w:r w:rsidRPr="00D1360C">
              <w:rPr>
                <w:rStyle w:val="FontStyle69"/>
              </w:rPr>
              <w:t>Устранение недостатков (часть 3 статьи 28.8 КоАП РФ)</w:t>
            </w:r>
          </w:p>
        </w:tc>
        <w:tc>
          <w:tcPr>
            <w:tcW w:w="2640" w:type="dxa"/>
            <w:gridSpan w:val="3"/>
            <w:tcBorders>
              <w:top w:val="single" w:sz="6" w:space="0" w:color="auto"/>
              <w:left w:val="single" w:sz="6" w:space="0" w:color="auto"/>
              <w:bottom w:val="single" w:sz="6" w:space="0" w:color="auto"/>
              <w:right w:val="single" w:sz="6" w:space="0" w:color="auto"/>
            </w:tcBorders>
          </w:tcPr>
          <w:p w:rsidR="00794A26" w:rsidRPr="00D1360C" w:rsidRDefault="00895227">
            <w:pPr>
              <w:pStyle w:val="Style60"/>
              <w:widowControl/>
              <w:spacing w:line="245" w:lineRule="exact"/>
              <w:ind w:left="10" w:hanging="10"/>
              <w:rPr>
                <w:rStyle w:val="FontStyle69"/>
              </w:rPr>
            </w:pPr>
            <w:r w:rsidRPr="00D1360C">
              <w:rPr>
                <w:rStyle w:val="FontStyle69"/>
              </w:rPr>
              <w:t xml:space="preserve">в течение </w:t>
            </w:r>
            <w:r w:rsidRPr="00D1360C">
              <w:rPr>
                <w:rStyle w:val="FontStyle66"/>
              </w:rPr>
              <w:t xml:space="preserve">3 </w:t>
            </w:r>
            <w:r w:rsidRPr="00D1360C">
              <w:rPr>
                <w:rStyle w:val="FontStyle69"/>
              </w:rPr>
              <w:t>суток со дня поступления     дела о правонарушении</w:t>
            </w:r>
          </w:p>
        </w:tc>
      </w:tr>
      <w:tr w:rsidR="00794A26" w:rsidRPr="00895227" w:rsidTr="00573AC9">
        <w:tc>
          <w:tcPr>
            <w:tcW w:w="518" w:type="dxa"/>
            <w:tcBorders>
              <w:top w:val="single" w:sz="6" w:space="0" w:color="auto"/>
              <w:left w:val="single" w:sz="6" w:space="0" w:color="auto"/>
              <w:bottom w:val="single" w:sz="6" w:space="0" w:color="auto"/>
              <w:right w:val="single" w:sz="6" w:space="0" w:color="auto"/>
            </w:tcBorders>
          </w:tcPr>
          <w:p w:rsidR="00794A26" w:rsidRPr="00D1360C" w:rsidRDefault="00895227">
            <w:pPr>
              <w:pStyle w:val="Style26"/>
              <w:widowControl/>
              <w:rPr>
                <w:rStyle w:val="FontStyle66"/>
              </w:rPr>
            </w:pPr>
            <w:r w:rsidRPr="00D1360C">
              <w:rPr>
                <w:rStyle w:val="FontStyle66"/>
              </w:rPr>
              <w:t>10.</w:t>
            </w:r>
          </w:p>
        </w:tc>
        <w:tc>
          <w:tcPr>
            <w:tcW w:w="5765" w:type="dxa"/>
            <w:tcBorders>
              <w:top w:val="single" w:sz="6" w:space="0" w:color="auto"/>
              <w:left w:val="single" w:sz="6" w:space="0" w:color="auto"/>
              <w:bottom w:val="single" w:sz="6" w:space="0" w:color="auto"/>
              <w:right w:val="single" w:sz="6" w:space="0" w:color="auto"/>
            </w:tcBorders>
          </w:tcPr>
          <w:p w:rsidR="00794A26" w:rsidRPr="00D1360C" w:rsidRDefault="00895227">
            <w:pPr>
              <w:pStyle w:val="Style60"/>
              <w:widowControl/>
              <w:spacing w:line="240" w:lineRule="exact"/>
              <w:ind w:left="5" w:hanging="5"/>
              <w:rPr>
                <w:rStyle w:val="FontStyle69"/>
              </w:rPr>
            </w:pPr>
            <w:r w:rsidRPr="00D1360C">
              <w:rPr>
                <w:rStyle w:val="FontStyle69"/>
              </w:rPr>
              <w:t>Повторное   направление   измененных   и дополненных материалов в суд (часть 3 статьи 28.8 КоАП РФ)</w:t>
            </w:r>
          </w:p>
        </w:tc>
        <w:tc>
          <w:tcPr>
            <w:tcW w:w="2640" w:type="dxa"/>
            <w:gridSpan w:val="3"/>
            <w:tcBorders>
              <w:top w:val="single" w:sz="6" w:space="0" w:color="auto"/>
              <w:left w:val="single" w:sz="6" w:space="0" w:color="auto"/>
              <w:bottom w:val="single" w:sz="6" w:space="0" w:color="auto"/>
              <w:right w:val="single" w:sz="6" w:space="0" w:color="auto"/>
            </w:tcBorders>
          </w:tcPr>
          <w:p w:rsidR="00794A26" w:rsidRPr="00D1360C" w:rsidRDefault="00895227">
            <w:pPr>
              <w:pStyle w:val="Style60"/>
              <w:widowControl/>
              <w:spacing w:line="240" w:lineRule="exact"/>
              <w:ind w:left="5" w:hanging="5"/>
              <w:rPr>
                <w:rStyle w:val="FontStyle69"/>
              </w:rPr>
            </w:pPr>
            <w:r w:rsidRPr="00D1360C">
              <w:rPr>
                <w:rStyle w:val="FontStyle69"/>
              </w:rPr>
              <w:t xml:space="preserve">в течение </w:t>
            </w:r>
            <w:r w:rsidRPr="00D1360C">
              <w:rPr>
                <w:rStyle w:val="FontStyle66"/>
              </w:rPr>
              <w:t xml:space="preserve">суток </w:t>
            </w:r>
            <w:r w:rsidRPr="00D1360C">
              <w:rPr>
                <w:rStyle w:val="FontStyle69"/>
              </w:rPr>
              <w:t>со дня устранения недостатков</w:t>
            </w:r>
          </w:p>
        </w:tc>
      </w:tr>
      <w:tr w:rsidR="00794A26" w:rsidRPr="00895227" w:rsidTr="00573AC9">
        <w:tc>
          <w:tcPr>
            <w:tcW w:w="518" w:type="dxa"/>
            <w:tcBorders>
              <w:top w:val="single" w:sz="6" w:space="0" w:color="auto"/>
              <w:left w:val="single" w:sz="6" w:space="0" w:color="auto"/>
              <w:bottom w:val="single" w:sz="6" w:space="0" w:color="auto"/>
              <w:right w:val="single" w:sz="6" w:space="0" w:color="auto"/>
            </w:tcBorders>
          </w:tcPr>
          <w:p w:rsidR="00794A26" w:rsidRPr="00D1360C" w:rsidRDefault="00895227">
            <w:pPr>
              <w:pStyle w:val="Style26"/>
              <w:widowControl/>
              <w:rPr>
                <w:rStyle w:val="FontStyle66"/>
              </w:rPr>
            </w:pPr>
            <w:r w:rsidRPr="00D1360C">
              <w:rPr>
                <w:rStyle w:val="FontStyle66"/>
              </w:rPr>
              <w:t>11.</w:t>
            </w:r>
          </w:p>
        </w:tc>
        <w:tc>
          <w:tcPr>
            <w:tcW w:w="5765" w:type="dxa"/>
            <w:tcBorders>
              <w:top w:val="single" w:sz="6" w:space="0" w:color="auto"/>
              <w:left w:val="single" w:sz="6" w:space="0" w:color="auto"/>
              <w:bottom w:val="single" w:sz="6" w:space="0" w:color="auto"/>
              <w:right w:val="single" w:sz="6" w:space="0" w:color="auto"/>
            </w:tcBorders>
          </w:tcPr>
          <w:p w:rsidR="00794A26" w:rsidRPr="00D1360C" w:rsidRDefault="00895227">
            <w:pPr>
              <w:pStyle w:val="Style60"/>
              <w:widowControl/>
              <w:spacing w:line="235" w:lineRule="exact"/>
              <w:rPr>
                <w:rStyle w:val="FontStyle69"/>
              </w:rPr>
            </w:pPr>
            <w:r w:rsidRPr="00D1360C">
              <w:rPr>
                <w:rStyle w:val="FontStyle69"/>
              </w:rPr>
              <w:t>Рассмотрение судебной инстанцией дела о правонарушении (в порядке, предусмотренном главой 29 КоАП РФ)</w:t>
            </w:r>
          </w:p>
        </w:tc>
        <w:tc>
          <w:tcPr>
            <w:tcW w:w="2640" w:type="dxa"/>
            <w:gridSpan w:val="3"/>
            <w:tcBorders>
              <w:top w:val="single" w:sz="6" w:space="0" w:color="auto"/>
              <w:left w:val="single" w:sz="6" w:space="0" w:color="auto"/>
              <w:bottom w:val="single" w:sz="6" w:space="0" w:color="auto"/>
              <w:right w:val="single" w:sz="6" w:space="0" w:color="auto"/>
            </w:tcBorders>
          </w:tcPr>
          <w:p w:rsidR="00794A26" w:rsidRPr="00D1360C" w:rsidRDefault="00895227">
            <w:pPr>
              <w:pStyle w:val="Style60"/>
              <w:widowControl/>
              <w:spacing w:line="240" w:lineRule="exact"/>
              <w:ind w:left="5" w:hanging="5"/>
              <w:rPr>
                <w:rStyle w:val="FontStyle69"/>
              </w:rPr>
            </w:pPr>
            <w:r w:rsidRPr="00D1360C">
              <w:rPr>
                <w:rStyle w:val="FontStyle69"/>
              </w:rPr>
              <w:t xml:space="preserve">в </w:t>
            </w:r>
            <w:r w:rsidRPr="00D1360C">
              <w:rPr>
                <w:rStyle w:val="FontStyle66"/>
              </w:rPr>
              <w:t xml:space="preserve">2-месячный </w:t>
            </w:r>
            <w:r w:rsidRPr="00D1360C">
              <w:rPr>
                <w:rStyle w:val="FontStyle69"/>
              </w:rPr>
              <w:t>срок со дня получения   протокола о правонарушении и других материалов дела</w:t>
            </w:r>
          </w:p>
        </w:tc>
      </w:tr>
      <w:tr w:rsidR="00794A26" w:rsidRPr="00895227" w:rsidTr="00573AC9">
        <w:tc>
          <w:tcPr>
            <w:tcW w:w="518" w:type="dxa"/>
            <w:tcBorders>
              <w:top w:val="single" w:sz="6" w:space="0" w:color="auto"/>
              <w:left w:val="single" w:sz="6" w:space="0" w:color="auto"/>
              <w:bottom w:val="single" w:sz="6" w:space="0" w:color="auto"/>
              <w:right w:val="single" w:sz="6" w:space="0" w:color="auto"/>
            </w:tcBorders>
          </w:tcPr>
          <w:p w:rsidR="00794A26" w:rsidRPr="00D1360C" w:rsidRDefault="00895227">
            <w:pPr>
              <w:pStyle w:val="Style26"/>
              <w:widowControl/>
              <w:rPr>
                <w:rStyle w:val="FontStyle66"/>
              </w:rPr>
            </w:pPr>
            <w:r w:rsidRPr="00D1360C">
              <w:rPr>
                <w:rStyle w:val="FontStyle66"/>
              </w:rPr>
              <w:lastRenderedPageBreak/>
              <w:t>12.</w:t>
            </w:r>
          </w:p>
        </w:tc>
        <w:tc>
          <w:tcPr>
            <w:tcW w:w="5765" w:type="dxa"/>
            <w:tcBorders>
              <w:top w:val="single" w:sz="6" w:space="0" w:color="auto"/>
              <w:left w:val="single" w:sz="6" w:space="0" w:color="auto"/>
              <w:bottom w:val="single" w:sz="6" w:space="0" w:color="auto"/>
              <w:right w:val="single" w:sz="6" w:space="0" w:color="auto"/>
            </w:tcBorders>
          </w:tcPr>
          <w:p w:rsidR="00794A26" w:rsidRPr="00D1360C" w:rsidRDefault="00895227">
            <w:pPr>
              <w:pStyle w:val="Style60"/>
              <w:widowControl/>
              <w:spacing w:line="240" w:lineRule="exact"/>
              <w:ind w:firstLine="5"/>
              <w:rPr>
                <w:rStyle w:val="FontStyle69"/>
              </w:rPr>
            </w:pPr>
            <w:r w:rsidRPr="00D1360C">
              <w:rPr>
                <w:rStyle w:val="FontStyle69"/>
              </w:rPr>
              <w:t>Направление в адрес Контрольно-счетной палаты копии вынесенного    судьей    постановления    по    делу о правонарушении (абзац второй части 2 статьи 29.11 КоАП РФ)</w:t>
            </w:r>
          </w:p>
        </w:tc>
        <w:tc>
          <w:tcPr>
            <w:tcW w:w="2640" w:type="dxa"/>
            <w:gridSpan w:val="3"/>
            <w:tcBorders>
              <w:top w:val="single" w:sz="6" w:space="0" w:color="auto"/>
              <w:left w:val="single" w:sz="6" w:space="0" w:color="auto"/>
              <w:bottom w:val="single" w:sz="6" w:space="0" w:color="auto"/>
              <w:right w:val="single" w:sz="6" w:space="0" w:color="auto"/>
            </w:tcBorders>
          </w:tcPr>
          <w:p w:rsidR="00794A26" w:rsidRPr="00D1360C" w:rsidRDefault="00895227">
            <w:pPr>
              <w:pStyle w:val="Style60"/>
              <w:widowControl/>
              <w:spacing w:line="245" w:lineRule="exact"/>
              <w:ind w:right="10"/>
              <w:rPr>
                <w:rStyle w:val="FontStyle69"/>
              </w:rPr>
            </w:pPr>
            <w:r w:rsidRPr="00D1360C">
              <w:rPr>
                <w:rStyle w:val="FontStyle69"/>
              </w:rPr>
              <w:t xml:space="preserve">в   течение   </w:t>
            </w:r>
            <w:r w:rsidRPr="00D1360C">
              <w:rPr>
                <w:rStyle w:val="FontStyle66"/>
              </w:rPr>
              <w:t xml:space="preserve">3   </w:t>
            </w:r>
            <w:r w:rsidRPr="00D1360C">
              <w:rPr>
                <w:rStyle w:val="FontStyle69"/>
              </w:rPr>
              <w:t>дней с момента вынесения постановления по делу</w:t>
            </w:r>
          </w:p>
        </w:tc>
      </w:tr>
      <w:tr w:rsidR="00794A26" w:rsidRPr="00895227" w:rsidTr="00573AC9">
        <w:tc>
          <w:tcPr>
            <w:tcW w:w="518" w:type="dxa"/>
            <w:tcBorders>
              <w:top w:val="single" w:sz="6" w:space="0" w:color="auto"/>
              <w:left w:val="single" w:sz="6" w:space="0" w:color="auto"/>
              <w:bottom w:val="single" w:sz="6" w:space="0" w:color="auto"/>
              <w:right w:val="single" w:sz="6" w:space="0" w:color="auto"/>
            </w:tcBorders>
          </w:tcPr>
          <w:p w:rsidR="00794A26" w:rsidRPr="00D1360C" w:rsidRDefault="00895227">
            <w:pPr>
              <w:pStyle w:val="Style26"/>
              <w:widowControl/>
              <w:rPr>
                <w:rStyle w:val="FontStyle66"/>
              </w:rPr>
            </w:pPr>
            <w:r w:rsidRPr="00D1360C">
              <w:rPr>
                <w:rStyle w:val="FontStyle66"/>
              </w:rPr>
              <w:t>13.</w:t>
            </w:r>
          </w:p>
        </w:tc>
        <w:tc>
          <w:tcPr>
            <w:tcW w:w="7642" w:type="dxa"/>
            <w:gridSpan w:val="2"/>
            <w:tcBorders>
              <w:top w:val="single" w:sz="6" w:space="0" w:color="auto"/>
              <w:left w:val="single" w:sz="6" w:space="0" w:color="auto"/>
              <w:bottom w:val="single" w:sz="6" w:space="0" w:color="auto"/>
              <w:right w:val="nil"/>
            </w:tcBorders>
          </w:tcPr>
          <w:p w:rsidR="00794A26" w:rsidRPr="00D1360C" w:rsidRDefault="00895227">
            <w:pPr>
              <w:pStyle w:val="Style60"/>
              <w:widowControl/>
              <w:spacing w:line="240" w:lineRule="auto"/>
              <w:rPr>
                <w:rStyle w:val="FontStyle69"/>
              </w:rPr>
            </w:pPr>
            <w:r w:rsidRPr="00D1360C">
              <w:rPr>
                <w:rStyle w:val="FontStyle69"/>
              </w:rPr>
              <w:t>Администрирование штрафов</w:t>
            </w:r>
          </w:p>
          <w:p w:rsidR="00794A26" w:rsidRPr="00D1360C" w:rsidRDefault="00895227">
            <w:pPr>
              <w:pStyle w:val="Style60"/>
              <w:widowControl/>
              <w:spacing w:line="240" w:lineRule="auto"/>
              <w:rPr>
                <w:rStyle w:val="FontStyle69"/>
              </w:rPr>
            </w:pPr>
            <w:proofErr w:type="gramStart"/>
            <w:r w:rsidRPr="00D1360C">
              <w:rPr>
                <w:rStyle w:val="FontStyle69"/>
              </w:rPr>
              <w:t>Контроль за</w:t>
            </w:r>
            <w:proofErr w:type="gramEnd"/>
            <w:r w:rsidRPr="00D1360C">
              <w:rPr>
                <w:rStyle w:val="FontStyle69"/>
              </w:rPr>
              <w:t xml:space="preserve"> соблюдением сроков уплаты штрафа:</w:t>
            </w:r>
          </w:p>
        </w:tc>
        <w:tc>
          <w:tcPr>
            <w:tcW w:w="763" w:type="dxa"/>
            <w:gridSpan w:val="2"/>
            <w:tcBorders>
              <w:top w:val="single" w:sz="6" w:space="0" w:color="auto"/>
              <w:left w:val="nil"/>
              <w:bottom w:val="single" w:sz="6" w:space="0" w:color="auto"/>
              <w:right w:val="single" w:sz="6" w:space="0" w:color="auto"/>
            </w:tcBorders>
          </w:tcPr>
          <w:p w:rsidR="00794A26" w:rsidRPr="00D1360C" w:rsidRDefault="00794A26">
            <w:pPr>
              <w:pStyle w:val="Style1"/>
              <w:widowControl/>
            </w:pPr>
          </w:p>
        </w:tc>
      </w:tr>
      <w:tr w:rsidR="00794A26" w:rsidRPr="00895227" w:rsidTr="00573AC9">
        <w:tc>
          <w:tcPr>
            <w:tcW w:w="518" w:type="dxa"/>
            <w:tcBorders>
              <w:top w:val="single" w:sz="6" w:space="0" w:color="auto"/>
              <w:left w:val="single" w:sz="6" w:space="0" w:color="auto"/>
              <w:bottom w:val="single" w:sz="6" w:space="0" w:color="auto"/>
              <w:right w:val="single" w:sz="6" w:space="0" w:color="auto"/>
            </w:tcBorders>
          </w:tcPr>
          <w:p w:rsidR="00794A26" w:rsidRPr="00D1360C" w:rsidRDefault="00895227">
            <w:pPr>
              <w:pStyle w:val="Style26"/>
              <w:widowControl/>
              <w:rPr>
                <w:rStyle w:val="FontStyle66"/>
              </w:rPr>
            </w:pPr>
            <w:r w:rsidRPr="00D1360C">
              <w:rPr>
                <w:rStyle w:val="FontStyle66"/>
              </w:rPr>
              <w:t>1)</w:t>
            </w:r>
          </w:p>
        </w:tc>
        <w:tc>
          <w:tcPr>
            <w:tcW w:w="5765" w:type="dxa"/>
            <w:tcBorders>
              <w:top w:val="single" w:sz="6" w:space="0" w:color="auto"/>
              <w:left w:val="single" w:sz="6" w:space="0" w:color="auto"/>
              <w:bottom w:val="single" w:sz="6" w:space="0" w:color="auto"/>
              <w:right w:val="single" w:sz="6" w:space="0" w:color="auto"/>
            </w:tcBorders>
          </w:tcPr>
          <w:p w:rsidR="00794A26" w:rsidRPr="00D1360C" w:rsidRDefault="00895227">
            <w:pPr>
              <w:pStyle w:val="Style60"/>
              <w:widowControl/>
              <w:spacing w:line="240" w:lineRule="exact"/>
              <w:ind w:firstLine="5"/>
              <w:rPr>
                <w:rStyle w:val="FontStyle69"/>
              </w:rPr>
            </w:pPr>
            <w:r w:rsidRPr="00D1360C">
              <w:rPr>
                <w:rStyle w:val="FontStyle69"/>
              </w:rPr>
              <w:t>истечение срока обжалования постановления о наложении штрафа (часть 1 статьи 30.3 КоАП РФ)</w:t>
            </w:r>
          </w:p>
        </w:tc>
        <w:tc>
          <w:tcPr>
            <w:tcW w:w="2640" w:type="dxa"/>
            <w:gridSpan w:val="3"/>
            <w:tcBorders>
              <w:top w:val="single" w:sz="6" w:space="0" w:color="auto"/>
              <w:left w:val="single" w:sz="6" w:space="0" w:color="auto"/>
              <w:bottom w:val="single" w:sz="6" w:space="0" w:color="auto"/>
              <w:right w:val="single" w:sz="6" w:space="0" w:color="auto"/>
            </w:tcBorders>
          </w:tcPr>
          <w:p w:rsidR="00794A26" w:rsidRPr="00D1360C" w:rsidRDefault="00895227">
            <w:pPr>
              <w:pStyle w:val="Style60"/>
              <w:widowControl/>
              <w:spacing w:line="240" w:lineRule="exact"/>
              <w:ind w:right="10" w:firstLine="10"/>
              <w:rPr>
                <w:rStyle w:val="FontStyle69"/>
              </w:rPr>
            </w:pPr>
            <w:r w:rsidRPr="00D1360C">
              <w:rPr>
                <w:rStyle w:val="FontStyle66"/>
              </w:rPr>
              <w:t xml:space="preserve">10 </w:t>
            </w:r>
            <w:r w:rsidRPr="00D1360C">
              <w:rPr>
                <w:rStyle w:val="FontStyle69"/>
              </w:rPr>
              <w:t>суток со дня получения постановления</w:t>
            </w:r>
          </w:p>
        </w:tc>
      </w:tr>
      <w:tr w:rsidR="00794A26" w:rsidRPr="00895227" w:rsidTr="00573AC9">
        <w:tc>
          <w:tcPr>
            <w:tcW w:w="518" w:type="dxa"/>
            <w:tcBorders>
              <w:top w:val="single" w:sz="6" w:space="0" w:color="auto"/>
              <w:left w:val="single" w:sz="6" w:space="0" w:color="auto"/>
              <w:bottom w:val="single" w:sz="6" w:space="0" w:color="auto"/>
              <w:right w:val="single" w:sz="6" w:space="0" w:color="auto"/>
            </w:tcBorders>
          </w:tcPr>
          <w:p w:rsidR="00794A26" w:rsidRPr="00D1360C" w:rsidRDefault="00895227">
            <w:pPr>
              <w:pStyle w:val="Style26"/>
              <w:widowControl/>
              <w:rPr>
                <w:rStyle w:val="FontStyle66"/>
              </w:rPr>
            </w:pPr>
            <w:r w:rsidRPr="00D1360C">
              <w:rPr>
                <w:rStyle w:val="FontStyle66"/>
              </w:rPr>
              <w:t>2)</w:t>
            </w:r>
          </w:p>
        </w:tc>
        <w:tc>
          <w:tcPr>
            <w:tcW w:w="5765" w:type="dxa"/>
            <w:tcBorders>
              <w:top w:val="single" w:sz="6" w:space="0" w:color="auto"/>
              <w:left w:val="single" w:sz="6" w:space="0" w:color="auto"/>
              <w:bottom w:val="single" w:sz="6" w:space="0" w:color="auto"/>
              <w:right w:val="single" w:sz="6" w:space="0" w:color="auto"/>
            </w:tcBorders>
          </w:tcPr>
          <w:p w:rsidR="00794A26" w:rsidRPr="00D1360C" w:rsidRDefault="00895227">
            <w:pPr>
              <w:pStyle w:val="Style60"/>
              <w:widowControl/>
              <w:spacing w:line="240" w:lineRule="auto"/>
              <w:rPr>
                <w:rStyle w:val="FontStyle69"/>
              </w:rPr>
            </w:pPr>
            <w:r w:rsidRPr="00D1360C">
              <w:rPr>
                <w:rStyle w:val="FontStyle69"/>
              </w:rPr>
              <w:t>оплата штрафа (статья 32.2 КоАП РФ)</w:t>
            </w:r>
          </w:p>
        </w:tc>
        <w:tc>
          <w:tcPr>
            <w:tcW w:w="1877" w:type="dxa"/>
            <w:tcBorders>
              <w:top w:val="single" w:sz="6" w:space="0" w:color="auto"/>
              <w:left w:val="single" w:sz="6" w:space="0" w:color="auto"/>
              <w:bottom w:val="single" w:sz="6" w:space="0" w:color="auto"/>
              <w:right w:val="nil"/>
            </w:tcBorders>
          </w:tcPr>
          <w:p w:rsidR="00794A26" w:rsidRPr="00D1360C" w:rsidRDefault="00895227">
            <w:pPr>
              <w:pStyle w:val="Style60"/>
              <w:widowControl/>
              <w:spacing w:line="240" w:lineRule="exact"/>
              <w:rPr>
                <w:rStyle w:val="FontStyle69"/>
              </w:rPr>
            </w:pPr>
            <w:r w:rsidRPr="00D1360C">
              <w:rPr>
                <w:rStyle w:val="FontStyle69"/>
              </w:rPr>
              <w:t xml:space="preserve">в течение </w:t>
            </w:r>
            <w:r w:rsidRPr="00D1360C">
              <w:rPr>
                <w:rStyle w:val="FontStyle66"/>
              </w:rPr>
              <w:t xml:space="preserve">60 </w:t>
            </w:r>
            <w:r w:rsidRPr="00D1360C">
              <w:rPr>
                <w:rStyle w:val="FontStyle69"/>
              </w:rPr>
              <w:t>дней</w:t>
            </w:r>
          </w:p>
          <w:p w:rsidR="00794A26" w:rsidRPr="00D1360C" w:rsidRDefault="00895227">
            <w:pPr>
              <w:pStyle w:val="Style60"/>
              <w:widowControl/>
              <w:spacing w:line="240" w:lineRule="exact"/>
              <w:rPr>
                <w:rStyle w:val="FontStyle69"/>
              </w:rPr>
            </w:pPr>
            <w:r w:rsidRPr="00D1360C">
              <w:rPr>
                <w:rStyle w:val="FontStyle69"/>
              </w:rPr>
              <w:t xml:space="preserve">вступления </w:t>
            </w:r>
            <w:proofErr w:type="gramStart"/>
            <w:r w:rsidRPr="00D1360C">
              <w:rPr>
                <w:rStyle w:val="FontStyle69"/>
              </w:rPr>
              <w:t>в</w:t>
            </w:r>
            <w:proofErr w:type="gramEnd"/>
          </w:p>
          <w:p w:rsidR="00794A26" w:rsidRPr="00D1360C" w:rsidRDefault="00895227">
            <w:pPr>
              <w:pStyle w:val="Style60"/>
              <w:widowControl/>
              <w:spacing w:line="240" w:lineRule="exact"/>
              <w:rPr>
                <w:rStyle w:val="FontStyle69"/>
              </w:rPr>
            </w:pPr>
            <w:r w:rsidRPr="00D1360C">
              <w:rPr>
                <w:rStyle w:val="FontStyle69"/>
              </w:rPr>
              <w:t>постановления</w:t>
            </w:r>
          </w:p>
          <w:p w:rsidR="00794A26" w:rsidRPr="00D1360C" w:rsidRDefault="00895227">
            <w:pPr>
              <w:pStyle w:val="Style60"/>
              <w:widowControl/>
              <w:spacing w:line="240" w:lineRule="exact"/>
              <w:rPr>
                <w:rStyle w:val="FontStyle69"/>
              </w:rPr>
            </w:pPr>
            <w:proofErr w:type="gramStart"/>
            <w:r w:rsidRPr="00D1360C">
              <w:rPr>
                <w:rStyle w:val="FontStyle69"/>
              </w:rPr>
              <w:t>наложении</w:t>
            </w:r>
            <w:proofErr w:type="gramEnd"/>
          </w:p>
          <w:p w:rsidR="00794A26" w:rsidRPr="00D1360C" w:rsidRDefault="00895227">
            <w:pPr>
              <w:pStyle w:val="Style60"/>
              <w:widowControl/>
              <w:spacing w:line="240" w:lineRule="exact"/>
              <w:rPr>
                <w:rStyle w:val="FontStyle69"/>
              </w:rPr>
            </w:pPr>
            <w:r w:rsidRPr="00D1360C">
              <w:rPr>
                <w:rStyle w:val="FontStyle69"/>
              </w:rPr>
              <w:t>административного</w:t>
            </w:r>
          </w:p>
          <w:p w:rsidR="00794A26" w:rsidRPr="00D1360C" w:rsidRDefault="00895227">
            <w:pPr>
              <w:pStyle w:val="Style60"/>
              <w:widowControl/>
              <w:spacing w:line="240" w:lineRule="exact"/>
              <w:rPr>
                <w:rStyle w:val="FontStyle69"/>
              </w:rPr>
            </w:pPr>
            <w:r w:rsidRPr="00D1360C">
              <w:rPr>
                <w:rStyle w:val="FontStyle69"/>
              </w:rPr>
              <w:t>штрафа</w:t>
            </w:r>
          </w:p>
        </w:tc>
        <w:tc>
          <w:tcPr>
            <w:tcW w:w="763" w:type="dxa"/>
            <w:gridSpan w:val="2"/>
            <w:tcBorders>
              <w:top w:val="single" w:sz="6" w:space="0" w:color="auto"/>
              <w:left w:val="nil"/>
              <w:bottom w:val="single" w:sz="6" w:space="0" w:color="auto"/>
              <w:right w:val="single" w:sz="6" w:space="0" w:color="auto"/>
            </w:tcBorders>
          </w:tcPr>
          <w:p w:rsidR="00794A26" w:rsidRPr="00D1360C" w:rsidRDefault="00895227">
            <w:pPr>
              <w:pStyle w:val="Style60"/>
              <w:widowControl/>
              <w:spacing w:line="240" w:lineRule="exact"/>
              <w:ind w:right="5"/>
              <w:rPr>
                <w:rStyle w:val="FontStyle69"/>
              </w:rPr>
            </w:pPr>
            <w:r w:rsidRPr="00D1360C">
              <w:rPr>
                <w:rStyle w:val="FontStyle69"/>
              </w:rPr>
              <w:t>со дня силу о</w:t>
            </w:r>
          </w:p>
        </w:tc>
      </w:tr>
      <w:tr w:rsidR="00794A26" w:rsidRPr="00895227" w:rsidTr="00573AC9">
        <w:tc>
          <w:tcPr>
            <w:tcW w:w="518" w:type="dxa"/>
            <w:tcBorders>
              <w:top w:val="single" w:sz="6" w:space="0" w:color="auto"/>
              <w:left w:val="single" w:sz="6" w:space="0" w:color="auto"/>
              <w:bottom w:val="single" w:sz="6" w:space="0" w:color="auto"/>
              <w:right w:val="single" w:sz="6" w:space="0" w:color="auto"/>
            </w:tcBorders>
          </w:tcPr>
          <w:p w:rsidR="00794A26" w:rsidRPr="00D1360C" w:rsidRDefault="00895227">
            <w:pPr>
              <w:pStyle w:val="Style26"/>
              <w:widowControl/>
              <w:rPr>
                <w:rStyle w:val="FontStyle66"/>
              </w:rPr>
            </w:pPr>
            <w:r w:rsidRPr="00D1360C">
              <w:rPr>
                <w:rStyle w:val="FontStyle66"/>
              </w:rPr>
              <w:t>3)</w:t>
            </w:r>
          </w:p>
        </w:tc>
        <w:tc>
          <w:tcPr>
            <w:tcW w:w="7642" w:type="dxa"/>
            <w:gridSpan w:val="2"/>
            <w:tcBorders>
              <w:top w:val="single" w:sz="6" w:space="0" w:color="auto"/>
              <w:left w:val="single" w:sz="6" w:space="0" w:color="auto"/>
              <w:bottom w:val="single" w:sz="6" w:space="0" w:color="auto"/>
              <w:right w:val="nil"/>
            </w:tcBorders>
          </w:tcPr>
          <w:p w:rsidR="00794A26" w:rsidRPr="00D1360C" w:rsidRDefault="00895227">
            <w:pPr>
              <w:pStyle w:val="Style60"/>
              <w:widowControl/>
              <w:spacing w:line="240" w:lineRule="auto"/>
              <w:rPr>
                <w:rStyle w:val="FontStyle69"/>
              </w:rPr>
            </w:pPr>
            <w:r w:rsidRPr="00D1360C">
              <w:rPr>
                <w:rStyle w:val="FontStyle69"/>
              </w:rPr>
              <w:t>возбуждение исполнительного производства для принудительной уплаты штрафа:</w:t>
            </w:r>
          </w:p>
        </w:tc>
        <w:tc>
          <w:tcPr>
            <w:tcW w:w="763" w:type="dxa"/>
            <w:gridSpan w:val="2"/>
            <w:tcBorders>
              <w:top w:val="single" w:sz="6" w:space="0" w:color="auto"/>
              <w:left w:val="nil"/>
              <w:bottom w:val="single" w:sz="6" w:space="0" w:color="auto"/>
              <w:right w:val="single" w:sz="6" w:space="0" w:color="auto"/>
            </w:tcBorders>
          </w:tcPr>
          <w:p w:rsidR="00794A26" w:rsidRPr="00D1360C" w:rsidRDefault="00794A26">
            <w:pPr>
              <w:pStyle w:val="Style1"/>
              <w:widowControl/>
            </w:pPr>
          </w:p>
        </w:tc>
      </w:tr>
      <w:tr w:rsidR="00794A26" w:rsidRPr="00895227" w:rsidTr="00573AC9">
        <w:tc>
          <w:tcPr>
            <w:tcW w:w="518" w:type="dxa"/>
            <w:tcBorders>
              <w:top w:val="single" w:sz="6" w:space="0" w:color="auto"/>
              <w:left w:val="single" w:sz="6" w:space="0" w:color="auto"/>
              <w:bottom w:val="single" w:sz="6" w:space="0" w:color="auto"/>
              <w:right w:val="single" w:sz="6" w:space="0" w:color="auto"/>
            </w:tcBorders>
          </w:tcPr>
          <w:p w:rsidR="00794A26" w:rsidRPr="00D1360C" w:rsidRDefault="00895227">
            <w:pPr>
              <w:pStyle w:val="Style26"/>
              <w:widowControl/>
              <w:rPr>
                <w:rStyle w:val="FontStyle66"/>
              </w:rPr>
            </w:pPr>
            <w:r w:rsidRPr="00D1360C">
              <w:rPr>
                <w:rStyle w:val="FontStyle66"/>
              </w:rPr>
              <w:t>а)</w:t>
            </w:r>
          </w:p>
        </w:tc>
        <w:tc>
          <w:tcPr>
            <w:tcW w:w="5765" w:type="dxa"/>
            <w:tcBorders>
              <w:top w:val="single" w:sz="6" w:space="0" w:color="auto"/>
              <w:left w:val="single" w:sz="6" w:space="0" w:color="auto"/>
              <w:bottom w:val="single" w:sz="6" w:space="0" w:color="auto"/>
              <w:right w:val="single" w:sz="6" w:space="0" w:color="auto"/>
            </w:tcBorders>
          </w:tcPr>
          <w:p w:rsidR="00794A26" w:rsidRPr="00D1360C" w:rsidRDefault="00895227">
            <w:pPr>
              <w:pStyle w:val="Style42"/>
              <w:widowControl/>
              <w:tabs>
                <w:tab w:val="left" w:pos="235"/>
              </w:tabs>
              <w:rPr>
                <w:rStyle w:val="FontStyle69"/>
              </w:rPr>
            </w:pPr>
            <w:r w:rsidRPr="00D1360C">
              <w:rPr>
                <w:rStyle w:val="FontStyle69"/>
              </w:rPr>
              <w:t>-</w:t>
            </w:r>
            <w:r w:rsidRPr="00D1360C">
              <w:rPr>
                <w:rStyle w:val="FontStyle69"/>
              </w:rPr>
              <w:tab/>
              <w:t>направление судьей постановления о наложении штрафа с отметкой о его неуплате судебному приставу-исполнителю (ч. 5 ст. 32.2 КоАП РФ, ч. 5 ст. 30 Федерального закона от 02.10.2007 N 229-ФЗ «Об исполнительном производстве»);</w:t>
            </w:r>
          </w:p>
          <w:p w:rsidR="00794A26" w:rsidRPr="00D1360C" w:rsidRDefault="00895227">
            <w:pPr>
              <w:pStyle w:val="Style42"/>
              <w:widowControl/>
              <w:tabs>
                <w:tab w:val="left" w:pos="235"/>
              </w:tabs>
              <w:ind w:firstLine="5"/>
              <w:rPr>
                <w:rStyle w:val="FontStyle69"/>
              </w:rPr>
            </w:pPr>
            <w:r w:rsidRPr="00D1360C">
              <w:rPr>
                <w:rStyle w:val="FontStyle69"/>
              </w:rPr>
              <w:t>-</w:t>
            </w:r>
            <w:r w:rsidRPr="00D1360C">
              <w:rPr>
                <w:rStyle w:val="FontStyle69"/>
              </w:rPr>
              <w:tab/>
              <w:t>принятие   судьей   решения   о   привлечении  лица, не оплатившего штраф, к административной ответственности в соответствии со ст. 20.25 КоАП РФ</w:t>
            </w:r>
          </w:p>
        </w:tc>
        <w:tc>
          <w:tcPr>
            <w:tcW w:w="2640" w:type="dxa"/>
            <w:gridSpan w:val="3"/>
            <w:tcBorders>
              <w:top w:val="single" w:sz="6" w:space="0" w:color="auto"/>
              <w:left w:val="single" w:sz="6" w:space="0" w:color="auto"/>
              <w:bottom w:val="single" w:sz="6" w:space="0" w:color="auto"/>
              <w:right w:val="single" w:sz="6" w:space="0" w:color="auto"/>
            </w:tcBorders>
          </w:tcPr>
          <w:p w:rsidR="00794A26" w:rsidRPr="00D1360C" w:rsidRDefault="00895227">
            <w:pPr>
              <w:pStyle w:val="Style60"/>
              <w:widowControl/>
              <w:spacing w:line="245" w:lineRule="exact"/>
              <w:ind w:right="5"/>
              <w:rPr>
                <w:rStyle w:val="FontStyle69"/>
              </w:rPr>
            </w:pPr>
            <w:r w:rsidRPr="00D1360C">
              <w:rPr>
                <w:rStyle w:val="FontStyle69"/>
              </w:rPr>
              <w:t xml:space="preserve">в течение </w:t>
            </w:r>
            <w:r w:rsidRPr="00D1360C">
              <w:rPr>
                <w:rStyle w:val="FontStyle66"/>
              </w:rPr>
              <w:t xml:space="preserve">10 </w:t>
            </w:r>
            <w:r w:rsidRPr="00D1360C">
              <w:rPr>
                <w:rStyle w:val="FontStyle69"/>
              </w:rPr>
              <w:t>суток по истечении установленного срока</w:t>
            </w:r>
          </w:p>
        </w:tc>
      </w:tr>
      <w:tr w:rsidR="00794A26" w:rsidRPr="00895227" w:rsidTr="00573AC9">
        <w:tc>
          <w:tcPr>
            <w:tcW w:w="518" w:type="dxa"/>
            <w:tcBorders>
              <w:top w:val="single" w:sz="6" w:space="0" w:color="auto"/>
              <w:left w:val="single" w:sz="6" w:space="0" w:color="auto"/>
              <w:bottom w:val="single" w:sz="6" w:space="0" w:color="auto"/>
              <w:right w:val="single" w:sz="6" w:space="0" w:color="auto"/>
            </w:tcBorders>
          </w:tcPr>
          <w:p w:rsidR="00794A26" w:rsidRPr="00D1360C" w:rsidRDefault="00895227">
            <w:pPr>
              <w:pStyle w:val="Style26"/>
              <w:widowControl/>
              <w:rPr>
                <w:rStyle w:val="FontStyle66"/>
              </w:rPr>
            </w:pPr>
            <w:r w:rsidRPr="00D1360C">
              <w:rPr>
                <w:rStyle w:val="FontStyle66"/>
              </w:rPr>
              <w:t>б)</w:t>
            </w:r>
          </w:p>
        </w:tc>
        <w:tc>
          <w:tcPr>
            <w:tcW w:w="5765" w:type="dxa"/>
            <w:tcBorders>
              <w:top w:val="single" w:sz="6" w:space="0" w:color="auto"/>
              <w:left w:val="single" w:sz="6" w:space="0" w:color="auto"/>
              <w:bottom w:val="single" w:sz="6" w:space="0" w:color="auto"/>
              <w:right w:val="single" w:sz="6" w:space="0" w:color="auto"/>
            </w:tcBorders>
          </w:tcPr>
          <w:p w:rsidR="00794A26" w:rsidRPr="00D1360C" w:rsidRDefault="00895227">
            <w:pPr>
              <w:pStyle w:val="Style60"/>
              <w:widowControl/>
              <w:spacing w:line="240" w:lineRule="exact"/>
              <w:ind w:firstLine="5"/>
              <w:rPr>
                <w:rStyle w:val="FontStyle69"/>
              </w:rPr>
            </w:pPr>
            <w:r w:rsidRPr="00D1360C">
              <w:rPr>
                <w:rStyle w:val="FontStyle69"/>
              </w:rPr>
              <w:t>исполнение содержащихся в исполнительном документе требований (ч. 1 ст. 36 Федерального закона от 02.10.2007 № 229-ФЗ «Об исполнительном производстве»).</w:t>
            </w:r>
          </w:p>
        </w:tc>
        <w:tc>
          <w:tcPr>
            <w:tcW w:w="2640" w:type="dxa"/>
            <w:gridSpan w:val="3"/>
            <w:tcBorders>
              <w:top w:val="single" w:sz="6" w:space="0" w:color="auto"/>
              <w:left w:val="single" w:sz="6" w:space="0" w:color="auto"/>
              <w:bottom w:val="single" w:sz="6" w:space="0" w:color="auto"/>
              <w:right w:val="single" w:sz="6" w:space="0" w:color="auto"/>
            </w:tcBorders>
          </w:tcPr>
          <w:p w:rsidR="00794A26" w:rsidRPr="00D1360C" w:rsidRDefault="00895227">
            <w:pPr>
              <w:pStyle w:val="Style60"/>
              <w:widowControl/>
              <w:spacing w:line="240" w:lineRule="exact"/>
              <w:ind w:right="10"/>
              <w:rPr>
                <w:rStyle w:val="FontStyle69"/>
              </w:rPr>
            </w:pPr>
            <w:r w:rsidRPr="00D1360C">
              <w:rPr>
                <w:rStyle w:val="FontStyle69"/>
              </w:rPr>
              <w:t xml:space="preserve">в течение </w:t>
            </w:r>
            <w:r w:rsidRPr="00D1360C">
              <w:rPr>
                <w:rStyle w:val="FontStyle66"/>
              </w:rPr>
              <w:t xml:space="preserve">2 месяцев </w:t>
            </w:r>
            <w:r w:rsidRPr="00D1360C">
              <w:rPr>
                <w:rStyle w:val="FontStyle69"/>
              </w:rPr>
              <w:t>со дня возбуждения исполнительного производства</w:t>
            </w:r>
          </w:p>
        </w:tc>
      </w:tr>
    </w:tbl>
    <w:p w:rsidR="00794A26" w:rsidRDefault="00794A26">
      <w:pPr>
        <w:widowControl/>
        <w:rPr>
          <w:rStyle w:val="FontStyle69"/>
        </w:rPr>
        <w:sectPr w:rsidR="00794A26">
          <w:headerReference w:type="default" r:id="rId12"/>
          <w:footerReference w:type="default" r:id="rId13"/>
          <w:pgSz w:w="11905" w:h="16837"/>
          <w:pgMar w:top="707" w:right="1183" w:bottom="1440" w:left="1803" w:header="720" w:footer="720" w:gutter="0"/>
          <w:cols w:space="60"/>
          <w:noEndnote/>
        </w:sectPr>
      </w:pPr>
    </w:p>
    <w:p w:rsidR="00573AC9" w:rsidRPr="0046266F" w:rsidRDefault="0046266F" w:rsidP="0011427F">
      <w:pPr>
        <w:pStyle w:val="1"/>
        <w:shd w:val="clear" w:color="auto" w:fill="auto"/>
        <w:spacing w:before="0" w:line="240" w:lineRule="auto"/>
        <w:jc w:val="right"/>
        <w:rPr>
          <w:noProof/>
          <w:color w:val="000000"/>
          <w:sz w:val="20"/>
          <w:szCs w:val="20"/>
        </w:rPr>
      </w:pPr>
      <w:r w:rsidRPr="0046266F">
        <w:rPr>
          <w:noProof/>
          <w:color w:val="000000"/>
          <w:sz w:val="20"/>
          <w:szCs w:val="20"/>
        </w:rPr>
        <w:lastRenderedPageBreak/>
        <w:t>Приложение №2 к станда</w:t>
      </w:r>
      <w:r w:rsidR="0011427F" w:rsidRPr="0046266F">
        <w:rPr>
          <w:noProof/>
          <w:color w:val="000000"/>
          <w:sz w:val="20"/>
          <w:szCs w:val="20"/>
        </w:rPr>
        <w:t>рту</w:t>
      </w:r>
    </w:p>
    <w:p w:rsidR="00BE6834" w:rsidRPr="00D1360C" w:rsidRDefault="00A54F94" w:rsidP="00573AC9">
      <w:pPr>
        <w:pStyle w:val="1"/>
        <w:shd w:val="clear" w:color="auto" w:fill="auto"/>
        <w:spacing w:before="0" w:line="240" w:lineRule="auto"/>
        <w:ind w:left="238"/>
        <w:rPr>
          <w:color w:val="000000"/>
        </w:rPr>
      </w:pPr>
      <w:r>
        <w:rPr>
          <w:noProof/>
          <w:color w:val="000000"/>
        </w:rPr>
        <mc:AlternateContent>
          <mc:Choice Requires="wps">
            <w:drawing>
              <wp:anchor distT="0" distB="0" distL="114300" distR="114300" simplePos="0" relativeHeight="251657216" behindDoc="1" locked="0" layoutInCell="0" allowOverlap="1">
                <wp:simplePos x="0" y="0"/>
                <wp:positionH relativeFrom="column">
                  <wp:posOffset>-1905</wp:posOffset>
                </wp:positionH>
                <wp:positionV relativeFrom="paragraph">
                  <wp:posOffset>755650</wp:posOffset>
                </wp:positionV>
                <wp:extent cx="5805170" cy="931545"/>
                <wp:effectExtent l="0" t="0" r="0" b="1905"/>
                <wp:wrapTight wrapText="bothSides">
                  <wp:wrapPolygon edited="0">
                    <wp:start x="213" y="0"/>
                    <wp:lineTo x="213" y="21202"/>
                    <wp:lineTo x="21335" y="21202"/>
                    <wp:lineTo x="21335" y="0"/>
                    <wp:lineTo x="213" y="0"/>
                  </wp:wrapPolygon>
                </wp:wrapTight>
                <wp:docPr id="4"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5170" cy="9315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93BB9" w:rsidRPr="00BE6834" w:rsidRDefault="00593BB9" w:rsidP="00BE6834">
                            <w:pPr>
                              <w:shd w:val="clear" w:color="auto" w:fill="FFFFFF"/>
                              <w:jc w:val="center"/>
                              <w:rPr>
                                <w:b/>
                                <w:color w:val="000000"/>
                                <w:sz w:val="32"/>
                                <w:szCs w:val="32"/>
                              </w:rPr>
                            </w:pPr>
                            <w:r w:rsidRPr="00BE6834">
                              <w:rPr>
                                <w:b/>
                                <w:color w:val="000000"/>
                                <w:sz w:val="32"/>
                                <w:szCs w:val="32"/>
                              </w:rPr>
                              <w:t>КОНТРОЛЬНО-СЧЕТНАЯ ПАЛАТА ГОРОДА КОГАЛЫМА</w:t>
                            </w:r>
                          </w:p>
                          <w:p w:rsidR="00593BB9" w:rsidRPr="00BE6834" w:rsidRDefault="00593BB9" w:rsidP="00BE6834">
                            <w:pPr>
                              <w:pStyle w:val="1"/>
                              <w:spacing w:before="0" w:after="0" w:line="240" w:lineRule="auto"/>
                              <w:ind w:left="238"/>
                              <w:rPr>
                                <w:color w:val="000000"/>
                                <w:sz w:val="18"/>
                                <w:szCs w:val="18"/>
                              </w:rPr>
                            </w:pPr>
                            <w:r w:rsidRPr="00BE6834">
                              <w:rPr>
                                <w:color w:val="000000"/>
                                <w:sz w:val="18"/>
                                <w:szCs w:val="18"/>
                              </w:rPr>
                              <w:t>ул. Дружбы народов, 7, г. Когалым, Ханты-Мансийский автономный округ – Югра</w:t>
                            </w:r>
                          </w:p>
                          <w:p w:rsidR="00593BB9" w:rsidRPr="00BE6834" w:rsidRDefault="00593BB9" w:rsidP="00BE6834">
                            <w:pPr>
                              <w:shd w:val="clear" w:color="auto" w:fill="FFFFFF"/>
                              <w:jc w:val="center"/>
                              <w:rPr>
                                <w:color w:val="000000"/>
                                <w:sz w:val="18"/>
                                <w:szCs w:val="18"/>
                              </w:rPr>
                            </w:pPr>
                            <w:r w:rsidRPr="00BE6834">
                              <w:rPr>
                                <w:color w:val="000000"/>
                                <w:sz w:val="18"/>
                                <w:szCs w:val="18"/>
                              </w:rPr>
                              <w:t xml:space="preserve">(Тюменской области), 628481, тел. 8(34667) 9-35-64, факс 9-38-43, </w:t>
                            </w:r>
                            <w:r w:rsidRPr="00BE6834">
                              <w:rPr>
                                <w:color w:val="000000"/>
                                <w:sz w:val="18"/>
                                <w:szCs w:val="18"/>
                                <w:lang w:val="en-US"/>
                              </w:rPr>
                              <w:t>KSP</w:t>
                            </w:r>
                            <w:r w:rsidRPr="00BE6834">
                              <w:rPr>
                                <w:color w:val="000000"/>
                                <w:sz w:val="18"/>
                                <w:szCs w:val="18"/>
                              </w:rPr>
                              <w:t>@</w:t>
                            </w:r>
                            <w:proofErr w:type="spellStart"/>
                            <w:r w:rsidRPr="00BE6834">
                              <w:rPr>
                                <w:color w:val="000000"/>
                                <w:sz w:val="18"/>
                                <w:szCs w:val="18"/>
                                <w:lang w:val="en-US"/>
                              </w:rPr>
                              <w:t>admkogalym</w:t>
                            </w:r>
                            <w:proofErr w:type="spellEnd"/>
                            <w:r w:rsidRPr="00BE6834">
                              <w:rPr>
                                <w:color w:val="000000"/>
                                <w:sz w:val="18"/>
                                <w:szCs w:val="18"/>
                              </w:rPr>
                              <w:t>.</w:t>
                            </w:r>
                            <w:proofErr w:type="spellStart"/>
                            <w:r w:rsidRPr="00BE6834">
                              <w:rPr>
                                <w:color w:val="000000"/>
                                <w:sz w:val="18"/>
                                <w:szCs w:val="18"/>
                                <w:lang w:val="en-US"/>
                              </w:rPr>
                              <w:t>ru</w:t>
                            </w:r>
                            <w:proofErr w:type="spellEnd"/>
                          </w:p>
                          <w:p w:rsidR="00593BB9" w:rsidRDefault="00593BB9" w:rsidP="00BE6834">
                            <w:pPr>
                              <w:shd w:val="clear" w:color="auto" w:fill="FFFFFF"/>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left:0;text-align:left;margin-left:-.15pt;margin-top:59.5pt;width:457.1pt;height:7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" o:allowincell="f" filled="f" stroked="f" strokeweight=".5pt">
                <v:path arrowok="t"/>
                <v:textbox>
                  <w:txbxContent>
                    <w:p w:rsidR="00593BB9" w:rsidRPr="00BE6834" w:rsidRDefault="00593BB9" w:rsidP="00BE6834">
                      <w:pPr>
                        <w:shd w:val="clear" w:color="auto" w:fill="FFFFFF"/>
                        <w:jc w:val="center"/>
                        <w:rPr>
                          <w:b/>
                          <w:color w:val="000000"/>
                          <w:sz w:val="32"/>
                          <w:szCs w:val="32"/>
                        </w:rPr>
                      </w:pPr>
                      <w:r w:rsidRPr="00BE6834">
                        <w:rPr>
                          <w:b/>
                          <w:color w:val="000000"/>
                          <w:sz w:val="32"/>
                          <w:szCs w:val="32"/>
                        </w:rPr>
                        <w:t>КОНТРОЛЬНО-СЧЕТНАЯ ПАЛАТА ГОРОДА КОГАЛЫМА</w:t>
                      </w:r>
                    </w:p>
                    <w:p w:rsidR="00593BB9" w:rsidRPr="00BE6834" w:rsidRDefault="00593BB9" w:rsidP="00BE6834">
                      <w:pPr>
                        <w:pStyle w:val="1"/>
                        <w:spacing w:before="0" w:after="0" w:line="240" w:lineRule="auto"/>
                        <w:ind w:left="238"/>
                        <w:rPr>
                          <w:color w:val="000000"/>
                          <w:sz w:val="18"/>
                          <w:szCs w:val="18"/>
                        </w:rPr>
                      </w:pPr>
                      <w:r w:rsidRPr="00BE6834">
                        <w:rPr>
                          <w:color w:val="000000"/>
                          <w:sz w:val="18"/>
                          <w:szCs w:val="18"/>
                        </w:rPr>
                        <w:t>ул. Дружбы народов, 7, г. Когалым, Ханты-Мансийский автономный округ – Югра</w:t>
                      </w:r>
                    </w:p>
                    <w:p w:rsidR="00593BB9" w:rsidRPr="00BE6834" w:rsidRDefault="00593BB9" w:rsidP="00BE6834">
                      <w:pPr>
                        <w:shd w:val="clear" w:color="auto" w:fill="FFFFFF"/>
                        <w:jc w:val="center"/>
                        <w:rPr>
                          <w:color w:val="000000"/>
                          <w:sz w:val="18"/>
                          <w:szCs w:val="18"/>
                        </w:rPr>
                      </w:pPr>
                      <w:r w:rsidRPr="00BE6834">
                        <w:rPr>
                          <w:color w:val="000000"/>
                          <w:sz w:val="18"/>
                          <w:szCs w:val="18"/>
                        </w:rPr>
                        <w:t xml:space="preserve">(Тюменской области), 628481, тел. 8(34667) 9-35-64, факс 9-38-43, </w:t>
                      </w:r>
                      <w:r w:rsidRPr="00BE6834">
                        <w:rPr>
                          <w:color w:val="000000"/>
                          <w:sz w:val="18"/>
                          <w:szCs w:val="18"/>
                          <w:lang w:val="en-US"/>
                        </w:rPr>
                        <w:t>KSP</w:t>
                      </w:r>
                      <w:r w:rsidRPr="00BE6834">
                        <w:rPr>
                          <w:color w:val="000000"/>
                          <w:sz w:val="18"/>
                          <w:szCs w:val="18"/>
                        </w:rPr>
                        <w:t>@</w:t>
                      </w:r>
                      <w:r w:rsidRPr="00BE6834">
                        <w:rPr>
                          <w:color w:val="000000"/>
                          <w:sz w:val="18"/>
                          <w:szCs w:val="18"/>
                          <w:lang w:val="en-US"/>
                        </w:rPr>
                        <w:t>admkogalym</w:t>
                      </w:r>
                      <w:r w:rsidRPr="00BE6834">
                        <w:rPr>
                          <w:color w:val="000000"/>
                          <w:sz w:val="18"/>
                          <w:szCs w:val="18"/>
                        </w:rPr>
                        <w:t>.</w:t>
                      </w:r>
                      <w:r w:rsidRPr="00BE6834">
                        <w:rPr>
                          <w:color w:val="000000"/>
                          <w:sz w:val="18"/>
                          <w:szCs w:val="18"/>
                          <w:lang w:val="en-US"/>
                        </w:rPr>
                        <w:t>ru</w:t>
                      </w:r>
                    </w:p>
                    <w:p w:rsidR="00593BB9" w:rsidRDefault="00593BB9" w:rsidP="00BE6834">
                      <w:pPr>
                        <w:shd w:val="clear" w:color="auto" w:fill="FFFFFF"/>
                        <w:jc w:val="center"/>
                      </w:pPr>
                    </w:p>
                  </w:txbxContent>
                </v:textbox>
                <w10:wrap type="tight"/>
              </v:shape>
            </w:pict>
          </mc:Fallback>
        </mc:AlternateContent>
      </w:r>
      <w:r>
        <w:rPr>
          <w:noProof/>
          <w:color w:val="000000"/>
        </w:rPr>
        <w:drawing>
          <wp:inline distT="0" distB="0" distL="0" distR="0">
            <wp:extent cx="541020" cy="680085"/>
            <wp:effectExtent l="0" t="0" r="0" b="5715"/>
            <wp:docPr id="1" name="Рисунок 1"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image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1020" cy="680085"/>
                    </a:xfrm>
                    <a:prstGeom prst="rect">
                      <a:avLst/>
                    </a:prstGeom>
                    <a:noFill/>
                    <a:ln>
                      <a:noFill/>
                    </a:ln>
                  </pic:spPr>
                </pic:pic>
              </a:graphicData>
            </a:graphic>
          </wp:inline>
        </w:drawing>
      </w:r>
    </w:p>
    <w:tbl>
      <w:tblPr>
        <w:tblW w:w="5006" w:type="pct"/>
        <w:tblCellMar>
          <w:left w:w="0" w:type="dxa"/>
          <w:right w:w="0" w:type="dxa"/>
        </w:tblCellMar>
        <w:tblLook w:val="00A0" w:firstRow="1" w:lastRow="0" w:firstColumn="1" w:lastColumn="0" w:noHBand="0" w:noVBand="0"/>
      </w:tblPr>
      <w:tblGrid>
        <w:gridCol w:w="756"/>
        <w:gridCol w:w="472"/>
        <w:gridCol w:w="709"/>
        <w:gridCol w:w="572"/>
        <w:gridCol w:w="600"/>
        <w:gridCol w:w="1778"/>
        <w:gridCol w:w="965"/>
        <w:gridCol w:w="155"/>
        <w:gridCol w:w="2380"/>
        <w:gridCol w:w="1009"/>
        <w:gridCol w:w="162"/>
      </w:tblGrid>
      <w:tr w:rsidR="0011427F" w:rsidRPr="00695A3B" w:rsidTr="00D1360C">
        <w:trPr>
          <w:cantSplit/>
          <w:trHeight w:val="381"/>
        </w:trPr>
        <w:tc>
          <w:tcPr>
            <w:tcW w:w="395" w:type="pct"/>
            <w:vAlign w:val="bottom"/>
          </w:tcPr>
          <w:p w:rsidR="00BE6834" w:rsidRPr="00D1360C" w:rsidRDefault="00BE6834" w:rsidP="001F3EF2">
            <w:pPr>
              <w:rPr>
                <w:color w:val="000000"/>
                <w:sz w:val="26"/>
                <w:szCs w:val="26"/>
              </w:rPr>
            </w:pPr>
            <w:r w:rsidRPr="00D1360C">
              <w:rPr>
                <w:color w:val="000000"/>
                <w:sz w:val="26"/>
                <w:szCs w:val="26"/>
              </w:rPr>
              <w:t xml:space="preserve">От </w:t>
            </w:r>
          </w:p>
        </w:tc>
        <w:tc>
          <w:tcPr>
            <w:tcW w:w="247" w:type="pct"/>
            <w:vAlign w:val="bottom"/>
          </w:tcPr>
          <w:p w:rsidR="00BE6834" w:rsidRPr="00D1360C" w:rsidRDefault="00BE6834" w:rsidP="001F3EF2">
            <w:pPr>
              <w:ind w:left="60"/>
              <w:rPr>
                <w:color w:val="000000"/>
                <w:sz w:val="26"/>
                <w:szCs w:val="26"/>
              </w:rPr>
            </w:pPr>
            <w:r w:rsidRPr="00D1360C">
              <w:rPr>
                <w:color w:val="000000"/>
                <w:sz w:val="26"/>
                <w:szCs w:val="26"/>
              </w:rPr>
              <w:t>«</w:t>
            </w:r>
          </w:p>
        </w:tc>
        <w:tc>
          <w:tcPr>
            <w:tcW w:w="371" w:type="pct"/>
            <w:tcBorders>
              <w:bottom w:val="single" w:sz="4" w:space="0" w:color="548DD4"/>
            </w:tcBorders>
            <w:vAlign w:val="bottom"/>
          </w:tcPr>
          <w:p w:rsidR="00BE6834" w:rsidRPr="00D1360C" w:rsidRDefault="00BE6834" w:rsidP="001F3EF2">
            <w:pPr>
              <w:ind w:left="-69" w:right="-13"/>
              <w:jc w:val="center"/>
              <w:rPr>
                <w:i/>
                <w:color w:val="000000"/>
                <w:sz w:val="26"/>
                <w:szCs w:val="26"/>
              </w:rPr>
            </w:pPr>
          </w:p>
        </w:tc>
        <w:tc>
          <w:tcPr>
            <w:tcW w:w="299" w:type="pct"/>
            <w:vAlign w:val="bottom"/>
          </w:tcPr>
          <w:p w:rsidR="00BE6834" w:rsidRPr="00D1360C" w:rsidRDefault="00BE6834" w:rsidP="001F3EF2">
            <w:pPr>
              <w:rPr>
                <w:color w:val="000000"/>
                <w:sz w:val="26"/>
                <w:szCs w:val="26"/>
              </w:rPr>
            </w:pPr>
            <w:r w:rsidRPr="00D1360C">
              <w:rPr>
                <w:color w:val="000000"/>
                <w:sz w:val="26"/>
                <w:szCs w:val="26"/>
              </w:rPr>
              <w:t>»</w:t>
            </w:r>
          </w:p>
        </w:tc>
        <w:tc>
          <w:tcPr>
            <w:tcW w:w="1244" w:type="pct"/>
            <w:gridSpan w:val="2"/>
            <w:tcBorders>
              <w:bottom w:val="single" w:sz="4" w:space="0" w:color="548DD4"/>
            </w:tcBorders>
            <w:vAlign w:val="bottom"/>
          </w:tcPr>
          <w:p w:rsidR="00BE6834" w:rsidRPr="00D1360C" w:rsidRDefault="00BE6834" w:rsidP="001F3EF2">
            <w:pPr>
              <w:ind w:left="75"/>
              <w:jc w:val="center"/>
              <w:rPr>
                <w:color w:val="000000"/>
                <w:sz w:val="26"/>
                <w:szCs w:val="26"/>
              </w:rPr>
            </w:pPr>
          </w:p>
        </w:tc>
        <w:tc>
          <w:tcPr>
            <w:tcW w:w="505" w:type="pct"/>
            <w:vAlign w:val="bottom"/>
          </w:tcPr>
          <w:p w:rsidR="00BE6834" w:rsidRPr="00D1360C" w:rsidRDefault="00BE6834" w:rsidP="001F3EF2">
            <w:pPr>
              <w:rPr>
                <w:color w:val="000000"/>
                <w:sz w:val="26"/>
                <w:szCs w:val="26"/>
              </w:rPr>
            </w:pPr>
            <w:r w:rsidRPr="00D1360C">
              <w:rPr>
                <w:color w:val="000000"/>
                <w:sz w:val="26"/>
                <w:szCs w:val="26"/>
              </w:rPr>
              <w:t>201</w:t>
            </w:r>
          </w:p>
        </w:tc>
        <w:tc>
          <w:tcPr>
            <w:tcW w:w="81" w:type="pct"/>
            <w:tcBorders>
              <w:bottom w:val="single" w:sz="4" w:space="0" w:color="548DD4"/>
            </w:tcBorders>
            <w:vAlign w:val="bottom"/>
          </w:tcPr>
          <w:p w:rsidR="00BE6834" w:rsidRPr="00D1360C" w:rsidRDefault="00BE6834" w:rsidP="001F3EF2">
            <w:pPr>
              <w:rPr>
                <w:i/>
                <w:color w:val="000000"/>
                <w:sz w:val="26"/>
                <w:szCs w:val="26"/>
              </w:rPr>
            </w:pPr>
          </w:p>
        </w:tc>
        <w:tc>
          <w:tcPr>
            <w:tcW w:w="1245" w:type="pct"/>
            <w:vAlign w:val="bottom"/>
          </w:tcPr>
          <w:p w:rsidR="00BE6834" w:rsidRPr="00D1360C" w:rsidRDefault="00BE6834" w:rsidP="001F3EF2">
            <w:pPr>
              <w:rPr>
                <w:color w:val="000000"/>
                <w:sz w:val="26"/>
                <w:szCs w:val="26"/>
              </w:rPr>
            </w:pPr>
            <w:r w:rsidRPr="00D1360C">
              <w:rPr>
                <w:color w:val="000000"/>
                <w:sz w:val="26"/>
                <w:szCs w:val="26"/>
              </w:rPr>
              <w:t xml:space="preserve">  </w:t>
            </w:r>
            <w:proofErr w:type="gramStart"/>
            <w:r w:rsidRPr="00D1360C">
              <w:rPr>
                <w:color w:val="000000"/>
                <w:sz w:val="26"/>
                <w:szCs w:val="26"/>
              </w:rPr>
              <w:t>г</w:t>
            </w:r>
            <w:proofErr w:type="gramEnd"/>
            <w:r w:rsidRPr="00D1360C">
              <w:rPr>
                <w:color w:val="000000"/>
                <w:sz w:val="26"/>
                <w:szCs w:val="26"/>
              </w:rPr>
              <w:t>.</w:t>
            </w:r>
          </w:p>
        </w:tc>
        <w:tc>
          <w:tcPr>
            <w:tcW w:w="528" w:type="pct"/>
            <w:vAlign w:val="bottom"/>
          </w:tcPr>
          <w:p w:rsidR="00BE6834" w:rsidRPr="00D1360C" w:rsidRDefault="00BE6834" w:rsidP="0011427F">
            <w:pPr>
              <w:ind w:left="-524"/>
              <w:jc w:val="center"/>
              <w:rPr>
                <w:color w:val="000000"/>
                <w:sz w:val="26"/>
                <w:szCs w:val="26"/>
              </w:rPr>
            </w:pPr>
            <w:r w:rsidRPr="00D1360C">
              <w:rPr>
                <w:color w:val="000000"/>
                <w:sz w:val="26"/>
                <w:szCs w:val="26"/>
              </w:rPr>
              <w:t>№</w:t>
            </w:r>
          </w:p>
        </w:tc>
        <w:tc>
          <w:tcPr>
            <w:tcW w:w="86" w:type="pct"/>
            <w:tcBorders>
              <w:bottom w:val="single" w:sz="4" w:space="0" w:color="548DD4"/>
            </w:tcBorders>
            <w:vAlign w:val="bottom"/>
          </w:tcPr>
          <w:p w:rsidR="00BE6834" w:rsidRPr="00D1360C" w:rsidRDefault="00BE6834" w:rsidP="001F3EF2">
            <w:pPr>
              <w:ind w:left="75"/>
              <w:jc w:val="right"/>
              <w:rPr>
                <w:i/>
                <w:color w:val="000000"/>
                <w:sz w:val="26"/>
                <w:szCs w:val="26"/>
              </w:rPr>
            </w:pPr>
          </w:p>
        </w:tc>
      </w:tr>
      <w:tr w:rsidR="0011427F" w:rsidRPr="00695A3B" w:rsidTr="00D1360C">
        <w:trPr>
          <w:cantSplit/>
          <w:trHeight w:val="405"/>
        </w:trPr>
        <w:tc>
          <w:tcPr>
            <w:tcW w:w="395" w:type="pct"/>
            <w:vAlign w:val="bottom"/>
          </w:tcPr>
          <w:p w:rsidR="00BE6834" w:rsidRPr="00D1360C" w:rsidRDefault="00BE6834" w:rsidP="001F3EF2">
            <w:pPr>
              <w:jc w:val="center"/>
              <w:rPr>
                <w:color w:val="000000"/>
                <w:sz w:val="26"/>
                <w:szCs w:val="26"/>
              </w:rPr>
            </w:pPr>
            <w:r w:rsidRPr="00D1360C">
              <w:rPr>
                <w:color w:val="000000"/>
                <w:sz w:val="26"/>
                <w:szCs w:val="26"/>
              </w:rPr>
              <w:t>На</w:t>
            </w:r>
          </w:p>
        </w:tc>
        <w:tc>
          <w:tcPr>
            <w:tcW w:w="247" w:type="pct"/>
            <w:vAlign w:val="bottom"/>
          </w:tcPr>
          <w:p w:rsidR="00BE6834" w:rsidRPr="00D1360C" w:rsidRDefault="00BE6834" w:rsidP="001F3EF2">
            <w:pPr>
              <w:jc w:val="center"/>
              <w:rPr>
                <w:color w:val="000000"/>
                <w:sz w:val="26"/>
                <w:szCs w:val="26"/>
              </w:rPr>
            </w:pPr>
          </w:p>
        </w:tc>
        <w:tc>
          <w:tcPr>
            <w:tcW w:w="371" w:type="pct"/>
            <w:vAlign w:val="bottom"/>
          </w:tcPr>
          <w:p w:rsidR="00BE6834" w:rsidRPr="00D1360C" w:rsidRDefault="00BE6834" w:rsidP="001F3EF2">
            <w:pPr>
              <w:jc w:val="center"/>
              <w:rPr>
                <w:color w:val="000000"/>
                <w:sz w:val="26"/>
                <w:szCs w:val="26"/>
              </w:rPr>
            </w:pPr>
            <w:r w:rsidRPr="00D1360C">
              <w:rPr>
                <w:color w:val="000000"/>
                <w:sz w:val="26"/>
                <w:szCs w:val="26"/>
              </w:rPr>
              <w:t>№</w:t>
            </w:r>
          </w:p>
        </w:tc>
        <w:tc>
          <w:tcPr>
            <w:tcW w:w="299" w:type="pct"/>
            <w:tcBorders>
              <w:bottom w:val="single" w:sz="4" w:space="0" w:color="548DD4"/>
            </w:tcBorders>
            <w:vAlign w:val="bottom"/>
          </w:tcPr>
          <w:p w:rsidR="00BE6834" w:rsidRPr="00D1360C" w:rsidRDefault="00BE6834" w:rsidP="001F3EF2">
            <w:pPr>
              <w:jc w:val="center"/>
              <w:rPr>
                <w:color w:val="000000"/>
                <w:sz w:val="26"/>
                <w:szCs w:val="26"/>
              </w:rPr>
            </w:pPr>
          </w:p>
        </w:tc>
        <w:tc>
          <w:tcPr>
            <w:tcW w:w="314" w:type="pct"/>
            <w:vAlign w:val="bottom"/>
          </w:tcPr>
          <w:p w:rsidR="00BE6834" w:rsidRPr="00D1360C" w:rsidRDefault="00BE6834" w:rsidP="001F3EF2">
            <w:pPr>
              <w:jc w:val="center"/>
              <w:rPr>
                <w:color w:val="000000"/>
                <w:sz w:val="26"/>
                <w:szCs w:val="26"/>
              </w:rPr>
            </w:pPr>
            <w:r w:rsidRPr="00D1360C">
              <w:rPr>
                <w:color w:val="000000"/>
                <w:sz w:val="26"/>
                <w:szCs w:val="26"/>
              </w:rPr>
              <w:t>от</w:t>
            </w:r>
          </w:p>
        </w:tc>
        <w:tc>
          <w:tcPr>
            <w:tcW w:w="930" w:type="pct"/>
            <w:tcBorders>
              <w:bottom w:val="single" w:sz="4" w:space="0" w:color="548DD4"/>
            </w:tcBorders>
            <w:vAlign w:val="bottom"/>
          </w:tcPr>
          <w:p w:rsidR="00BE6834" w:rsidRPr="00D1360C" w:rsidRDefault="00BE6834" w:rsidP="001F3EF2">
            <w:pPr>
              <w:jc w:val="center"/>
              <w:rPr>
                <w:color w:val="000000"/>
                <w:sz w:val="26"/>
                <w:szCs w:val="26"/>
              </w:rPr>
            </w:pPr>
          </w:p>
        </w:tc>
        <w:tc>
          <w:tcPr>
            <w:tcW w:w="505" w:type="pct"/>
            <w:vAlign w:val="bottom"/>
          </w:tcPr>
          <w:p w:rsidR="00BE6834" w:rsidRPr="00D1360C" w:rsidRDefault="00BE6834" w:rsidP="001F3EF2">
            <w:pPr>
              <w:rPr>
                <w:color w:val="000000"/>
                <w:sz w:val="26"/>
                <w:szCs w:val="26"/>
              </w:rPr>
            </w:pPr>
            <w:r w:rsidRPr="00D1360C">
              <w:rPr>
                <w:color w:val="000000"/>
                <w:sz w:val="26"/>
                <w:szCs w:val="26"/>
              </w:rPr>
              <w:t>201</w:t>
            </w:r>
          </w:p>
        </w:tc>
        <w:tc>
          <w:tcPr>
            <w:tcW w:w="81" w:type="pct"/>
            <w:tcBorders>
              <w:top w:val="single" w:sz="4" w:space="0" w:color="548DD4"/>
              <w:bottom w:val="single" w:sz="4" w:space="0" w:color="548DD4"/>
            </w:tcBorders>
            <w:vAlign w:val="bottom"/>
          </w:tcPr>
          <w:p w:rsidR="00BE6834" w:rsidRPr="00D1360C" w:rsidRDefault="00BE6834" w:rsidP="001F3EF2">
            <w:pPr>
              <w:jc w:val="center"/>
              <w:rPr>
                <w:color w:val="000000"/>
                <w:sz w:val="26"/>
                <w:szCs w:val="26"/>
              </w:rPr>
            </w:pPr>
          </w:p>
        </w:tc>
        <w:tc>
          <w:tcPr>
            <w:tcW w:w="1245" w:type="pct"/>
            <w:vAlign w:val="bottom"/>
          </w:tcPr>
          <w:p w:rsidR="00BE6834" w:rsidRPr="00D1360C" w:rsidRDefault="00BE6834" w:rsidP="001F3EF2">
            <w:pPr>
              <w:rPr>
                <w:color w:val="000000"/>
                <w:sz w:val="26"/>
                <w:szCs w:val="26"/>
              </w:rPr>
            </w:pPr>
            <w:r w:rsidRPr="00D1360C">
              <w:rPr>
                <w:color w:val="000000"/>
                <w:sz w:val="26"/>
                <w:szCs w:val="26"/>
                <w:lang w:val="en-US"/>
              </w:rPr>
              <w:t xml:space="preserve">  </w:t>
            </w:r>
            <w:proofErr w:type="gramStart"/>
            <w:r w:rsidRPr="00D1360C">
              <w:rPr>
                <w:color w:val="000000"/>
                <w:sz w:val="26"/>
                <w:szCs w:val="26"/>
              </w:rPr>
              <w:t>г</w:t>
            </w:r>
            <w:proofErr w:type="gramEnd"/>
            <w:r w:rsidRPr="00D1360C">
              <w:rPr>
                <w:color w:val="000000"/>
                <w:sz w:val="26"/>
                <w:szCs w:val="26"/>
              </w:rPr>
              <w:t>.</w:t>
            </w:r>
          </w:p>
        </w:tc>
        <w:tc>
          <w:tcPr>
            <w:tcW w:w="614" w:type="pct"/>
            <w:gridSpan w:val="2"/>
            <w:vAlign w:val="bottom"/>
          </w:tcPr>
          <w:p w:rsidR="00BE6834" w:rsidRPr="00D1360C" w:rsidRDefault="00BE6834" w:rsidP="001F3EF2">
            <w:pPr>
              <w:ind w:left="75"/>
              <w:jc w:val="center"/>
              <w:rPr>
                <w:color w:val="000000"/>
                <w:sz w:val="26"/>
                <w:szCs w:val="26"/>
              </w:rPr>
            </w:pPr>
          </w:p>
        </w:tc>
      </w:tr>
    </w:tbl>
    <w:p w:rsidR="00BE6834" w:rsidRPr="00D1360C" w:rsidRDefault="00BE6834" w:rsidP="00BE6834">
      <w:pPr>
        <w:pStyle w:val="1"/>
        <w:shd w:val="clear" w:color="auto" w:fill="auto"/>
        <w:spacing w:before="0" w:line="240" w:lineRule="auto"/>
        <w:ind w:left="238"/>
        <w:rPr>
          <w:color w:val="000000"/>
        </w:rPr>
      </w:pPr>
    </w:p>
    <w:tbl>
      <w:tblPr>
        <w:tblpPr w:leftFromText="180" w:rightFromText="180" w:vertAnchor="text" w:horzAnchor="margin" w:tblpY="189"/>
        <w:tblW w:w="9606" w:type="dxa"/>
        <w:tblLook w:val="01E0" w:firstRow="1" w:lastRow="1" w:firstColumn="1" w:lastColumn="1" w:noHBand="0" w:noVBand="0"/>
      </w:tblPr>
      <w:tblGrid>
        <w:gridCol w:w="3169"/>
        <w:gridCol w:w="2893"/>
        <w:gridCol w:w="3544"/>
      </w:tblGrid>
      <w:tr w:rsidR="00BE6834" w:rsidRPr="00C925F8" w:rsidTr="0011427F">
        <w:tc>
          <w:tcPr>
            <w:tcW w:w="3169" w:type="dxa"/>
            <w:shd w:val="clear" w:color="auto" w:fill="auto"/>
          </w:tcPr>
          <w:p w:rsidR="00573AC9" w:rsidRPr="00573AC9" w:rsidRDefault="00573AC9" w:rsidP="00573AC9">
            <w:pPr>
              <w:pStyle w:val="Style2"/>
              <w:widowControl/>
              <w:spacing w:before="149"/>
              <w:rPr>
                <w:rStyle w:val="FontStyle63"/>
                <w:sz w:val="20"/>
                <w:szCs w:val="20"/>
              </w:rPr>
            </w:pPr>
            <w:r w:rsidRPr="00573AC9">
              <w:rPr>
                <w:rStyle w:val="FontStyle63"/>
                <w:sz w:val="20"/>
                <w:szCs w:val="20"/>
              </w:rPr>
              <w:t>Извещение</w:t>
            </w:r>
          </w:p>
          <w:p w:rsidR="00BE6834" w:rsidRPr="00573AC9" w:rsidRDefault="00573AC9" w:rsidP="00573AC9">
            <w:pPr>
              <w:pStyle w:val="Style2"/>
              <w:widowControl/>
              <w:rPr>
                <w:b/>
                <w:bCs/>
                <w:sz w:val="20"/>
                <w:szCs w:val="20"/>
              </w:rPr>
            </w:pPr>
            <w:r w:rsidRPr="00573AC9">
              <w:rPr>
                <w:rStyle w:val="FontStyle63"/>
                <w:sz w:val="20"/>
                <w:szCs w:val="20"/>
              </w:rPr>
              <w:t>о месте и времени составления протокола об административном правонарушении</w:t>
            </w:r>
          </w:p>
        </w:tc>
        <w:tc>
          <w:tcPr>
            <w:tcW w:w="2893" w:type="dxa"/>
            <w:shd w:val="clear" w:color="auto" w:fill="auto"/>
          </w:tcPr>
          <w:p w:rsidR="00BE6834" w:rsidRPr="00573AC9" w:rsidRDefault="00BE6834" w:rsidP="00573AC9">
            <w:pPr>
              <w:jc w:val="both"/>
              <w:rPr>
                <w:sz w:val="20"/>
                <w:szCs w:val="20"/>
              </w:rPr>
            </w:pPr>
          </w:p>
        </w:tc>
        <w:tc>
          <w:tcPr>
            <w:tcW w:w="3544" w:type="dxa"/>
            <w:shd w:val="clear" w:color="auto" w:fill="auto"/>
          </w:tcPr>
          <w:p w:rsidR="00573AC9" w:rsidRPr="00573AC9" w:rsidRDefault="00BE6834" w:rsidP="00573AC9">
            <w:pPr>
              <w:pStyle w:val="Style8"/>
              <w:widowControl/>
              <w:spacing w:before="120"/>
              <w:rPr>
                <w:rStyle w:val="FontStyle63"/>
                <w:sz w:val="20"/>
                <w:szCs w:val="20"/>
              </w:rPr>
            </w:pPr>
            <w:r w:rsidRPr="00573AC9">
              <w:rPr>
                <w:sz w:val="20"/>
                <w:szCs w:val="20"/>
              </w:rPr>
              <w:t xml:space="preserve"> </w:t>
            </w:r>
            <w:r w:rsidR="00573AC9" w:rsidRPr="00573AC9">
              <w:rPr>
                <w:rStyle w:val="FontStyle63"/>
                <w:sz w:val="20"/>
                <w:szCs w:val="20"/>
              </w:rPr>
              <w:t xml:space="preserve"> Наименование юридического лица, ФИО должностного лица, в отношении которого принято решение о возбуждении дела об административном правонарушении</w:t>
            </w:r>
          </w:p>
          <w:p w:rsidR="00573AC9" w:rsidRPr="00573AC9" w:rsidRDefault="00573AC9" w:rsidP="00573AC9">
            <w:pPr>
              <w:pStyle w:val="Style48"/>
              <w:widowControl/>
              <w:spacing w:line="240" w:lineRule="auto"/>
              <w:rPr>
                <w:rStyle w:val="FontStyle63"/>
                <w:sz w:val="20"/>
                <w:szCs w:val="20"/>
              </w:rPr>
            </w:pPr>
            <w:r w:rsidRPr="00573AC9">
              <w:rPr>
                <w:rStyle w:val="FontStyle63"/>
                <w:sz w:val="20"/>
                <w:szCs w:val="20"/>
              </w:rPr>
              <w:t>Адрес юридического лица, физического (должностного) лица</w:t>
            </w:r>
          </w:p>
          <w:p w:rsidR="00BE6834" w:rsidRPr="00573AC9" w:rsidRDefault="00BE6834" w:rsidP="00573AC9">
            <w:pPr>
              <w:rPr>
                <w:sz w:val="20"/>
                <w:szCs w:val="20"/>
              </w:rPr>
            </w:pPr>
          </w:p>
        </w:tc>
      </w:tr>
    </w:tbl>
    <w:p w:rsidR="00573AC9" w:rsidRDefault="0011427F" w:rsidP="0011427F">
      <w:pPr>
        <w:pStyle w:val="Style9"/>
        <w:widowControl/>
        <w:tabs>
          <w:tab w:val="left" w:pos="1478"/>
        </w:tabs>
        <w:spacing w:line="259" w:lineRule="exact"/>
        <w:ind w:firstLine="0"/>
        <w:rPr>
          <w:rStyle w:val="FontStyle62"/>
        </w:rPr>
      </w:pPr>
      <w:r>
        <w:rPr>
          <w:rStyle w:val="FontStyle62"/>
        </w:rPr>
        <w:tab/>
      </w:r>
    </w:p>
    <w:p w:rsidR="00794A26" w:rsidRPr="007F4BB7" w:rsidRDefault="00895227" w:rsidP="007F4BB7">
      <w:pPr>
        <w:pStyle w:val="1"/>
        <w:spacing w:before="0" w:after="0" w:line="276" w:lineRule="auto"/>
        <w:ind w:firstLine="709"/>
        <w:jc w:val="both"/>
        <w:rPr>
          <w:rStyle w:val="FontStyle62"/>
          <w:color w:val="000000"/>
        </w:rPr>
      </w:pPr>
      <w:proofErr w:type="gramStart"/>
      <w:r w:rsidRPr="007F4BB7">
        <w:rPr>
          <w:rStyle w:val="FontStyle62"/>
        </w:rPr>
        <w:t>На основании статьи 28.2, пункта 3 части 5 статьи 28.3 Кодекса Российской Федерации об административных правонарушениях (далее - КоАП РФ) уведомляю Вас о необходимости прибыть «</w:t>
      </w:r>
      <w:r w:rsidR="0011427F" w:rsidRPr="007F4BB7">
        <w:rPr>
          <w:rStyle w:val="FontStyle63"/>
        </w:rPr>
        <w:t>___</w:t>
      </w:r>
      <w:r w:rsidRPr="007F4BB7">
        <w:rPr>
          <w:rStyle w:val="FontStyle63"/>
        </w:rPr>
        <w:t>»</w:t>
      </w:r>
      <w:r w:rsidR="0011427F" w:rsidRPr="007F4BB7">
        <w:rPr>
          <w:rStyle w:val="FontStyle63"/>
        </w:rPr>
        <w:t>____________</w:t>
      </w:r>
      <w:r w:rsidRPr="007F4BB7">
        <w:rPr>
          <w:rStyle w:val="FontStyle63"/>
        </w:rPr>
        <w:t>20</w:t>
      </w:r>
      <w:r w:rsidRPr="007F4BB7">
        <w:rPr>
          <w:rStyle w:val="FontStyle63"/>
        </w:rPr>
        <w:tab/>
      </w:r>
      <w:r w:rsidR="0011427F" w:rsidRPr="007F4BB7">
        <w:rPr>
          <w:rStyle w:val="FontStyle63"/>
        </w:rPr>
        <w:t>____</w:t>
      </w:r>
      <w:r w:rsidRPr="007F4BB7">
        <w:rPr>
          <w:rStyle w:val="FontStyle63"/>
        </w:rPr>
        <w:t xml:space="preserve"> года в</w:t>
      </w:r>
      <w:r w:rsidR="0011427F" w:rsidRPr="007F4BB7">
        <w:rPr>
          <w:rStyle w:val="FontStyle63"/>
        </w:rPr>
        <w:t xml:space="preserve"> 0</w:t>
      </w:r>
      <w:r w:rsidRPr="007F4BB7">
        <w:rPr>
          <w:rStyle w:val="FontStyle63"/>
        </w:rPr>
        <w:t xml:space="preserve"> час. 00 мин. по адресу: </w:t>
      </w:r>
      <w:r w:rsidR="0011427F" w:rsidRPr="007F4BB7">
        <w:rPr>
          <w:color w:val="000000"/>
          <w:sz w:val="22"/>
          <w:szCs w:val="22"/>
        </w:rPr>
        <w:t>ул. Дружбы народов, 7, г. Когалым, Ханты-Мансийский автономный округ – Югра</w:t>
      </w:r>
      <w:r w:rsidRPr="007F4BB7">
        <w:rPr>
          <w:rStyle w:val="FontStyle63"/>
        </w:rPr>
        <w:t xml:space="preserve"> </w:t>
      </w:r>
      <w:proofErr w:type="spellStart"/>
      <w:r w:rsidRPr="007F4BB7">
        <w:rPr>
          <w:rStyle w:val="FontStyle63"/>
          <w:b w:val="0"/>
        </w:rPr>
        <w:t>каб</w:t>
      </w:r>
      <w:proofErr w:type="spellEnd"/>
      <w:r w:rsidRPr="007F4BB7">
        <w:rPr>
          <w:rStyle w:val="FontStyle63"/>
          <w:b w:val="0"/>
        </w:rPr>
        <w:t xml:space="preserve">. </w:t>
      </w:r>
      <w:r w:rsidR="002C1750">
        <w:rPr>
          <w:rStyle w:val="FontStyle63"/>
          <w:b w:val="0"/>
          <w:color w:val="C00000"/>
        </w:rPr>
        <w:t>_____</w:t>
      </w:r>
      <w:r w:rsidRPr="007F4BB7">
        <w:rPr>
          <w:rStyle w:val="FontStyle63"/>
        </w:rPr>
        <w:t xml:space="preserve"> </w:t>
      </w:r>
      <w:r w:rsidRPr="007F4BB7">
        <w:rPr>
          <w:rStyle w:val="FontStyle63"/>
          <w:b w:val="0"/>
        </w:rPr>
        <w:t>к</w:t>
      </w:r>
      <w:r w:rsidRPr="007F4BB7">
        <w:rPr>
          <w:rStyle w:val="FontStyle63"/>
        </w:rPr>
        <w:t xml:space="preserve"> </w:t>
      </w:r>
      <w:r w:rsidR="007F4BB7" w:rsidRPr="007F4BB7">
        <w:rPr>
          <w:rStyle w:val="FontStyle63"/>
        </w:rPr>
        <w:t>(должность, Ф.И.О)</w:t>
      </w:r>
      <w:r w:rsidRPr="007F4BB7">
        <w:rPr>
          <w:rStyle w:val="FontStyle62"/>
        </w:rPr>
        <w:t xml:space="preserve"> для   составления   протокола   об   административном правонарушении,</w:t>
      </w:r>
      <w:r w:rsidR="007F4BB7">
        <w:rPr>
          <w:rStyle w:val="FontStyle62"/>
        </w:rPr>
        <w:t xml:space="preserve"> </w:t>
      </w:r>
      <w:r w:rsidRPr="007F4BB7">
        <w:rPr>
          <w:rStyle w:val="FontStyle62"/>
        </w:rPr>
        <w:t>предусмотренном статьей</w:t>
      </w:r>
      <w:r w:rsidR="007F4BB7">
        <w:rPr>
          <w:rStyle w:val="FontStyle62"/>
        </w:rPr>
        <w:t xml:space="preserve"> ___</w:t>
      </w:r>
      <w:r w:rsidRPr="007F4BB7">
        <w:rPr>
          <w:rStyle w:val="FontStyle62"/>
        </w:rPr>
        <w:tab/>
        <w:t>КоАП РФ по</w:t>
      </w:r>
      <w:proofErr w:type="gramEnd"/>
      <w:r w:rsidRPr="007F4BB7">
        <w:rPr>
          <w:rStyle w:val="FontStyle62"/>
        </w:rPr>
        <w:t xml:space="preserve"> факту ... (краткое изложение нарушения).</w:t>
      </w:r>
    </w:p>
    <w:p w:rsidR="00794A26" w:rsidRPr="007F4BB7" w:rsidRDefault="00895227" w:rsidP="007F4BB7">
      <w:pPr>
        <w:pStyle w:val="Style9"/>
        <w:widowControl/>
        <w:spacing w:line="276" w:lineRule="auto"/>
        <w:ind w:left="686" w:firstLine="0"/>
        <w:rPr>
          <w:rStyle w:val="FontStyle62"/>
        </w:rPr>
      </w:pPr>
      <w:r w:rsidRPr="007F4BB7">
        <w:rPr>
          <w:rStyle w:val="FontStyle62"/>
        </w:rPr>
        <w:t>Необходимо иметь при себе:</w:t>
      </w:r>
    </w:p>
    <w:p w:rsidR="00794A26" w:rsidRDefault="00895227" w:rsidP="009A1E94">
      <w:pPr>
        <w:pStyle w:val="Style7"/>
        <w:widowControl/>
        <w:numPr>
          <w:ilvl w:val="0"/>
          <w:numId w:val="36"/>
        </w:numPr>
        <w:tabs>
          <w:tab w:val="left" w:pos="806"/>
        </w:tabs>
        <w:spacing w:before="10" w:line="276" w:lineRule="auto"/>
        <w:ind w:right="5" w:firstLine="677"/>
        <w:rPr>
          <w:rStyle w:val="FontStyle62"/>
        </w:rPr>
      </w:pPr>
      <w:r>
        <w:rPr>
          <w:rStyle w:val="FontStyle62"/>
          <w:u w:val="single"/>
        </w:rPr>
        <w:t>паспорт,</w:t>
      </w:r>
      <w:r>
        <w:rPr>
          <w:rStyle w:val="FontStyle62"/>
        </w:rPr>
        <w:t xml:space="preserve"> либо доверенность на представление интересов доверенного лица на участие в качестве защитника (представителя) доверенного лица при составлении протокола об административном правонарушении и совершение иных процессуальных действий, предусмотренных КоАП РФ;</w:t>
      </w:r>
    </w:p>
    <w:p w:rsidR="00794A26" w:rsidRDefault="00895227" w:rsidP="009A1E94">
      <w:pPr>
        <w:pStyle w:val="Style7"/>
        <w:widowControl/>
        <w:numPr>
          <w:ilvl w:val="0"/>
          <w:numId w:val="36"/>
        </w:numPr>
        <w:tabs>
          <w:tab w:val="left" w:pos="806"/>
          <w:tab w:val="left" w:leader="dot" w:pos="2534"/>
        </w:tabs>
        <w:spacing w:before="5" w:line="276" w:lineRule="auto"/>
        <w:ind w:right="10" w:firstLine="677"/>
        <w:rPr>
          <w:rStyle w:val="FontStyle62"/>
        </w:rPr>
      </w:pPr>
      <w:r>
        <w:rPr>
          <w:rStyle w:val="FontStyle62"/>
        </w:rPr>
        <w:t>заверенную печатью организации копию правового акта о назначении на</w:t>
      </w:r>
      <w:r>
        <w:rPr>
          <w:rStyle w:val="FontStyle62"/>
        </w:rPr>
        <w:br/>
        <w:t>должность</w:t>
      </w:r>
      <w:r>
        <w:rPr>
          <w:rStyle w:val="FontStyle62"/>
        </w:rPr>
        <w:tab/>
        <w:t>;</w:t>
      </w:r>
    </w:p>
    <w:p w:rsidR="00794A26" w:rsidRDefault="00895227" w:rsidP="009A1E94">
      <w:pPr>
        <w:pStyle w:val="Style7"/>
        <w:widowControl/>
        <w:numPr>
          <w:ilvl w:val="0"/>
          <w:numId w:val="36"/>
        </w:numPr>
        <w:tabs>
          <w:tab w:val="left" w:pos="806"/>
          <w:tab w:val="left" w:leader="dot" w:pos="3677"/>
        </w:tabs>
        <w:spacing w:before="5" w:line="276" w:lineRule="auto"/>
        <w:ind w:right="19" w:firstLine="677"/>
        <w:rPr>
          <w:rStyle w:val="FontStyle62"/>
        </w:rPr>
      </w:pPr>
      <w:r>
        <w:rPr>
          <w:rStyle w:val="FontStyle62"/>
        </w:rPr>
        <w:t>заверенную печатью организации копию правового акта, устанавливающего</w:t>
      </w:r>
      <w:r>
        <w:rPr>
          <w:rStyle w:val="FontStyle62"/>
        </w:rPr>
        <w:br/>
        <w:t>должностные обязанности</w:t>
      </w:r>
      <w:r>
        <w:rPr>
          <w:rStyle w:val="FontStyle62"/>
        </w:rPr>
        <w:tab/>
        <w:t>;</w:t>
      </w:r>
    </w:p>
    <w:p w:rsidR="00794A26" w:rsidRDefault="00895227" w:rsidP="009A1E94">
      <w:pPr>
        <w:pStyle w:val="Style7"/>
        <w:widowControl/>
        <w:numPr>
          <w:ilvl w:val="0"/>
          <w:numId w:val="36"/>
        </w:numPr>
        <w:tabs>
          <w:tab w:val="left" w:pos="806"/>
        </w:tabs>
        <w:spacing w:before="10" w:line="276" w:lineRule="auto"/>
        <w:ind w:right="14" w:firstLine="677"/>
        <w:rPr>
          <w:rStyle w:val="FontStyle62"/>
        </w:rPr>
      </w:pPr>
      <w:r>
        <w:rPr>
          <w:rStyle w:val="FontStyle62"/>
        </w:rPr>
        <w:t>документы, удостоверяющие полномочия законного представителя (наименование юридического лица);</w:t>
      </w:r>
    </w:p>
    <w:p w:rsidR="00794A26" w:rsidRDefault="00895227" w:rsidP="009A1E94">
      <w:pPr>
        <w:pStyle w:val="Style7"/>
        <w:widowControl/>
        <w:numPr>
          <w:ilvl w:val="0"/>
          <w:numId w:val="36"/>
        </w:numPr>
        <w:tabs>
          <w:tab w:val="left" w:pos="806"/>
        </w:tabs>
        <w:spacing w:before="5" w:line="276" w:lineRule="auto"/>
        <w:ind w:right="24" w:firstLine="677"/>
        <w:rPr>
          <w:rStyle w:val="FontStyle62"/>
        </w:rPr>
      </w:pPr>
      <w:r>
        <w:rPr>
          <w:rStyle w:val="FontStyle62"/>
        </w:rPr>
        <w:t>справку кадровой службы о (не)</w:t>
      </w:r>
      <w:r w:rsidR="007F4BB7">
        <w:rPr>
          <w:rStyle w:val="FontStyle62"/>
        </w:rPr>
        <w:t xml:space="preserve"> </w:t>
      </w:r>
      <w:r>
        <w:rPr>
          <w:rStyle w:val="FontStyle62"/>
        </w:rPr>
        <w:t>исполнении должностных обязанностей на время совершения правонарушения.</w:t>
      </w:r>
    </w:p>
    <w:p w:rsidR="00794A26" w:rsidRDefault="00895227" w:rsidP="007F4BB7">
      <w:pPr>
        <w:pStyle w:val="Style9"/>
        <w:widowControl/>
        <w:spacing w:before="5" w:after="288" w:line="276" w:lineRule="auto"/>
        <w:ind w:firstLine="662"/>
        <w:rPr>
          <w:rStyle w:val="FontStyle62"/>
        </w:rPr>
      </w:pPr>
      <w:r>
        <w:rPr>
          <w:rStyle w:val="FontStyle62"/>
        </w:rPr>
        <w:t>В случае неявки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если они извещены в установленном порядке, протокол об административном правонарушении составляется в их отсутствие в соответствии с частью 4.1 статьи 28.2 КоАП РФ.</w:t>
      </w:r>
    </w:p>
    <w:p w:rsidR="00794A26" w:rsidRPr="0011427F" w:rsidRDefault="0011427F">
      <w:pPr>
        <w:pStyle w:val="Style3"/>
        <w:widowControl/>
        <w:spacing w:before="14"/>
        <w:rPr>
          <w:rStyle w:val="FontStyle62"/>
          <w:b/>
        </w:rPr>
      </w:pPr>
      <w:r w:rsidRPr="0011427F">
        <w:rPr>
          <w:rStyle w:val="FontStyle62"/>
          <w:b/>
        </w:rPr>
        <w:t>Должность                                 __________________                                                         Ф.И.О</w:t>
      </w:r>
    </w:p>
    <w:p w:rsidR="0011427F" w:rsidRPr="0046266F" w:rsidRDefault="007F4BB7" w:rsidP="007F4BB7">
      <w:pPr>
        <w:pStyle w:val="Style3"/>
        <w:widowControl/>
        <w:spacing w:before="14"/>
        <w:jc w:val="right"/>
        <w:rPr>
          <w:rStyle w:val="FontStyle62"/>
          <w:sz w:val="20"/>
          <w:szCs w:val="20"/>
        </w:rPr>
      </w:pPr>
      <w:r w:rsidRPr="0046266F">
        <w:rPr>
          <w:rStyle w:val="FontStyle62"/>
          <w:sz w:val="20"/>
          <w:szCs w:val="20"/>
        </w:rPr>
        <w:lastRenderedPageBreak/>
        <w:t>Приложение №3 к стандарту</w:t>
      </w:r>
    </w:p>
    <w:p w:rsidR="0046266F" w:rsidRPr="0046266F" w:rsidRDefault="0046266F" w:rsidP="007F4BB7">
      <w:pPr>
        <w:pStyle w:val="Style3"/>
        <w:widowControl/>
        <w:spacing w:before="14"/>
        <w:jc w:val="right"/>
        <w:rPr>
          <w:rStyle w:val="FontStyle62"/>
          <w:sz w:val="20"/>
          <w:szCs w:val="20"/>
        </w:rPr>
      </w:pPr>
    </w:p>
    <w:p w:rsidR="0046266F" w:rsidRDefault="0046266F" w:rsidP="007F4BB7">
      <w:pPr>
        <w:pStyle w:val="Style3"/>
        <w:widowControl/>
        <w:spacing w:before="14"/>
        <w:jc w:val="right"/>
        <w:rPr>
          <w:rStyle w:val="FontStyle62"/>
        </w:rPr>
      </w:pPr>
    </w:p>
    <w:p w:rsidR="00794A26" w:rsidRDefault="00895227" w:rsidP="0011427F">
      <w:pPr>
        <w:pStyle w:val="Style38"/>
        <w:widowControl/>
        <w:tabs>
          <w:tab w:val="left" w:pos="567"/>
        </w:tabs>
        <w:ind w:left="2558" w:right="2539" w:firstLine="0"/>
        <w:jc w:val="center"/>
        <w:rPr>
          <w:rStyle w:val="FontStyle83"/>
        </w:rPr>
      </w:pPr>
      <w:r>
        <w:rPr>
          <w:rStyle w:val="FontStyle62"/>
        </w:rPr>
        <w:t>Протокол № _</w:t>
      </w:r>
      <w:r w:rsidR="007F4BB7">
        <w:rPr>
          <w:rStyle w:val="FontStyle62"/>
        </w:rPr>
        <w:t>_</w:t>
      </w:r>
      <w:r>
        <w:rPr>
          <w:rStyle w:val="FontStyle62"/>
        </w:rPr>
        <w:t xml:space="preserve"> об административном правонарушении </w:t>
      </w:r>
      <w:r>
        <w:rPr>
          <w:rStyle w:val="FontStyle83"/>
        </w:rPr>
        <w:t>(в отношении должностного лица)</w:t>
      </w:r>
    </w:p>
    <w:p w:rsidR="00794A26" w:rsidRDefault="00794A26">
      <w:pPr>
        <w:pStyle w:val="Style19"/>
        <w:widowControl/>
        <w:spacing w:line="240" w:lineRule="exact"/>
        <w:jc w:val="left"/>
        <w:rPr>
          <w:sz w:val="20"/>
          <w:szCs w:val="20"/>
        </w:rPr>
      </w:pPr>
    </w:p>
    <w:p w:rsidR="00794A26" w:rsidRDefault="00794A26">
      <w:pPr>
        <w:pStyle w:val="Style19"/>
        <w:widowControl/>
        <w:spacing w:line="240" w:lineRule="exact"/>
        <w:jc w:val="left"/>
        <w:rPr>
          <w:sz w:val="20"/>
          <w:szCs w:val="20"/>
        </w:rPr>
      </w:pPr>
    </w:p>
    <w:p w:rsidR="00794A26" w:rsidRDefault="007F4BB7">
      <w:pPr>
        <w:pStyle w:val="Style19"/>
        <w:widowControl/>
        <w:tabs>
          <w:tab w:val="left" w:leader="underscore" w:pos="1267"/>
          <w:tab w:val="left" w:leader="underscore" w:pos="1901"/>
          <w:tab w:val="left" w:pos="7363"/>
        </w:tabs>
        <w:spacing w:before="58" w:line="240" w:lineRule="auto"/>
        <w:jc w:val="left"/>
        <w:rPr>
          <w:rStyle w:val="FontStyle62"/>
        </w:rPr>
      </w:pPr>
      <w:r w:rsidRPr="007F4BB7">
        <w:rPr>
          <w:rStyle w:val="FontStyle62"/>
        </w:rPr>
        <w:t>«</w:t>
      </w:r>
      <w:r w:rsidRPr="007F4BB7">
        <w:rPr>
          <w:rStyle w:val="FontStyle63"/>
        </w:rPr>
        <w:t>___»____________</w:t>
      </w:r>
      <w:r>
        <w:rPr>
          <w:rStyle w:val="FontStyle63"/>
        </w:rPr>
        <w:t>20</w:t>
      </w:r>
      <w:r w:rsidRPr="007F4BB7">
        <w:rPr>
          <w:rStyle w:val="FontStyle63"/>
        </w:rPr>
        <w:t xml:space="preserve">____ </w:t>
      </w:r>
      <w:r w:rsidRPr="00B072FF">
        <w:rPr>
          <w:rStyle w:val="FontStyle63"/>
          <w:b w:val="0"/>
        </w:rPr>
        <w:t>года</w:t>
      </w:r>
      <w:r w:rsidR="00895227">
        <w:rPr>
          <w:rStyle w:val="FontStyle62"/>
        </w:rPr>
        <w:tab/>
      </w:r>
      <w:r>
        <w:rPr>
          <w:rStyle w:val="FontStyle62"/>
        </w:rPr>
        <w:t xml:space="preserve">                   </w:t>
      </w:r>
      <w:r w:rsidR="00895227">
        <w:rPr>
          <w:rStyle w:val="FontStyle62"/>
        </w:rPr>
        <w:t xml:space="preserve">г. </w:t>
      </w:r>
      <w:r>
        <w:rPr>
          <w:rStyle w:val="FontStyle62"/>
        </w:rPr>
        <w:t>Когалым</w:t>
      </w:r>
    </w:p>
    <w:p w:rsidR="001E064E" w:rsidRDefault="001E064E" w:rsidP="004B4261">
      <w:pPr>
        <w:pStyle w:val="Style9"/>
        <w:widowControl/>
        <w:tabs>
          <w:tab w:val="left" w:leader="dot" w:pos="0"/>
        </w:tabs>
        <w:spacing w:before="14" w:line="259" w:lineRule="exact"/>
        <w:ind w:firstLine="0"/>
        <w:rPr>
          <w:rStyle w:val="FontStyle74"/>
          <w:rFonts w:ascii="Times New Roman" w:hAnsi="Times New Roman" w:cs="Times New Roman"/>
        </w:rPr>
      </w:pPr>
    </w:p>
    <w:p w:rsidR="00823B68" w:rsidRPr="004B4261" w:rsidRDefault="00823B68" w:rsidP="004B4261">
      <w:pPr>
        <w:pStyle w:val="Style9"/>
        <w:widowControl/>
        <w:tabs>
          <w:tab w:val="left" w:leader="dot" w:pos="0"/>
        </w:tabs>
        <w:spacing w:before="14" w:line="240" w:lineRule="auto"/>
        <w:ind w:firstLine="686"/>
        <w:rPr>
          <w:sz w:val="22"/>
          <w:szCs w:val="22"/>
        </w:rPr>
      </w:pPr>
      <w:r w:rsidRPr="00823B68">
        <w:rPr>
          <w:sz w:val="22"/>
          <w:szCs w:val="22"/>
        </w:rPr>
        <w:t>1. В соответствии с частью 7 статьи 28.3 КоАП РФ, абзацем 7 пункта 3 статьи 48 Закона Ханты-Мансийского автономного округа — Югры от 11.06.2010 № 102-оз «Об административных правонарушениях» протокол составлен ____________________________________________________</w:t>
      </w:r>
      <w:r w:rsidRPr="001159A8">
        <w:rPr>
          <w:sz w:val="19"/>
          <w:szCs w:val="19"/>
        </w:rPr>
        <w:br/>
      </w:r>
      <w:r w:rsidRPr="001E064E">
        <w:rPr>
          <w:i/>
          <w:sz w:val="19"/>
          <w:szCs w:val="19"/>
        </w:rPr>
        <w:t>(указать полное наименование должности, фамилию и инициалы лица,</w:t>
      </w:r>
      <w:r>
        <w:rPr>
          <w:sz w:val="19"/>
          <w:szCs w:val="19"/>
        </w:rPr>
        <w:t xml:space="preserve"> </w:t>
      </w:r>
      <w:r w:rsidRPr="001E064E">
        <w:rPr>
          <w:i/>
          <w:sz w:val="19"/>
          <w:szCs w:val="19"/>
        </w:rPr>
        <w:t>составивше</w:t>
      </w:r>
      <w:r>
        <w:rPr>
          <w:i/>
          <w:sz w:val="19"/>
          <w:szCs w:val="19"/>
        </w:rPr>
        <w:t xml:space="preserve">го протокол об административном </w:t>
      </w:r>
      <w:r w:rsidRPr="001E064E">
        <w:rPr>
          <w:i/>
          <w:sz w:val="19"/>
          <w:szCs w:val="19"/>
        </w:rPr>
        <w:t>правонарушении)</w:t>
      </w:r>
      <w:r>
        <w:rPr>
          <w:i/>
          <w:sz w:val="19"/>
          <w:szCs w:val="19"/>
        </w:rPr>
        <w:t>.</w:t>
      </w:r>
    </w:p>
    <w:p w:rsidR="00823B68" w:rsidRDefault="00823B68" w:rsidP="00823B68">
      <w:pPr>
        <w:pStyle w:val="Style9"/>
        <w:widowControl/>
        <w:tabs>
          <w:tab w:val="left" w:leader="dot" w:pos="0"/>
        </w:tabs>
        <w:spacing w:before="14" w:line="259" w:lineRule="exact"/>
        <w:ind w:firstLine="686"/>
        <w:rPr>
          <w:i/>
          <w:sz w:val="19"/>
          <w:szCs w:val="19"/>
        </w:rPr>
      </w:pPr>
    </w:p>
    <w:p w:rsidR="00823B68" w:rsidRDefault="00823B68" w:rsidP="004B4261">
      <w:pPr>
        <w:pStyle w:val="Style9"/>
        <w:widowControl/>
        <w:tabs>
          <w:tab w:val="left" w:leader="dot" w:pos="0"/>
        </w:tabs>
        <w:spacing w:line="240" w:lineRule="auto"/>
        <w:ind w:firstLine="686"/>
        <w:rPr>
          <w:i/>
          <w:sz w:val="19"/>
          <w:szCs w:val="19"/>
        </w:rPr>
      </w:pPr>
      <w:r w:rsidRPr="001159A8">
        <w:rPr>
          <w:sz w:val="19"/>
          <w:szCs w:val="19"/>
        </w:rPr>
        <w:t xml:space="preserve">2. </w:t>
      </w:r>
      <w:proofErr w:type="gramStart"/>
      <w:r w:rsidRPr="00823B68">
        <w:rPr>
          <w:sz w:val="22"/>
          <w:szCs w:val="22"/>
        </w:rPr>
        <w:t>Сведения о лице, в отношении которого возбуждено дело об административном правонарушении______________________________________</w:t>
      </w:r>
      <w:r w:rsidR="007F4A35">
        <w:rPr>
          <w:sz w:val="22"/>
          <w:szCs w:val="22"/>
        </w:rPr>
        <w:t>_______________________________</w:t>
      </w:r>
      <w:r w:rsidRPr="00823B68">
        <w:rPr>
          <w:sz w:val="22"/>
          <w:szCs w:val="22"/>
        </w:rPr>
        <w:br/>
      </w:r>
      <w:r w:rsidRPr="00823B68">
        <w:rPr>
          <w:i/>
          <w:sz w:val="19"/>
          <w:szCs w:val="19"/>
        </w:rPr>
        <w:t>(для юридического лица — полное наименование,</w:t>
      </w:r>
      <w:r>
        <w:rPr>
          <w:i/>
          <w:sz w:val="19"/>
          <w:szCs w:val="19"/>
        </w:rPr>
        <w:t xml:space="preserve"> </w:t>
      </w:r>
      <w:r w:rsidRPr="00823B68">
        <w:rPr>
          <w:i/>
          <w:sz w:val="19"/>
          <w:szCs w:val="19"/>
        </w:rPr>
        <w:t>место нахождения, ИНН, банковские реквизиты; для должностного лица — Ф.И.О.,</w:t>
      </w:r>
      <w:r>
        <w:rPr>
          <w:i/>
          <w:sz w:val="19"/>
          <w:szCs w:val="19"/>
        </w:rPr>
        <w:t xml:space="preserve"> </w:t>
      </w:r>
      <w:r w:rsidRPr="00823B68">
        <w:rPr>
          <w:i/>
          <w:sz w:val="19"/>
          <w:szCs w:val="19"/>
        </w:rPr>
        <w:t>полное наименование должности,</w:t>
      </w:r>
      <w:r>
        <w:rPr>
          <w:i/>
          <w:sz w:val="19"/>
          <w:szCs w:val="19"/>
        </w:rPr>
        <w:t xml:space="preserve"> </w:t>
      </w:r>
      <w:r w:rsidRPr="00823B68">
        <w:rPr>
          <w:i/>
          <w:sz w:val="19"/>
          <w:szCs w:val="19"/>
        </w:rPr>
        <w:t>место работы,</w:t>
      </w:r>
      <w:r>
        <w:rPr>
          <w:i/>
          <w:sz w:val="19"/>
          <w:szCs w:val="19"/>
        </w:rPr>
        <w:t xml:space="preserve"> дата рождения, паспорт (серия, </w:t>
      </w:r>
      <w:r w:rsidRPr="00823B68">
        <w:rPr>
          <w:i/>
          <w:sz w:val="19"/>
          <w:szCs w:val="19"/>
        </w:rPr>
        <w:t>номер, кем, когда выдан), место регистрации (место жительства)</w:t>
      </w:r>
      <w:r>
        <w:rPr>
          <w:i/>
          <w:sz w:val="19"/>
          <w:szCs w:val="19"/>
        </w:rPr>
        <w:t>.</w:t>
      </w:r>
      <w:proofErr w:type="gramEnd"/>
    </w:p>
    <w:p w:rsidR="00823B68" w:rsidRDefault="00823B68" w:rsidP="00823B68">
      <w:pPr>
        <w:pStyle w:val="Style9"/>
        <w:widowControl/>
        <w:tabs>
          <w:tab w:val="left" w:leader="dot" w:pos="0"/>
        </w:tabs>
        <w:spacing w:before="14" w:line="259" w:lineRule="exact"/>
        <w:ind w:firstLine="686"/>
        <w:rPr>
          <w:sz w:val="19"/>
          <w:szCs w:val="19"/>
        </w:rPr>
      </w:pPr>
    </w:p>
    <w:p w:rsidR="00823B68" w:rsidRDefault="00823B68" w:rsidP="004B4261">
      <w:pPr>
        <w:pStyle w:val="Style9"/>
        <w:widowControl/>
        <w:tabs>
          <w:tab w:val="left" w:leader="dot" w:pos="0"/>
        </w:tabs>
        <w:spacing w:before="14" w:line="240" w:lineRule="auto"/>
        <w:ind w:firstLine="686"/>
        <w:rPr>
          <w:i/>
          <w:sz w:val="19"/>
          <w:szCs w:val="19"/>
        </w:rPr>
      </w:pPr>
      <w:r w:rsidRPr="001159A8">
        <w:rPr>
          <w:sz w:val="19"/>
          <w:szCs w:val="19"/>
        </w:rPr>
        <w:t xml:space="preserve">3. </w:t>
      </w:r>
      <w:r w:rsidRPr="004B4261">
        <w:rPr>
          <w:sz w:val="22"/>
          <w:szCs w:val="22"/>
        </w:rPr>
        <w:t>Описание административного правонарушения:</w:t>
      </w:r>
      <w:r>
        <w:rPr>
          <w:sz w:val="19"/>
          <w:szCs w:val="19"/>
        </w:rPr>
        <w:t xml:space="preserve"> </w:t>
      </w:r>
      <w:r w:rsidRPr="001159A8">
        <w:rPr>
          <w:sz w:val="19"/>
          <w:szCs w:val="19"/>
        </w:rPr>
        <w:t>________________</w:t>
      </w:r>
      <w:r w:rsidR="004B4261">
        <w:rPr>
          <w:sz w:val="19"/>
          <w:szCs w:val="19"/>
        </w:rPr>
        <w:t>___________________________</w:t>
      </w:r>
      <w:r w:rsidRPr="001159A8">
        <w:rPr>
          <w:sz w:val="19"/>
          <w:szCs w:val="19"/>
        </w:rPr>
        <w:br/>
      </w:r>
      <w:r w:rsidRPr="00823B68">
        <w:rPr>
          <w:i/>
          <w:sz w:val="19"/>
          <w:szCs w:val="19"/>
        </w:rPr>
        <w:t>(указать сведения о месте, времени совершения и событии административного правонарушения;</w:t>
      </w:r>
      <w:r w:rsidRPr="00823B68">
        <w:rPr>
          <w:i/>
          <w:sz w:val="19"/>
          <w:szCs w:val="19"/>
        </w:rPr>
        <w:br/>
        <w:t>нарушенные нормы законодательства; лицо, совершившее правонарушение; статью КоАП РФ,</w:t>
      </w:r>
      <w:r w:rsidRPr="00823B68">
        <w:rPr>
          <w:i/>
          <w:sz w:val="19"/>
          <w:szCs w:val="19"/>
        </w:rPr>
        <w:br/>
        <w:t>предусматривающую ответственность за данное правонарушение; иные необходимые</w:t>
      </w:r>
      <w:r w:rsidRPr="00823B68">
        <w:rPr>
          <w:i/>
          <w:sz w:val="19"/>
          <w:szCs w:val="19"/>
        </w:rPr>
        <w:br/>
        <w:t>для разрешения дела сведения)</w:t>
      </w:r>
    </w:p>
    <w:p w:rsidR="004966AB" w:rsidRDefault="004966AB" w:rsidP="00823B68">
      <w:pPr>
        <w:pStyle w:val="Style9"/>
        <w:widowControl/>
        <w:tabs>
          <w:tab w:val="left" w:leader="dot" w:pos="0"/>
        </w:tabs>
        <w:spacing w:before="14" w:line="259" w:lineRule="exact"/>
        <w:ind w:firstLine="686"/>
        <w:rPr>
          <w:sz w:val="19"/>
          <w:szCs w:val="19"/>
        </w:rPr>
      </w:pPr>
    </w:p>
    <w:p w:rsidR="004966AB" w:rsidRDefault="004966AB" w:rsidP="004966AB">
      <w:pPr>
        <w:pStyle w:val="Style15"/>
        <w:widowControl/>
        <w:tabs>
          <w:tab w:val="left" w:pos="3686"/>
        </w:tabs>
        <w:spacing w:before="5" w:after="10" w:line="259" w:lineRule="exact"/>
        <w:rPr>
          <w:rStyle w:val="FontStyle76"/>
        </w:rPr>
      </w:pPr>
      <w:r>
        <w:rPr>
          <w:rStyle w:val="FontStyle76"/>
        </w:rPr>
        <w:t>______________________________/___________________________________________________________________________</w:t>
      </w:r>
    </w:p>
    <w:p w:rsidR="004966AB" w:rsidRDefault="004966AB" w:rsidP="004966AB">
      <w:pPr>
        <w:pStyle w:val="Style11"/>
        <w:widowControl/>
        <w:tabs>
          <w:tab w:val="left" w:pos="3686"/>
        </w:tabs>
        <w:jc w:val="center"/>
        <w:rPr>
          <w:rStyle w:val="FontStyle64"/>
        </w:rPr>
      </w:pPr>
      <w:r>
        <w:rPr>
          <w:rStyle w:val="FontStyle64"/>
        </w:rPr>
        <w:t>(подпись)                                              (расшифровка подписи правонарушителя или его представителя)</w:t>
      </w:r>
    </w:p>
    <w:p w:rsidR="001E064E" w:rsidRDefault="001E064E" w:rsidP="00823B68">
      <w:pPr>
        <w:pStyle w:val="Style9"/>
        <w:widowControl/>
        <w:tabs>
          <w:tab w:val="left" w:leader="dot" w:pos="0"/>
        </w:tabs>
        <w:spacing w:before="14" w:line="259" w:lineRule="exact"/>
        <w:ind w:firstLine="686"/>
        <w:rPr>
          <w:rStyle w:val="FontStyle74"/>
          <w:rFonts w:ascii="Times New Roman" w:hAnsi="Times New Roman" w:cs="Times New Roman"/>
        </w:rPr>
      </w:pPr>
    </w:p>
    <w:p w:rsidR="00794A26" w:rsidRDefault="00895227" w:rsidP="009A1E94">
      <w:pPr>
        <w:pStyle w:val="Style57"/>
        <w:widowControl/>
        <w:numPr>
          <w:ilvl w:val="0"/>
          <w:numId w:val="46"/>
        </w:numPr>
        <w:tabs>
          <w:tab w:val="left" w:pos="0"/>
        </w:tabs>
        <w:spacing w:line="240" w:lineRule="auto"/>
        <w:ind w:left="0" w:right="49" w:firstLine="360"/>
        <w:rPr>
          <w:rStyle w:val="FontStyle62"/>
        </w:rPr>
      </w:pPr>
      <w:proofErr w:type="gramStart"/>
      <w:r>
        <w:rPr>
          <w:rStyle w:val="FontStyle62"/>
        </w:rPr>
        <w:t>Лицу, в отношении которого возбуждено дело об административном правонарушении, разъяснено, что в соответствии со статьями 24.2 - 24.4, 25.1, 25.5, 30.1 КоАП РФ он имеет право знакомиться с материалами дела, давать объяснения, представлять доказательства, заявлять ходатайства и отводы, присутствовать при рассмотрении дела и пользоваться юридической помощью защитника, выступать на родном языке и пользоваться услугами переводчика, если не владеет языком, на котором</w:t>
      </w:r>
      <w:proofErr w:type="gramEnd"/>
      <w:r>
        <w:rPr>
          <w:rStyle w:val="FontStyle62"/>
        </w:rPr>
        <w:t xml:space="preserve"> ведется производство, обжаловать постановление по делу, в соответствии со статьей 51 Конституции Российской Федерации не </w:t>
      </w:r>
      <w:proofErr w:type="gramStart"/>
      <w:r>
        <w:rPr>
          <w:rStyle w:val="FontStyle62"/>
        </w:rPr>
        <w:t>обязан</w:t>
      </w:r>
      <w:proofErr w:type="gramEnd"/>
      <w:r>
        <w:rPr>
          <w:rStyle w:val="FontStyle62"/>
        </w:rPr>
        <w:t xml:space="preserve"> свидетельствовать против себя самого себя.</w:t>
      </w:r>
    </w:p>
    <w:p w:rsidR="00B63157" w:rsidRDefault="00B63157" w:rsidP="00B63157">
      <w:pPr>
        <w:pStyle w:val="Style57"/>
        <w:widowControl/>
        <w:tabs>
          <w:tab w:val="left" w:pos="0"/>
        </w:tabs>
        <w:spacing w:line="259" w:lineRule="exact"/>
        <w:ind w:right="49" w:firstLine="494"/>
        <w:rPr>
          <w:rStyle w:val="FontStyle62"/>
        </w:rPr>
      </w:pPr>
    </w:p>
    <w:p w:rsidR="00794A26" w:rsidRDefault="00B63157" w:rsidP="00B63157">
      <w:pPr>
        <w:pStyle w:val="Style15"/>
        <w:widowControl/>
        <w:tabs>
          <w:tab w:val="left" w:pos="3686"/>
        </w:tabs>
        <w:spacing w:before="5" w:after="10" w:line="259" w:lineRule="exact"/>
        <w:rPr>
          <w:rStyle w:val="FontStyle76"/>
        </w:rPr>
      </w:pPr>
      <w:r>
        <w:rPr>
          <w:rStyle w:val="FontStyle76"/>
        </w:rPr>
        <w:t>______________________________</w:t>
      </w:r>
      <w:r w:rsidR="00895227">
        <w:rPr>
          <w:rStyle w:val="FontStyle76"/>
        </w:rPr>
        <w:t>/</w:t>
      </w:r>
      <w:r>
        <w:rPr>
          <w:rStyle w:val="FontStyle76"/>
        </w:rPr>
        <w:t>___________________________________________________________________________</w:t>
      </w:r>
    </w:p>
    <w:p w:rsidR="00794A26" w:rsidRPr="004B4261" w:rsidRDefault="00895227" w:rsidP="00B63157">
      <w:pPr>
        <w:pStyle w:val="Style11"/>
        <w:widowControl/>
        <w:tabs>
          <w:tab w:val="left" w:pos="3686"/>
        </w:tabs>
        <w:jc w:val="center"/>
        <w:rPr>
          <w:rStyle w:val="FontStyle64"/>
          <w:i/>
        </w:rPr>
      </w:pPr>
      <w:r w:rsidRPr="004B4261">
        <w:rPr>
          <w:rStyle w:val="FontStyle64"/>
          <w:i/>
        </w:rPr>
        <w:t>(подпись)</w:t>
      </w:r>
      <w:r w:rsidR="00B63157" w:rsidRPr="004B4261">
        <w:rPr>
          <w:rStyle w:val="FontStyle64"/>
          <w:i/>
        </w:rPr>
        <w:t xml:space="preserve">                                              </w:t>
      </w:r>
      <w:r w:rsidRPr="004B4261">
        <w:rPr>
          <w:rStyle w:val="FontStyle64"/>
          <w:i/>
        </w:rPr>
        <w:t>(расшифровка подписи правонарушителя или его представителя)</w:t>
      </w:r>
    </w:p>
    <w:p w:rsidR="004966AB" w:rsidRDefault="004966AB" w:rsidP="0011427F">
      <w:pPr>
        <w:pStyle w:val="Style3"/>
        <w:widowControl/>
        <w:tabs>
          <w:tab w:val="left" w:pos="3686"/>
        </w:tabs>
        <w:rPr>
          <w:rStyle w:val="FontStyle62"/>
        </w:rPr>
      </w:pPr>
    </w:p>
    <w:p w:rsidR="004966AB" w:rsidRPr="004B4261" w:rsidRDefault="004966AB" w:rsidP="009A1E94">
      <w:pPr>
        <w:pStyle w:val="Style57"/>
        <w:widowControl/>
        <w:numPr>
          <w:ilvl w:val="0"/>
          <w:numId w:val="46"/>
        </w:numPr>
        <w:tabs>
          <w:tab w:val="left" w:pos="0"/>
        </w:tabs>
        <w:spacing w:line="240" w:lineRule="auto"/>
        <w:ind w:left="0" w:right="49" w:firstLine="360"/>
        <w:rPr>
          <w:sz w:val="22"/>
          <w:szCs w:val="22"/>
        </w:rPr>
      </w:pPr>
      <w:r w:rsidRPr="004B4261">
        <w:rPr>
          <w:sz w:val="22"/>
          <w:szCs w:val="22"/>
        </w:rPr>
        <w:t>Объяснения лица, в отношении которого ведется производство по делу об административном правонарушении, или его законного представителя:_______________________________________________________</w:t>
      </w:r>
      <w:r w:rsidR="004B4261">
        <w:rPr>
          <w:sz w:val="22"/>
          <w:szCs w:val="22"/>
        </w:rPr>
        <w:t>__________________</w:t>
      </w:r>
    </w:p>
    <w:p w:rsidR="004966AB" w:rsidRPr="004B4261" w:rsidRDefault="004966AB" w:rsidP="004B4261">
      <w:pPr>
        <w:pStyle w:val="Style57"/>
        <w:widowControl/>
        <w:tabs>
          <w:tab w:val="left" w:pos="0"/>
        </w:tabs>
        <w:spacing w:line="240" w:lineRule="auto"/>
        <w:ind w:right="-92" w:firstLine="0"/>
        <w:rPr>
          <w:sz w:val="22"/>
          <w:szCs w:val="22"/>
        </w:rPr>
      </w:pPr>
      <w:r w:rsidRPr="004B4261">
        <w:rPr>
          <w:sz w:val="22"/>
          <w:szCs w:val="22"/>
        </w:rPr>
        <w:t>_____________________________________________________________________________</w:t>
      </w:r>
      <w:r w:rsidR="004B4261">
        <w:rPr>
          <w:sz w:val="22"/>
          <w:szCs w:val="22"/>
        </w:rPr>
        <w:t>________</w:t>
      </w:r>
      <w:r w:rsidRPr="004B4261">
        <w:rPr>
          <w:sz w:val="22"/>
          <w:szCs w:val="22"/>
        </w:rPr>
        <w:t>_</w:t>
      </w:r>
    </w:p>
    <w:p w:rsidR="004966AB" w:rsidRPr="004B4261" w:rsidRDefault="004966AB" w:rsidP="004B4261">
      <w:pPr>
        <w:pStyle w:val="Style57"/>
        <w:widowControl/>
        <w:tabs>
          <w:tab w:val="left" w:pos="0"/>
        </w:tabs>
        <w:spacing w:line="240" w:lineRule="auto"/>
        <w:ind w:right="49" w:firstLine="0"/>
        <w:rPr>
          <w:rStyle w:val="FontStyle62"/>
        </w:rPr>
      </w:pPr>
    </w:p>
    <w:p w:rsidR="004966AB" w:rsidRDefault="004966AB" w:rsidP="004966AB">
      <w:pPr>
        <w:pStyle w:val="Style15"/>
        <w:widowControl/>
        <w:tabs>
          <w:tab w:val="left" w:pos="3686"/>
        </w:tabs>
        <w:spacing w:before="5" w:after="10" w:line="259" w:lineRule="exact"/>
        <w:rPr>
          <w:rStyle w:val="FontStyle76"/>
        </w:rPr>
      </w:pPr>
      <w:r>
        <w:rPr>
          <w:rStyle w:val="FontStyle76"/>
        </w:rPr>
        <w:t>______________________________/___________________________________________________________________________</w:t>
      </w:r>
    </w:p>
    <w:p w:rsidR="004966AB" w:rsidRPr="004B4261" w:rsidRDefault="004966AB" w:rsidP="004B4261">
      <w:pPr>
        <w:pStyle w:val="Style11"/>
        <w:widowControl/>
        <w:tabs>
          <w:tab w:val="left" w:pos="3686"/>
        </w:tabs>
        <w:jc w:val="center"/>
        <w:rPr>
          <w:rStyle w:val="FontStyle64"/>
          <w:i/>
        </w:rPr>
      </w:pPr>
      <w:r w:rsidRPr="004B4261">
        <w:rPr>
          <w:rStyle w:val="FontStyle64"/>
          <w:i/>
        </w:rPr>
        <w:t>(подпись)                                              (расшифровка подписи правонарушителя или его представителя)</w:t>
      </w:r>
    </w:p>
    <w:p w:rsidR="004B4261" w:rsidRPr="004B4261" w:rsidRDefault="004B4261" w:rsidP="004B4261">
      <w:pPr>
        <w:pStyle w:val="Style11"/>
        <w:widowControl/>
        <w:tabs>
          <w:tab w:val="left" w:pos="3686"/>
        </w:tabs>
        <w:jc w:val="center"/>
        <w:rPr>
          <w:i/>
          <w:sz w:val="18"/>
          <w:szCs w:val="18"/>
        </w:rPr>
      </w:pPr>
    </w:p>
    <w:p w:rsidR="004966AB" w:rsidRPr="004966AB" w:rsidRDefault="004966AB" w:rsidP="004B4261">
      <w:pPr>
        <w:spacing w:before="100" w:beforeAutospacing="1" w:after="100" w:afterAutospacing="1"/>
        <w:ind w:firstLine="426"/>
        <w:textAlignment w:val="baseline"/>
        <w:rPr>
          <w:rStyle w:val="FontStyle62"/>
          <w:sz w:val="19"/>
          <w:szCs w:val="19"/>
        </w:rPr>
      </w:pPr>
      <w:r w:rsidRPr="004B4261">
        <w:rPr>
          <w:sz w:val="22"/>
          <w:szCs w:val="22"/>
        </w:rPr>
        <w:t>6. К настоящему протоколу прилагается:</w:t>
      </w:r>
      <w:r w:rsidRPr="001159A8">
        <w:rPr>
          <w:sz w:val="19"/>
          <w:szCs w:val="19"/>
        </w:rPr>
        <w:t xml:space="preserve"> ________________________________________________________________________________________________________________________________________________________________________________________________________</w:t>
      </w:r>
    </w:p>
    <w:p w:rsidR="004966AB" w:rsidRDefault="004966AB" w:rsidP="004966AB">
      <w:pPr>
        <w:pStyle w:val="Style19"/>
        <w:widowControl/>
        <w:tabs>
          <w:tab w:val="left" w:pos="3686"/>
        </w:tabs>
        <w:spacing w:line="259" w:lineRule="exact"/>
        <w:rPr>
          <w:rStyle w:val="FontStyle62"/>
        </w:rPr>
      </w:pPr>
      <w:r>
        <w:rPr>
          <w:rStyle w:val="FontStyle62"/>
        </w:rPr>
        <w:t xml:space="preserve"> (</w:t>
      </w:r>
      <w:r w:rsidRPr="00B63157">
        <w:rPr>
          <w:rStyle w:val="FontStyle62"/>
          <w:i/>
        </w:rPr>
        <w:t>должность</w:t>
      </w:r>
      <w:r>
        <w:rPr>
          <w:rStyle w:val="FontStyle62"/>
        </w:rPr>
        <w:t>) Контрольно-счетной палаты              _____________                                      ФИО</w:t>
      </w:r>
    </w:p>
    <w:p w:rsidR="004966AB" w:rsidRDefault="004966AB" w:rsidP="004966AB">
      <w:pPr>
        <w:spacing w:before="100" w:beforeAutospacing="1" w:after="100" w:afterAutospacing="1"/>
        <w:textAlignment w:val="baseline"/>
        <w:rPr>
          <w:sz w:val="19"/>
          <w:szCs w:val="19"/>
        </w:rPr>
      </w:pPr>
    </w:p>
    <w:p w:rsidR="004966AB" w:rsidRPr="004966AB" w:rsidRDefault="004966AB" w:rsidP="004966AB">
      <w:pPr>
        <w:spacing w:before="100" w:beforeAutospacing="1" w:after="100" w:afterAutospacing="1"/>
        <w:textAlignment w:val="baseline"/>
        <w:rPr>
          <w:rStyle w:val="FontStyle62"/>
          <w:sz w:val="19"/>
          <w:szCs w:val="19"/>
        </w:rPr>
      </w:pPr>
      <w:r w:rsidRPr="001159A8">
        <w:rPr>
          <w:sz w:val="19"/>
          <w:szCs w:val="19"/>
        </w:rPr>
        <w:t xml:space="preserve">7. </w:t>
      </w:r>
      <w:r w:rsidRPr="004B4261">
        <w:rPr>
          <w:sz w:val="22"/>
          <w:szCs w:val="22"/>
        </w:rPr>
        <w:t>Для составления протокола по Требованию о</w:t>
      </w:r>
      <w:r w:rsidR="004B4261">
        <w:rPr>
          <w:sz w:val="22"/>
          <w:szCs w:val="22"/>
        </w:rPr>
        <w:t>т «__»_________20__г. №__</w:t>
      </w:r>
      <w:r w:rsidRPr="004B4261">
        <w:rPr>
          <w:sz w:val="22"/>
          <w:szCs w:val="22"/>
        </w:rPr>
        <w:t>_____ явился (не явился).</w:t>
      </w:r>
    </w:p>
    <w:p w:rsidR="004966AB" w:rsidRDefault="004966AB" w:rsidP="004966AB">
      <w:pPr>
        <w:pStyle w:val="Style19"/>
        <w:widowControl/>
        <w:tabs>
          <w:tab w:val="left" w:pos="3686"/>
        </w:tabs>
        <w:spacing w:line="259" w:lineRule="exact"/>
        <w:rPr>
          <w:rStyle w:val="FontStyle62"/>
        </w:rPr>
      </w:pPr>
      <w:r>
        <w:rPr>
          <w:rStyle w:val="FontStyle62"/>
        </w:rPr>
        <w:t xml:space="preserve"> (</w:t>
      </w:r>
      <w:proofErr w:type="gramStart"/>
      <w:r w:rsidRPr="00B63157">
        <w:rPr>
          <w:rStyle w:val="FontStyle62"/>
          <w:i/>
        </w:rPr>
        <w:t>д</w:t>
      </w:r>
      <w:proofErr w:type="gramEnd"/>
      <w:r w:rsidRPr="00B63157">
        <w:rPr>
          <w:rStyle w:val="FontStyle62"/>
          <w:i/>
        </w:rPr>
        <w:t>олжность</w:t>
      </w:r>
      <w:r>
        <w:rPr>
          <w:rStyle w:val="FontStyle62"/>
        </w:rPr>
        <w:t>) Контрольно-счетной палаты              _____________                                      ФИО</w:t>
      </w:r>
    </w:p>
    <w:p w:rsidR="004966AB" w:rsidRDefault="004966AB" w:rsidP="0011427F">
      <w:pPr>
        <w:pStyle w:val="Style3"/>
        <w:widowControl/>
        <w:tabs>
          <w:tab w:val="left" w:pos="3686"/>
        </w:tabs>
        <w:rPr>
          <w:rStyle w:val="FontStyle62"/>
        </w:rPr>
      </w:pPr>
    </w:p>
    <w:p w:rsidR="00794A26" w:rsidRDefault="00895227" w:rsidP="009A1E94">
      <w:pPr>
        <w:pStyle w:val="Style3"/>
        <w:widowControl/>
        <w:numPr>
          <w:ilvl w:val="0"/>
          <w:numId w:val="45"/>
        </w:numPr>
        <w:tabs>
          <w:tab w:val="left" w:pos="284"/>
        </w:tabs>
        <w:ind w:hanging="720"/>
        <w:rPr>
          <w:rStyle w:val="FontStyle62"/>
        </w:rPr>
      </w:pPr>
      <w:r>
        <w:rPr>
          <w:rStyle w:val="FontStyle62"/>
        </w:rPr>
        <w:t>С протоколом и материалами дела ознакомле</w:t>
      </w:r>
      <w:proofErr w:type="gramStart"/>
      <w:r>
        <w:rPr>
          <w:rStyle w:val="FontStyle62"/>
        </w:rPr>
        <w:t>н(</w:t>
      </w:r>
      <w:proofErr w:type="gramEnd"/>
      <w:r>
        <w:rPr>
          <w:rStyle w:val="FontStyle62"/>
        </w:rPr>
        <w:t>а),</w:t>
      </w:r>
    </w:p>
    <w:p w:rsidR="00B63157" w:rsidRDefault="00B63157" w:rsidP="0011427F">
      <w:pPr>
        <w:pStyle w:val="Style3"/>
        <w:widowControl/>
        <w:tabs>
          <w:tab w:val="left" w:pos="3686"/>
        </w:tabs>
        <w:rPr>
          <w:rStyle w:val="FontStyle62"/>
        </w:rPr>
      </w:pPr>
    </w:p>
    <w:p w:rsidR="00794A26" w:rsidRDefault="00B63157" w:rsidP="00B63157">
      <w:pPr>
        <w:pStyle w:val="Style6"/>
        <w:widowControl/>
        <w:tabs>
          <w:tab w:val="left" w:pos="3686"/>
        </w:tabs>
        <w:spacing w:before="34"/>
        <w:rPr>
          <w:rStyle w:val="FontStyle77"/>
        </w:rPr>
      </w:pPr>
      <w:r>
        <w:rPr>
          <w:rStyle w:val="FontStyle77"/>
        </w:rPr>
        <w:t>__________________________</w:t>
      </w:r>
      <w:r w:rsidR="00895227">
        <w:rPr>
          <w:rStyle w:val="FontStyle77"/>
        </w:rPr>
        <w:t>/</w:t>
      </w:r>
      <w:r>
        <w:rPr>
          <w:rStyle w:val="FontStyle77"/>
        </w:rPr>
        <w:t>____________________________________________________________________</w:t>
      </w:r>
    </w:p>
    <w:p w:rsidR="00794A26" w:rsidRDefault="00B63157" w:rsidP="0011427F">
      <w:pPr>
        <w:pStyle w:val="Style11"/>
        <w:widowControl/>
        <w:tabs>
          <w:tab w:val="left" w:pos="3686"/>
        </w:tabs>
        <w:jc w:val="both"/>
        <w:rPr>
          <w:rStyle w:val="FontStyle64"/>
        </w:rPr>
      </w:pPr>
      <w:r>
        <w:rPr>
          <w:rStyle w:val="FontStyle64"/>
        </w:rPr>
        <w:t xml:space="preserve">                        </w:t>
      </w:r>
      <w:r w:rsidR="00895227">
        <w:rPr>
          <w:rStyle w:val="FontStyle64"/>
        </w:rPr>
        <w:t>(подпись)</w:t>
      </w:r>
      <w:r>
        <w:rPr>
          <w:rStyle w:val="FontStyle64"/>
        </w:rPr>
        <w:t xml:space="preserve">                                               </w:t>
      </w:r>
      <w:r w:rsidR="00895227">
        <w:rPr>
          <w:rStyle w:val="FontStyle64"/>
        </w:rPr>
        <w:t>(расшифровка подписи правонарушителя или его представителя)</w:t>
      </w:r>
    </w:p>
    <w:p w:rsidR="00794A26" w:rsidRDefault="00794A26" w:rsidP="0011427F">
      <w:pPr>
        <w:pStyle w:val="Style19"/>
        <w:widowControl/>
        <w:tabs>
          <w:tab w:val="left" w:pos="3686"/>
        </w:tabs>
        <w:spacing w:line="240" w:lineRule="exact"/>
        <w:ind w:right="1262"/>
        <w:rPr>
          <w:sz w:val="20"/>
          <w:szCs w:val="20"/>
        </w:rPr>
      </w:pPr>
    </w:p>
    <w:p w:rsidR="004966AB" w:rsidRPr="004966AB" w:rsidRDefault="004966AB" w:rsidP="004966AB">
      <w:pPr>
        <w:spacing w:before="100" w:beforeAutospacing="1" w:after="100" w:afterAutospacing="1"/>
        <w:textAlignment w:val="baseline"/>
        <w:rPr>
          <w:sz w:val="22"/>
          <w:szCs w:val="22"/>
        </w:rPr>
      </w:pPr>
      <w:r w:rsidRPr="004966AB">
        <w:rPr>
          <w:sz w:val="22"/>
          <w:szCs w:val="22"/>
        </w:rPr>
        <w:t xml:space="preserve">В случае отказа от подписи протокола делается </w:t>
      </w:r>
      <w:r w:rsidRPr="00066060">
        <w:rPr>
          <w:sz w:val="22"/>
          <w:szCs w:val="22"/>
        </w:rPr>
        <w:t xml:space="preserve">об </w:t>
      </w:r>
      <w:r w:rsidR="0023502D" w:rsidRPr="00066060">
        <w:rPr>
          <w:sz w:val="22"/>
          <w:szCs w:val="22"/>
        </w:rPr>
        <w:t>этом запись (</w:t>
      </w:r>
      <w:r w:rsidRPr="00066060">
        <w:rPr>
          <w:sz w:val="22"/>
          <w:szCs w:val="22"/>
        </w:rPr>
        <w:t>От получения копии настоящего протокола отказался</w:t>
      </w:r>
      <w:r w:rsidR="0023502D" w:rsidRPr="00066060">
        <w:rPr>
          <w:sz w:val="22"/>
          <w:szCs w:val="22"/>
        </w:rPr>
        <w:t>)</w:t>
      </w:r>
      <w:r w:rsidRPr="00066060">
        <w:rPr>
          <w:sz w:val="22"/>
          <w:szCs w:val="22"/>
        </w:rPr>
        <w:t>.</w:t>
      </w:r>
    </w:p>
    <w:p w:rsidR="00794A26" w:rsidRPr="004966AB" w:rsidRDefault="00794A26" w:rsidP="0011427F">
      <w:pPr>
        <w:widowControl/>
        <w:tabs>
          <w:tab w:val="left" w:pos="3686"/>
        </w:tabs>
        <w:spacing w:before="24" w:line="240" w:lineRule="exact"/>
        <w:rPr>
          <w:sz w:val="22"/>
          <w:szCs w:val="22"/>
        </w:rPr>
      </w:pPr>
    </w:p>
    <w:p w:rsidR="00794A26" w:rsidRPr="004966AB" w:rsidRDefault="00895227" w:rsidP="0011427F">
      <w:pPr>
        <w:pStyle w:val="Style19"/>
        <w:widowControl/>
        <w:tabs>
          <w:tab w:val="left" w:pos="3686"/>
        </w:tabs>
        <w:spacing w:line="259" w:lineRule="exact"/>
        <w:jc w:val="left"/>
        <w:rPr>
          <w:rStyle w:val="FontStyle62"/>
        </w:rPr>
      </w:pPr>
      <w:r w:rsidRPr="004966AB">
        <w:rPr>
          <w:rStyle w:val="FontStyle62"/>
        </w:rPr>
        <w:t>Протокол составил:</w:t>
      </w:r>
    </w:p>
    <w:p w:rsidR="00794A26" w:rsidRPr="004966AB" w:rsidRDefault="00B63157" w:rsidP="00B072FF">
      <w:pPr>
        <w:pStyle w:val="Style19"/>
        <w:widowControl/>
        <w:tabs>
          <w:tab w:val="left" w:pos="3686"/>
        </w:tabs>
        <w:spacing w:line="259" w:lineRule="exact"/>
        <w:rPr>
          <w:rStyle w:val="FontStyle62"/>
        </w:rPr>
      </w:pPr>
      <w:r w:rsidRPr="004966AB">
        <w:rPr>
          <w:rStyle w:val="FontStyle62"/>
        </w:rPr>
        <w:t>(</w:t>
      </w:r>
      <w:r w:rsidRPr="004966AB">
        <w:rPr>
          <w:rStyle w:val="FontStyle62"/>
          <w:i/>
        </w:rPr>
        <w:t>должность</w:t>
      </w:r>
      <w:r w:rsidRPr="004966AB">
        <w:rPr>
          <w:rStyle w:val="FontStyle62"/>
        </w:rPr>
        <w:t>)</w:t>
      </w:r>
      <w:r w:rsidR="00895227" w:rsidRPr="004966AB">
        <w:rPr>
          <w:rStyle w:val="FontStyle62"/>
        </w:rPr>
        <w:t xml:space="preserve"> Контрольно-счетной палаты</w:t>
      </w:r>
      <w:r w:rsidR="00B072FF" w:rsidRPr="004966AB">
        <w:rPr>
          <w:rStyle w:val="FontStyle62"/>
        </w:rPr>
        <w:t xml:space="preserve">              _____________                                      </w:t>
      </w:r>
      <w:r w:rsidR="00895227" w:rsidRPr="004966AB">
        <w:rPr>
          <w:rStyle w:val="FontStyle62"/>
        </w:rPr>
        <w:t>ФИО</w:t>
      </w:r>
    </w:p>
    <w:p w:rsidR="00794A26" w:rsidRDefault="00794A26" w:rsidP="0011427F">
      <w:pPr>
        <w:pStyle w:val="Style3"/>
        <w:widowControl/>
        <w:tabs>
          <w:tab w:val="left" w:pos="3686"/>
        </w:tabs>
        <w:spacing w:line="240" w:lineRule="exact"/>
        <w:ind w:left="677"/>
        <w:rPr>
          <w:sz w:val="20"/>
          <w:szCs w:val="20"/>
        </w:rPr>
      </w:pPr>
    </w:p>
    <w:p w:rsidR="00B072FF" w:rsidRDefault="00895227" w:rsidP="00B072FF">
      <w:pPr>
        <w:pStyle w:val="Style3"/>
        <w:widowControl/>
        <w:tabs>
          <w:tab w:val="left" w:pos="3686"/>
        </w:tabs>
        <w:spacing w:before="10" w:after="240"/>
        <w:ind w:left="677"/>
        <w:rPr>
          <w:rStyle w:val="FontStyle62"/>
        </w:rPr>
      </w:pPr>
      <w:r>
        <w:rPr>
          <w:rStyle w:val="FontStyle62"/>
        </w:rPr>
        <w:t>Копию настоящего протокола получи</w:t>
      </w:r>
      <w:proofErr w:type="gramStart"/>
      <w:r>
        <w:rPr>
          <w:rStyle w:val="FontStyle62"/>
        </w:rPr>
        <w:t>л(</w:t>
      </w:r>
      <w:proofErr w:type="gramEnd"/>
      <w:r>
        <w:rPr>
          <w:rStyle w:val="FontStyle62"/>
        </w:rPr>
        <w:t>а)</w:t>
      </w:r>
    </w:p>
    <w:p w:rsidR="00794A26" w:rsidRDefault="00B072FF" w:rsidP="00B072FF">
      <w:pPr>
        <w:pStyle w:val="Style13"/>
        <w:widowControl/>
        <w:tabs>
          <w:tab w:val="left" w:pos="3686"/>
        </w:tabs>
        <w:spacing w:before="34" w:after="10"/>
        <w:rPr>
          <w:rStyle w:val="FontStyle81"/>
        </w:rPr>
      </w:pPr>
      <w:r>
        <w:rPr>
          <w:rStyle w:val="FontStyle81"/>
        </w:rPr>
        <w:t>______________________</w:t>
      </w:r>
      <w:r w:rsidR="00895227">
        <w:rPr>
          <w:rStyle w:val="FontStyle81"/>
        </w:rPr>
        <w:t>/</w:t>
      </w:r>
      <w:r>
        <w:rPr>
          <w:rStyle w:val="FontStyle81"/>
        </w:rPr>
        <w:t>_______________________________________</w:t>
      </w:r>
      <w:r w:rsidR="00895227">
        <w:rPr>
          <w:rStyle w:val="FontStyle81"/>
        </w:rPr>
        <w:t xml:space="preserve"> /</w:t>
      </w:r>
      <w:r>
        <w:rPr>
          <w:rStyle w:val="FontStyle81"/>
        </w:rPr>
        <w:t>________________________________</w:t>
      </w:r>
    </w:p>
    <w:p w:rsidR="00794A26" w:rsidRDefault="00B072FF" w:rsidP="00B072FF">
      <w:pPr>
        <w:pStyle w:val="Style11"/>
        <w:widowControl/>
        <w:tabs>
          <w:tab w:val="left" w:pos="3686"/>
        </w:tabs>
        <w:jc w:val="both"/>
        <w:rPr>
          <w:rStyle w:val="FontStyle64"/>
        </w:rPr>
      </w:pPr>
      <w:r>
        <w:rPr>
          <w:rStyle w:val="FontStyle64"/>
        </w:rPr>
        <w:t xml:space="preserve">                      </w:t>
      </w:r>
      <w:r w:rsidR="00895227">
        <w:rPr>
          <w:rStyle w:val="FontStyle64"/>
        </w:rPr>
        <w:t>(дата)</w:t>
      </w:r>
      <w:r>
        <w:rPr>
          <w:rStyle w:val="FontStyle64"/>
        </w:rPr>
        <w:t xml:space="preserve">                                                        </w:t>
      </w:r>
      <w:r w:rsidR="00895227">
        <w:rPr>
          <w:rStyle w:val="FontStyle64"/>
        </w:rPr>
        <w:t>(подпись)</w:t>
      </w:r>
      <w:r>
        <w:rPr>
          <w:rStyle w:val="FontStyle64"/>
        </w:rPr>
        <w:t xml:space="preserve">                                                    </w:t>
      </w:r>
      <w:r w:rsidR="00895227">
        <w:rPr>
          <w:rStyle w:val="FontStyle64"/>
        </w:rPr>
        <w:t>(расшифровка подписи)</w:t>
      </w:r>
    </w:p>
    <w:p w:rsidR="00794A26" w:rsidRDefault="00794A26">
      <w:pPr>
        <w:widowControl/>
        <w:spacing w:before="211" w:line="240" w:lineRule="exact"/>
        <w:rPr>
          <w:sz w:val="20"/>
          <w:szCs w:val="20"/>
        </w:rPr>
      </w:pPr>
    </w:p>
    <w:p w:rsidR="00B072FF" w:rsidRDefault="00895227" w:rsidP="00B072FF">
      <w:pPr>
        <w:pStyle w:val="Style47"/>
        <w:widowControl/>
        <w:spacing w:line="173" w:lineRule="exact"/>
        <w:ind w:firstLine="709"/>
        <w:rPr>
          <w:rStyle w:val="FontStyle82"/>
        </w:rPr>
      </w:pPr>
      <w:r>
        <w:rPr>
          <w:rStyle w:val="FontStyle87"/>
        </w:rPr>
        <w:t xml:space="preserve">Примечание </w:t>
      </w:r>
      <w:r w:rsidR="00B072FF">
        <w:rPr>
          <w:rStyle w:val="FontStyle82"/>
        </w:rPr>
        <w:t>Отказ</w:t>
      </w:r>
      <w:r>
        <w:rPr>
          <w:rStyle w:val="FontStyle82"/>
        </w:rPr>
        <w:t xml:space="preserve"> от подписания протокола не служит основанием для прекращения производства по делу</w:t>
      </w:r>
      <w:r w:rsidR="00B072FF">
        <w:rPr>
          <w:rStyle w:val="FontStyle82"/>
        </w:rPr>
        <w:t>.</w:t>
      </w:r>
    </w:p>
    <w:p w:rsidR="00B072FF" w:rsidRDefault="00895227" w:rsidP="00B072FF">
      <w:pPr>
        <w:pStyle w:val="Style47"/>
        <w:widowControl/>
        <w:spacing w:line="173" w:lineRule="exact"/>
        <w:ind w:firstLine="709"/>
        <w:rPr>
          <w:rStyle w:val="FontStyle82"/>
        </w:rPr>
      </w:pPr>
      <w:r>
        <w:rPr>
          <w:rStyle w:val="FontStyle82"/>
        </w:rPr>
        <w:t xml:space="preserve"> КоАП РФ Статья 25.1. Лицо, в отношении которого ведется производство по делу об административном правонарушении </w:t>
      </w:r>
    </w:p>
    <w:p w:rsidR="00794A26" w:rsidRDefault="00895227" w:rsidP="00B072FF">
      <w:pPr>
        <w:pStyle w:val="Style47"/>
        <w:widowControl/>
        <w:spacing w:line="173" w:lineRule="exact"/>
        <w:ind w:firstLine="709"/>
        <w:rPr>
          <w:rStyle w:val="FontStyle82"/>
        </w:rPr>
      </w:pPr>
      <w:r>
        <w:rPr>
          <w:rStyle w:val="FontStyle82"/>
        </w:rPr>
        <w:t>1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настоящим Кодексом.</w:t>
      </w:r>
    </w:p>
    <w:p w:rsidR="00794A26" w:rsidRDefault="00895227" w:rsidP="009A1E94">
      <w:pPr>
        <w:pStyle w:val="Style33"/>
        <w:widowControl/>
        <w:numPr>
          <w:ilvl w:val="0"/>
          <w:numId w:val="37"/>
        </w:numPr>
        <w:tabs>
          <w:tab w:val="left" w:pos="821"/>
        </w:tabs>
        <w:spacing w:before="5" w:line="173" w:lineRule="exact"/>
        <w:rPr>
          <w:rStyle w:val="FontStyle82"/>
        </w:rPr>
      </w:pPr>
      <w:r>
        <w:rPr>
          <w:rStyle w:val="FontStyle82"/>
        </w:rPr>
        <w:t>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частью 3 статьи 28.6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794A26" w:rsidRDefault="00895227" w:rsidP="009A1E94">
      <w:pPr>
        <w:pStyle w:val="Style33"/>
        <w:widowControl/>
        <w:numPr>
          <w:ilvl w:val="0"/>
          <w:numId w:val="37"/>
        </w:numPr>
        <w:tabs>
          <w:tab w:val="left" w:pos="821"/>
        </w:tabs>
        <w:spacing w:line="173" w:lineRule="exact"/>
        <w:rPr>
          <w:rStyle w:val="FontStyle82"/>
        </w:rPr>
      </w:pPr>
      <w:r>
        <w:rPr>
          <w:rStyle w:val="FontStyle82"/>
        </w:rPr>
        <w:t>Судья, орган, должностное лицо, рассматривающие дело об административном правонарушении, вправе признать обязательным присутствие при рассмотрении дела лица, в отношении которого ведется производство по делу.</w:t>
      </w:r>
    </w:p>
    <w:p w:rsidR="00794A26" w:rsidRDefault="00895227" w:rsidP="00B072FF">
      <w:pPr>
        <w:pStyle w:val="Style23"/>
        <w:widowControl/>
        <w:spacing w:line="173" w:lineRule="exact"/>
        <w:ind w:right="5"/>
        <w:jc w:val="both"/>
        <w:rPr>
          <w:rStyle w:val="FontStyle82"/>
        </w:rPr>
      </w:pPr>
      <w:r>
        <w:rPr>
          <w:rStyle w:val="FontStyle82"/>
        </w:rPr>
        <w:t xml:space="preserve">При рассмотрении дела об административном правонарушении, влекущем административный арест, административное </w:t>
      </w:r>
      <w:proofErr w:type="gramStart"/>
      <w:r>
        <w:rPr>
          <w:rStyle w:val="FontStyle82"/>
        </w:rPr>
        <w:t>выдворение</w:t>
      </w:r>
      <w:proofErr w:type="gramEnd"/>
      <w:r>
        <w:rPr>
          <w:rStyle w:val="FontStyle82"/>
        </w:rPr>
        <w:t xml:space="preserve"> за пределы Российской Федерации иностранного гражданина либо лица без гражданства или обязательные работы, присутствие лица, в отношении которого ведется производство по делу, является обязательным.</w:t>
      </w:r>
    </w:p>
    <w:p w:rsidR="00794A26" w:rsidRDefault="00895227" w:rsidP="009A1E94">
      <w:pPr>
        <w:pStyle w:val="Style33"/>
        <w:widowControl/>
        <w:numPr>
          <w:ilvl w:val="0"/>
          <w:numId w:val="38"/>
        </w:numPr>
        <w:tabs>
          <w:tab w:val="left" w:pos="821"/>
        </w:tabs>
        <w:spacing w:line="173" w:lineRule="exact"/>
        <w:rPr>
          <w:rStyle w:val="FontStyle82"/>
        </w:rPr>
      </w:pPr>
      <w:r>
        <w:rPr>
          <w:rStyle w:val="FontStyle82"/>
        </w:rPr>
        <w:t>Несовершеннолетнее лицо, в отношении которого ведется производство по делу об административном правонарушении, может быть удалено на время рассмотрения обстоятельств дела, обсуждение которых может оказать отрицательное влияние на указанное лицо</w:t>
      </w:r>
      <w:r w:rsidR="00B072FF">
        <w:rPr>
          <w:rStyle w:val="FontStyle82"/>
        </w:rPr>
        <w:t>.</w:t>
      </w:r>
    </w:p>
    <w:p w:rsidR="00794A26" w:rsidRDefault="00794A26">
      <w:pPr>
        <w:pStyle w:val="Style43"/>
        <w:widowControl/>
        <w:spacing w:line="240" w:lineRule="exact"/>
        <w:jc w:val="both"/>
        <w:rPr>
          <w:sz w:val="20"/>
          <w:szCs w:val="20"/>
        </w:rPr>
      </w:pPr>
    </w:p>
    <w:p w:rsidR="00794A26" w:rsidRDefault="00794A26">
      <w:pPr>
        <w:pStyle w:val="Style43"/>
        <w:widowControl/>
        <w:spacing w:line="240" w:lineRule="exact"/>
        <w:jc w:val="both"/>
        <w:rPr>
          <w:sz w:val="20"/>
          <w:szCs w:val="20"/>
        </w:rPr>
      </w:pPr>
    </w:p>
    <w:p w:rsidR="00B072FF" w:rsidRDefault="00B072FF" w:rsidP="005118D8">
      <w:pPr>
        <w:pStyle w:val="Style3"/>
        <w:widowControl/>
        <w:spacing w:line="240" w:lineRule="exact"/>
        <w:rPr>
          <w:sz w:val="20"/>
          <w:szCs w:val="20"/>
        </w:rPr>
      </w:pPr>
    </w:p>
    <w:p w:rsidR="00B072FF" w:rsidRDefault="00B072FF">
      <w:pPr>
        <w:pStyle w:val="Style3"/>
        <w:widowControl/>
        <w:spacing w:line="240" w:lineRule="exact"/>
        <w:ind w:left="8736"/>
        <w:rPr>
          <w:sz w:val="20"/>
          <w:szCs w:val="20"/>
        </w:rPr>
      </w:pPr>
    </w:p>
    <w:p w:rsidR="00B072FF" w:rsidRDefault="00B072FF">
      <w:pPr>
        <w:pStyle w:val="Style3"/>
        <w:widowControl/>
        <w:spacing w:line="240" w:lineRule="exact"/>
        <w:ind w:left="8736"/>
        <w:rPr>
          <w:sz w:val="20"/>
          <w:szCs w:val="20"/>
        </w:rPr>
      </w:pPr>
    </w:p>
    <w:p w:rsidR="00B072FF" w:rsidRDefault="00B072FF">
      <w:pPr>
        <w:pStyle w:val="Style3"/>
        <w:widowControl/>
        <w:spacing w:line="240" w:lineRule="exact"/>
        <w:ind w:left="8736"/>
        <w:rPr>
          <w:sz w:val="20"/>
          <w:szCs w:val="20"/>
        </w:rPr>
      </w:pPr>
    </w:p>
    <w:p w:rsidR="00794A26" w:rsidRDefault="00794A26">
      <w:pPr>
        <w:widowControl/>
        <w:spacing w:before="322"/>
        <w:ind w:left="7421" w:right="427"/>
      </w:pPr>
    </w:p>
    <w:p w:rsidR="004B4261" w:rsidRDefault="004B4261">
      <w:pPr>
        <w:widowControl/>
        <w:spacing w:before="322"/>
        <w:ind w:left="7421" w:right="427"/>
      </w:pPr>
    </w:p>
    <w:p w:rsidR="004B4261" w:rsidRDefault="004B4261">
      <w:pPr>
        <w:widowControl/>
        <w:spacing w:before="322"/>
        <w:ind w:left="7421" w:right="427"/>
      </w:pPr>
    </w:p>
    <w:p w:rsidR="004B4261" w:rsidRDefault="004B4261">
      <w:pPr>
        <w:widowControl/>
        <w:spacing w:before="322"/>
        <w:ind w:left="7421" w:right="427"/>
      </w:pPr>
    </w:p>
    <w:p w:rsidR="004B4261" w:rsidRDefault="004B4261">
      <w:pPr>
        <w:widowControl/>
        <w:spacing w:before="322"/>
        <w:ind w:left="7421" w:right="427"/>
      </w:pPr>
    </w:p>
    <w:p w:rsidR="004B4261" w:rsidRDefault="004B4261">
      <w:pPr>
        <w:widowControl/>
        <w:spacing w:before="322"/>
        <w:ind w:left="7421" w:right="427"/>
      </w:pPr>
    </w:p>
    <w:p w:rsidR="0046266F" w:rsidRDefault="0046266F">
      <w:pPr>
        <w:widowControl/>
        <w:spacing w:before="322"/>
        <w:ind w:left="7421" w:right="427"/>
      </w:pPr>
    </w:p>
    <w:p w:rsidR="00DA38DA" w:rsidRDefault="00DA38DA" w:rsidP="00B072FF">
      <w:pPr>
        <w:pStyle w:val="Style38"/>
        <w:widowControl/>
        <w:tabs>
          <w:tab w:val="left" w:leader="underscore" w:pos="1267"/>
          <w:tab w:val="left" w:pos="7368"/>
        </w:tabs>
        <w:ind w:firstLine="854"/>
        <w:jc w:val="center"/>
        <w:rPr>
          <w:rStyle w:val="FontStyle62"/>
        </w:rPr>
      </w:pPr>
    </w:p>
    <w:p w:rsidR="00F64357" w:rsidRDefault="00F64357" w:rsidP="00B072FF">
      <w:pPr>
        <w:pStyle w:val="Style38"/>
        <w:widowControl/>
        <w:tabs>
          <w:tab w:val="left" w:leader="underscore" w:pos="1267"/>
          <w:tab w:val="left" w:pos="7368"/>
        </w:tabs>
        <w:ind w:firstLine="854"/>
        <w:jc w:val="center"/>
        <w:rPr>
          <w:rStyle w:val="FontStyle62"/>
        </w:rPr>
      </w:pPr>
    </w:p>
    <w:p w:rsidR="00DA38DA" w:rsidRDefault="00DA38DA" w:rsidP="00B072FF">
      <w:pPr>
        <w:pStyle w:val="Style38"/>
        <w:widowControl/>
        <w:tabs>
          <w:tab w:val="left" w:leader="underscore" w:pos="1267"/>
          <w:tab w:val="left" w:pos="7368"/>
        </w:tabs>
        <w:ind w:firstLine="854"/>
        <w:jc w:val="center"/>
        <w:rPr>
          <w:rStyle w:val="FontStyle62"/>
        </w:rPr>
      </w:pPr>
    </w:p>
    <w:p w:rsidR="00DA38DA" w:rsidRPr="0046266F" w:rsidRDefault="00DA38DA" w:rsidP="00DA38DA">
      <w:pPr>
        <w:pStyle w:val="Style38"/>
        <w:widowControl/>
        <w:tabs>
          <w:tab w:val="left" w:leader="underscore" w:pos="1267"/>
          <w:tab w:val="left" w:pos="7368"/>
        </w:tabs>
        <w:ind w:firstLine="854"/>
        <w:jc w:val="right"/>
        <w:rPr>
          <w:rStyle w:val="FontStyle62"/>
          <w:sz w:val="20"/>
          <w:szCs w:val="20"/>
        </w:rPr>
      </w:pPr>
      <w:r w:rsidRPr="0046266F">
        <w:rPr>
          <w:rStyle w:val="FontStyle62"/>
          <w:sz w:val="20"/>
          <w:szCs w:val="20"/>
        </w:rPr>
        <w:t>Приложение №4 к стандарту</w:t>
      </w:r>
    </w:p>
    <w:p w:rsidR="0046266F" w:rsidRDefault="0046266F" w:rsidP="00DA38DA">
      <w:pPr>
        <w:pStyle w:val="Style38"/>
        <w:widowControl/>
        <w:tabs>
          <w:tab w:val="left" w:leader="underscore" w:pos="1267"/>
          <w:tab w:val="left" w:pos="7368"/>
        </w:tabs>
        <w:ind w:firstLine="854"/>
        <w:jc w:val="right"/>
        <w:rPr>
          <w:rStyle w:val="FontStyle62"/>
        </w:rPr>
      </w:pPr>
    </w:p>
    <w:p w:rsidR="00B072FF" w:rsidRDefault="00895227" w:rsidP="00B072FF">
      <w:pPr>
        <w:pStyle w:val="Style38"/>
        <w:widowControl/>
        <w:tabs>
          <w:tab w:val="left" w:leader="underscore" w:pos="1267"/>
          <w:tab w:val="left" w:pos="7368"/>
        </w:tabs>
        <w:ind w:firstLine="854"/>
        <w:jc w:val="center"/>
        <w:rPr>
          <w:rStyle w:val="FontStyle83"/>
        </w:rPr>
      </w:pPr>
      <w:r>
        <w:rPr>
          <w:rStyle w:val="FontStyle62"/>
        </w:rPr>
        <w:t xml:space="preserve">Протокол № </w:t>
      </w:r>
      <w:r w:rsidR="00DA38DA">
        <w:rPr>
          <w:rStyle w:val="FontStyle62"/>
        </w:rPr>
        <w:t>__</w:t>
      </w:r>
      <w:r>
        <w:rPr>
          <w:rStyle w:val="FontStyle62"/>
        </w:rPr>
        <w:t>_</w:t>
      </w:r>
      <w:r>
        <w:rPr>
          <w:rStyle w:val="FontStyle62"/>
        </w:rPr>
        <w:br/>
        <w:t>об административном правонарушении</w:t>
      </w:r>
      <w:r>
        <w:rPr>
          <w:rStyle w:val="FontStyle62"/>
        </w:rPr>
        <w:br/>
      </w:r>
      <w:r>
        <w:rPr>
          <w:rStyle w:val="FontStyle83"/>
        </w:rPr>
        <w:t>(в отношении юридического лица)</w:t>
      </w:r>
    </w:p>
    <w:p w:rsidR="00794A26" w:rsidRDefault="00895227" w:rsidP="00B072FF">
      <w:pPr>
        <w:pStyle w:val="Style38"/>
        <w:widowControl/>
        <w:tabs>
          <w:tab w:val="left" w:leader="underscore" w:pos="1267"/>
          <w:tab w:val="left" w:pos="7368"/>
        </w:tabs>
        <w:ind w:firstLine="854"/>
        <w:jc w:val="center"/>
        <w:rPr>
          <w:rStyle w:val="FontStyle62"/>
        </w:rPr>
      </w:pPr>
      <w:r>
        <w:rPr>
          <w:rStyle w:val="FontStyle83"/>
        </w:rPr>
        <w:br/>
      </w:r>
      <w:r w:rsidR="00B072FF" w:rsidRPr="007F4BB7">
        <w:rPr>
          <w:rStyle w:val="FontStyle62"/>
        </w:rPr>
        <w:t>«</w:t>
      </w:r>
      <w:r w:rsidR="00B072FF" w:rsidRPr="007F4BB7">
        <w:rPr>
          <w:rStyle w:val="FontStyle63"/>
        </w:rPr>
        <w:t>___»____________</w:t>
      </w:r>
      <w:r w:rsidR="00B072FF">
        <w:rPr>
          <w:rStyle w:val="FontStyle63"/>
        </w:rPr>
        <w:t>20</w:t>
      </w:r>
      <w:r w:rsidR="00B072FF" w:rsidRPr="007F4BB7">
        <w:rPr>
          <w:rStyle w:val="FontStyle63"/>
        </w:rPr>
        <w:t xml:space="preserve">____ </w:t>
      </w:r>
      <w:r w:rsidR="00B072FF" w:rsidRPr="00B072FF">
        <w:rPr>
          <w:rStyle w:val="FontStyle63"/>
          <w:b w:val="0"/>
        </w:rPr>
        <w:t>года</w:t>
      </w:r>
      <w:r w:rsidR="00B072FF">
        <w:rPr>
          <w:rStyle w:val="FontStyle62"/>
        </w:rPr>
        <w:tab/>
        <w:t xml:space="preserve">                   г. Когалым</w:t>
      </w:r>
    </w:p>
    <w:p w:rsidR="00B072FF" w:rsidRDefault="00B072FF" w:rsidP="00B072FF">
      <w:pPr>
        <w:pStyle w:val="Style9"/>
        <w:widowControl/>
        <w:tabs>
          <w:tab w:val="left" w:leader="dot" w:pos="7800"/>
        </w:tabs>
        <w:spacing w:before="19" w:line="259" w:lineRule="exact"/>
        <w:ind w:right="10" w:firstLine="709"/>
        <w:rPr>
          <w:sz w:val="20"/>
          <w:szCs w:val="20"/>
        </w:rPr>
      </w:pPr>
    </w:p>
    <w:p w:rsidR="00794A26" w:rsidRDefault="00B072FF" w:rsidP="00B072FF">
      <w:pPr>
        <w:pStyle w:val="Style19"/>
        <w:widowControl/>
        <w:spacing w:line="259" w:lineRule="exact"/>
        <w:ind w:firstLine="709"/>
        <w:rPr>
          <w:rStyle w:val="FontStyle62"/>
        </w:rPr>
      </w:pPr>
      <w:r w:rsidRPr="007F4BB7">
        <w:rPr>
          <w:rStyle w:val="FontStyle74"/>
          <w:rFonts w:ascii="Times New Roman" w:hAnsi="Times New Roman" w:cs="Times New Roman"/>
        </w:rPr>
        <w:t xml:space="preserve">Я,   </w:t>
      </w:r>
      <w:r w:rsidRPr="007F4BB7">
        <w:rPr>
          <w:rStyle w:val="FontStyle62"/>
          <w:i/>
        </w:rPr>
        <w:t>(должность</w:t>
      </w:r>
      <w:r>
        <w:rPr>
          <w:rStyle w:val="FontStyle62"/>
        </w:rPr>
        <w:t>)</w:t>
      </w:r>
      <w:r w:rsidRPr="007F4BB7">
        <w:rPr>
          <w:rStyle w:val="FontStyle62"/>
        </w:rPr>
        <w:t xml:space="preserve">   Контрольно-счетной   палаты   города Когалыма</w:t>
      </w:r>
      <w:r w:rsidRPr="007F4BB7">
        <w:rPr>
          <w:rStyle w:val="FontStyle62"/>
        </w:rPr>
        <w:tab/>
        <w:t xml:space="preserve"> по</w:t>
      </w:r>
      <w:r>
        <w:rPr>
          <w:rStyle w:val="FontStyle62"/>
        </w:rPr>
        <w:t xml:space="preserve"> результатам </w:t>
      </w:r>
      <w:r w:rsidRPr="007F4BB7">
        <w:rPr>
          <w:rStyle w:val="FontStyle62"/>
        </w:rPr>
        <w:t xml:space="preserve">выездной (камеральной) плановой (внеплановой) проверки </w:t>
      </w:r>
      <w:r w:rsidRPr="007F4BB7">
        <w:rPr>
          <w:rStyle w:val="FontStyle83"/>
        </w:rPr>
        <w:t xml:space="preserve">(наименование темы контрольного мероприятия и учреждения, в котором проводилась проверка) </w:t>
      </w:r>
      <w:r w:rsidRPr="007F4BB7">
        <w:rPr>
          <w:rStyle w:val="FontStyle62"/>
        </w:rPr>
        <w:t>в соответствии со статьей 28.2, пунктом 3 части 5 статьи 28.3 Кодекса Российской Федерации об административных правонарушениях (далее - КоАП РФ)</w:t>
      </w:r>
      <w:r>
        <w:rPr>
          <w:rStyle w:val="FontStyle62"/>
        </w:rPr>
        <w:t xml:space="preserve"> </w:t>
      </w:r>
      <w:r w:rsidR="00895227">
        <w:rPr>
          <w:rStyle w:val="FontStyle62"/>
        </w:rPr>
        <w:t>состави</w:t>
      </w:r>
      <w:proofErr w:type="gramStart"/>
      <w:r w:rsidR="00895227">
        <w:rPr>
          <w:rStyle w:val="FontStyle62"/>
        </w:rPr>
        <w:t>л(</w:t>
      </w:r>
      <w:proofErr w:type="gramEnd"/>
      <w:r w:rsidR="00895227">
        <w:rPr>
          <w:rStyle w:val="FontStyle62"/>
        </w:rPr>
        <w:t>а) настоящий протокол о совершении юридическим лицом</w:t>
      </w:r>
      <w:r>
        <w:rPr>
          <w:rStyle w:val="FontStyle62"/>
        </w:rPr>
        <w:t>_________________</w:t>
      </w:r>
      <w:r w:rsidR="00895227">
        <w:rPr>
          <w:rStyle w:val="FontStyle83"/>
        </w:rPr>
        <w:tab/>
        <w:t>(Полное наименование юридического лица и его организационно-правовая</w:t>
      </w:r>
      <w:r>
        <w:rPr>
          <w:rStyle w:val="FontStyle83"/>
        </w:rPr>
        <w:t xml:space="preserve"> </w:t>
      </w:r>
      <w:r w:rsidR="00895227">
        <w:rPr>
          <w:rStyle w:val="FontStyle83"/>
        </w:rPr>
        <w:t xml:space="preserve">форма, индивидуальный номер налогоплательщика (ИНН), основной государственный регистрационный номер (ОРГН), адрес регистрации по месту нахождения и фактический адрес (при </w:t>
      </w:r>
      <w:proofErr w:type="gramStart"/>
      <w:r w:rsidR="00895227">
        <w:rPr>
          <w:rStyle w:val="FontStyle83"/>
        </w:rPr>
        <w:t>не совпадении</w:t>
      </w:r>
      <w:proofErr w:type="gramEnd"/>
      <w:r w:rsidR="00895227">
        <w:rPr>
          <w:rStyle w:val="FontStyle83"/>
        </w:rPr>
        <w:t xml:space="preserve"> с адресом регистрации) </w:t>
      </w:r>
      <w:r w:rsidR="00895227">
        <w:rPr>
          <w:rStyle w:val="FontStyle62"/>
        </w:rPr>
        <w:t>административного правонарушения, выразившегося в следующем:</w:t>
      </w:r>
    </w:p>
    <w:p w:rsidR="00794A26" w:rsidRDefault="00895227">
      <w:pPr>
        <w:pStyle w:val="Style20"/>
        <w:widowControl/>
        <w:spacing w:before="110" w:line="259" w:lineRule="exact"/>
        <w:rPr>
          <w:rStyle w:val="FontStyle83"/>
        </w:rPr>
      </w:pPr>
      <w:r>
        <w:rPr>
          <w:rStyle w:val="FontStyle62"/>
        </w:rPr>
        <w:t xml:space="preserve">В ходе проведения проверки </w:t>
      </w:r>
      <w:r>
        <w:rPr>
          <w:rStyle w:val="FontStyle83"/>
        </w:rPr>
        <w:t xml:space="preserve">(наименование темы контрольного мероприятия, оснований проведения, проверяемого объекта) </w:t>
      </w:r>
      <w:r>
        <w:rPr>
          <w:rStyle w:val="FontStyle62"/>
        </w:rPr>
        <w:t xml:space="preserve">установлен факт </w:t>
      </w:r>
      <w:r>
        <w:rPr>
          <w:rStyle w:val="FontStyle83"/>
        </w:rPr>
        <w:t xml:space="preserve">(приводится факт нарушения со ссылкой </w:t>
      </w:r>
      <w:proofErr w:type="gramStart"/>
      <w:r>
        <w:rPr>
          <w:rStyle w:val="FontStyle83"/>
        </w:rPr>
        <w:t>па</w:t>
      </w:r>
      <w:proofErr w:type="gramEnd"/>
      <w:r>
        <w:rPr>
          <w:rStyle w:val="FontStyle83"/>
        </w:rPr>
        <w:t xml:space="preserve"> нарушенные нормативные правовые акты).</w:t>
      </w:r>
    </w:p>
    <w:p w:rsidR="00794A26" w:rsidRDefault="00895227">
      <w:pPr>
        <w:pStyle w:val="Style9"/>
        <w:widowControl/>
        <w:spacing w:line="259" w:lineRule="exact"/>
        <w:ind w:firstLine="662"/>
        <w:rPr>
          <w:rStyle w:val="FontStyle62"/>
        </w:rPr>
      </w:pPr>
      <w:r>
        <w:rPr>
          <w:rStyle w:val="FontStyle62"/>
        </w:rPr>
        <w:t>В соответствии с частью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КоАП РФ установлена административная ответственность.</w:t>
      </w:r>
    </w:p>
    <w:p w:rsidR="00794A26" w:rsidRPr="0046266F" w:rsidRDefault="00895227">
      <w:pPr>
        <w:pStyle w:val="Style20"/>
        <w:widowControl/>
        <w:spacing w:before="5" w:line="259" w:lineRule="exact"/>
        <w:rPr>
          <w:rStyle w:val="FontStyle83"/>
        </w:rPr>
      </w:pPr>
      <w:r w:rsidRPr="0046266F">
        <w:rPr>
          <w:rStyle w:val="FontStyle62"/>
        </w:rPr>
        <w:t xml:space="preserve">В соответствии со статьей </w:t>
      </w:r>
      <w:r w:rsidRPr="0046266F">
        <w:rPr>
          <w:rStyle w:val="FontStyle83"/>
        </w:rPr>
        <w:t>(приводится статья, предусматривающая административную ответственность).</w:t>
      </w:r>
    </w:p>
    <w:p w:rsidR="00794A26" w:rsidRDefault="00895227">
      <w:pPr>
        <w:pStyle w:val="Style9"/>
        <w:widowControl/>
        <w:spacing w:line="259" w:lineRule="exact"/>
        <w:rPr>
          <w:rStyle w:val="FontStyle62"/>
        </w:rPr>
      </w:pPr>
      <w:r w:rsidRPr="0046266F">
        <w:rPr>
          <w:rStyle w:val="FontStyle62"/>
        </w:rPr>
        <w:t xml:space="preserve">Таким образом, юридическим лицом - </w:t>
      </w:r>
      <w:r w:rsidRPr="0046266F">
        <w:rPr>
          <w:rStyle w:val="FontStyle83"/>
        </w:rPr>
        <w:t xml:space="preserve">(наименование юридического лица) </w:t>
      </w:r>
      <w:r w:rsidRPr="0046266F">
        <w:rPr>
          <w:rStyle w:val="FontStyle62"/>
        </w:rPr>
        <w:t xml:space="preserve">совершено административное правонарушение, ответственность за которое установлена статьей </w:t>
      </w:r>
      <w:r w:rsidRPr="0046266F">
        <w:rPr>
          <w:rStyle w:val="FontStyle83"/>
        </w:rPr>
        <w:t xml:space="preserve">(приводится статья КоАП РФ) </w:t>
      </w:r>
      <w:r w:rsidRPr="0046266F">
        <w:rPr>
          <w:rStyle w:val="FontStyle62"/>
        </w:rPr>
        <w:t>КоАП РФ.</w:t>
      </w:r>
    </w:p>
    <w:p w:rsidR="00794A26" w:rsidRDefault="00895227">
      <w:pPr>
        <w:pStyle w:val="Style9"/>
        <w:widowControl/>
        <w:spacing w:line="259" w:lineRule="exact"/>
        <w:ind w:firstLine="662"/>
        <w:rPr>
          <w:rStyle w:val="FontStyle83"/>
        </w:rPr>
      </w:pPr>
      <w:r>
        <w:rPr>
          <w:rStyle w:val="FontStyle62"/>
        </w:rPr>
        <w:t xml:space="preserve">С учетом статьи 4.8 КоАП РФ административное правонарушение совершено </w:t>
      </w:r>
      <w:r>
        <w:rPr>
          <w:rStyle w:val="FontStyle83"/>
        </w:rPr>
        <w:t>(дата, время).</w:t>
      </w:r>
    </w:p>
    <w:p w:rsidR="00794A26" w:rsidRDefault="00895227">
      <w:pPr>
        <w:pStyle w:val="Style9"/>
        <w:widowControl/>
        <w:spacing w:before="5" w:line="259" w:lineRule="exact"/>
        <w:rPr>
          <w:rStyle w:val="FontStyle83"/>
        </w:rPr>
      </w:pPr>
      <w:r>
        <w:rPr>
          <w:rStyle w:val="FontStyle62"/>
        </w:rPr>
        <w:t xml:space="preserve">Место совершения административного правонарушения - </w:t>
      </w:r>
      <w:r>
        <w:rPr>
          <w:rStyle w:val="FontStyle83"/>
        </w:rPr>
        <w:t>(местонахождение проверяемого объекта, либо иное).</w:t>
      </w:r>
    </w:p>
    <w:p w:rsidR="00794A26" w:rsidRDefault="00895227">
      <w:pPr>
        <w:pStyle w:val="Style20"/>
        <w:widowControl/>
        <w:spacing w:before="5" w:line="259" w:lineRule="exact"/>
        <w:ind w:firstLine="672"/>
        <w:rPr>
          <w:rStyle w:val="FontStyle83"/>
        </w:rPr>
      </w:pPr>
      <w:r>
        <w:rPr>
          <w:rStyle w:val="FontStyle83"/>
        </w:rPr>
        <w:t>К настоящему протоколу прилагаются следующие материалы (перечисляются заверенные копии документов или подлинники).</w:t>
      </w:r>
    </w:p>
    <w:p w:rsidR="00794A26" w:rsidRDefault="00895227">
      <w:pPr>
        <w:pStyle w:val="Style20"/>
        <w:widowControl/>
        <w:spacing w:before="10" w:line="259" w:lineRule="exact"/>
        <w:rPr>
          <w:rStyle w:val="FontStyle83"/>
        </w:rPr>
      </w:pPr>
      <w:r>
        <w:rPr>
          <w:rStyle w:val="FontStyle83"/>
        </w:rPr>
        <w:t>Настоящий протокол составлен в присутствии (отсутствии) законного представителя юридического лица (указывается ФИО законного представителя, должность, паспортные данные).</w:t>
      </w:r>
    </w:p>
    <w:p w:rsidR="00794A26" w:rsidRDefault="00895227">
      <w:pPr>
        <w:pStyle w:val="Style20"/>
        <w:widowControl/>
        <w:spacing w:before="5" w:line="259" w:lineRule="exact"/>
        <w:rPr>
          <w:rStyle w:val="FontStyle83"/>
        </w:rPr>
      </w:pPr>
      <w:r>
        <w:rPr>
          <w:rStyle w:val="FontStyle83"/>
        </w:rPr>
        <w:t>В случае неявки законного представителя юридического лица для составления протокола об административном правонарушении, если оно извещено в порядке, предусмотренном ст. 25.15 КоАП РФ, в протоколе делается соответствующая запись с указанием способа извещения и документа, его подтверждающего.</w:t>
      </w:r>
    </w:p>
    <w:p w:rsidR="00B072FF" w:rsidRDefault="00895227" w:rsidP="00DA38DA">
      <w:pPr>
        <w:pStyle w:val="Style9"/>
        <w:widowControl/>
        <w:spacing w:line="360" w:lineRule="auto"/>
        <w:rPr>
          <w:rStyle w:val="FontStyle62"/>
        </w:rPr>
      </w:pPr>
      <w:r>
        <w:rPr>
          <w:rStyle w:val="FontStyle62"/>
        </w:rPr>
        <w:t>Объяснение законного представителя юридического лица по</w:t>
      </w:r>
      <w:r w:rsidR="00B072FF">
        <w:rPr>
          <w:rStyle w:val="FontStyle62"/>
        </w:rPr>
        <w:t xml:space="preserve"> фактам нарушений, изложенных в </w:t>
      </w:r>
      <w:r>
        <w:rPr>
          <w:rStyle w:val="FontStyle62"/>
        </w:rPr>
        <w:t>протоколе:</w:t>
      </w:r>
      <w:r w:rsidR="00B072FF">
        <w:rPr>
          <w:rStyle w:val="FontStyle62"/>
        </w:rPr>
        <w:t>__________________________________________________________________________</w:t>
      </w:r>
    </w:p>
    <w:p w:rsidR="00794A26" w:rsidRDefault="00B072FF" w:rsidP="00DA38DA">
      <w:pPr>
        <w:pStyle w:val="Style9"/>
        <w:widowControl/>
        <w:spacing w:line="360" w:lineRule="auto"/>
        <w:ind w:firstLine="0"/>
        <w:rPr>
          <w:rStyle w:val="FontStyle62"/>
        </w:rPr>
      </w:pPr>
      <w:r>
        <w:rPr>
          <w:rStyle w:val="FontStyle62"/>
        </w:rPr>
        <w:t>_____________________________________________________________________________________</w:t>
      </w:r>
    </w:p>
    <w:p w:rsidR="00B072FF" w:rsidRDefault="00B072FF" w:rsidP="00DA38DA">
      <w:pPr>
        <w:pStyle w:val="Style9"/>
        <w:widowControl/>
        <w:spacing w:line="360" w:lineRule="auto"/>
        <w:ind w:firstLine="0"/>
        <w:rPr>
          <w:rStyle w:val="FontStyle62"/>
        </w:rPr>
      </w:pPr>
      <w:r>
        <w:rPr>
          <w:rStyle w:val="FontStyle62"/>
        </w:rPr>
        <w:t>_____________________________________________________________________________________</w:t>
      </w:r>
    </w:p>
    <w:p w:rsidR="00DA38DA" w:rsidRDefault="00895227" w:rsidP="00DA38DA">
      <w:pPr>
        <w:pStyle w:val="Style57"/>
        <w:widowControl/>
        <w:spacing w:line="264" w:lineRule="exact"/>
        <w:ind w:firstLine="499"/>
        <w:rPr>
          <w:rStyle w:val="FontStyle62"/>
        </w:rPr>
      </w:pPr>
      <w:proofErr w:type="gramStart"/>
      <w:r>
        <w:rPr>
          <w:rStyle w:val="FontStyle62"/>
        </w:rPr>
        <w:t xml:space="preserve">Лицу, в отношении которого возбуждено дело об административном правонарушении (законному представителю юридического лица), разъяснено, что в соответствии со статьями 24.2 - 24.4, 25.1, 25.4, 25.5, 30.1 КоАП РФ он имеет право знакомиться с материалами дела, давать объяснения, представлять доказательства, заявлять ходатайства и отводы, присутствовать при </w:t>
      </w:r>
      <w:r>
        <w:rPr>
          <w:rStyle w:val="FontStyle62"/>
        </w:rPr>
        <w:lastRenderedPageBreak/>
        <w:t>рассмотрении дела и пользоваться юридической помощью защитника, выступать на родном языке и пользоваться услугами переводчика, если</w:t>
      </w:r>
      <w:proofErr w:type="gramEnd"/>
      <w:r>
        <w:rPr>
          <w:rStyle w:val="FontStyle62"/>
        </w:rPr>
        <w:t xml:space="preserve"> не владеет языком, на котором ведется производство, обжаловать постановление по делу, в соответствии со статьей 51 Конституции Российской Федерации не </w:t>
      </w:r>
      <w:proofErr w:type="gramStart"/>
      <w:r>
        <w:rPr>
          <w:rStyle w:val="FontStyle62"/>
        </w:rPr>
        <w:t>обязан</w:t>
      </w:r>
      <w:proofErr w:type="gramEnd"/>
      <w:r>
        <w:rPr>
          <w:rStyle w:val="FontStyle62"/>
        </w:rPr>
        <w:t xml:space="preserve"> свидетельс</w:t>
      </w:r>
      <w:r w:rsidR="00DA38DA">
        <w:rPr>
          <w:rStyle w:val="FontStyle62"/>
        </w:rPr>
        <w:t>твовать против себя самого себя.</w:t>
      </w:r>
    </w:p>
    <w:p w:rsidR="00DA38DA" w:rsidRDefault="00DA38DA" w:rsidP="00DA38DA">
      <w:pPr>
        <w:pStyle w:val="Style57"/>
        <w:widowControl/>
        <w:spacing w:line="264" w:lineRule="exact"/>
        <w:ind w:firstLine="499"/>
        <w:rPr>
          <w:rStyle w:val="FontStyle62"/>
        </w:rPr>
        <w:sectPr w:rsidR="00DA38DA" w:rsidSect="0011427F">
          <w:headerReference w:type="default" r:id="rId15"/>
          <w:footerReference w:type="default" r:id="rId16"/>
          <w:pgSz w:w="11905" w:h="16837"/>
          <w:pgMar w:top="725" w:right="848" w:bottom="1440" w:left="1510" w:header="720" w:footer="720" w:gutter="0"/>
          <w:cols w:space="60"/>
          <w:noEndnote/>
        </w:sectPr>
      </w:pPr>
    </w:p>
    <w:p w:rsidR="00DA38DA" w:rsidRDefault="00DA38DA" w:rsidP="00DA38DA">
      <w:pPr>
        <w:pStyle w:val="Style57"/>
        <w:widowControl/>
        <w:tabs>
          <w:tab w:val="left" w:pos="0"/>
        </w:tabs>
        <w:spacing w:line="259" w:lineRule="exact"/>
        <w:ind w:right="49" w:firstLine="0"/>
        <w:rPr>
          <w:rStyle w:val="FontStyle62"/>
        </w:rPr>
      </w:pPr>
    </w:p>
    <w:p w:rsidR="00DA38DA" w:rsidRDefault="00DA38DA" w:rsidP="00DA38DA">
      <w:pPr>
        <w:pStyle w:val="Style15"/>
        <w:widowControl/>
        <w:tabs>
          <w:tab w:val="left" w:pos="3686"/>
        </w:tabs>
        <w:spacing w:before="5" w:after="10" w:line="259" w:lineRule="exact"/>
        <w:rPr>
          <w:rStyle w:val="FontStyle76"/>
        </w:rPr>
      </w:pPr>
    </w:p>
    <w:p w:rsidR="00DA38DA" w:rsidRDefault="00DA38DA" w:rsidP="00DA38DA">
      <w:pPr>
        <w:pStyle w:val="Style15"/>
        <w:widowControl/>
        <w:tabs>
          <w:tab w:val="left" w:pos="3686"/>
        </w:tabs>
        <w:spacing w:before="5" w:after="10" w:line="259" w:lineRule="exact"/>
        <w:rPr>
          <w:rStyle w:val="FontStyle76"/>
        </w:rPr>
      </w:pPr>
      <w:r>
        <w:rPr>
          <w:rStyle w:val="FontStyle76"/>
        </w:rPr>
        <w:t>______________________________/______________________________________________________________________</w:t>
      </w:r>
    </w:p>
    <w:p w:rsidR="00DA38DA" w:rsidRDefault="00DA38DA" w:rsidP="00DA38DA">
      <w:pPr>
        <w:pStyle w:val="Style11"/>
        <w:widowControl/>
        <w:tabs>
          <w:tab w:val="left" w:pos="3686"/>
        </w:tabs>
        <w:jc w:val="center"/>
        <w:rPr>
          <w:rStyle w:val="FontStyle64"/>
        </w:rPr>
      </w:pPr>
      <w:r>
        <w:rPr>
          <w:rStyle w:val="FontStyle64"/>
        </w:rPr>
        <w:t>(подпись)                                              (расшифровка подписи правонарушителя или его представителя)</w:t>
      </w:r>
    </w:p>
    <w:p w:rsidR="00DA38DA" w:rsidRPr="00B63157" w:rsidRDefault="00DA38DA" w:rsidP="00DA38DA">
      <w:pPr>
        <w:pStyle w:val="Style11"/>
        <w:widowControl/>
        <w:tabs>
          <w:tab w:val="left" w:pos="3686"/>
        </w:tabs>
        <w:jc w:val="center"/>
        <w:rPr>
          <w:sz w:val="18"/>
          <w:szCs w:val="18"/>
        </w:rPr>
      </w:pPr>
    </w:p>
    <w:p w:rsidR="00DA38DA" w:rsidRDefault="00DA38DA" w:rsidP="00DA38DA">
      <w:pPr>
        <w:pStyle w:val="Style3"/>
        <w:widowControl/>
        <w:tabs>
          <w:tab w:val="left" w:pos="3686"/>
        </w:tabs>
        <w:rPr>
          <w:rStyle w:val="FontStyle62"/>
        </w:rPr>
      </w:pPr>
      <w:r>
        <w:rPr>
          <w:rStyle w:val="FontStyle62"/>
        </w:rPr>
        <w:t>С протоколом и материалами дела ознакомле</w:t>
      </w:r>
      <w:proofErr w:type="gramStart"/>
      <w:r>
        <w:rPr>
          <w:rStyle w:val="FontStyle62"/>
        </w:rPr>
        <w:t>н(</w:t>
      </w:r>
      <w:proofErr w:type="gramEnd"/>
      <w:r>
        <w:rPr>
          <w:rStyle w:val="FontStyle62"/>
        </w:rPr>
        <w:t>а),</w:t>
      </w:r>
    </w:p>
    <w:p w:rsidR="00DA38DA" w:rsidRDefault="00DA38DA" w:rsidP="00DA38DA">
      <w:pPr>
        <w:pStyle w:val="Style3"/>
        <w:widowControl/>
        <w:tabs>
          <w:tab w:val="left" w:pos="3686"/>
        </w:tabs>
        <w:rPr>
          <w:rStyle w:val="FontStyle62"/>
        </w:rPr>
      </w:pPr>
    </w:p>
    <w:p w:rsidR="00DA38DA" w:rsidRDefault="00DA38DA" w:rsidP="00DA38DA">
      <w:pPr>
        <w:pStyle w:val="Style6"/>
        <w:widowControl/>
        <w:tabs>
          <w:tab w:val="left" w:pos="3686"/>
        </w:tabs>
        <w:spacing w:before="34"/>
        <w:rPr>
          <w:rStyle w:val="FontStyle77"/>
        </w:rPr>
      </w:pPr>
      <w:r>
        <w:rPr>
          <w:rStyle w:val="FontStyle77"/>
        </w:rPr>
        <w:t>__________________________/_______________________________________________________________</w:t>
      </w:r>
    </w:p>
    <w:p w:rsidR="00DA38DA" w:rsidRDefault="00DA38DA" w:rsidP="00DA38DA">
      <w:pPr>
        <w:pStyle w:val="Style11"/>
        <w:widowControl/>
        <w:tabs>
          <w:tab w:val="left" w:pos="3686"/>
        </w:tabs>
        <w:jc w:val="both"/>
        <w:rPr>
          <w:rStyle w:val="FontStyle64"/>
        </w:rPr>
      </w:pPr>
      <w:r>
        <w:rPr>
          <w:rStyle w:val="FontStyle64"/>
        </w:rPr>
        <w:t xml:space="preserve">                        (подпись)                                               (расшифровка подписи правонарушителя или его представителя)</w:t>
      </w:r>
    </w:p>
    <w:p w:rsidR="00DA38DA" w:rsidRDefault="00DA38DA" w:rsidP="00DA38DA">
      <w:pPr>
        <w:pStyle w:val="Style19"/>
        <w:widowControl/>
        <w:tabs>
          <w:tab w:val="left" w:pos="3686"/>
        </w:tabs>
        <w:spacing w:line="240" w:lineRule="exact"/>
        <w:ind w:right="1262"/>
        <w:rPr>
          <w:sz w:val="20"/>
          <w:szCs w:val="20"/>
        </w:rPr>
      </w:pPr>
    </w:p>
    <w:p w:rsidR="00DA38DA" w:rsidRDefault="00DA38DA" w:rsidP="00DA38DA">
      <w:pPr>
        <w:pStyle w:val="Style19"/>
        <w:widowControl/>
        <w:tabs>
          <w:tab w:val="left" w:pos="3686"/>
        </w:tabs>
        <w:spacing w:before="19" w:after="274" w:line="259" w:lineRule="exact"/>
        <w:ind w:right="-92"/>
        <w:rPr>
          <w:rStyle w:val="FontStyle62"/>
        </w:rPr>
      </w:pPr>
      <w:r>
        <w:rPr>
          <w:rStyle w:val="FontStyle62"/>
        </w:rPr>
        <w:t>Лицу, в отношении которого возбуждено дело об административном правонарушении, сообщено, что материалы для рассмотрения дела об административном правонарушении будут направлены мировому судье для рассмотрения по существу.</w:t>
      </w:r>
    </w:p>
    <w:p w:rsidR="00DA38DA" w:rsidRDefault="00DA38DA" w:rsidP="00DA38DA">
      <w:pPr>
        <w:pStyle w:val="Style4"/>
        <w:widowControl/>
        <w:tabs>
          <w:tab w:val="left" w:leader="underscore" w:pos="374"/>
          <w:tab w:val="left" w:pos="3686"/>
        </w:tabs>
        <w:ind w:right="106"/>
        <w:jc w:val="both"/>
        <w:rPr>
          <w:rStyle w:val="FontStyle64"/>
        </w:rPr>
      </w:pPr>
      <w:r>
        <w:rPr>
          <w:rStyle w:val="FontStyle79"/>
        </w:rPr>
        <w:t>_____________________/_________________________________/__________________________</w:t>
      </w:r>
    </w:p>
    <w:p w:rsidR="00DA38DA" w:rsidRDefault="00DA38DA" w:rsidP="00DA38DA">
      <w:pPr>
        <w:pStyle w:val="Style11"/>
        <w:widowControl/>
        <w:tabs>
          <w:tab w:val="left" w:pos="3686"/>
        </w:tabs>
        <w:spacing w:before="14"/>
        <w:jc w:val="both"/>
        <w:rPr>
          <w:rStyle w:val="FontStyle64"/>
        </w:rPr>
      </w:pPr>
      <w:r>
        <w:rPr>
          <w:rStyle w:val="FontStyle64"/>
        </w:rPr>
        <w:t xml:space="preserve">                       (дата)                                            (подпись)                                        </w:t>
      </w:r>
      <w:r>
        <w:rPr>
          <w:rStyle w:val="FontStyle80"/>
        </w:rPr>
        <w:t xml:space="preserve"> </w:t>
      </w:r>
      <w:r>
        <w:rPr>
          <w:rStyle w:val="FontStyle64"/>
        </w:rPr>
        <w:t>(расшифровка подписи)</w:t>
      </w:r>
    </w:p>
    <w:p w:rsidR="00DA38DA" w:rsidRDefault="00DA38DA" w:rsidP="00DA38DA">
      <w:pPr>
        <w:pStyle w:val="Style11"/>
        <w:widowControl/>
        <w:tabs>
          <w:tab w:val="left" w:pos="3686"/>
        </w:tabs>
        <w:spacing w:before="14"/>
        <w:jc w:val="both"/>
        <w:rPr>
          <w:rStyle w:val="FontStyle64"/>
        </w:rPr>
      </w:pPr>
    </w:p>
    <w:p w:rsidR="00DA38DA" w:rsidRDefault="00DA38DA" w:rsidP="00DA38DA">
      <w:pPr>
        <w:widowControl/>
        <w:tabs>
          <w:tab w:val="left" w:pos="3686"/>
        </w:tabs>
        <w:spacing w:before="24" w:line="240" w:lineRule="exact"/>
        <w:rPr>
          <w:sz w:val="20"/>
          <w:szCs w:val="20"/>
        </w:rPr>
      </w:pPr>
    </w:p>
    <w:p w:rsidR="00DA38DA" w:rsidRDefault="00DA38DA" w:rsidP="00DA38DA">
      <w:pPr>
        <w:pStyle w:val="Style19"/>
        <w:widowControl/>
        <w:tabs>
          <w:tab w:val="left" w:pos="3686"/>
        </w:tabs>
        <w:spacing w:line="259" w:lineRule="exact"/>
        <w:jc w:val="left"/>
        <w:rPr>
          <w:rStyle w:val="FontStyle62"/>
        </w:rPr>
      </w:pPr>
      <w:r>
        <w:rPr>
          <w:rStyle w:val="FontStyle62"/>
        </w:rPr>
        <w:t>Протокол составил:</w:t>
      </w:r>
    </w:p>
    <w:p w:rsidR="00DA38DA" w:rsidRDefault="00DA38DA" w:rsidP="00DA38DA">
      <w:pPr>
        <w:pStyle w:val="Style19"/>
        <w:widowControl/>
        <w:tabs>
          <w:tab w:val="left" w:pos="3686"/>
        </w:tabs>
        <w:spacing w:line="259" w:lineRule="exact"/>
        <w:rPr>
          <w:rStyle w:val="FontStyle62"/>
        </w:rPr>
      </w:pPr>
      <w:r>
        <w:rPr>
          <w:rStyle w:val="FontStyle62"/>
        </w:rPr>
        <w:t>(</w:t>
      </w:r>
      <w:r w:rsidRPr="00B63157">
        <w:rPr>
          <w:rStyle w:val="FontStyle62"/>
          <w:i/>
        </w:rPr>
        <w:t>должность</w:t>
      </w:r>
      <w:r>
        <w:rPr>
          <w:rStyle w:val="FontStyle62"/>
        </w:rPr>
        <w:t>) Контрольно-счетной палаты              _____________                                      ФИО</w:t>
      </w:r>
    </w:p>
    <w:p w:rsidR="00DA38DA" w:rsidRDefault="00DA38DA" w:rsidP="00DA38DA">
      <w:pPr>
        <w:pStyle w:val="Style3"/>
        <w:widowControl/>
        <w:tabs>
          <w:tab w:val="left" w:pos="3686"/>
        </w:tabs>
        <w:spacing w:line="240" w:lineRule="exact"/>
        <w:ind w:left="677"/>
        <w:rPr>
          <w:sz w:val="20"/>
          <w:szCs w:val="20"/>
        </w:rPr>
      </w:pPr>
    </w:p>
    <w:p w:rsidR="00DA38DA" w:rsidRDefault="00DA38DA" w:rsidP="00DA38DA">
      <w:pPr>
        <w:pStyle w:val="Style3"/>
        <w:widowControl/>
        <w:tabs>
          <w:tab w:val="left" w:pos="3686"/>
        </w:tabs>
        <w:spacing w:before="10" w:after="240"/>
        <w:ind w:left="677"/>
        <w:rPr>
          <w:rStyle w:val="FontStyle62"/>
        </w:rPr>
      </w:pPr>
      <w:r>
        <w:rPr>
          <w:rStyle w:val="FontStyle62"/>
        </w:rPr>
        <w:t>Копию настоящего протокола получи</w:t>
      </w:r>
      <w:proofErr w:type="gramStart"/>
      <w:r>
        <w:rPr>
          <w:rStyle w:val="FontStyle62"/>
        </w:rPr>
        <w:t>л(</w:t>
      </w:r>
      <w:proofErr w:type="gramEnd"/>
      <w:r>
        <w:rPr>
          <w:rStyle w:val="FontStyle62"/>
        </w:rPr>
        <w:t>а)</w:t>
      </w:r>
    </w:p>
    <w:p w:rsidR="00DA38DA" w:rsidRDefault="00DA38DA" w:rsidP="00DA38DA">
      <w:pPr>
        <w:pStyle w:val="Style13"/>
        <w:widowControl/>
        <w:tabs>
          <w:tab w:val="left" w:pos="3686"/>
        </w:tabs>
        <w:spacing w:before="34" w:after="10"/>
        <w:rPr>
          <w:rStyle w:val="FontStyle81"/>
        </w:rPr>
      </w:pPr>
      <w:r>
        <w:rPr>
          <w:rStyle w:val="FontStyle81"/>
        </w:rPr>
        <w:t>______________________/_____________________________________ /______________________________</w:t>
      </w:r>
    </w:p>
    <w:p w:rsidR="00DA38DA" w:rsidRDefault="00DA38DA" w:rsidP="00DA38DA">
      <w:pPr>
        <w:pStyle w:val="Style11"/>
        <w:widowControl/>
        <w:tabs>
          <w:tab w:val="left" w:pos="3686"/>
        </w:tabs>
        <w:jc w:val="both"/>
        <w:rPr>
          <w:rStyle w:val="FontStyle64"/>
        </w:rPr>
      </w:pPr>
      <w:r>
        <w:rPr>
          <w:rStyle w:val="FontStyle64"/>
        </w:rPr>
        <w:t xml:space="preserve">                  (дата)                                     (подпись)                                                   (расшифровка подписи)</w:t>
      </w:r>
    </w:p>
    <w:p w:rsidR="00794A26" w:rsidRDefault="00895227">
      <w:pPr>
        <w:pStyle w:val="Style47"/>
        <w:widowControl/>
        <w:spacing w:before="187" w:line="173" w:lineRule="exact"/>
        <w:jc w:val="left"/>
        <w:rPr>
          <w:rStyle w:val="FontStyle82"/>
        </w:rPr>
      </w:pPr>
      <w:r>
        <w:rPr>
          <w:rStyle w:val="FontStyle87"/>
        </w:rPr>
        <w:t xml:space="preserve">Примечание </w:t>
      </w:r>
      <w:r>
        <w:rPr>
          <w:rStyle w:val="FontStyle82"/>
        </w:rPr>
        <w:t>Отказ от подписания протокола не служит основанием для прекращения производства по делу.</w:t>
      </w:r>
    </w:p>
    <w:p w:rsidR="00794A26" w:rsidRDefault="00895227">
      <w:pPr>
        <w:pStyle w:val="Style47"/>
        <w:widowControl/>
        <w:spacing w:line="173" w:lineRule="exact"/>
        <w:jc w:val="left"/>
        <w:rPr>
          <w:rStyle w:val="FontStyle82"/>
        </w:rPr>
      </w:pPr>
      <w:r>
        <w:rPr>
          <w:rStyle w:val="FontStyle82"/>
        </w:rPr>
        <w:t>КоАП РФ Статья 25.1. Лицо, в отношении которого ведется производство по делу об административном правонарушении</w:t>
      </w:r>
    </w:p>
    <w:p w:rsidR="00794A26" w:rsidRDefault="00895227" w:rsidP="009A1E94">
      <w:pPr>
        <w:pStyle w:val="Style45"/>
        <w:widowControl/>
        <w:numPr>
          <w:ilvl w:val="0"/>
          <w:numId w:val="39"/>
        </w:numPr>
        <w:tabs>
          <w:tab w:val="left" w:pos="154"/>
        </w:tabs>
        <w:spacing w:line="173" w:lineRule="exact"/>
        <w:ind w:right="5"/>
        <w:rPr>
          <w:rStyle w:val="FontStyle82"/>
        </w:rPr>
      </w:pPr>
      <w:r>
        <w:rPr>
          <w:rStyle w:val="FontStyle82"/>
        </w:rPr>
        <w:t>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настоящим Кодексом.</w:t>
      </w:r>
    </w:p>
    <w:p w:rsidR="00794A26" w:rsidRDefault="00895227" w:rsidP="009A1E94">
      <w:pPr>
        <w:pStyle w:val="Style45"/>
        <w:widowControl/>
        <w:numPr>
          <w:ilvl w:val="0"/>
          <w:numId w:val="39"/>
        </w:numPr>
        <w:tabs>
          <w:tab w:val="left" w:pos="154"/>
        </w:tabs>
        <w:spacing w:line="173" w:lineRule="exact"/>
        <w:rPr>
          <w:rStyle w:val="FontStyle82"/>
        </w:rPr>
      </w:pPr>
      <w:r>
        <w:rPr>
          <w:rStyle w:val="FontStyle82"/>
        </w:rPr>
        <w:t>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частью 3 статьи 28.6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794A26" w:rsidRDefault="00895227" w:rsidP="009A1E94">
      <w:pPr>
        <w:pStyle w:val="Style45"/>
        <w:widowControl/>
        <w:numPr>
          <w:ilvl w:val="0"/>
          <w:numId w:val="39"/>
        </w:numPr>
        <w:tabs>
          <w:tab w:val="left" w:pos="154"/>
        </w:tabs>
        <w:spacing w:before="5" w:line="173" w:lineRule="exact"/>
        <w:ind w:right="10"/>
        <w:rPr>
          <w:rStyle w:val="FontStyle82"/>
        </w:rPr>
      </w:pPr>
      <w:r>
        <w:rPr>
          <w:rStyle w:val="FontStyle82"/>
        </w:rPr>
        <w:t>Судья, орган, должностное лицо, рассматривающие дело об административном правонарушении, вправе признать обязательным присутствие при рассмотрении дела лица, в отношении которого ведется производство по делу.</w:t>
      </w:r>
    </w:p>
    <w:p w:rsidR="00794A26" w:rsidRDefault="00895227">
      <w:pPr>
        <w:pStyle w:val="Style47"/>
        <w:widowControl/>
        <w:spacing w:line="173" w:lineRule="exact"/>
        <w:ind w:right="5"/>
        <w:rPr>
          <w:rStyle w:val="FontStyle82"/>
        </w:rPr>
      </w:pPr>
      <w:r>
        <w:rPr>
          <w:rStyle w:val="FontStyle82"/>
        </w:rPr>
        <w:t xml:space="preserve">При рассмотрении дела об административном правонарушении, влекущем административный арест, административное </w:t>
      </w:r>
      <w:proofErr w:type="gramStart"/>
      <w:r>
        <w:rPr>
          <w:rStyle w:val="FontStyle82"/>
        </w:rPr>
        <w:t>выдворение</w:t>
      </w:r>
      <w:proofErr w:type="gramEnd"/>
      <w:r>
        <w:rPr>
          <w:rStyle w:val="FontStyle82"/>
        </w:rPr>
        <w:t xml:space="preserve"> за пределы Российской Федерации иностранного гражданина либо лица без гражданства или обязательные работы, присутствие лица, в отношении которого ведется производство по делу, является обязательным.</w:t>
      </w:r>
    </w:p>
    <w:p w:rsidR="00794A26" w:rsidRDefault="00895227" w:rsidP="009A1E94">
      <w:pPr>
        <w:pStyle w:val="Style37"/>
        <w:widowControl/>
        <w:numPr>
          <w:ilvl w:val="0"/>
          <w:numId w:val="40"/>
        </w:numPr>
        <w:tabs>
          <w:tab w:val="left" w:pos="154"/>
        </w:tabs>
        <w:rPr>
          <w:rStyle w:val="FontStyle82"/>
        </w:rPr>
      </w:pPr>
      <w:r>
        <w:rPr>
          <w:rStyle w:val="FontStyle82"/>
        </w:rPr>
        <w:t>Несовершеннолетнее лицо, в отношении которого ведется производство по делу об административном правонарушении, может быть удалено на время рассмотрения обстоятельств дела, обсуждение которых может оказать отрицательное влияние на указанное лицо. КоАП РФ Статья 25.4. Законные представители юридического лица</w:t>
      </w:r>
    </w:p>
    <w:p w:rsidR="00794A26" w:rsidRDefault="00794A26">
      <w:pPr>
        <w:widowControl/>
        <w:rPr>
          <w:sz w:val="2"/>
          <w:szCs w:val="2"/>
        </w:rPr>
      </w:pPr>
    </w:p>
    <w:p w:rsidR="00794A26" w:rsidRDefault="00895227" w:rsidP="009A1E94">
      <w:pPr>
        <w:pStyle w:val="Style45"/>
        <w:widowControl/>
        <w:numPr>
          <w:ilvl w:val="0"/>
          <w:numId w:val="41"/>
        </w:numPr>
        <w:tabs>
          <w:tab w:val="left" w:pos="154"/>
        </w:tabs>
        <w:spacing w:line="173" w:lineRule="exact"/>
        <w:ind w:right="10"/>
        <w:rPr>
          <w:rStyle w:val="FontStyle82"/>
        </w:rPr>
      </w:pPr>
      <w:r>
        <w:rPr>
          <w:rStyle w:val="FontStyle82"/>
        </w:rPr>
        <w:t>Защиту прав и законных интересов юридического лица, в отношении которого ведется производство по делу об административном правонарушении, или юридического лица, являющегося потерпевшим, осуществляют его законные представители.</w:t>
      </w:r>
    </w:p>
    <w:p w:rsidR="00794A26" w:rsidRDefault="00895227" w:rsidP="009A1E94">
      <w:pPr>
        <w:pStyle w:val="Style37"/>
        <w:widowControl/>
        <w:numPr>
          <w:ilvl w:val="0"/>
          <w:numId w:val="41"/>
        </w:numPr>
        <w:tabs>
          <w:tab w:val="left" w:pos="154"/>
        </w:tabs>
        <w:ind w:right="5"/>
        <w:jc w:val="both"/>
        <w:rPr>
          <w:rStyle w:val="FontStyle82"/>
        </w:rPr>
      </w:pPr>
      <w:r>
        <w:rPr>
          <w:rStyle w:val="FontStyle82"/>
        </w:rPr>
        <w:t>Законными представителями юридического лица в соответствии с настоящим Кодексом являются его руководитель, а также иное лицо, признанное в соответствии с законом или учредительными документами органом юридического лица. Полномочия законного представителя юридического лица подтверждаются документами, удостоверяющими его служебное положение.</w:t>
      </w:r>
    </w:p>
    <w:p w:rsidR="00794A26" w:rsidRDefault="00895227" w:rsidP="009A1E94">
      <w:pPr>
        <w:pStyle w:val="Style45"/>
        <w:widowControl/>
        <w:numPr>
          <w:ilvl w:val="0"/>
          <w:numId w:val="41"/>
        </w:numPr>
        <w:tabs>
          <w:tab w:val="left" w:pos="154"/>
        </w:tabs>
        <w:spacing w:line="173" w:lineRule="exact"/>
        <w:ind w:right="5"/>
        <w:rPr>
          <w:rStyle w:val="FontStyle82"/>
        </w:rPr>
      </w:pPr>
      <w:r>
        <w:rPr>
          <w:rStyle w:val="FontStyle82"/>
        </w:rPr>
        <w:t>Дело об административном правонарушении, совершенном юридическим лицом, рассматривается с участием его законного представителя или защитника. В отсутствие указанных лиц дело может быть рассмотрено лишь в случаях, предусмотренных частью 3 статьи 28.6 настоящего Кодекса, или если имеются данные о надлежащем извещении лиц о месте и времени рассмотрения дела и если от них не поступило ходатайство об отложении рассмотрения дела либо если такое ходатайство оставлено без удовлетворения.</w:t>
      </w:r>
    </w:p>
    <w:p w:rsidR="00794A26" w:rsidRDefault="00895227">
      <w:pPr>
        <w:pStyle w:val="Style47"/>
        <w:widowControl/>
        <w:spacing w:line="173" w:lineRule="exact"/>
        <w:jc w:val="left"/>
        <w:rPr>
          <w:rStyle w:val="FontStyle82"/>
        </w:rPr>
      </w:pPr>
      <w:r>
        <w:rPr>
          <w:rStyle w:val="FontStyle82"/>
        </w:rPr>
        <w:t>(</w:t>
      </w:r>
      <w:proofErr w:type="gramStart"/>
      <w:r>
        <w:rPr>
          <w:rStyle w:val="FontStyle82"/>
        </w:rPr>
        <w:t>в</w:t>
      </w:r>
      <w:proofErr w:type="gramEnd"/>
      <w:r>
        <w:rPr>
          <w:rStyle w:val="FontStyle82"/>
        </w:rPr>
        <w:t xml:space="preserve"> ред. Федеральных законов от 29.04.2006 N 57-ФЗ, от 23.07.2010 N 175-ФЗ)</w:t>
      </w:r>
    </w:p>
    <w:p w:rsidR="00794A26" w:rsidRDefault="00895227" w:rsidP="009A1E94">
      <w:pPr>
        <w:pStyle w:val="Style37"/>
        <w:widowControl/>
        <w:numPr>
          <w:ilvl w:val="0"/>
          <w:numId w:val="42"/>
        </w:numPr>
        <w:tabs>
          <w:tab w:val="left" w:pos="154"/>
        </w:tabs>
        <w:spacing w:before="5"/>
        <w:ind w:right="5"/>
        <w:jc w:val="both"/>
        <w:rPr>
          <w:rStyle w:val="FontStyle82"/>
        </w:rPr>
      </w:pPr>
      <w:r>
        <w:rPr>
          <w:rStyle w:val="FontStyle82"/>
        </w:rPr>
        <w:t xml:space="preserve">При рассмотрении дела об административном правонарушении, совершенном юридическим лицом, судья, орган, должностное лицо, в производстве </w:t>
      </w:r>
      <w:proofErr w:type="gramStart"/>
      <w:r>
        <w:rPr>
          <w:rStyle w:val="FontStyle82"/>
        </w:rPr>
        <w:t>которых</w:t>
      </w:r>
      <w:proofErr w:type="gramEnd"/>
      <w:r>
        <w:rPr>
          <w:rStyle w:val="FontStyle82"/>
        </w:rPr>
        <w:t xml:space="preserve"> находится дело об административном правонарушении, вправе признать обязательным присутствие законного представителя юридического лица.</w:t>
      </w:r>
    </w:p>
    <w:p w:rsidR="00794A26" w:rsidRDefault="00895227">
      <w:pPr>
        <w:pStyle w:val="Style47"/>
        <w:widowControl/>
        <w:spacing w:line="173" w:lineRule="exact"/>
        <w:ind w:right="5"/>
        <w:rPr>
          <w:rStyle w:val="FontStyle82"/>
        </w:rPr>
      </w:pPr>
      <w:r>
        <w:rPr>
          <w:rStyle w:val="FontStyle82"/>
        </w:rPr>
        <w:t>Статья 28.8. Направление протокола (постановления прокурора) об административном правонарушении для рассмотрения дела об административном правонарушении</w:t>
      </w:r>
    </w:p>
    <w:p w:rsidR="00DA38DA" w:rsidRDefault="00DA38DA">
      <w:pPr>
        <w:pStyle w:val="Style3"/>
        <w:widowControl/>
        <w:spacing w:line="283" w:lineRule="exact"/>
        <w:jc w:val="center"/>
        <w:rPr>
          <w:rStyle w:val="FontStyle62"/>
        </w:rPr>
      </w:pPr>
    </w:p>
    <w:p w:rsidR="00DA38DA" w:rsidRDefault="00DA38DA">
      <w:pPr>
        <w:pStyle w:val="Style3"/>
        <w:widowControl/>
        <w:spacing w:line="283" w:lineRule="exact"/>
        <w:jc w:val="center"/>
        <w:rPr>
          <w:rStyle w:val="FontStyle62"/>
        </w:rPr>
      </w:pPr>
    </w:p>
    <w:p w:rsidR="00DA38DA" w:rsidRDefault="00DA38DA">
      <w:pPr>
        <w:pStyle w:val="Style3"/>
        <w:widowControl/>
        <w:spacing w:line="283" w:lineRule="exact"/>
        <w:jc w:val="center"/>
        <w:rPr>
          <w:rStyle w:val="FontStyle62"/>
        </w:rPr>
      </w:pPr>
    </w:p>
    <w:p w:rsidR="00DA38DA" w:rsidRDefault="00DA38DA">
      <w:pPr>
        <w:pStyle w:val="Style3"/>
        <w:widowControl/>
        <w:spacing w:line="283" w:lineRule="exact"/>
        <w:jc w:val="center"/>
        <w:rPr>
          <w:rStyle w:val="FontStyle62"/>
        </w:rPr>
      </w:pPr>
    </w:p>
    <w:p w:rsidR="00DA38DA" w:rsidRDefault="00DA38DA">
      <w:pPr>
        <w:pStyle w:val="Style3"/>
        <w:widowControl/>
        <w:spacing w:line="283" w:lineRule="exact"/>
        <w:jc w:val="center"/>
        <w:rPr>
          <w:rStyle w:val="FontStyle62"/>
        </w:rPr>
      </w:pPr>
    </w:p>
    <w:p w:rsidR="00C91FD4" w:rsidRDefault="00C91FD4">
      <w:pPr>
        <w:pStyle w:val="Style3"/>
        <w:widowControl/>
        <w:spacing w:line="283" w:lineRule="exact"/>
        <w:jc w:val="center"/>
        <w:rPr>
          <w:rStyle w:val="FontStyle62"/>
        </w:rPr>
      </w:pPr>
    </w:p>
    <w:p w:rsidR="00DA38DA" w:rsidRDefault="00DA38DA">
      <w:pPr>
        <w:pStyle w:val="Style3"/>
        <w:widowControl/>
        <w:spacing w:line="283" w:lineRule="exact"/>
        <w:jc w:val="center"/>
        <w:rPr>
          <w:rStyle w:val="FontStyle62"/>
        </w:rPr>
      </w:pPr>
    </w:p>
    <w:p w:rsidR="00DA38DA" w:rsidRPr="0046266F" w:rsidRDefault="00DA38DA" w:rsidP="00DA38DA">
      <w:pPr>
        <w:pStyle w:val="Style38"/>
        <w:widowControl/>
        <w:tabs>
          <w:tab w:val="left" w:leader="underscore" w:pos="1267"/>
          <w:tab w:val="left" w:pos="7368"/>
        </w:tabs>
        <w:ind w:firstLine="854"/>
        <w:jc w:val="right"/>
        <w:rPr>
          <w:rStyle w:val="FontStyle62"/>
          <w:sz w:val="20"/>
          <w:szCs w:val="20"/>
        </w:rPr>
      </w:pPr>
      <w:r w:rsidRPr="0046266F">
        <w:rPr>
          <w:rStyle w:val="FontStyle62"/>
          <w:sz w:val="20"/>
          <w:szCs w:val="20"/>
        </w:rPr>
        <w:t>Приложение №5 к стандарту</w:t>
      </w:r>
    </w:p>
    <w:p w:rsidR="00DA38DA" w:rsidRPr="0046266F" w:rsidRDefault="00DA38DA">
      <w:pPr>
        <w:pStyle w:val="Style3"/>
        <w:widowControl/>
        <w:spacing w:line="283" w:lineRule="exact"/>
        <w:jc w:val="center"/>
        <w:rPr>
          <w:rStyle w:val="FontStyle62"/>
          <w:sz w:val="20"/>
          <w:szCs w:val="20"/>
        </w:rPr>
      </w:pPr>
    </w:p>
    <w:p w:rsidR="00794A26" w:rsidRPr="00C91FD4" w:rsidRDefault="00895227">
      <w:pPr>
        <w:pStyle w:val="Style3"/>
        <w:widowControl/>
        <w:spacing w:line="283" w:lineRule="exact"/>
        <w:jc w:val="center"/>
        <w:rPr>
          <w:rStyle w:val="FontStyle62"/>
          <w:sz w:val="24"/>
          <w:szCs w:val="24"/>
        </w:rPr>
      </w:pPr>
      <w:r w:rsidRPr="00C91FD4">
        <w:rPr>
          <w:rStyle w:val="FontStyle62"/>
          <w:sz w:val="24"/>
          <w:szCs w:val="24"/>
        </w:rPr>
        <w:t>ДОВЕРЕННОСТЬ</w:t>
      </w:r>
    </w:p>
    <w:p w:rsidR="00794A26" w:rsidRPr="00C91FD4" w:rsidRDefault="00895227">
      <w:pPr>
        <w:pStyle w:val="Style10"/>
        <w:widowControl/>
        <w:spacing w:line="283" w:lineRule="exact"/>
        <w:ind w:left="456"/>
        <w:rPr>
          <w:rStyle w:val="FontStyle62"/>
          <w:sz w:val="24"/>
          <w:szCs w:val="24"/>
        </w:rPr>
      </w:pPr>
      <w:r w:rsidRPr="00C91FD4">
        <w:rPr>
          <w:rStyle w:val="FontStyle62"/>
          <w:sz w:val="24"/>
          <w:szCs w:val="24"/>
        </w:rPr>
        <w:t>ходатайство о привлечении представителя (защитника) к участию в деле об административном правонарушении</w:t>
      </w:r>
    </w:p>
    <w:p w:rsidR="00794A26" w:rsidRPr="00C91FD4" w:rsidRDefault="00794A26">
      <w:pPr>
        <w:pStyle w:val="Style3"/>
        <w:widowControl/>
        <w:spacing w:line="240" w:lineRule="exact"/>
        <w:jc w:val="left"/>
      </w:pPr>
    </w:p>
    <w:p w:rsidR="00794A26" w:rsidRPr="00C91FD4" w:rsidRDefault="00794A26">
      <w:pPr>
        <w:pStyle w:val="Style3"/>
        <w:widowControl/>
        <w:spacing w:line="240" w:lineRule="exact"/>
        <w:jc w:val="left"/>
      </w:pPr>
    </w:p>
    <w:p w:rsidR="00794A26" w:rsidRPr="00C91FD4" w:rsidRDefault="00794A26">
      <w:pPr>
        <w:pStyle w:val="Style3"/>
        <w:widowControl/>
        <w:spacing w:line="240" w:lineRule="exact"/>
        <w:jc w:val="left"/>
      </w:pPr>
    </w:p>
    <w:p w:rsidR="00794A26" w:rsidRPr="00C91FD4" w:rsidRDefault="00895227">
      <w:pPr>
        <w:pStyle w:val="Style3"/>
        <w:widowControl/>
        <w:spacing w:before="5"/>
        <w:jc w:val="left"/>
        <w:rPr>
          <w:rStyle w:val="FontStyle62"/>
          <w:sz w:val="24"/>
          <w:szCs w:val="24"/>
        </w:rPr>
      </w:pPr>
      <w:r w:rsidRPr="00C91FD4">
        <w:rPr>
          <w:rStyle w:val="FontStyle62"/>
          <w:sz w:val="24"/>
          <w:szCs w:val="24"/>
        </w:rPr>
        <w:t xml:space="preserve">г. </w:t>
      </w:r>
      <w:r w:rsidR="00DA38DA" w:rsidRPr="00C91FD4">
        <w:rPr>
          <w:rStyle w:val="FontStyle62"/>
          <w:sz w:val="24"/>
          <w:szCs w:val="24"/>
        </w:rPr>
        <w:t xml:space="preserve">Когалым                                       </w:t>
      </w:r>
      <w:r w:rsidR="00C91FD4">
        <w:rPr>
          <w:rStyle w:val="FontStyle62"/>
          <w:sz w:val="24"/>
          <w:szCs w:val="24"/>
        </w:rPr>
        <w:t xml:space="preserve">                               </w:t>
      </w:r>
      <w:r w:rsidR="00DA38DA" w:rsidRPr="00C91FD4">
        <w:rPr>
          <w:rStyle w:val="FontStyle62"/>
          <w:sz w:val="24"/>
          <w:szCs w:val="24"/>
        </w:rPr>
        <w:t xml:space="preserve">                                              01</w:t>
      </w:r>
      <w:r w:rsidRPr="00C91FD4">
        <w:rPr>
          <w:rStyle w:val="FontStyle62"/>
          <w:sz w:val="24"/>
          <w:szCs w:val="24"/>
        </w:rPr>
        <w:t>.</w:t>
      </w:r>
      <w:r w:rsidR="00DA38DA" w:rsidRPr="00C91FD4">
        <w:rPr>
          <w:rStyle w:val="FontStyle62"/>
          <w:sz w:val="24"/>
          <w:szCs w:val="24"/>
        </w:rPr>
        <w:t>01</w:t>
      </w:r>
      <w:r w:rsidRPr="00C91FD4">
        <w:rPr>
          <w:rStyle w:val="FontStyle62"/>
          <w:sz w:val="24"/>
          <w:szCs w:val="24"/>
        </w:rPr>
        <w:t>.201</w:t>
      </w:r>
      <w:r w:rsidR="00DA38DA" w:rsidRPr="00C91FD4">
        <w:rPr>
          <w:rStyle w:val="FontStyle62"/>
          <w:sz w:val="24"/>
          <w:szCs w:val="24"/>
        </w:rPr>
        <w:t>9</w:t>
      </w:r>
    </w:p>
    <w:p w:rsidR="00794A26" w:rsidRPr="00C91FD4" w:rsidRDefault="00895227" w:rsidP="00C91FD4">
      <w:pPr>
        <w:pStyle w:val="Style3"/>
        <w:widowControl/>
        <w:tabs>
          <w:tab w:val="left" w:leader="underscore" w:pos="0"/>
        </w:tabs>
        <w:spacing w:before="110" w:line="283" w:lineRule="exact"/>
        <w:ind w:right="5"/>
        <w:rPr>
          <w:rStyle w:val="FontStyle62"/>
          <w:sz w:val="24"/>
          <w:szCs w:val="24"/>
        </w:rPr>
      </w:pPr>
      <w:r w:rsidRPr="00C91FD4">
        <w:rPr>
          <w:rStyle w:val="FontStyle62"/>
          <w:sz w:val="24"/>
          <w:szCs w:val="24"/>
        </w:rPr>
        <w:t xml:space="preserve">Я, </w:t>
      </w:r>
      <w:r w:rsidR="00DA38DA" w:rsidRPr="00C91FD4">
        <w:rPr>
          <w:rStyle w:val="FontStyle62"/>
          <w:sz w:val="24"/>
          <w:szCs w:val="24"/>
        </w:rPr>
        <w:t>__________</w:t>
      </w:r>
      <w:r w:rsidRPr="00C91FD4">
        <w:rPr>
          <w:rStyle w:val="FontStyle62"/>
          <w:sz w:val="24"/>
          <w:szCs w:val="24"/>
        </w:rPr>
        <w:t xml:space="preserve">года рождения, </w:t>
      </w:r>
      <w:r w:rsidRPr="00C91FD4">
        <w:rPr>
          <w:rStyle w:val="FontStyle62"/>
          <w:sz w:val="24"/>
          <w:szCs w:val="24"/>
          <w:u w:val="single"/>
        </w:rPr>
        <w:t>место рождения</w:t>
      </w:r>
      <w:r w:rsidRPr="00C91FD4">
        <w:rPr>
          <w:rStyle w:val="FontStyle62"/>
          <w:sz w:val="24"/>
          <w:szCs w:val="24"/>
        </w:rPr>
        <w:t>, паспорт гражданина РФ</w:t>
      </w:r>
      <w:r w:rsidR="00DA38DA" w:rsidRPr="00C91FD4">
        <w:rPr>
          <w:rStyle w:val="FontStyle62"/>
          <w:sz w:val="24"/>
          <w:szCs w:val="24"/>
        </w:rPr>
        <w:t xml:space="preserve"> </w:t>
      </w:r>
      <w:r w:rsidR="00C91FD4" w:rsidRPr="00C91FD4">
        <w:rPr>
          <w:rStyle w:val="FontStyle62"/>
          <w:sz w:val="24"/>
          <w:szCs w:val="24"/>
        </w:rPr>
        <w:t>серии _____№______</w:t>
      </w:r>
      <w:r w:rsidRPr="00C91FD4">
        <w:rPr>
          <w:rStyle w:val="FontStyle62"/>
          <w:sz w:val="24"/>
          <w:szCs w:val="24"/>
        </w:rPr>
        <w:t xml:space="preserve">_,    выдан    </w:t>
      </w:r>
      <w:r w:rsidR="00C91FD4" w:rsidRPr="00C91FD4">
        <w:rPr>
          <w:rStyle w:val="FontStyle62"/>
          <w:sz w:val="24"/>
          <w:szCs w:val="24"/>
        </w:rPr>
        <w:t>__________________, дата выдачи</w:t>
      </w:r>
      <w:r w:rsidRPr="00C91FD4">
        <w:rPr>
          <w:rStyle w:val="FontStyle62"/>
          <w:sz w:val="24"/>
          <w:szCs w:val="24"/>
        </w:rPr>
        <w:t>, зарегистрирова</w:t>
      </w:r>
      <w:proofErr w:type="gramStart"/>
      <w:r w:rsidRPr="00C91FD4">
        <w:rPr>
          <w:rStyle w:val="FontStyle62"/>
          <w:sz w:val="24"/>
          <w:szCs w:val="24"/>
        </w:rPr>
        <w:t>н(</w:t>
      </w:r>
      <w:proofErr w:type="gramEnd"/>
      <w:r w:rsidRPr="00C91FD4">
        <w:rPr>
          <w:rStyle w:val="FontStyle62"/>
          <w:sz w:val="24"/>
          <w:szCs w:val="24"/>
        </w:rPr>
        <w:t xml:space="preserve">а) по адресу: </w:t>
      </w:r>
      <w:r w:rsidRPr="00C91FD4">
        <w:rPr>
          <w:rStyle w:val="FontStyle62"/>
          <w:sz w:val="24"/>
          <w:szCs w:val="24"/>
          <w:u w:val="single"/>
        </w:rPr>
        <w:t xml:space="preserve">г. </w:t>
      </w:r>
      <w:r w:rsidR="00C91FD4" w:rsidRPr="00C91FD4">
        <w:rPr>
          <w:rStyle w:val="FontStyle62"/>
          <w:sz w:val="24"/>
          <w:szCs w:val="24"/>
          <w:u w:val="single"/>
        </w:rPr>
        <w:t>Когалым</w:t>
      </w:r>
      <w:r w:rsidRPr="00C91FD4">
        <w:rPr>
          <w:rStyle w:val="FontStyle62"/>
          <w:sz w:val="24"/>
          <w:szCs w:val="24"/>
          <w:u w:val="single"/>
        </w:rPr>
        <w:t>,</w:t>
      </w:r>
      <w:r w:rsidR="00C91FD4">
        <w:rPr>
          <w:rStyle w:val="FontStyle62"/>
          <w:sz w:val="24"/>
          <w:szCs w:val="24"/>
        </w:rPr>
        <w:t xml:space="preserve"> </w:t>
      </w:r>
      <w:r w:rsidRPr="00C91FD4">
        <w:rPr>
          <w:rStyle w:val="FontStyle62"/>
          <w:sz w:val="24"/>
          <w:szCs w:val="24"/>
          <w:u w:val="single"/>
        </w:rPr>
        <w:t>улица., квартира.,</w:t>
      </w:r>
      <w:r w:rsidR="00C91FD4">
        <w:rPr>
          <w:rStyle w:val="FontStyle62"/>
          <w:sz w:val="24"/>
          <w:szCs w:val="24"/>
        </w:rPr>
        <w:t xml:space="preserve"> замещающий(</w:t>
      </w:r>
      <w:proofErr w:type="spellStart"/>
      <w:r w:rsidR="00C91FD4">
        <w:rPr>
          <w:rStyle w:val="FontStyle62"/>
          <w:sz w:val="24"/>
          <w:szCs w:val="24"/>
        </w:rPr>
        <w:t>ая</w:t>
      </w:r>
      <w:proofErr w:type="spellEnd"/>
      <w:r w:rsidR="00C91FD4">
        <w:rPr>
          <w:rStyle w:val="FontStyle62"/>
          <w:sz w:val="24"/>
          <w:szCs w:val="24"/>
        </w:rPr>
        <w:t>) должность</w:t>
      </w:r>
      <w:r w:rsidRPr="00C91FD4">
        <w:rPr>
          <w:rStyle w:val="FontStyle62"/>
          <w:sz w:val="24"/>
          <w:szCs w:val="24"/>
        </w:rPr>
        <w:t>,</w:t>
      </w:r>
      <w:r w:rsidR="00C91FD4">
        <w:rPr>
          <w:rStyle w:val="FontStyle62"/>
          <w:sz w:val="24"/>
          <w:szCs w:val="24"/>
        </w:rPr>
        <w:t xml:space="preserve"> </w:t>
      </w:r>
      <w:r w:rsidRPr="00C91FD4">
        <w:rPr>
          <w:rStyle w:val="FontStyle62"/>
          <w:sz w:val="24"/>
          <w:szCs w:val="24"/>
        </w:rPr>
        <w:t xml:space="preserve">доверяю </w:t>
      </w:r>
      <w:r w:rsidRPr="00C91FD4">
        <w:rPr>
          <w:rStyle w:val="FontStyle62"/>
          <w:sz w:val="24"/>
          <w:szCs w:val="24"/>
          <w:u w:val="single"/>
        </w:rPr>
        <w:t>ФИО,</w:t>
      </w:r>
      <w:r w:rsidR="00C91FD4">
        <w:rPr>
          <w:rStyle w:val="FontStyle62"/>
          <w:sz w:val="24"/>
          <w:szCs w:val="24"/>
        </w:rPr>
        <w:t xml:space="preserve"> </w:t>
      </w:r>
      <w:r w:rsidRPr="00C91FD4">
        <w:rPr>
          <w:rStyle w:val="FontStyle62"/>
          <w:sz w:val="24"/>
          <w:szCs w:val="24"/>
        </w:rPr>
        <w:t xml:space="preserve">года рождения, </w:t>
      </w:r>
      <w:r w:rsidRPr="00C91FD4">
        <w:rPr>
          <w:rStyle w:val="FontStyle62"/>
          <w:sz w:val="24"/>
          <w:szCs w:val="24"/>
          <w:u w:val="single"/>
        </w:rPr>
        <w:t>место рождения</w:t>
      </w:r>
      <w:r w:rsidRPr="00C91FD4">
        <w:rPr>
          <w:rStyle w:val="FontStyle62"/>
          <w:sz w:val="24"/>
          <w:szCs w:val="24"/>
        </w:rPr>
        <w:t>, паспорт гражданина</w:t>
      </w:r>
      <w:r w:rsidR="00C91FD4">
        <w:rPr>
          <w:rStyle w:val="FontStyle62"/>
          <w:sz w:val="24"/>
          <w:szCs w:val="24"/>
        </w:rPr>
        <w:t xml:space="preserve"> </w:t>
      </w:r>
      <w:r w:rsidRPr="00C91FD4">
        <w:rPr>
          <w:rStyle w:val="FontStyle62"/>
          <w:sz w:val="24"/>
          <w:szCs w:val="24"/>
        </w:rPr>
        <w:t xml:space="preserve">РФ   серии </w:t>
      </w:r>
      <w:r w:rsidRPr="00C91FD4">
        <w:rPr>
          <w:rStyle w:val="FontStyle62"/>
          <w:sz w:val="24"/>
          <w:szCs w:val="24"/>
        </w:rPr>
        <w:tab/>
      </w:r>
      <w:r w:rsidRPr="00C91FD4">
        <w:rPr>
          <w:rStyle w:val="FontStyle62"/>
          <w:sz w:val="24"/>
          <w:szCs w:val="24"/>
        </w:rPr>
        <w:tab/>
        <w:t xml:space="preserve">№ </w:t>
      </w:r>
      <w:r w:rsidRPr="00C91FD4">
        <w:rPr>
          <w:rStyle w:val="FontStyle62"/>
          <w:sz w:val="24"/>
          <w:szCs w:val="24"/>
        </w:rPr>
        <w:tab/>
        <w:t xml:space="preserve">,   выдан   </w:t>
      </w:r>
      <w:r w:rsidRPr="00C91FD4">
        <w:rPr>
          <w:rStyle w:val="FontStyle62"/>
          <w:sz w:val="24"/>
          <w:szCs w:val="24"/>
          <w:u w:val="single"/>
        </w:rPr>
        <w:t>ОРГАНОМ   УФМС</w:t>
      </w:r>
      <w:r w:rsidRPr="00C91FD4">
        <w:rPr>
          <w:rStyle w:val="FontStyle62"/>
          <w:sz w:val="24"/>
          <w:szCs w:val="24"/>
        </w:rPr>
        <w:t xml:space="preserve">. </w:t>
      </w:r>
      <w:r w:rsidRPr="00C91FD4">
        <w:rPr>
          <w:rStyle w:val="FontStyle62"/>
          <w:sz w:val="24"/>
          <w:szCs w:val="24"/>
          <w:u w:val="single"/>
        </w:rPr>
        <w:t>КОД</w:t>
      </w:r>
      <w:r w:rsidR="00C91FD4" w:rsidRPr="00C91FD4">
        <w:rPr>
          <w:rStyle w:val="FontStyle62"/>
          <w:sz w:val="24"/>
          <w:szCs w:val="24"/>
          <w:u w:val="single"/>
        </w:rPr>
        <w:t xml:space="preserve"> </w:t>
      </w:r>
      <w:r w:rsidRPr="00C91FD4">
        <w:rPr>
          <w:rStyle w:val="FontStyle62"/>
          <w:sz w:val="24"/>
          <w:szCs w:val="24"/>
          <w:u w:val="single"/>
        </w:rPr>
        <w:t>ПОДРАЗДЕЛЕНИЯ</w:t>
      </w:r>
      <w:r w:rsidRPr="00C91FD4">
        <w:rPr>
          <w:rStyle w:val="FontStyle62"/>
          <w:sz w:val="24"/>
          <w:szCs w:val="24"/>
        </w:rPr>
        <w:t>, дата выдачи</w:t>
      </w:r>
      <w:r w:rsidRPr="00C91FD4">
        <w:rPr>
          <w:rStyle w:val="FontStyle62"/>
          <w:sz w:val="24"/>
          <w:szCs w:val="24"/>
        </w:rPr>
        <w:tab/>
        <w:t>, зарегистрирова</w:t>
      </w:r>
      <w:proofErr w:type="gramStart"/>
      <w:r w:rsidRPr="00C91FD4">
        <w:rPr>
          <w:rStyle w:val="FontStyle62"/>
          <w:sz w:val="24"/>
          <w:szCs w:val="24"/>
        </w:rPr>
        <w:t>н(</w:t>
      </w:r>
      <w:proofErr w:type="gramEnd"/>
      <w:r w:rsidRPr="00C91FD4">
        <w:rPr>
          <w:rStyle w:val="FontStyle62"/>
          <w:sz w:val="24"/>
          <w:szCs w:val="24"/>
        </w:rPr>
        <w:t>а) по адресу: г</w:t>
      </w:r>
      <w:r w:rsidRPr="00C91FD4">
        <w:rPr>
          <w:rStyle w:val="FontStyle62"/>
          <w:sz w:val="24"/>
          <w:szCs w:val="24"/>
          <w:u w:val="single"/>
        </w:rPr>
        <w:t xml:space="preserve">. </w:t>
      </w:r>
      <w:r w:rsidR="00C91FD4" w:rsidRPr="00C91FD4">
        <w:rPr>
          <w:rStyle w:val="FontStyle62"/>
          <w:sz w:val="24"/>
          <w:szCs w:val="24"/>
          <w:u w:val="single"/>
        </w:rPr>
        <w:t>Когалым</w:t>
      </w:r>
      <w:r w:rsidRPr="00C91FD4">
        <w:rPr>
          <w:rStyle w:val="FontStyle62"/>
          <w:sz w:val="24"/>
          <w:szCs w:val="24"/>
          <w:u w:val="single"/>
        </w:rPr>
        <w:t>,</w:t>
      </w:r>
      <w:r w:rsidR="00C91FD4">
        <w:rPr>
          <w:rStyle w:val="FontStyle62"/>
          <w:sz w:val="24"/>
          <w:szCs w:val="24"/>
        </w:rPr>
        <w:t xml:space="preserve"> </w:t>
      </w:r>
      <w:r w:rsidRPr="00C91FD4">
        <w:rPr>
          <w:rStyle w:val="FontStyle62"/>
          <w:sz w:val="24"/>
          <w:szCs w:val="24"/>
          <w:u w:val="single"/>
        </w:rPr>
        <w:t>улица , квартира</w:t>
      </w:r>
      <w:r w:rsidR="00C91FD4">
        <w:rPr>
          <w:rStyle w:val="FontStyle62"/>
          <w:sz w:val="24"/>
          <w:szCs w:val="24"/>
        </w:rPr>
        <w:t xml:space="preserve"> , замещающему(ей) должность</w:t>
      </w:r>
      <w:r w:rsidRPr="00C91FD4">
        <w:rPr>
          <w:rStyle w:val="FontStyle62"/>
          <w:sz w:val="24"/>
          <w:szCs w:val="24"/>
        </w:rPr>
        <w:t>, на</w:t>
      </w:r>
      <w:r w:rsidR="00C91FD4">
        <w:rPr>
          <w:rStyle w:val="FontStyle62"/>
          <w:sz w:val="24"/>
          <w:szCs w:val="24"/>
        </w:rPr>
        <w:t xml:space="preserve"> </w:t>
      </w:r>
      <w:r w:rsidRPr="00C91FD4">
        <w:rPr>
          <w:rStyle w:val="FontStyle62"/>
          <w:sz w:val="24"/>
          <w:szCs w:val="24"/>
        </w:rPr>
        <w:t>основании</w:t>
      </w:r>
      <w:r w:rsidRPr="00C91FD4">
        <w:rPr>
          <w:rStyle w:val="FontStyle62"/>
          <w:sz w:val="24"/>
          <w:szCs w:val="24"/>
          <w:u w:val="single"/>
        </w:rPr>
        <w:t>(приказа/распоряжения)</w:t>
      </w:r>
      <w:r w:rsidRPr="00C91FD4">
        <w:rPr>
          <w:rStyle w:val="FontStyle62"/>
          <w:sz w:val="24"/>
          <w:szCs w:val="24"/>
        </w:rPr>
        <w:t xml:space="preserve"> от</w:t>
      </w:r>
      <w:r w:rsidRPr="00C91FD4">
        <w:rPr>
          <w:rStyle w:val="FontStyle62"/>
          <w:sz w:val="24"/>
          <w:szCs w:val="24"/>
        </w:rPr>
        <w:tab/>
        <w:t>№</w:t>
      </w:r>
      <w:r w:rsidRPr="00C91FD4">
        <w:rPr>
          <w:rStyle w:val="FontStyle62"/>
          <w:sz w:val="24"/>
          <w:szCs w:val="24"/>
        </w:rPr>
        <w:tab/>
        <w:t>,</w:t>
      </w:r>
      <w:r w:rsidR="00C91FD4" w:rsidRPr="00C91FD4">
        <w:rPr>
          <w:rStyle w:val="FontStyle62"/>
          <w:sz w:val="24"/>
          <w:szCs w:val="24"/>
        </w:rPr>
        <w:t xml:space="preserve"> </w:t>
      </w:r>
      <w:r w:rsidRPr="00C91FD4">
        <w:rPr>
          <w:rStyle w:val="FontStyle62"/>
          <w:sz w:val="24"/>
          <w:szCs w:val="24"/>
        </w:rPr>
        <w:t xml:space="preserve">быть защитником (представителем) в Контрольно-счетной палате </w:t>
      </w:r>
      <w:r w:rsidR="00C91FD4" w:rsidRPr="00C91FD4">
        <w:rPr>
          <w:rStyle w:val="FontStyle62"/>
          <w:sz w:val="24"/>
          <w:szCs w:val="24"/>
        </w:rPr>
        <w:t>города Когалыма</w:t>
      </w:r>
      <w:r w:rsidRPr="00C91FD4">
        <w:rPr>
          <w:rStyle w:val="FontStyle62"/>
          <w:sz w:val="24"/>
          <w:szCs w:val="24"/>
        </w:rPr>
        <w:t xml:space="preserve"> с правом совершения всех процессуальных действий, со всеми правами, какие предоставлены законом лицу, в отношении которого ведется производство по делу об административных правонарушениях, а также защитнику и представителю по делам об административных </w:t>
      </w:r>
      <w:proofErr w:type="gramStart"/>
      <w:r w:rsidRPr="00C91FD4">
        <w:rPr>
          <w:rStyle w:val="FontStyle62"/>
          <w:sz w:val="24"/>
          <w:szCs w:val="24"/>
        </w:rPr>
        <w:t>правонарушениях</w:t>
      </w:r>
      <w:proofErr w:type="gramEnd"/>
      <w:r w:rsidRPr="00C91FD4">
        <w:rPr>
          <w:rStyle w:val="FontStyle62"/>
          <w:sz w:val="24"/>
          <w:szCs w:val="24"/>
        </w:rPr>
        <w:t xml:space="preserve">, в том числе </w:t>
      </w:r>
      <w:r w:rsidRPr="00C91FD4">
        <w:rPr>
          <w:rStyle w:val="FontStyle62"/>
          <w:sz w:val="24"/>
          <w:szCs w:val="24"/>
          <w:u w:val="single"/>
        </w:rPr>
        <w:t>с правом подписания и получения протокола об административном правонарушении</w:t>
      </w:r>
      <w:r w:rsidRPr="00C91FD4">
        <w:rPr>
          <w:rStyle w:val="FontStyle62"/>
          <w:sz w:val="24"/>
          <w:szCs w:val="24"/>
        </w:rPr>
        <w:t>, составленном должностным лицом КСО ФИО в отношении (должность, ФИО привлекаемого к ответственности должностного лица).</w:t>
      </w:r>
    </w:p>
    <w:p w:rsidR="00794A26" w:rsidRPr="00C91FD4" w:rsidRDefault="00794A26">
      <w:pPr>
        <w:pStyle w:val="Style3"/>
        <w:widowControl/>
        <w:spacing w:line="240" w:lineRule="exact"/>
      </w:pPr>
    </w:p>
    <w:p w:rsidR="00794A26" w:rsidRPr="0023502D" w:rsidRDefault="00895227" w:rsidP="0023502D">
      <w:pPr>
        <w:pStyle w:val="Style3"/>
        <w:widowControl/>
        <w:tabs>
          <w:tab w:val="left" w:leader="underscore" w:pos="8947"/>
        </w:tabs>
        <w:spacing w:before="77"/>
        <w:rPr>
          <w:rStyle w:val="FontStyle62"/>
          <w:sz w:val="24"/>
          <w:szCs w:val="24"/>
          <w:highlight w:val="yellow"/>
        </w:rPr>
      </w:pPr>
      <w:r w:rsidRPr="00C91FD4">
        <w:rPr>
          <w:rStyle w:val="FontStyle62"/>
          <w:sz w:val="24"/>
          <w:szCs w:val="24"/>
        </w:rPr>
        <w:t xml:space="preserve">Настоящая доверенность выдана без права передоверия и действительна </w:t>
      </w:r>
      <w:r w:rsidR="0023502D" w:rsidRPr="007F39B4">
        <w:rPr>
          <w:rStyle w:val="FontStyle62"/>
          <w:sz w:val="24"/>
          <w:szCs w:val="24"/>
        </w:rPr>
        <w:t>по «__»___20_</w:t>
      </w:r>
      <w:r w:rsidRPr="007F39B4">
        <w:rPr>
          <w:rStyle w:val="FontStyle62"/>
          <w:sz w:val="24"/>
          <w:szCs w:val="24"/>
        </w:rPr>
        <w:t>года.</w:t>
      </w:r>
    </w:p>
    <w:p w:rsidR="00794A26" w:rsidRPr="00C91FD4" w:rsidRDefault="00895227">
      <w:pPr>
        <w:pStyle w:val="Style3"/>
        <w:widowControl/>
        <w:spacing w:before="130" w:line="274" w:lineRule="exact"/>
        <w:rPr>
          <w:rStyle w:val="FontStyle63"/>
          <w:sz w:val="24"/>
          <w:szCs w:val="24"/>
        </w:rPr>
      </w:pPr>
      <w:r w:rsidRPr="00C91FD4">
        <w:rPr>
          <w:rStyle w:val="FontStyle62"/>
          <w:sz w:val="24"/>
          <w:szCs w:val="24"/>
        </w:rPr>
        <w:t xml:space="preserve">В соответствии с требованиями ч. 3 ст. 25.5 КоАП РФ, ч. 5 ст. 185.1 ГК РФ, ч. 2 </w:t>
      </w:r>
      <w:r w:rsidRPr="00C91FD4">
        <w:rPr>
          <w:rStyle w:val="FontStyle67"/>
          <w:sz w:val="24"/>
          <w:szCs w:val="24"/>
        </w:rPr>
        <w:t xml:space="preserve">СТ. </w:t>
      </w:r>
      <w:r w:rsidRPr="00C91FD4">
        <w:rPr>
          <w:rStyle w:val="FontStyle62"/>
          <w:sz w:val="24"/>
          <w:szCs w:val="24"/>
        </w:rPr>
        <w:t xml:space="preserve">53 ГПК РФ настоящую </w:t>
      </w:r>
      <w:r w:rsidRPr="00C91FD4">
        <w:rPr>
          <w:rStyle w:val="FontStyle67"/>
          <w:sz w:val="24"/>
          <w:szCs w:val="24"/>
        </w:rPr>
        <w:t xml:space="preserve">доверенность </w:t>
      </w:r>
      <w:r w:rsidRPr="00C91FD4">
        <w:rPr>
          <w:rStyle w:val="FontStyle63"/>
          <w:sz w:val="24"/>
          <w:szCs w:val="24"/>
        </w:rPr>
        <w:t>удостоверяю:</w:t>
      </w:r>
    </w:p>
    <w:p w:rsidR="00794A26" w:rsidRDefault="00794A26">
      <w:pPr>
        <w:pStyle w:val="Style16"/>
        <w:widowControl/>
        <w:spacing w:line="240" w:lineRule="exact"/>
        <w:ind w:right="1920"/>
        <w:rPr>
          <w:sz w:val="20"/>
          <w:szCs w:val="20"/>
        </w:rPr>
      </w:pPr>
    </w:p>
    <w:p w:rsidR="00794A26" w:rsidRDefault="00C91FD4" w:rsidP="00C91FD4">
      <w:pPr>
        <w:pStyle w:val="Style16"/>
        <w:widowControl/>
        <w:tabs>
          <w:tab w:val="left" w:pos="9072"/>
        </w:tabs>
        <w:spacing w:line="240" w:lineRule="exact"/>
        <w:ind w:firstLine="0"/>
        <w:rPr>
          <w:sz w:val="20"/>
          <w:szCs w:val="20"/>
        </w:rPr>
      </w:pPr>
      <w:r>
        <w:rPr>
          <w:sz w:val="20"/>
          <w:szCs w:val="20"/>
        </w:rPr>
        <w:t>_____________________</w:t>
      </w:r>
      <w:r w:rsidR="00B129CB">
        <w:rPr>
          <w:sz w:val="20"/>
          <w:szCs w:val="20"/>
        </w:rPr>
        <w:t>_</w:t>
      </w:r>
      <w:r>
        <w:rPr>
          <w:sz w:val="20"/>
          <w:szCs w:val="20"/>
        </w:rPr>
        <w:t>___________________________________________________________________</w:t>
      </w:r>
    </w:p>
    <w:p w:rsidR="00C91FD4" w:rsidRDefault="00895227">
      <w:pPr>
        <w:pStyle w:val="Style16"/>
        <w:widowControl/>
        <w:spacing w:before="53"/>
        <w:ind w:right="1920"/>
        <w:rPr>
          <w:rStyle w:val="FontStyle64"/>
        </w:rPr>
      </w:pPr>
      <w:r>
        <w:rPr>
          <w:rStyle w:val="FontStyle64"/>
        </w:rPr>
        <w:t xml:space="preserve">(ФИО полностью, подпись руководителя) </w:t>
      </w:r>
    </w:p>
    <w:p w:rsidR="00794A26" w:rsidRPr="00C91FD4" w:rsidRDefault="00895227" w:rsidP="00C91FD4">
      <w:pPr>
        <w:pStyle w:val="Style16"/>
        <w:widowControl/>
        <w:spacing w:before="53"/>
        <w:ind w:firstLine="0"/>
        <w:rPr>
          <w:rStyle w:val="FontStyle62"/>
          <w:sz w:val="24"/>
          <w:szCs w:val="24"/>
        </w:rPr>
      </w:pPr>
      <w:r w:rsidRPr="00C91FD4">
        <w:rPr>
          <w:rStyle w:val="FontStyle62"/>
          <w:sz w:val="24"/>
          <w:szCs w:val="24"/>
          <w:u w:val="single"/>
        </w:rPr>
        <w:t>До</w:t>
      </w:r>
      <w:r w:rsidR="00C91FD4" w:rsidRPr="00C91FD4">
        <w:rPr>
          <w:rStyle w:val="FontStyle62"/>
          <w:sz w:val="24"/>
          <w:szCs w:val="24"/>
          <w:u w:val="single"/>
        </w:rPr>
        <w:t xml:space="preserve">лжность. ФИО полностью, подпись </w:t>
      </w:r>
      <w:r w:rsidRPr="00C91FD4">
        <w:rPr>
          <w:rStyle w:val="FontStyle62"/>
          <w:sz w:val="24"/>
          <w:szCs w:val="24"/>
          <w:u w:val="single"/>
        </w:rPr>
        <w:t>защитника (представителя)</w:t>
      </w:r>
      <w:r w:rsidR="00C91FD4" w:rsidRPr="00C91FD4">
        <w:rPr>
          <w:rStyle w:val="FontStyle62"/>
          <w:sz w:val="24"/>
          <w:szCs w:val="24"/>
        </w:rPr>
        <w:t>_</w:t>
      </w:r>
      <w:r w:rsidR="00C91FD4">
        <w:rPr>
          <w:rStyle w:val="FontStyle62"/>
          <w:sz w:val="24"/>
          <w:szCs w:val="24"/>
        </w:rPr>
        <w:t>___________</w:t>
      </w:r>
      <w:r w:rsidR="00C91FD4" w:rsidRPr="00C91FD4">
        <w:rPr>
          <w:rStyle w:val="FontStyle62"/>
          <w:sz w:val="24"/>
          <w:szCs w:val="24"/>
        </w:rPr>
        <w:t>______</w:t>
      </w:r>
    </w:p>
    <w:p w:rsidR="00B129CB" w:rsidRDefault="00B129CB" w:rsidP="00C91FD4">
      <w:pPr>
        <w:pStyle w:val="Default"/>
        <w:rPr>
          <w:sz w:val="26"/>
          <w:szCs w:val="26"/>
        </w:rPr>
      </w:pPr>
      <w:r>
        <w:rPr>
          <w:sz w:val="26"/>
          <w:szCs w:val="26"/>
        </w:rPr>
        <w:t>_____________________________________________________________________</w:t>
      </w:r>
    </w:p>
    <w:p w:rsidR="00B129CB" w:rsidRDefault="00B129CB" w:rsidP="00C91FD4">
      <w:pPr>
        <w:pStyle w:val="Default"/>
        <w:rPr>
          <w:sz w:val="26"/>
          <w:szCs w:val="26"/>
        </w:rPr>
      </w:pPr>
    </w:p>
    <w:p w:rsidR="00C91FD4" w:rsidRDefault="00C91FD4" w:rsidP="00C91FD4">
      <w:pPr>
        <w:pStyle w:val="Default"/>
        <w:rPr>
          <w:sz w:val="26"/>
          <w:szCs w:val="26"/>
        </w:rPr>
      </w:pPr>
      <w:r>
        <w:rPr>
          <w:sz w:val="26"/>
          <w:szCs w:val="26"/>
        </w:rPr>
        <w:t xml:space="preserve">В соответствии с требованиями ч. 3 ст. 25.5 КоАП РФ, ст. 53 ГПК РФ настоящую доверенность </w:t>
      </w:r>
      <w:r>
        <w:rPr>
          <w:b/>
          <w:bCs/>
          <w:sz w:val="26"/>
          <w:szCs w:val="26"/>
        </w:rPr>
        <w:t xml:space="preserve">удостоверяю: </w:t>
      </w:r>
    </w:p>
    <w:p w:rsidR="00C91FD4" w:rsidRDefault="00C91FD4" w:rsidP="00C91FD4">
      <w:pPr>
        <w:pStyle w:val="Default"/>
        <w:rPr>
          <w:sz w:val="26"/>
          <w:szCs w:val="26"/>
        </w:rPr>
      </w:pPr>
      <w:r>
        <w:rPr>
          <w:sz w:val="26"/>
          <w:szCs w:val="26"/>
        </w:rPr>
        <w:t xml:space="preserve">Работник (должность) кадровой службы проверяемого объекта ____________________________________________________________________ </w:t>
      </w:r>
    </w:p>
    <w:p w:rsidR="00794A26" w:rsidRDefault="00C91FD4" w:rsidP="00B129CB">
      <w:pPr>
        <w:pStyle w:val="Style2"/>
        <w:widowControl/>
        <w:spacing w:line="240" w:lineRule="exact"/>
        <w:jc w:val="center"/>
        <w:rPr>
          <w:sz w:val="20"/>
          <w:szCs w:val="20"/>
        </w:rPr>
      </w:pPr>
      <w:r>
        <w:rPr>
          <w:sz w:val="20"/>
          <w:szCs w:val="20"/>
        </w:rPr>
        <w:t>(ФИО полностью, подпись, печать)</w:t>
      </w:r>
    </w:p>
    <w:p w:rsidR="00794A26" w:rsidRDefault="00794A26">
      <w:pPr>
        <w:pStyle w:val="Style2"/>
        <w:widowControl/>
        <w:spacing w:line="240" w:lineRule="exact"/>
        <w:rPr>
          <w:sz w:val="20"/>
          <w:szCs w:val="20"/>
        </w:rPr>
      </w:pPr>
    </w:p>
    <w:p w:rsidR="00C91FD4" w:rsidRDefault="00C91FD4">
      <w:pPr>
        <w:pStyle w:val="Style2"/>
        <w:widowControl/>
        <w:spacing w:line="240" w:lineRule="exact"/>
        <w:rPr>
          <w:sz w:val="20"/>
          <w:szCs w:val="20"/>
        </w:rPr>
      </w:pPr>
    </w:p>
    <w:p w:rsidR="00C91FD4" w:rsidRDefault="00C91FD4">
      <w:pPr>
        <w:pStyle w:val="Style2"/>
        <w:widowControl/>
        <w:spacing w:line="240" w:lineRule="exact"/>
        <w:rPr>
          <w:sz w:val="20"/>
          <w:szCs w:val="20"/>
        </w:rPr>
      </w:pPr>
    </w:p>
    <w:p w:rsidR="00794A26" w:rsidRDefault="00794A26">
      <w:pPr>
        <w:pStyle w:val="Style2"/>
        <w:widowControl/>
        <w:spacing w:line="240" w:lineRule="exact"/>
        <w:rPr>
          <w:sz w:val="20"/>
          <w:szCs w:val="20"/>
        </w:rPr>
      </w:pPr>
    </w:p>
    <w:p w:rsidR="00C91FD4" w:rsidRDefault="00C91FD4">
      <w:pPr>
        <w:pStyle w:val="Style2"/>
        <w:widowControl/>
        <w:spacing w:line="240" w:lineRule="exact"/>
        <w:rPr>
          <w:sz w:val="20"/>
          <w:szCs w:val="20"/>
        </w:rPr>
      </w:pPr>
    </w:p>
    <w:p w:rsidR="00C91FD4" w:rsidRDefault="00C91FD4">
      <w:pPr>
        <w:pStyle w:val="Style2"/>
        <w:widowControl/>
        <w:spacing w:line="240" w:lineRule="exact"/>
        <w:rPr>
          <w:sz w:val="20"/>
          <w:szCs w:val="20"/>
        </w:rPr>
      </w:pPr>
    </w:p>
    <w:p w:rsidR="00C91FD4" w:rsidRDefault="00C91FD4">
      <w:pPr>
        <w:pStyle w:val="Style2"/>
        <w:widowControl/>
        <w:spacing w:line="240" w:lineRule="exact"/>
        <w:rPr>
          <w:sz w:val="20"/>
          <w:szCs w:val="20"/>
        </w:rPr>
      </w:pPr>
    </w:p>
    <w:p w:rsidR="00C91FD4" w:rsidRDefault="00C91FD4">
      <w:pPr>
        <w:pStyle w:val="Style2"/>
        <w:widowControl/>
        <w:spacing w:line="240" w:lineRule="exact"/>
        <w:rPr>
          <w:sz w:val="20"/>
          <w:szCs w:val="20"/>
        </w:rPr>
      </w:pPr>
    </w:p>
    <w:p w:rsidR="007F4A35" w:rsidRDefault="007F4A35">
      <w:pPr>
        <w:pStyle w:val="Style2"/>
        <w:widowControl/>
        <w:spacing w:line="240" w:lineRule="exact"/>
        <w:rPr>
          <w:sz w:val="20"/>
          <w:szCs w:val="20"/>
        </w:rPr>
      </w:pPr>
    </w:p>
    <w:p w:rsidR="00C91FD4" w:rsidRDefault="00C91FD4">
      <w:pPr>
        <w:pStyle w:val="Style2"/>
        <w:widowControl/>
        <w:spacing w:line="240" w:lineRule="exact"/>
        <w:rPr>
          <w:sz w:val="20"/>
          <w:szCs w:val="20"/>
        </w:rPr>
      </w:pPr>
    </w:p>
    <w:p w:rsidR="00C91FD4" w:rsidRDefault="00C91FD4">
      <w:pPr>
        <w:pStyle w:val="Style2"/>
        <w:widowControl/>
        <w:spacing w:line="240" w:lineRule="exact"/>
        <w:rPr>
          <w:sz w:val="20"/>
          <w:szCs w:val="20"/>
        </w:rPr>
      </w:pPr>
    </w:p>
    <w:p w:rsidR="00C91FD4" w:rsidRDefault="00CA4D31" w:rsidP="00CA4D31">
      <w:pPr>
        <w:pStyle w:val="Style2"/>
        <w:widowControl/>
        <w:spacing w:line="240" w:lineRule="exact"/>
        <w:jc w:val="right"/>
        <w:rPr>
          <w:sz w:val="20"/>
          <w:szCs w:val="20"/>
        </w:rPr>
      </w:pPr>
      <w:r>
        <w:rPr>
          <w:sz w:val="20"/>
          <w:szCs w:val="20"/>
        </w:rPr>
        <w:t xml:space="preserve">Приложение №6 к </w:t>
      </w:r>
      <w:r w:rsidR="001F3EF2">
        <w:rPr>
          <w:sz w:val="20"/>
          <w:szCs w:val="20"/>
        </w:rPr>
        <w:t>стандарту</w:t>
      </w:r>
    </w:p>
    <w:p w:rsidR="00C91FD4" w:rsidRDefault="00C91FD4">
      <w:pPr>
        <w:pStyle w:val="Style2"/>
        <w:widowControl/>
        <w:spacing w:line="240" w:lineRule="exact"/>
        <w:rPr>
          <w:sz w:val="20"/>
          <w:szCs w:val="20"/>
        </w:rPr>
      </w:pPr>
    </w:p>
    <w:p w:rsidR="00C91FD4" w:rsidRDefault="00C91FD4">
      <w:pPr>
        <w:pStyle w:val="Style2"/>
        <w:widowControl/>
        <w:spacing w:line="240" w:lineRule="exact"/>
        <w:rPr>
          <w:sz w:val="20"/>
          <w:szCs w:val="20"/>
        </w:rPr>
      </w:pPr>
    </w:p>
    <w:p w:rsidR="00591B99" w:rsidRPr="00D1360C" w:rsidRDefault="00A54F94" w:rsidP="00591B99">
      <w:pPr>
        <w:pStyle w:val="1"/>
        <w:shd w:val="clear" w:color="auto" w:fill="auto"/>
        <w:spacing w:before="0" w:line="240" w:lineRule="auto"/>
        <w:ind w:left="238"/>
        <w:rPr>
          <w:color w:val="000000"/>
        </w:rPr>
      </w:pPr>
      <w:r>
        <w:rPr>
          <w:noProof/>
          <w:color w:val="000000"/>
        </w:rPr>
        <mc:AlternateContent>
          <mc:Choice Requires="wps">
            <w:drawing>
              <wp:anchor distT="0" distB="0" distL="114300" distR="114300" simplePos="0" relativeHeight="251658240" behindDoc="1" locked="0" layoutInCell="0" allowOverlap="1">
                <wp:simplePos x="0" y="0"/>
                <wp:positionH relativeFrom="column">
                  <wp:posOffset>-1905</wp:posOffset>
                </wp:positionH>
                <wp:positionV relativeFrom="paragraph">
                  <wp:posOffset>755650</wp:posOffset>
                </wp:positionV>
                <wp:extent cx="5805170" cy="931545"/>
                <wp:effectExtent l="0" t="0" r="0" b="1905"/>
                <wp:wrapTight wrapText="bothSides">
                  <wp:wrapPolygon edited="0">
                    <wp:start x="213" y="0"/>
                    <wp:lineTo x="213" y="21202"/>
                    <wp:lineTo x="21335" y="21202"/>
                    <wp:lineTo x="21335" y="0"/>
                    <wp:lineTo x="213" y="0"/>
                  </wp:wrapPolygon>
                </wp:wrapTight>
                <wp:docPr id="3"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5170" cy="9315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93BB9" w:rsidRPr="00BE6834" w:rsidRDefault="00593BB9" w:rsidP="00591B99">
                            <w:pPr>
                              <w:shd w:val="clear" w:color="auto" w:fill="FFFFFF"/>
                              <w:jc w:val="center"/>
                              <w:rPr>
                                <w:b/>
                                <w:color w:val="000000"/>
                                <w:sz w:val="32"/>
                                <w:szCs w:val="32"/>
                              </w:rPr>
                            </w:pPr>
                            <w:r w:rsidRPr="00BE6834">
                              <w:rPr>
                                <w:b/>
                                <w:color w:val="000000"/>
                                <w:sz w:val="32"/>
                                <w:szCs w:val="32"/>
                              </w:rPr>
                              <w:t>КОНТРОЛЬНО-СЧЕТНАЯ ПАЛАТА ГОРОДА КОГАЛЫМА</w:t>
                            </w:r>
                          </w:p>
                          <w:p w:rsidR="00593BB9" w:rsidRPr="00BE6834" w:rsidRDefault="00593BB9" w:rsidP="00591B99">
                            <w:pPr>
                              <w:pStyle w:val="1"/>
                              <w:spacing w:before="0" w:after="0" w:line="240" w:lineRule="auto"/>
                              <w:ind w:left="238"/>
                              <w:rPr>
                                <w:color w:val="000000"/>
                                <w:sz w:val="18"/>
                                <w:szCs w:val="18"/>
                              </w:rPr>
                            </w:pPr>
                            <w:r w:rsidRPr="00BE6834">
                              <w:rPr>
                                <w:color w:val="000000"/>
                                <w:sz w:val="18"/>
                                <w:szCs w:val="18"/>
                              </w:rPr>
                              <w:t>ул. Дружбы народов, 7, г. Когалым, Ханты-Мансийский автономный округ – Югра</w:t>
                            </w:r>
                          </w:p>
                          <w:p w:rsidR="00593BB9" w:rsidRPr="00BE6834" w:rsidRDefault="00593BB9" w:rsidP="00591B99">
                            <w:pPr>
                              <w:shd w:val="clear" w:color="auto" w:fill="FFFFFF"/>
                              <w:jc w:val="center"/>
                              <w:rPr>
                                <w:color w:val="000000"/>
                                <w:sz w:val="18"/>
                                <w:szCs w:val="18"/>
                              </w:rPr>
                            </w:pPr>
                            <w:r w:rsidRPr="00BE6834">
                              <w:rPr>
                                <w:color w:val="000000"/>
                                <w:sz w:val="18"/>
                                <w:szCs w:val="18"/>
                              </w:rPr>
                              <w:t xml:space="preserve">(Тюменской области), 628481, тел. 8(34667) 9-35-64, факс 9-38-43, </w:t>
                            </w:r>
                            <w:r w:rsidRPr="00BE6834">
                              <w:rPr>
                                <w:color w:val="000000"/>
                                <w:sz w:val="18"/>
                                <w:szCs w:val="18"/>
                                <w:lang w:val="en-US"/>
                              </w:rPr>
                              <w:t>KSP</w:t>
                            </w:r>
                            <w:r w:rsidRPr="00BE6834">
                              <w:rPr>
                                <w:color w:val="000000"/>
                                <w:sz w:val="18"/>
                                <w:szCs w:val="18"/>
                              </w:rPr>
                              <w:t>@</w:t>
                            </w:r>
                            <w:proofErr w:type="spellStart"/>
                            <w:r w:rsidRPr="00BE6834">
                              <w:rPr>
                                <w:color w:val="000000"/>
                                <w:sz w:val="18"/>
                                <w:szCs w:val="18"/>
                                <w:lang w:val="en-US"/>
                              </w:rPr>
                              <w:t>admkogalym</w:t>
                            </w:r>
                            <w:proofErr w:type="spellEnd"/>
                            <w:r w:rsidRPr="00BE6834">
                              <w:rPr>
                                <w:color w:val="000000"/>
                                <w:sz w:val="18"/>
                                <w:szCs w:val="18"/>
                              </w:rPr>
                              <w:t>.</w:t>
                            </w:r>
                            <w:proofErr w:type="spellStart"/>
                            <w:r w:rsidRPr="00BE6834">
                              <w:rPr>
                                <w:color w:val="000000"/>
                                <w:sz w:val="18"/>
                                <w:szCs w:val="18"/>
                                <w:lang w:val="en-US"/>
                              </w:rPr>
                              <w:t>ru</w:t>
                            </w:r>
                            <w:proofErr w:type="spellEnd"/>
                          </w:p>
                          <w:p w:rsidR="00593BB9" w:rsidRDefault="00593BB9" w:rsidP="00591B99">
                            <w:pPr>
                              <w:shd w:val="clear" w:color="auto" w:fill="FFFFFF"/>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5pt;margin-top:59.5pt;width:457.1pt;height:73.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" o:allowincell="f" filled="f" stroked="f" strokeweight=".5pt">
                <v:path arrowok="t"/>
                <v:textbox>
                  <w:txbxContent>
                    <w:p w:rsidR="00593BB9" w:rsidRPr="00BE6834" w:rsidRDefault="00593BB9" w:rsidP="00591B99">
                      <w:pPr>
                        <w:shd w:val="clear" w:color="auto" w:fill="FFFFFF"/>
                        <w:jc w:val="center"/>
                        <w:rPr>
                          <w:b/>
                          <w:color w:val="000000"/>
                          <w:sz w:val="32"/>
                          <w:szCs w:val="32"/>
                        </w:rPr>
                      </w:pPr>
                      <w:r w:rsidRPr="00BE6834">
                        <w:rPr>
                          <w:b/>
                          <w:color w:val="000000"/>
                          <w:sz w:val="32"/>
                          <w:szCs w:val="32"/>
                        </w:rPr>
                        <w:t>КОНТРОЛЬНО-СЧЕТНАЯ ПАЛАТА ГОРОДА КОГАЛЫМА</w:t>
                      </w:r>
                    </w:p>
                    <w:p w:rsidR="00593BB9" w:rsidRPr="00BE6834" w:rsidRDefault="00593BB9" w:rsidP="00591B99">
                      <w:pPr>
                        <w:pStyle w:val="1"/>
                        <w:spacing w:before="0" w:after="0" w:line="240" w:lineRule="auto"/>
                        <w:ind w:left="238"/>
                        <w:rPr>
                          <w:color w:val="000000"/>
                          <w:sz w:val="18"/>
                          <w:szCs w:val="18"/>
                        </w:rPr>
                      </w:pPr>
                      <w:r w:rsidRPr="00BE6834">
                        <w:rPr>
                          <w:color w:val="000000"/>
                          <w:sz w:val="18"/>
                          <w:szCs w:val="18"/>
                        </w:rPr>
                        <w:t>ул. Дружбы народов, 7, г. Когалым, Ханты-Мансийский автономный округ – Югра</w:t>
                      </w:r>
                    </w:p>
                    <w:p w:rsidR="00593BB9" w:rsidRPr="00BE6834" w:rsidRDefault="00593BB9" w:rsidP="00591B99">
                      <w:pPr>
                        <w:shd w:val="clear" w:color="auto" w:fill="FFFFFF"/>
                        <w:jc w:val="center"/>
                        <w:rPr>
                          <w:color w:val="000000"/>
                          <w:sz w:val="18"/>
                          <w:szCs w:val="18"/>
                        </w:rPr>
                      </w:pPr>
                      <w:r w:rsidRPr="00BE6834">
                        <w:rPr>
                          <w:color w:val="000000"/>
                          <w:sz w:val="18"/>
                          <w:szCs w:val="18"/>
                        </w:rPr>
                        <w:t xml:space="preserve">(Тюменской области), 628481, тел. 8(34667) 9-35-64, факс 9-38-43, </w:t>
                      </w:r>
                      <w:r w:rsidRPr="00BE6834">
                        <w:rPr>
                          <w:color w:val="000000"/>
                          <w:sz w:val="18"/>
                          <w:szCs w:val="18"/>
                          <w:lang w:val="en-US"/>
                        </w:rPr>
                        <w:t>KSP</w:t>
                      </w:r>
                      <w:r w:rsidRPr="00BE6834">
                        <w:rPr>
                          <w:color w:val="000000"/>
                          <w:sz w:val="18"/>
                          <w:szCs w:val="18"/>
                        </w:rPr>
                        <w:t>@</w:t>
                      </w:r>
                      <w:r w:rsidRPr="00BE6834">
                        <w:rPr>
                          <w:color w:val="000000"/>
                          <w:sz w:val="18"/>
                          <w:szCs w:val="18"/>
                          <w:lang w:val="en-US"/>
                        </w:rPr>
                        <w:t>admkogalym</w:t>
                      </w:r>
                      <w:r w:rsidRPr="00BE6834">
                        <w:rPr>
                          <w:color w:val="000000"/>
                          <w:sz w:val="18"/>
                          <w:szCs w:val="18"/>
                        </w:rPr>
                        <w:t>.</w:t>
                      </w:r>
                      <w:r w:rsidRPr="00BE6834">
                        <w:rPr>
                          <w:color w:val="000000"/>
                          <w:sz w:val="18"/>
                          <w:szCs w:val="18"/>
                          <w:lang w:val="en-US"/>
                        </w:rPr>
                        <w:t>ru</w:t>
                      </w:r>
                    </w:p>
                    <w:p w:rsidR="00593BB9" w:rsidRDefault="00593BB9" w:rsidP="00591B99">
                      <w:pPr>
                        <w:shd w:val="clear" w:color="auto" w:fill="FFFFFF"/>
                        <w:jc w:val="center"/>
                      </w:pPr>
                    </w:p>
                  </w:txbxContent>
                </v:textbox>
                <w10:wrap type="tight"/>
              </v:shape>
            </w:pict>
          </mc:Fallback>
        </mc:AlternateContent>
      </w:r>
      <w:r>
        <w:rPr>
          <w:noProof/>
          <w:color w:val="000000"/>
        </w:rPr>
        <w:drawing>
          <wp:inline distT="0" distB="0" distL="0" distR="0">
            <wp:extent cx="541020" cy="680085"/>
            <wp:effectExtent l="0" t="0" r="0" b="5715"/>
            <wp:docPr id="2" name="Рисунок 2"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1020" cy="680085"/>
                    </a:xfrm>
                    <a:prstGeom prst="rect">
                      <a:avLst/>
                    </a:prstGeom>
                    <a:noFill/>
                    <a:ln>
                      <a:noFill/>
                    </a:ln>
                  </pic:spPr>
                </pic:pic>
              </a:graphicData>
            </a:graphic>
          </wp:inline>
        </w:drawing>
      </w:r>
    </w:p>
    <w:tbl>
      <w:tblPr>
        <w:tblW w:w="5006" w:type="pct"/>
        <w:tblCellMar>
          <w:left w:w="0" w:type="dxa"/>
          <w:right w:w="0" w:type="dxa"/>
        </w:tblCellMar>
        <w:tblLook w:val="00A0" w:firstRow="1" w:lastRow="0" w:firstColumn="1" w:lastColumn="0" w:noHBand="0" w:noVBand="0"/>
      </w:tblPr>
      <w:tblGrid>
        <w:gridCol w:w="758"/>
        <w:gridCol w:w="473"/>
        <w:gridCol w:w="711"/>
        <w:gridCol w:w="573"/>
        <w:gridCol w:w="602"/>
        <w:gridCol w:w="1783"/>
        <w:gridCol w:w="968"/>
        <w:gridCol w:w="155"/>
        <w:gridCol w:w="2386"/>
        <w:gridCol w:w="1012"/>
        <w:gridCol w:w="163"/>
      </w:tblGrid>
      <w:tr w:rsidR="00591B99" w:rsidRPr="00695A3B" w:rsidTr="00D1360C">
        <w:trPr>
          <w:cantSplit/>
          <w:trHeight w:val="381"/>
        </w:trPr>
        <w:tc>
          <w:tcPr>
            <w:tcW w:w="395" w:type="pct"/>
            <w:vAlign w:val="bottom"/>
          </w:tcPr>
          <w:p w:rsidR="00591B99" w:rsidRPr="00D1360C" w:rsidRDefault="00591B99" w:rsidP="001F3EF2">
            <w:pPr>
              <w:rPr>
                <w:color w:val="000000"/>
                <w:sz w:val="26"/>
                <w:szCs w:val="26"/>
              </w:rPr>
            </w:pPr>
            <w:r w:rsidRPr="00D1360C">
              <w:rPr>
                <w:color w:val="000000"/>
                <w:sz w:val="26"/>
                <w:szCs w:val="26"/>
              </w:rPr>
              <w:t xml:space="preserve">От </w:t>
            </w:r>
          </w:p>
        </w:tc>
        <w:tc>
          <w:tcPr>
            <w:tcW w:w="247" w:type="pct"/>
            <w:vAlign w:val="bottom"/>
          </w:tcPr>
          <w:p w:rsidR="00591B99" w:rsidRPr="00D1360C" w:rsidRDefault="00591B99" w:rsidP="001F3EF2">
            <w:pPr>
              <w:ind w:left="60"/>
              <w:rPr>
                <w:color w:val="000000"/>
                <w:sz w:val="26"/>
                <w:szCs w:val="26"/>
              </w:rPr>
            </w:pPr>
            <w:r w:rsidRPr="00D1360C">
              <w:rPr>
                <w:color w:val="000000"/>
                <w:sz w:val="26"/>
                <w:szCs w:val="26"/>
              </w:rPr>
              <w:t>«</w:t>
            </w:r>
          </w:p>
        </w:tc>
        <w:tc>
          <w:tcPr>
            <w:tcW w:w="371" w:type="pct"/>
            <w:tcBorders>
              <w:bottom w:val="single" w:sz="4" w:space="0" w:color="548DD4"/>
            </w:tcBorders>
            <w:vAlign w:val="bottom"/>
          </w:tcPr>
          <w:p w:rsidR="00591B99" w:rsidRPr="00D1360C" w:rsidRDefault="00591B99" w:rsidP="001F3EF2">
            <w:pPr>
              <w:ind w:left="-69" w:right="-13"/>
              <w:jc w:val="center"/>
              <w:rPr>
                <w:i/>
                <w:color w:val="000000"/>
                <w:sz w:val="26"/>
                <w:szCs w:val="26"/>
              </w:rPr>
            </w:pPr>
          </w:p>
        </w:tc>
        <w:tc>
          <w:tcPr>
            <w:tcW w:w="299" w:type="pct"/>
            <w:vAlign w:val="bottom"/>
          </w:tcPr>
          <w:p w:rsidR="00591B99" w:rsidRPr="00D1360C" w:rsidRDefault="00591B99" w:rsidP="001F3EF2">
            <w:pPr>
              <w:rPr>
                <w:color w:val="000000"/>
                <w:sz w:val="26"/>
                <w:szCs w:val="26"/>
              </w:rPr>
            </w:pPr>
            <w:r w:rsidRPr="00D1360C">
              <w:rPr>
                <w:color w:val="000000"/>
                <w:sz w:val="26"/>
                <w:szCs w:val="26"/>
              </w:rPr>
              <w:t>»</w:t>
            </w:r>
          </w:p>
        </w:tc>
        <w:tc>
          <w:tcPr>
            <w:tcW w:w="1244" w:type="pct"/>
            <w:gridSpan w:val="2"/>
            <w:tcBorders>
              <w:bottom w:val="single" w:sz="4" w:space="0" w:color="548DD4"/>
            </w:tcBorders>
            <w:vAlign w:val="bottom"/>
          </w:tcPr>
          <w:p w:rsidR="00591B99" w:rsidRPr="00D1360C" w:rsidRDefault="00591B99" w:rsidP="001F3EF2">
            <w:pPr>
              <w:ind w:left="75"/>
              <w:jc w:val="center"/>
              <w:rPr>
                <w:color w:val="000000"/>
                <w:sz w:val="26"/>
                <w:szCs w:val="26"/>
              </w:rPr>
            </w:pPr>
          </w:p>
        </w:tc>
        <w:tc>
          <w:tcPr>
            <w:tcW w:w="505" w:type="pct"/>
            <w:vAlign w:val="bottom"/>
          </w:tcPr>
          <w:p w:rsidR="00591B99" w:rsidRPr="00D1360C" w:rsidRDefault="00591B99" w:rsidP="001F3EF2">
            <w:pPr>
              <w:rPr>
                <w:color w:val="000000"/>
                <w:sz w:val="26"/>
                <w:szCs w:val="26"/>
              </w:rPr>
            </w:pPr>
            <w:r w:rsidRPr="00D1360C">
              <w:rPr>
                <w:color w:val="000000"/>
                <w:sz w:val="26"/>
                <w:szCs w:val="26"/>
              </w:rPr>
              <w:t>201</w:t>
            </w:r>
          </w:p>
        </w:tc>
        <w:tc>
          <w:tcPr>
            <w:tcW w:w="81" w:type="pct"/>
            <w:tcBorders>
              <w:bottom w:val="single" w:sz="4" w:space="0" w:color="548DD4"/>
            </w:tcBorders>
            <w:vAlign w:val="bottom"/>
          </w:tcPr>
          <w:p w:rsidR="00591B99" w:rsidRPr="00D1360C" w:rsidRDefault="00591B99" w:rsidP="001F3EF2">
            <w:pPr>
              <w:rPr>
                <w:i/>
                <w:color w:val="000000"/>
                <w:sz w:val="26"/>
                <w:szCs w:val="26"/>
              </w:rPr>
            </w:pPr>
          </w:p>
        </w:tc>
        <w:tc>
          <w:tcPr>
            <w:tcW w:w="1245" w:type="pct"/>
            <w:vAlign w:val="bottom"/>
          </w:tcPr>
          <w:p w:rsidR="00591B99" w:rsidRPr="00D1360C" w:rsidRDefault="00591B99" w:rsidP="001F3EF2">
            <w:pPr>
              <w:rPr>
                <w:color w:val="000000"/>
                <w:sz w:val="26"/>
                <w:szCs w:val="26"/>
              </w:rPr>
            </w:pPr>
            <w:r w:rsidRPr="00D1360C">
              <w:rPr>
                <w:color w:val="000000"/>
                <w:sz w:val="26"/>
                <w:szCs w:val="26"/>
              </w:rPr>
              <w:t xml:space="preserve">  </w:t>
            </w:r>
            <w:proofErr w:type="gramStart"/>
            <w:r w:rsidRPr="00D1360C">
              <w:rPr>
                <w:color w:val="000000"/>
                <w:sz w:val="26"/>
                <w:szCs w:val="26"/>
              </w:rPr>
              <w:t>г</w:t>
            </w:r>
            <w:proofErr w:type="gramEnd"/>
            <w:r w:rsidRPr="00D1360C">
              <w:rPr>
                <w:color w:val="000000"/>
                <w:sz w:val="26"/>
                <w:szCs w:val="26"/>
              </w:rPr>
              <w:t>.</w:t>
            </w:r>
          </w:p>
        </w:tc>
        <w:tc>
          <w:tcPr>
            <w:tcW w:w="528" w:type="pct"/>
            <w:vAlign w:val="bottom"/>
          </w:tcPr>
          <w:p w:rsidR="00591B99" w:rsidRPr="00D1360C" w:rsidRDefault="00591B99" w:rsidP="001F3EF2">
            <w:pPr>
              <w:ind w:left="-524"/>
              <w:jc w:val="center"/>
              <w:rPr>
                <w:color w:val="000000"/>
                <w:sz w:val="26"/>
                <w:szCs w:val="26"/>
              </w:rPr>
            </w:pPr>
            <w:r w:rsidRPr="00D1360C">
              <w:rPr>
                <w:color w:val="000000"/>
                <w:sz w:val="26"/>
                <w:szCs w:val="26"/>
              </w:rPr>
              <w:t>№</w:t>
            </w:r>
          </w:p>
        </w:tc>
        <w:tc>
          <w:tcPr>
            <w:tcW w:w="86" w:type="pct"/>
            <w:tcBorders>
              <w:bottom w:val="single" w:sz="4" w:space="0" w:color="548DD4"/>
            </w:tcBorders>
            <w:vAlign w:val="bottom"/>
          </w:tcPr>
          <w:p w:rsidR="00591B99" w:rsidRPr="00D1360C" w:rsidRDefault="00591B99" w:rsidP="001F3EF2">
            <w:pPr>
              <w:ind w:left="75"/>
              <w:jc w:val="right"/>
              <w:rPr>
                <w:i/>
                <w:color w:val="000000"/>
                <w:sz w:val="26"/>
                <w:szCs w:val="26"/>
              </w:rPr>
            </w:pPr>
          </w:p>
        </w:tc>
      </w:tr>
      <w:tr w:rsidR="00591B99" w:rsidRPr="00695A3B" w:rsidTr="00D1360C">
        <w:trPr>
          <w:cantSplit/>
          <w:trHeight w:val="405"/>
        </w:trPr>
        <w:tc>
          <w:tcPr>
            <w:tcW w:w="395" w:type="pct"/>
            <w:vAlign w:val="bottom"/>
          </w:tcPr>
          <w:p w:rsidR="00591B99" w:rsidRPr="00D1360C" w:rsidRDefault="00591B99" w:rsidP="001F3EF2">
            <w:pPr>
              <w:jc w:val="center"/>
              <w:rPr>
                <w:color w:val="000000"/>
                <w:sz w:val="26"/>
                <w:szCs w:val="26"/>
              </w:rPr>
            </w:pPr>
            <w:r w:rsidRPr="00D1360C">
              <w:rPr>
                <w:color w:val="000000"/>
                <w:sz w:val="26"/>
                <w:szCs w:val="26"/>
              </w:rPr>
              <w:t>На</w:t>
            </w:r>
          </w:p>
        </w:tc>
        <w:tc>
          <w:tcPr>
            <w:tcW w:w="247" w:type="pct"/>
            <w:vAlign w:val="bottom"/>
          </w:tcPr>
          <w:p w:rsidR="00591B99" w:rsidRPr="00D1360C" w:rsidRDefault="00591B99" w:rsidP="001F3EF2">
            <w:pPr>
              <w:jc w:val="center"/>
              <w:rPr>
                <w:color w:val="000000"/>
                <w:sz w:val="26"/>
                <w:szCs w:val="26"/>
              </w:rPr>
            </w:pPr>
          </w:p>
        </w:tc>
        <w:tc>
          <w:tcPr>
            <w:tcW w:w="371" w:type="pct"/>
            <w:vAlign w:val="bottom"/>
          </w:tcPr>
          <w:p w:rsidR="00591B99" w:rsidRPr="00D1360C" w:rsidRDefault="00591B99" w:rsidP="001F3EF2">
            <w:pPr>
              <w:jc w:val="center"/>
              <w:rPr>
                <w:color w:val="000000"/>
                <w:sz w:val="26"/>
                <w:szCs w:val="26"/>
              </w:rPr>
            </w:pPr>
            <w:r w:rsidRPr="00D1360C">
              <w:rPr>
                <w:color w:val="000000"/>
                <w:sz w:val="26"/>
                <w:szCs w:val="26"/>
              </w:rPr>
              <w:t>№</w:t>
            </w:r>
          </w:p>
        </w:tc>
        <w:tc>
          <w:tcPr>
            <w:tcW w:w="299" w:type="pct"/>
            <w:tcBorders>
              <w:bottom w:val="single" w:sz="4" w:space="0" w:color="548DD4"/>
            </w:tcBorders>
            <w:vAlign w:val="bottom"/>
          </w:tcPr>
          <w:p w:rsidR="00591B99" w:rsidRPr="00D1360C" w:rsidRDefault="00591B99" w:rsidP="001F3EF2">
            <w:pPr>
              <w:jc w:val="center"/>
              <w:rPr>
                <w:color w:val="000000"/>
                <w:sz w:val="26"/>
                <w:szCs w:val="26"/>
              </w:rPr>
            </w:pPr>
          </w:p>
        </w:tc>
        <w:tc>
          <w:tcPr>
            <w:tcW w:w="314" w:type="pct"/>
            <w:vAlign w:val="bottom"/>
          </w:tcPr>
          <w:p w:rsidR="00591B99" w:rsidRPr="00D1360C" w:rsidRDefault="00591B99" w:rsidP="001F3EF2">
            <w:pPr>
              <w:jc w:val="center"/>
              <w:rPr>
                <w:color w:val="000000"/>
                <w:sz w:val="26"/>
                <w:szCs w:val="26"/>
              </w:rPr>
            </w:pPr>
            <w:r w:rsidRPr="00D1360C">
              <w:rPr>
                <w:color w:val="000000"/>
                <w:sz w:val="26"/>
                <w:szCs w:val="26"/>
              </w:rPr>
              <w:t>от</w:t>
            </w:r>
          </w:p>
        </w:tc>
        <w:tc>
          <w:tcPr>
            <w:tcW w:w="930" w:type="pct"/>
            <w:tcBorders>
              <w:bottom w:val="single" w:sz="4" w:space="0" w:color="548DD4"/>
            </w:tcBorders>
            <w:vAlign w:val="bottom"/>
          </w:tcPr>
          <w:p w:rsidR="00591B99" w:rsidRPr="00D1360C" w:rsidRDefault="00591B99" w:rsidP="001F3EF2">
            <w:pPr>
              <w:jc w:val="center"/>
              <w:rPr>
                <w:color w:val="000000"/>
                <w:sz w:val="26"/>
                <w:szCs w:val="26"/>
              </w:rPr>
            </w:pPr>
          </w:p>
        </w:tc>
        <w:tc>
          <w:tcPr>
            <w:tcW w:w="505" w:type="pct"/>
            <w:vAlign w:val="bottom"/>
          </w:tcPr>
          <w:p w:rsidR="00591B99" w:rsidRPr="00D1360C" w:rsidRDefault="00591B99" w:rsidP="001F3EF2">
            <w:pPr>
              <w:rPr>
                <w:color w:val="000000"/>
                <w:sz w:val="26"/>
                <w:szCs w:val="26"/>
              </w:rPr>
            </w:pPr>
            <w:r w:rsidRPr="00D1360C">
              <w:rPr>
                <w:color w:val="000000"/>
                <w:sz w:val="26"/>
                <w:szCs w:val="26"/>
              </w:rPr>
              <w:t>201</w:t>
            </w:r>
          </w:p>
        </w:tc>
        <w:tc>
          <w:tcPr>
            <w:tcW w:w="81" w:type="pct"/>
            <w:tcBorders>
              <w:top w:val="single" w:sz="4" w:space="0" w:color="548DD4"/>
              <w:bottom w:val="single" w:sz="4" w:space="0" w:color="548DD4"/>
            </w:tcBorders>
            <w:vAlign w:val="bottom"/>
          </w:tcPr>
          <w:p w:rsidR="00591B99" w:rsidRPr="00D1360C" w:rsidRDefault="00591B99" w:rsidP="001F3EF2">
            <w:pPr>
              <w:jc w:val="center"/>
              <w:rPr>
                <w:color w:val="000000"/>
                <w:sz w:val="26"/>
                <w:szCs w:val="26"/>
              </w:rPr>
            </w:pPr>
          </w:p>
        </w:tc>
        <w:tc>
          <w:tcPr>
            <w:tcW w:w="1245" w:type="pct"/>
            <w:vAlign w:val="bottom"/>
          </w:tcPr>
          <w:p w:rsidR="00591B99" w:rsidRPr="00D1360C" w:rsidRDefault="00591B99" w:rsidP="001F3EF2">
            <w:pPr>
              <w:rPr>
                <w:color w:val="000000"/>
                <w:sz w:val="26"/>
                <w:szCs w:val="26"/>
              </w:rPr>
            </w:pPr>
            <w:r w:rsidRPr="00D1360C">
              <w:rPr>
                <w:color w:val="000000"/>
                <w:sz w:val="26"/>
                <w:szCs w:val="26"/>
                <w:lang w:val="en-US"/>
              </w:rPr>
              <w:t xml:space="preserve">  </w:t>
            </w:r>
            <w:proofErr w:type="gramStart"/>
            <w:r w:rsidRPr="00D1360C">
              <w:rPr>
                <w:color w:val="000000"/>
                <w:sz w:val="26"/>
                <w:szCs w:val="26"/>
              </w:rPr>
              <w:t>г</w:t>
            </w:r>
            <w:proofErr w:type="gramEnd"/>
            <w:r w:rsidRPr="00D1360C">
              <w:rPr>
                <w:color w:val="000000"/>
                <w:sz w:val="26"/>
                <w:szCs w:val="26"/>
              </w:rPr>
              <w:t>.</w:t>
            </w:r>
          </w:p>
        </w:tc>
        <w:tc>
          <w:tcPr>
            <w:tcW w:w="614" w:type="pct"/>
            <w:gridSpan w:val="2"/>
            <w:vAlign w:val="bottom"/>
          </w:tcPr>
          <w:p w:rsidR="00591B99" w:rsidRPr="00D1360C" w:rsidRDefault="00591B99" w:rsidP="001F3EF2">
            <w:pPr>
              <w:ind w:left="75"/>
              <w:jc w:val="center"/>
              <w:rPr>
                <w:color w:val="000000"/>
                <w:sz w:val="26"/>
                <w:szCs w:val="26"/>
              </w:rPr>
            </w:pPr>
          </w:p>
        </w:tc>
      </w:tr>
    </w:tbl>
    <w:p w:rsidR="00591B99" w:rsidRPr="00D1360C" w:rsidRDefault="00591B99" w:rsidP="00591B99">
      <w:pPr>
        <w:pStyle w:val="1"/>
        <w:shd w:val="clear" w:color="auto" w:fill="auto"/>
        <w:spacing w:before="0" w:line="240" w:lineRule="auto"/>
        <w:ind w:left="238"/>
        <w:rPr>
          <w:color w:val="000000"/>
        </w:rPr>
      </w:pPr>
    </w:p>
    <w:tbl>
      <w:tblPr>
        <w:tblpPr w:leftFromText="180" w:rightFromText="180" w:vertAnchor="text" w:horzAnchor="margin" w:tblpY="189"/>
        <w:tblW w:w="9606" w:type="dxa"/>
        <w:tblLook w:val="01E0" w:firstRow="1" w:lastRow="1" w:firstColumn="1" w:lastColumn="1" w:noHBand="0" w:noVBand="0"/>
      </w:tblPr>
      <w:tblGrid>
        <w:gridCol w:w="3169"/>
        <w:gridCol w:w="2893"/>
        <w:gridCol w:w="3544"/>
      </w:tblGrid>
      <w:tr w:rsidR="00591B99" w:rsidRPr="00C925F8" w:rsidTr="001F3EF2">
        <w:tc>
          <w:tcPr>
            <w:tcW w:w="3169" w:type="dxa"/>
            <w:shd w:val="clear" w:color="auto" w:fill="auto"/>
          </w:tcPr>
          <w:p w:rsidR="00591B99" w:rsidRPr="00573AC9" w:rsidRDefault="00591B99" w:rsidP="001F3EF2">
            <w:pPr>
              <w:pStyle w:val="Style2"/>
              <w:widowControl/>
              <w:rPr>
                <w:b/>
                <w:bCs/>
                <w:sz w:val="20"/>
                <w:szCs w:val="20"/>
              </w:rPr>
            </w:pPr>
          </w:p>
        </w:tc>
        <w:tc>
          <w:tcPr>
            <w:tcW w:w="2893" w:type="dxa"/>
            <w:shd w:val="clear" w:color="auto" w:fill="auto"/>
          </w:tcPr>
          <w:p w:rsidR="00591B99" w:rsidRPr="00573AC9" w:rsidRDefault="00591B99" w:rsidP="001F3EF2">
            <w:pPr>
              <w:jc w:val="both"/>
              <w:rPr>
                <w:sz w:val="20"/>
                <w:szCs w:val="20"/>
              </w:rPr>
            </w:pPr>
          </w:p>
        </w:tc>
        <w:tc>
          <w:tcPr>
            <w:tcW w:w="3544" w:type="dxa"/>
            <w:shd w:val="clear" w:color="auto" w:fill="auto"/>
          </w:tcPr>
          <w:p w:rsidR="00591B99" w:rsidRPr="00573AC9" w:rsidRDefault="00591B99" w:rsidP="00CA4D31">
            <w:pPr>
              <w:pStyle w:val="Style8"/>
              <w:widowControl/>
              <w:spacing w:before="120"/>
              <w:rPr>
                <w:rStyle w:val="FontStyle63"/>
                <w:sz w:val="20"/>
                <w:szCs w:val="20"/>
              </w:rPr>
            </w:pPr>
            <w:r w:rsidRPr="00573AC9">
              <w:rPr>
                <w:sz w:val="20"/>
                <w:szCs w:val="20"/>
              </w:rPr>
              <w:t xml:space="preserve"> </w:t>
            </w:r>
            <w:r w:rsidRPr="00573AC9">
              <w:rPr>
                <w:rStyle w:val="FontStyle63"/>
                <w:sz w:val="20"/>
                <w:szCs w:val="20"/>
              </w:rPr>
              <w:t xml:space="preserve"> </w:t>
            </w:r>
            <w:r w:rsidR="00CA4D31">
              <w:rPr>
                <w:rStyle w:val="FontStyle63"/>
                <w:sz w:val="20"/>
                <w:szCs w:val="20"/>
              </w:rPr>
              <w:t>В Мировой суд города Когалыма…………….</w:t>
            </w:r>
          </w:p>
          <w:p w:rsidR="00591B99" w:rsidRPr="00573AC9" w:rsidRDefault="00591B99" w:rsidP="001F3EF2">
            <w:pPr>
              <w:rPr>
                <w:sz w:val="20"/>
                <w:szCs w:val="20"/>
              </w:rPr>
            </w:pPr>
          </w:p>
        </w:tc>
      </w:tr>
    </w:tbl>
    <w:p w:rsidR="00C91FD4" w:rsidRDefault="00C91FD4">
      <w:pPr>
        <w:pStyle w:val="Style2"/>
        <w:widowControl/>
        <w:spacing w:line="240" w:lineRule="exact"/>
        <w:rPr>
          <w:sz w:val="20"/>
          <w:szCs w:val="20"/>
        </w:rPr>
      </w:pPr>
    </w:p>
    <w:p w:rsidR="00794A26" w:rsidRDefault="00895227">
      <w:pPr>
        <w:pStyle w:val="Style2"/>
        <w:widowControl/>
        <w:spacing w:before="67" w:line="264" w:lineRule="exact"/>
        <w:rPr>
          <w:rStyle w:val="FontStyle63"/>
        </w:rPr>
      </w:pPr>
      <w:r>
        <w:rPr>
          <w:rStyle w:val="FontStyle63"/>
        </w:rPr>
        <w:t>О направлении</w:t>
      </w:r>
    </w:p>
    <w:p w:rsidR="00794A26" w:rsidRDefault="00895227">
      <w:pPr>
        <w:pStyle w:val="Style2"/>
        <w:widowControl/>
        <w:spacing w:line="264" w:lineRule="exact"/>
        <w:ind w:right="4858"/>
        <w:rPr>
          <w:rStyle w:val="FontStyle63"/>
        </w:rPr>
      </w:pPr>
      <w:r>
        <w:rPr>
          <w:rStyle w:val="FontStyle63"/>
        </w:rPr>
        <w:t>материалов дела об административном правонарушении</w:t>
      </w:r>
    </w:p>
    <w:p w:rsidR="00794A26" w:rsidRDefault="00794A26">
      <w:pPr>
        <w:pStyle w:val="Style9"/>
        <w:widowControl/>
        <w:spacing w:line="240" w:lineRule="exact"/>
        <w:ind w:firstLine="662"/>
        <w:rPr>
          <w:sz w:val="20"/>
          <w:szCs w:val="20"/>
        </w:rPr>
      </w:pPr>
    </w:p>
    <w:p w:rsidR="00794A26" w:rsidRPr="000B146A" w:rsidRDefault="00895227" w:rsidP="000B146A">
      <w:pPr>
        <w:pStyle w:val="Style9"/>
        <w:widowControl/>
        <w:spacing w:before="19" w:line="283" w:lineRule="exact"/>
        <w:ind w:firstLine="662"/>
        <w:rPr>
          <w:rStyle w:val="FontStyle83"/>
          <w:i w:val="0"/>
          <w:iCs w:val="0"/>
        </w:rPr>
      </w:pPr>
      <w:proofErr w:type="gramStart"/>
      <w:r>
        <w:rPr>
          <w:rStyle w:val="FontStyle62"/>
        </w:rPr>
        <w:t xml:space="preserve">Контрольно-счетная палата </w:t>
      </w:r>
      <w:r w:rsidR="000B146A">
        <w:rPr>
          <w:rStyle w:val="FontStyle62"/>
        </w:rPr>
        <w:t>города Когалыма</w:t>
      </w:r>
      <w:r>
        <w:rPr>
          <w:rStyle w:val="FontStyle62"/>
        </w:rPr>
        <w:t xml:space="preserve"> в соответствии с частями 1, 3 статьи 23.1, частью 1 статьи 28.8, частью 1 статьи 29.5 КОАП РФ направляет</w:t>
      </w:r>
      <w:r w:rsidR="000B146A">
        <w:rPr>
          <w:rStyle w:val="FontStyle62"/>
        </w:rPr>
        <w:t xml:space="preserve"> </w:t>
      </w:r>
      <w:r>
        <w:rPr>
          <w:rStyle w:val="FontStyle62"/>
        </w:rPr>
        <w:t xml:space="preserve">протокол об административном правонарушении от </w:t>
      </w:r>
      <w:r>
        <w:rPr>
          <w:rStyle w:val="FontStyle83"/>
        </w:rPr>
        <w:t xml:space="preserve">(дата) </w:t>
      </w:r>
      <w:r>
        <w:rPr>
          <w:rStyle w:val="FontStyle62"/>
        </w:rPr>
        <w:t>№</w:t>
      </w:r>
      <w:r w:rsidR="000B146A">
        <w:rPr>
          <w:rStyle w:val="FontStyle62"/>
        </w:rPr>
        <w:t>___</w:t>
      </w:r>
      <w:r>
        <w:rPr>
          <w:rStyle w:val="FontStyle62"/>
        </w:rPr>
        <w:tab/>
        <w:t xml:space="preserve">, </w:t>
      </w:r>
      <w:r w:rsidR="000B146A">
        <w:rPr>
          <w:rStyle w:val="FontStyle62"/>
        </w:rPr>
        <w:t xml:space="preserve">ответственность </w:t>
      </w:r>
      <w:r>
        <w:rPr>
          <w:rStyle w:val="FontStyle62"/>
        </w:rPr>
        <w:t xml:space="preserve">за совершение которого предусмотрена частью </w:t>
      </w:r>
      <w:r w:rsidR="000B146A">
        <w:rPr>
          <w:rStyle w:val="FontStyle62"/>
        </w:rPr>
        <w:t xml:space="preserve">___ </w:t>
      </w:r>
      <w:r>
        <w:rPr>
          <w:rStyle w:val="FontStyle62"/>
        </w:rPr>
        <w:t xml:space="preserve">статьи </w:t>
      </w:r>
      <w:r w:rsidR="000B146A">
        <w:rPr>
          <w:rStyle w:val="FontStyle62"/>
        </w:rPr>
        <w:t xml:space="preserve">___ </w:t>
      </w:r>
      <w:r>
        <w:rPr>
          <w:rStyle w:val="FontStyle62"/>
        </w:rPr>
        <w:t>Кодекса об</w:t>
      </w:r>
      <w:r w:rsidR="000B146A">
        <w:rPr>
          <w:rStyle w:val="FontStyle62"/>
        </w:rPr>
        <w:t xml:space="preserve"> </w:t>
      </w:r>
      <w:r>
        <w:rPr>
          <w:rStyle w:val="FontStyle62"/>
        </w:rPr>
        <w:t xml:space="preserve">административных правонарушениях Российской Федерации в отношении </w:t>
      </w:r>
      <w:r>
        <w:rPr>
          <w:rStyle w:val="FontStyle83"/>
        </w:rPr>
        <w:t>(указывается лицо, в отношении которого составлен протокол).</w:t>
      </w:r>
      <w:proofErr w:type="gramEnd"/>
    </w:p>
    <w:p w:rsidR="00794A26" w:rsidRDefault="00895227" w:rsidP="000B146A">
      <w:pPr>
        <w:pStyle w:val="Style9"/>
        <w:widowControl/>
        <w:spacing w:line="283" w:lineRule="exact"/>
        <w:rPr>
          <w:rStyle w:val="FontStyle62"/>
        </w:rPr>
      </w:pPr>
      <w:r>
        <w:rPr>
          <w:rStyle w:val="FontStyle62"/>
        </w:rPr>
        <w:t>В случае вынесения решения о применении мер административной ответственности в виде уплаты</w:t>
      </w:r>
      <w:proofErr w:type="gramStart"/>
      <w:r>
        <w:rPr>
          <w:rStyle w:val="FontStyle62"/>
        </w:rPr>
        <w:t xml:space="preserve"> .... </w:t>
      </w:r>
      <w:proofErr w:type="gramEnd"/>
      <w:r>
        <w:rPr>
          <w:rStyle w:val="FontStyle62"/>
        </w:rPr>
        <w:t xml:space="preserve">штрафа, он подлежит уплате </w:t>
      </w:r>
      <w:r w:rsidR="0023502D" w:rsidRPr="00066060">
        <w:rPr>
          <w:rStyle w:val="FontStyle62"/>
        </w:rPr>
        <w:t xml:space="preserve">в </w:t>
      </w:r>
      <w:r w:rsidRPr="00066060">
        <w:rPr>
          <w:rStyle w:val="FontStyle62"/>
        </w:rPr>
        <w:t xml:space="preserve">бюджет </w:t>
      </w:r>
      <w:r w:rsidR="0023502D" w:rsidRPr="00066060">
        <w:rPr>
          <w:rStyle w:val="FontStyle62"/>
        </w:rPr>
        <w:t>города</w:t>
      </w:r>
      <w:r w:rsidR="0023502D">
        <w:rPr>
          <w:rStyle w:val="FontStyle62"/>
        </w:rPr>
        <w:t xml:space="preserve"> Когалыма </w:t>
      </w:r>
      <w:r>
        <w:rPr>
          <w:rStyle w:val="FontStyle62"/>
        </w:rPr>
        <w:t xml:space="preserve">не позднее 60 дней со дня вступления постановления о </w:t>
      </w:r>
      <w:r>
        <w:rPr>
          <w:rStyle w:val="FontStyle67"/>
        </w:rPr>
        <w:t xml:space="preserve">наложении административного штрафа в </w:t>
      </w:r>
      <w:r>
        <w:rPr>
          <w:rStyle w:val="FontStyle62"/>
        </w:rPr>
        <w:t>законную силу либо в порядке, установленном статьей 32.2 КоАП РФ, по следующим реквизитам:</w:t>
      </w:r>
    </w:p>
    <w:p w:rsidR="00794A26" w:rsidRDefault="00895227" w:rsidP="000B146A">
      <w:pPr>
        <w:pStyle w:val="Style9"/>
        <w:widowControl/>
        <w:spacing w:line="283" w:lineRule="exact"/>
        <w:rPr>
          <w:rStyle w:val="FontStyle62"/>
        </w:rPr>
      </w:pPr>
      <w:r>
        <w:rPr>
          <w:rStyle w:val="FontStyle62"/>
        </w:rPr>
        <w:t xml:space="preserve">Получатель: </w:t>
      </w:r>
      <w:r w:rsidR="00CA4D31">
        <w:rPr>
          <w:rStyle w:val="FontStyle62"/>
        </w:rPr>
        <w:t>_____________________</w:t>
      </w:r>
    </w:p>
    <w:p w:rsidR="00794A26" w:rsidRDefault="00895227" w:rsidP="000B146A">
      <w:pPr>
        <w:pStyle w:val="Style9"/>
        <w:widowControl/>
        <w:spacing w:line="283" w:lineRule="exact"/>
        <w:rPr>
          <w:rStyle w:val="FontStyle62"/>
        </w:rPr>
      </w:pPr>
      <w:r>
        <w:rPr>
          <w:rStyle w:val="FontStyle62"/>
        </w:rPr>
        <w:t>Банк получателя</w:t>
      </w:r>
      <w:proofErr w:type="gramStart"/>
      <w:r>
        <w:rPr>
          <w:rStyle w:val="FontStyle62"/>
        </w:rPr>
        <w:t>:</w:t>
      </w:r>
      <w:r w:rsidR="00CA4D31">
        <w:rPr>
          <w:rStyle w:val="FontStyle62"/>
        </w:rPr>
        <w:t xml:space="preserve"> _____________________________________</w:t>
      </w:r>
      <w:r>
        <w:rPr>
          <w:rStyle w:val="FontStyle62"/>
        </w:rPr>
        <w:t>;</w:t>
      </w:r>
      <w:proofErr w:type="gramEnd"/>
    </w:p>
    <w:p w:rsidR="00794A26" w:rsidRDefault="00895227" w:rsidP="000B146A">
      <w:pPr>
        <w:pStyle w:val="Style9"/>
        <w:widowControl/>
        <w:spacing w:before="5" w:line="283" w:lineRule="exact"/>
        <w:ind w:left="672" w:firstLine="0"/>
        <w:rPr>
          <w:rStyle w:val="FontStyle62"/>
        </w:rPr>
      </w:pPr>
      <w:r>
        <w:rPr>
          <w:rStyle w:val="FontStyle62"/>
        </w:rPr>
        <w:t xml:space="preserve">КБК </w:t>
      </w:r>
      <w:r w:rsidR="00CA4D31">
        <w:rPr>
          <w:rStyle w:val="FontStyle62"/>
        </w:rPr>
        <w:t>___________________</w:t>
      </w:r>
    </w:p>
    <w:p w:rsidR="00794A26" w:rsidRDefault="009639F2" w:rsidP="000B146A">
      <w:pPr>
        <w:pStyle w:val="Style3"/>
        <w:widowControl/>
        <w:tabs>
          <w:tab w:val="left" w:leader="underscore" w:pos="8722"/>
        </w:tabs>
        <w:spacing w:after="643" w:line="571" w:lineRule="exact"/>
        <w:ind w:left="672"/>
        <w:rPr>
          <w:rStyle w:val="FontStyle62"/>
        </w:rPr>
      </w:pPr>
      <w:r>
        <w:rPr>
          <w:rStyle w:val="FontStyle62"/>
          <w:b/>
        </w:rPr>
        <w:t xml:space="preserve"> </w:t>
      </w:r>
      <w:r w:rsidR="00895227" w:rsidRPr="00CA4D31">
        <w:rPr>
          <w:rStyle w:val="FontStyle62"/>
          <w:b/>
        </w:rPr>
        <w:t>Наименование платежа:</w:t>
      </w:r>
      <w:r w:rsidR="00895227">
        <w:rPr>
          <w:rStyle w:val="FontStyle62"/>
        </w:rPr>
        <w:t xml:space="preserve"> штраф за нарушение бюджетного законодательства.</w:t>
      </w:r>
      <w:r w:rsidR="00895227">
        <w:rPr>
          <w:rStyle w:val="FontStyle62"/>
        </w:rPr>
        <w:br/>
        <w:t>Приложение: материалы дела об административном правонарушении на</w:t>
      </w:r>
      <w:r w:rsidR="00895227">
        <w:rPr>
          <w:rStyle w:val="FontStyle62"/>
        </w:rPr>
        <w:tab/>
      </w:r>
      <w:proofErr w:type="gramStart"/>
      <w:r w:rsidR="00895227">
        <w:rPr>
          <w:rStyle w:val="FontStyle62"/>
        </w:rPr>
        <w:t>л</w:t>
      </w:r>
      <w:proofErr w:type="gramEnd"/>
      <w:r w:rsidR="00895227">
        <w:rPr>
          <w:rStyle w:val="FontStyle62"/>
        </w:rPr>
        <w:t>.</w:t>
      </w:r>
    </w:p>
    <w:p w:rsidR="00794A26" w:rsidRDefault="00794A26" w:rsidP="000B146A">
      <w:pPr>
        <w:pStyle w:val="Style3"/>
        <w:widowControl/>
        <w:tabs>
          <w:tab w:val="left" w:leader="underscore" w:pos="8722"/>
        </w:tabs>
        <w:spacing w:after="643" w:line="571" w:lineRule="exact"/>
        <w:ind w:left="672"/>
        <w:rPr>
          <w:rStyle w:val="FontStyle62"/>
        </w:rPr>
        <w:sectPr w:rsidR="00794A26" w:rsidSect="000B146A">
          <w:headerReference w:type="default" r:id="rId17"/>
          <w:footerReference w:type="default" r:id="rId18"/>
          <w:type w:val="continuous"/>
          <w:pgSz w:w="11905" w:h="16837"/>
          <w:pgMar w:top="1649" w:right="848" w:bottom="1440" w:left="1484" w:header="720" w:footer="720" w:gutter="0"/>
          <w:cols w:space="60"/>
          <w:noEndnote/>
        </w:sectPr>
      </w:pPr>
    </w:p>
    <w:p w:rsidR="00CA4D31" w:rsidRPr="0011427F" w:rsidRDefault="00004480" w:rsidP="00CA4D31">
      <w:pPr>
        <w:pStyle w:val="Style3"/>
        <w:widowControl/>
        <w:spacing w:before="14"/>
        <w:rPr>
          <w:rStyle w:val="FontStyle62"/>
          <w:b/>
        </w:rPr>
      </w:pPr>
      <w:r>
        <w:rPr>
          <w:rStyle w:val="FontStyle62"/>
          <w:b/>
        </w:rPr>
        <w:lastRenderedPageBreak/>
        <w:t xml:space="preserve"> </w:t>
      </w:r>
      <w:r w:rsidR="00CA4D31" w:rsidRPr="0011427F">
        <w:rPr>
          <w:rStyle w:val="FontStyle62"/>
          <w:b/>
        </w:rPr>
        <w:t>До</w:t>
      </w:r>
      <w:r w:rsidR="00CA4D31">
        <w:rPr>
          <w:rStyle w:val="FontStyle62"/>
          <w:b/>
        </w:rPr>
        <w:t>лжнос</w:t>
      </w:r>
      <w:r>
        <w:rPr>
          <w:rStyle w:val="FontStyle62"/>
          <w:b/>
        </w:rPr>
        <w:t xml:space="preserve">ть                            </w:t>
      </w:r>
      <w:r w:rsidR="00CA4D31" w:rsidRPr="0011427F">
        <w:rPr>
          <w:rStyle w:val="FontStyle62"/>
          <w:b/>
        </w:rPr>
        <w:t xml:space="preserve">    __________________                                                         Ф.И.О</w:t>
      </w:r>
    </w:p>
    <w:p w:rsidR="00794A26" w:rsidRDefault="00794A26">
      <w:pPr>
        <w:pStyle w:val="Style3"/>
        <w:widowControl/>
        <w:spacing w:before="10"/>
        <w:rPr>
          <w:rStyle w:val="FontStyle62"/>
        </w:rPr>
      </w:pPr>
    </w:p>
    <w:p w:rsidR="001F3EF2" w:rsidRDefault="001F3EF2">
      <w:pPr>
        <w:pStyle w:val="Style3"/>
        <w:widowControl/>
        <w:spacing w:before="10"/>
        <w:rPr>
          <w:rStyle w:val="FontStyle62"/>
        </w:rPr>
      </w:pPr>
    </w:p>
    <w:p w:rsidR="001F3EF2" w:rsidRDefault="001F3EF2">
      <w:pPr>
        <w:pStyle w:val="Style3"/>
        <w:widowControl/>
        <w:spacing w:before="10"/>
        <w:rPr>
          <w:rStyle w:val="FontStyle62"/>
        </w:rPr>
      </w:pPr>
    </w:p>
    <w:p w:rsidR="001F3EF2" w:rsidRDefault="001F3EF2">
      <w:pPr>
        <w:pStyle w:val="Style3"/>
        <w:widowControl/>
        <w:spacing w:before="10"/>
        <w:rPr>
          <w:rStyle w:val="FontStyle62"/>
        </w:rPr>
      </w:pPr>
    </w:p>
    <w:p w:rsidR="001F3EF2" w:rsidRDefault="001F3EF2">
      <w:pPr>
        <w:pStyle w:val="Style3"/>
        <w:widowControl/>
        <w:spacing w:before="10"/>
        <w:rPr>
          <w:rStyle w:val="FontStyle62"/>
        </w:rPr>
        <w:sectPr w:rsidR="001F3EF2" w:rsidSect="00CA4D31">
          <w:type w:val="continuous"/>
          <w:pgSz w:w="11905" w:h="16837"/>
          <w:pgMar w:top="1649" w:right="1709" w:bottom="1440" w:left="1484" w:header="720" w:footer="720" w:gutter="0"/>
          <w:cols w:space="720"/>
          <w:noEndnote/>
        </w:sectPr>
      </w:pPr>
    </w:p>
    <w:p w:rsidR="00794A26" w:rsidRDefault="00794A26">
      <w:pPr>
        <w:pStyle w:val="Style11"/>
        <w:widowControl/>
        <w:spacing w:line="240" w:lineRule="exact"/>
        <w:ind w:left="9470"/>
        <w:jc w:val="both"/>
        <w:rPr>
          <w:sz w:val="20"/>
          <w:szCs w:val="20"/>
        </w:rPr>
      </w:pPr>
    </w:p>
    <w:p w:rsidR="00794A26" w:rsidRDefault="001F3EF2">
      <w:pPr>
        <w:pStyle w:val="Style11"/>
        <w:widowControl/>
        <w:spacing w:line="240" w:lineRule="exact"/>
        <w:ind w:left="9470"/>
        <w:jc w:val="both"/>
        <w:rPr>
          <w:sz w:val="20"/>
          <w:szCs w:val="20"/>
        </w:rPr>
      </w:pPr>
      <w:r>
        <w:rPr>
          <w:sz w:val="20"/>
          <w:szCs w:val="20"/>
        </w:rPr>
        <w:t>Приложение №7 к стандарту</w:t>
      </w:r>
    </w:p>
    <w:p w:rsidR="00794A26" w:rsidRDefault="00794A26">
      <w:pPr>
        <w:pStyle w:val="Style11"/>
        <w:widowControl/>
        <w:spacing w:line="240" w:lineRule="exact"/>
        <w:ind w:left="9470"/>
        <w:jc w:val="both"/>
        <w:rPr>
          <w:sz w:val="20"/>
          <w:szCs w:val="20"/>
        </w:rPr>
      </w:pPr>
    </w:p>
    <w:p w:rsidR="00794A26" w:rsidRDefault="00794A26">
      <w:pPr>
        <w:pStyle w:val="Style11"/>
        <w:widowControl/>
        <w:spacing w:line="240" w:lineRule="exact"/>
        <w:ind w:left="9470"/>
        <w:jc w:val="both"/>
        <w:rPr>
          <w:sz w:val="20"/>
          <w:szCs w:val="20"/>
        </w:rPr>
      </w:pPr>
    </w:p>
    <w:p w:rsidR="001F3EF2" w:rsidRDefault="001F3EF2" w:rsidP="001F3EF2">
      <w:pPr>
        <w:pStyle w:val="Default"/>
        <w:jc w:val="center"/>
        <w:rPr>
          <w:sz w:val="26"/>
          <w:szCs w:val="26"/>
        </w:rPr>
      </w:pPr>
      <w:r>
        <w:rPr>
          <w:sz w:val="26"/>
          <w:szCs w:val="26"/>
        </w:rPr>
        <w:t>Журнал учета результатов административного производства</w:t>
      </w:r>
    </w:p>
    <w:p w:rsidR="001F3EF2" w:rsidRDefault="001F3EF2" w:rsidP="001F3EF2">
      <w:pPr>
        <w:pStyle w:val="Default"/>
        <w:jc w:val="center"/>
        <w:rPr>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6"/>
        <w:gridCol w:w="1922"/>
        <w:gridCol w:w="2021"/>
        <w:gridCol w:w="1678"/>
        <w:gridCol w:w="987"/>
        <w:gridCol w:w="1369"/>
        <w:gridCol w:w="1280"/>
        <w:gridCol w:w="1280"/>
        <w:gridCol w:w="1316"/>
      </w:tblGrid>
      <w:tr w:rsidR="001F3EF2" w:rsidTr="001F3EF2">
        <w:trPr>
          <w:trHeight w:val="1665"/>
        </w:trPr>
        <w:tc>
          <w:tcPr>
            <w:tcW w:w="788" w:type="pct"/>
          </w:tcPr>
          <w:p w:rsidR="001F3EF2" w:rsidRDefault="001F3EF2" w:rsidP="001F3EF2">
            <w:pPr>
              <w:pStyle w:val="Default"/>
              <w:rPr>
                <w:sz w:val="20"/>
                <w:szCs w:val="20"/>
              </w:rPr>
            </w:pPr>
            <w:r>
              <w:rPr>
                <w:sz w:val="23"/>
                <w:szCs w:val="23"/>
              </w:rPr>
              <w:t xml:space="preserve">Участие Контрольно-счетной палаты в административном производстве в 20__ году </w:t>
            </w:r>
            <w:r>
              <w:rPr>
                <w:sz w:val="20"/>
                <w:szCs w:val="20"/>
              </w:rPr>
              <w:t>№ _____</w:t>
            </w:r>
          </w:p>
        </w:tc>
        <w:tc>
          <w:tcPr>
            <w:tcW w:w="768" w:type="pct"/>
          </w:tcPr>
          <w:p w:rsidR="001F3EF2" w:rsidRDefault="001F3EF2" w:rsidP="001F3EF2">
            <w:pPr>
              <w:pStyle w:val="Default"/>
              <w:rPr>
                <w:sz w:val="20"/>
                <w:szCs w:val="20"/>
              </w:rPr>
            </w:pPr>
            <w:r>
              <w:rPr>
                <w:sz w:val="20"/>
                <w:szCs w:val="20"/>
              </w:rPr>
              <w:t xml:space="preserve">Наименование мероприятия/ФИО лица, составившего протокол </w:t>
            </w:r>
          </w:p>
        </w:tc>
        <w:tc>
          <w:tcPr>
            <w:tcW w:w="784" w:type="pct"/>
          </w:tcPr>
          <w:p w:rsidR="001F3EF2" w:rsidRDefault="001F3EF2" w:rsidP="001F3EF2">
            <w:pPr>
              <w:pStyle w:val="Default"/>
              <w:rPr>
                <w:sz w:val="20"/>
                <w:szCs w:val="20"/>
              </w:rPr>
            </w:pPr>
            <w:r>
              <w:rPr>
                <w:sz w:val="20"/>
                <w:szCs w:val="20"/>
              </w:rPr>
              <w:t xml:space="preserve">Должность, ФИО лица, привлекаемого к ответственности </w:t>
            </w:r>
          </w:p>
        </w:tc>
        <w:tc>
          <w:tcPr>
            <w:tcW w:w="661" w:type="pct"/>
          </w:tcPr>
          <w:p w:rsidR="001F3EF2" w:rsidRDefault="001F3EF2" w:rsidP="001F3EF2">
            <w:pPr>
              <w:pStyle w:val="Default"/>
              <w:rPr>
                <w:sz w:val="20"/>
                <w:szCs w:val="20"/>
              </w:rPr>
            </w:pPr>
            <w:r>
              <w:rPr>
                <w:sz w:val="20"/>
                <w:szCs w:val="20"/>
              </w:rPr>
              <w:t xml:space="preserve">Протокол/ст. КоАП РФ/виновное лицо </w:t>
            </w:r>
          </w:p>
        </w:tc>
        <w:tc>
          <w:tcPr>
            <w:tcW w:w="413" w:type="pct"/>
          </w:tcPr>
          <w:p w:rsidR="001F3EF2" w:rsidRDefault="001F3EF2" w:rsidP="001F3EF2">
            <w:pPr>
              <w:pStyle w:val="Default"/>
              <w:rPr>
                <w:sz w:val="20"/>
                <w:szCs w:val="20"/>
              </w:rPr>
            </w:pPr>
            <w:r>
              <w:rPr>
                <w:sz w:val="20"/>
                <w:szCs w:val="20"/>
              </w:rPr>
              <w:t xml:space="preserve">Санкция по КоАП РФ </w:t>
            </w:r>
          </w:p>
        </w:tc>
        <w:tc>
          <w:tcPr>
            <w:tcW w:w="550" w:type="pct"/>
          </w:tcPr>
          <w:p w:rsidR="001F3EF2" w:rsidRDefault="001F3EF2" w:rsidP="001F3EF2">
            <w:pPr>
              <w:pStyle w:val="Default"/>
              <w:rPr>
                <w:sz w:val="20"/>
                <w:szCs w:val="20"/>
              </w:rPr>
            </w:pPr>
            <w:r>
              <w:rPr>
                <w:sz w:val="20"/>
                <w:szCs w:val="20"/>
              </w:rPr>
              <w:t xml:space="preserve">Решение суда о применении санкции </w:t>
            </w:r>
          </w:p>
        </w:tc>
        <w:tc>
          <w:tcPr>
            <w:tcW w:w="518" w:type="pct"/>
          </w:tcPr>
          <w:p w:rsidR="001F3EF2" w:rsidRDefault="001F3EF2" w:rsidP="001F3EF2">
            <w:pPr>
              <w:pStyle w:val="Default"/>
              <w:rPr>
                <w:sz w:val="20"/>
                <w:szCs w:val="20"/>
              </w:rPr>
            </w:pPr>
            <w:r>
              <w:rPr>
                <w:sz w:val="20"/>
                <w:szCs w:val="20"/>
              </w:rPr>
              <w:t xml:space="preserve">Дата вступления в силу судебного решения </w:t>
            </w:r>
          </w:p>
        </w:tc>
        <w:tc>
          <w:tcPr>
            <w:tcW w:w="440" w:type="pct"/>
          </w:tcPr>
          <w:p w:rsidR="001F3EF2" w:rsidRDefault="001F3EF2" w:rsidP="001F3EF2">
            <w:pPr>
              <w:pStyle w:val="Default"/>
              <w:rPr>
                <w:sz w:val="20"/>
                <w:szCs w:val="20"/>
              </w:rPr>
            </w:pPr>
            <w:r>
              <w:rPr>
                <w:sz w:val="20"/>
                <w:szCs w:val="20"/>
              </w:rPr>
              <w:t xml:space="preserve">Предельный срок уплаты штрафа </w:t>
            </w:r>
          </w:p>
        </w:tc>
        <w:tc>
          <w:tcPr>
            <w:tcW w:w="77" w:type="pct"/>
          </w:tcPr>
          <w:p w:rsidR="001F3EF2" w:rsidRDefault="001F3EF2" w:rsidP="001F3EF2">
            <w:pPr>
              <w:pStyle w:val="Default"/>
              <w:rPr>
                <w:sz w:val="20"/>
                <w:szCs w:val="20"/>
              </w:rPr>
            </w:pPr>
            <w:r>
              <w:rPr>
                <w:sz w:val="20"/>
                <w:szCs w:val="20"/>
              </w:rPr>
              <w:t xml:space="preserve">Данные УФК о поступлении штрафов </w:t>
            </w:r>
          </w:p>
        </w:tc>
      </w:tr>
      <w:tr w:rsidR="001F3EF2" w:rsidTr="001F3EF2">
        <w:trPr>
          <w:trHeight w:val="149"/>
        </w:trPr>
        <w:tc>
          <w:tcPr>
            <w:tcW w:w="788" w:type="pct"/>
          </w:tcPr>
          <w:p w:rsidR="001F3EF2" w:rsidRDefault="001F3EF2" w:rsidP="001F3EF2">
            <w:pPr>
              <w:pStyle w:val="Default"/>
              <w:rPr>
                <w:sz w:val="23"/>
                <w:szCs w:val="23"/>
              </w:rPr>
            </w:pPr>
          </w:p>
        </w:tc>
        <w:tc>
          <w:tcPr>
            <w:tcW w:w="768" w:type="pct"/>
          </w:tcPr>
          <w:p w:rsidR="001F3EF2" w:rsidRDefault="001F3EF2" w:rsidP="001F3EF2">
            <w:pPr>
              <w:pStyle w:val="Default"/>
              <w:rPr>
                <w:sz w:val="20"/>
                <w:szCs w:val="20"/>
              </w:rPr>
            </w:pPr>
          </w:p>
        </w:tc>
        <w:tc>
          <w:tcPr>
            <w:tcW w:w="784" w:type="pct"/>
          </w:tcPr>
          <w:p w:rsidR="001F3EF2" w:rsidRDefault="001F3EF2" w:rsidP="001F3EF2">
            <w:pPr>
              <w:pStyle w:val="Default"/>
              <w:rPr>
                <w:sz w:val="20"/>
                <w:szCs w:val="20"/>
              </w:rPr>
            </w:pPr>
          </w:p>
        </w:tc>
        <w:tc>
          <w:tcPr>
            <w:tcW w:w="661" w:type="pct"/>
          </w:tcPr>
          <w:p w:rsidR="001F3EF2" w:rsidRDefault="001F3EF2" w:rsidP="001F3EF2">
            <w:pPr>
              <w:pStyle w:val="Default"/>
              <w:rPr>
                <w:sz w:val="20"/>
                <w:szCs w:val="20"/>
              </w:rPr>
            </w:pPr>
          </w:p>
        </w:tc>
        <w:tc>
          <w:tcPr>
            <w:tcW w:w="413" w:type="pct"/>
          </w:tcPr>
          <w:p w:rsidR="001F3EF2" w:rsidRDefault="001F3EF2" w:rsidP="001F3EF2">
            <w:pPr>
              <w:pStyle w:val="Default"/>
              <w:rPr>
                <w:sz w:val="20"/>
                <w:szCs w:val="20"/>
              </w:rPr>
            </w:pPr>
          </w:p>
        </w:tc>
        <w:tc>
          <w:tcPr>
            <w:tcW w:w="550" w:type="pct"/>
          </w:tcPr>
          <w:p w:rsidR="001F3EF2" w:rsidRDefault="001F3EF2" w:rsidP="001F3EF2">
            <w:pPr>
              <w:pStyle w:val="Default"/>
              <w:rPr>
                <w:sz w:val="20"/>
                <w:szCs w:val="20"/>
              </w:rPr>
            </w:pPr>
          </w:p>
        </w:tc>
        <w:tc>
          <w:tcPr>
            <w:tcW w:w="518" w:type="pct"/>
          </w:tcPr>
          <w:p w:rsidR="001F3EF2" w:rsidRDefault="001F3EF2" w:rsidP="001F3EF2">
            <w:pPr>
              <w:pStyle w:val="Default"/>
              <w:rPr>
                <w:sz w:val="20"/>
                <w:szCs w:val="20"/>
              </w:rPr>
            </w:pPr>
          </w:p>
        </w:tc>
        <w:tc>
          <w:tcPr>
            <w:tcW w:w="440" w:type="pct"/>
          </w:tcPr>
          <w:p w:rsidR="001F3EF2" w:rsidRDefault="001F3EF2" w:rsidP="001F3EF2">
            <w:pPr>
              <w:pStyle w:val="Default"/>
              <w:rPr>
                <w:sz w:val="20"/>
                <w:szCs w:val="20"/>
              </w:rPr>
            </w:pPr>
          </w:p>
        </w:tc>
        <w:tc>
          <w:tcPr>
            <w:tcW w:w="77" w:type="pct"/>
          </w:tcPr>
          <w:p w:rsidR="001F3EF2" w:rsidRDefault="001F3EF2" w:rsidP="001F3EF2">
            <w:pPr>
              <w:pStyle w:val="Default"/>
              <w:rPr>
                <w:sz w:val="20"/>
                <w:szCs w:val="20"/>
              </w:rPr>
            </w:pPr>
          </w:p>
        </w:tc>
      </w:tr>
    </w:tbl>
    <w:p w:rsidR="00794A26" w:rsidRDefault="00794A26" w:rsidP="001F3EF2">
      <w:pPr>
        <w:pStyle w:val="Style11"/>
        <w:widowControl/>
        <w:spacing w:line="240" w:lineRule="exact"/>
        <w:jc w:val="both"/>
        <w:rPr>
          <w:sz w:val="20"/>
          <w:szCs w:val="20"/>
        </w:rPr>
      </w:pPr>
    </w:p>
    <w:p w:rsidR="00EB3E1F" w:rsidRDefault="00EB3E1F" w:rsidP="001F3EF2">
      <w:pPr>
        <w:pStyle w:val="Style11"/>
        <w:widowControl/>
        <w:spacing w:before="182"/>
        <w:jc w:val="both"/>
        <w:rPr>
          <w:rStyle w:val="FontStyle64"/>
        </w:rPr>
      </w:pPr>
    </w:p>
    <w:sectPr w:rsidR="00EB3E1F" w:rsidSect="001F3EF2">
      <w:headerReference w:type="default" r:id="rId19"/>
      <w:footerReference w:type="default" r:id="rId20"/>
      <w:pgSz w:w="16837" w:h="11905" w:orient="landscape"/>
      <w:pgMar w:top="1003" w:right="1674" w:bottom="711" w:left="1440" w:header="720" w:footer="720" w:gutter="0"/>
      <w:cols w:space="6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402D" w:rsidRDefault="0013402D">
      <w:r>
        <w:separator/>
      </w:r>
    </w:p>
  </w:endnote>
  <w:endnote w:type="continuationSeparator" w:id="0">
    <w:p w:rsidR="0013402D" w:rsidRDefault="00134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ndara">
    <w:panose1 w:val="020E0502030303020204"/>
    <w:charset w:val="CC"/>
    <w:family w:val="swiss"/>
    <w:pitch w:val="variable"/>
    <w:sig w:usb0="A00002EF" w:usb1="4000204B"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Constantia">
    <w:panose1 w:val="02030602050306030303"/>
    <w:charset w:val="CC"/>
    <w:family w:val="roman"/>
    <w:pitch w:val="variable"/>
    <w:sig w:usb0="A00002EF" w:usb1="4000204B"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Albany AMT">
    <w:altName w:val="Arial"/>
    <w:charset w:val="CC"/>
    <w:family w:val="auto"/>
    <w:pitch w:val="variable"/>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BB9" w:rsidRDefault="000B5EDB">
    <w:pPr>
      <w:pStyle w:val="Style3"/>
      <w:widowControl/>
      <w:jc w:val="right"/>
      <w:rPr>
        <w:rStyle w:val="FontStyle62"/>
      </w:rPr>
    </w:pPr>
    <w:r>
      <w:rPr>
        <w:rStyle w:val="FontStyle62"/>
      </w:rPr>
      <w:fldChar w:fldCharType="begin"/>
    </w:r>
    <w:r w:rsidR="00593BB9">
      <w:rPr>
        <w:rStyle w:val="FontStyle62"/>
      </w:rPr>
      <w:instrText>PAGE</w:instrText>
    </w:r>
    <w:r>
      <w:rPr>
        <w:rStyle w:val="FontStyle62"/>
      </w:rPr>
      <w:fldChar w:fldCharType="separate"/>
    </w:r>
    <w:r w:rsidR="00C97AA3">
      <w:rPr>
        <w:rStyle w:val="FontStyle62"/>
        <w:noProof/>
      </w:rPr>
      <w:t>2</w:t>
    </w:r>
    <w:r>
      <w:rPr>
        <w:rStyle w:val="FontStyle6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BB9" w:rsidRDefault="000B5EDB">
    <w:pPr>
      <w:pStyle w:val="Style3"/>
      <w:widowControl/>
      <w:ind w:right="96"/>
      <w:jc w:val="right"/>
      <w:rPr>
        <w:rStyle w:val="FontStyle62"/>
      </w:rPr>
    </w:pPr>
    <w:r>
      <w:rPr>
        <w:rStyle w:val="FontStyle62"/>
      </w:rPr>
      <w:fldChar w:fldCharType="begin"/>
    </w:r>
    <w:r w:rsidR="00593BB9">
      <w:rPr>
        <w:rStyle w:val="FontStyle62"/>
      </w:rPr>
      <w:instrText>PAGE</w:instrText>
    </w:r>
    <w:r>
      <w:rPr>
        <w:rStyle w:val="FontStyle62"/>
      </w:rPr>
      <w:fldChar w:fldCharType="separate"/>
    </w:r>
    <w:r w:rsidR="00C97AA3">
      <w:rPr>
        <w:rStyle w:val="FontStyle62"/>
        <w:noProof/>
      </w:rPr>
      <w:t>19</w:t>
    </w:r>
    <w:r>
      <w:rPr>
        <w:rStyle w:val="FontStyle6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BB9" w:rsidRDefault="000B5EDB">
    <w:pPr>
      <w:pStyle w:val="Style3"/>
      <w:widowControl/>
      <w:ind w:right="29"/>
      <w:jc w:val="right"/>
      <w:rPr>
        <w:rStyle w:val="FontStyle62"/>
      </w:rPr>
    </w:pPr>
    <w:r>
      <w:rPr>
        <w:rStyle w:val="FontStyle62"/>
      </w:rPr>
      <w:fldChar w:fldCharType="begin"/>
    </w:r>
    <w:r w:rsidR="00593BB9">
      <w:rPr>
        <w:rStyle w:val="FontStyle62"/>
      </w:rPr>
      <w:instrText>PAGE</w:instrText>
    </w:r>
    <w:r>
      <w:rPr>
        <w:rStyle w:val="FontStyle62"/>
      </w:rPr>
      <w:fldChar w:fldCharType="separate"/>
    </w:r>
    <w:r w:rsidR="00C97AA3">
      <w:rPr>
        <w:rStyle w:val="FontStyle62"/>
        <w:noProof/>
      </w:rPr>
      <w:t>24</w:t>
    </w:r>
    <w:r>
      <w:rPr>
        <w:rStyle w:val="FontStyle62"/>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BB9" w:rsidRDefault="000B5EDB">
    <w:pPr>
      <w:pStyle w:val="Style3"/>
      <w:widowControl/>
      <w:ind w:right="38"/>
      <w:jc w:val="right"/>
      <w:rPr>
        <w:rStyle w:val="FontStyle62"/>
      </w:rPr>
    </w:pPr>
    <w:r>
      <w:rPr>
        <w:rStyle w:val="FontStyle62"/>
      </w:rPr>
      <w:fldChar w:fldCharType="begin"/>
    </w:r>
    <w:r w:rsidR="00593BB9">
      <w:rPr>
        <w:rStyle w:val="FontStyle62"/>
      </w:rPr>
      <w:instrText>PAGE</w:instrText>
    </w:r>
    <w:r>
      <w:rPr>
        <w:rStyle w:val="FontStyle62"/>
      </w:rPr>
      <w:fldChar w:fldCharType="separate"/>
    </w:r>
    <w:r w:rsidR="00C97AA3">
      <w:rPr>
        <w:rStyle w:val="FontStyle62"/>
        <w:noProof/>
      </w:rPr>
      <w:t>27</w:t>
    </w:r>
    <w:r>
      <w:rPr>
        <w:rStyle w:val="FontStyle6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BB9" w:rsidRDefault="00593BB9">
    <w:pPr>
      <w:widowContr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402D" w:rsidRDefault="0013402D">
      <w:r>
        <w:separator/>
      </w:r>
    </w:p>
  </w:footnote>
  <w:footnote w:type="continuationSeparator" w:id="0">
    <w:p w:rsidR="0013402D" w:rsidRDefault="0013402D">
      <w:r>
        <w:continuationSeparator/>
      </w:r>
    </w:p>
  </w:footnote>
  <w:footnote w:id="1">
    <w:p w:rsidR="00593BB9" w:rsidRDefault="00593BB9">
      <w:pPr>
        <w:pStyle w:val="Style11"/>
        <w:widowControl/>
        <w:jc w:val="left"/>
        <w:rPr>
          <w:rStyle w:val="FontStyle64"/>
        </w:rPr>
      </w:pPr>
      <w:r>
        <w:rPr>
          <w:rStyle w:val="FontStyle64"/>
          <w:vertAlign w:val="superscript"/>
        </w:rPr>
        <w:footnoteRef/>
      </w:r>
      <w:r>
        <w:rPr>
          <w:rStyle w:val="FontStyle64"/>
        </w:rPr>
        <w:t xml:space="preserve"> в рамках деятельности Контрольно-счетной палаты;</w:t>
      </w:r>
    </w:p>
  </w:footnote>
  <w:footnote w:id="2">
    <w:p w:rsidR="00593BB9" w:rsidRDefault="00593BB9">
      <w:pPr>
        <w:pStyle w:val="Style17"/>
        <w:widowControl/>
        <w:spacing w:line="240" w:lineRule="auto"/>
        <w:jc w:val="left"/>
        <w:rPr>
          <w:rStyle w:val="FontStyle64"/>
        </w:rPr>
      </w:pPr>
      <w:r>
        <w:rPr>
          <w:rStyle w:val="FontStyle64"/>
          <w:vertAlign w:val="superscript"/>
        </w:rPr>
        <w:footnoteRef/>
      </w:r>
      <w:r>
        <w:rPr>
          <w:rStyle w:val="FontStyle64"/>
        </w:rPr>
        <w:t xml:space="preserve"> в случаях, осуществления экспертизы или иного процессуального действия, требующего значительных временных затрат (статья 28.7 КоАП РФ);</w:t>
      </w:r>
    </w:p>
  </w:footnote>
  <w:footnote w:id="3">
    <w:p w:rsidR="00593BB9" w:rsidRDefault="00593BB9">
      <w:pPr>
        <w:pStyle w:val="Style17"/>
        <w:widowControl/>
        <w:spacing w:line="240" w:lineRule="auto"/>
        <w:jc w:val="left"/>
        <w:rPr>
          <w:rStyle w:val="FontStyle64"/>
        </w:rPr>
      </w:pPr>
      <w:r>
        <w:rPr>
          <w:rStyle w:val="FontStyle64"/>
          <w:vertAlign w:val="superscript"/>
        </w:rPr>
        <w:footnoteRef/>
      </w:r>
      <w:r>
        <w:rPr>
          <w:rStyle w:val="FontStyle64"/>
        </w:rPr>
        <w:t xml:space="preserve"> протокол изъятия, протокол осмотра — пункт 2 части 4 статьи 28.1 КоАП РФ;</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BB9" w:rsidRDefault="00593BB9">
    <w:pPr>
      <w:widowControl/>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BB9" w:rsidRDefault="00593BB9">
    <w:pPr>
      <w:widowControl/>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BB9" w:rsidRDefault="00593BB9">
    <w:pPr>
      <w:widowControl/>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BB9" w:rsidRDefault="00593BB9">
    <w:pPr>
      <w:pStyle w:val="Style11"/>
      <w:widowControl/>
      <w:rPr>
        <w:rStyle w:val="FontStyle6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BB9" w:rsidRDefault="00593BB9">
    <w:pPr>
      <w:widowControl/>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52097E2"/>
    <w:lvl w:ilvl="0">
      <w:numFmt w:val="bullet"/>
      <w:lvlText w:val="*"/>
      <w:lvlJc w:val="left"/>
    </w:lvl>
  </w:abstractNum>
  <w:abstractNum w:abstractNumId="1">
    <w:nsid w:val="039B03E4"/>
    <w:multiLevelType w:val="singleLevel"/>
    <w:tmpl w:val="DA34884E"/>
    <w:lvl w:ilvl="0">
      <w:start w:val="1"/>
      <w:numFmt w:val="decimal"/>
      <w:lvlText w:val="8.%1."/>
      <w:legacy w:legacy="1" w:legacySpace="0" w:legacyIndent="422"/>
      <w:lvlJc w:val="left"/>
      <w:rPr>
        <w:rFonts w:ascii="Times New Roman" w:hAnsi="Times New Roman" w:cs="Times New Roman" w:hint="default"/>
      </w:rPr>
    </w:lvl>
  </w:abstractNum>
  <w:abstractNum w:abstractNumId="2">
    <w:nsid w:val="057E6D12"/>
    <w:multiLevelType w:val="hybridMultilevel"/>
    <w:tmpl w:val="7744F90A"/>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5C6177"/>
    <w:multiLevelType w:val="singleLevel"/>
    <w:tmpl w:val="B02039C8"/>
    <w:lvl w:ilvl="0">
      <w:start w:val="7"/>
      <w:numFmt w:val="decimal"/>
      <w:lvlText w:val="4.%1."/>
      <w:legacy w:legacy="1" w:legacySpace="0" w:legacyIndent="437"/>
      <w:lvlJc w:val="left"/>
      <w:rPr>
        <w:rFonts w:ascii="Times New Roman" w:hAnsi="Times New Roman" w:cs="Times New Roman" w:hint="default"/>
      </w:rPr>
    </w:lvl>
  </w:abstractNum>
  <w:abstractNum w:abstractNumId="4">
    <w:nsid w:val="11AC16D2"/>
    <w:multiLevelType w:val="singleLevel"/>
    <w:tmpl w:val="31D29342"/>
    <w:lvl w:ilvl="0">
      <w:start w:val="9"/>
      <w:numFmt w:val="decimal"/>
      <w:lvlText w:val="2.%1."/>
      <w:legacy w:legacy="1" w:legacySpace="0" w:legacyIndent="437"/>
      <w:lvlJc w:val="left"/>
      <w:rPr>
        <w:rFonts w:ascii="Times New Roman" w:hAnsi="Times New Roman" w:cs="Times New Roman" w:hint="default"/>
      </w:rPr>
    </w:lvl>
  </w:abstractNum>
  <w:abstractNum w:abstractNumId="5">
    <w:nsid w:val="13433031"/>
    <w:multiLevelType w:val="singleLevel"/>
    <w:tmpl w:val="E348C9C0"/>
    <w:lvl w:ilvl="0">
      <w:start w:val="12"/>
      <w:numFmt w:val="decimal"/>
      <w:lvlText w:val="2.%1."/>
      <w:legacy w:legacy="1" w:legacySpace="0" w:legacyIndent="562"/>
      <w:lvlJc w:val="left"/>
      <w:rPr>
        <w:rFonts w:ascii="Times New Roman" w:hAnsi="Times New Roman" w:cs="Times New Roman" w:hint="default"/>
      </w:rPr>
    </w:lvl>
  </w:abstractNum>
  <w:abstractNum w:abstractNumId="6">
    <w:nsid w:val="15C84D28"/>
    <w:multiLevelType w:val="singleLevel"/>
    <w:tmpl w:val="5EF2BE8E"/>
    <w:lvl w:ilvl="0">
      <w:start w:val="6"/>
      <w:numFmt w:val="decimal"/>
      <w:lvlText w:val="6.%1."/>
      <w:legacy w:legacy="1" w:legacySpace="0" w:legacyIndent="427"/>
      <w:lvlJc w:val="left"/>
      <w:rPr>
        <w:rFonts w:ascii="Times New Roman" w:hAnsi="Times New Roman" w:cs="Times New Roman" w:hint="default"/>
      </w:rPr>
    </w:lvl>
  </w:abstractNum>
  <w:abstractNum w:abstractNumId="7">
    <w:nsid w:val="19160C5B"/>
    <w:multiLevelType w:val="singleLevel"/>
    <w:tmpl w:val="51A0BF5A"/>
    <w:lvl w:ilvl="0">
      <w:start w:val="1"/>
      <w:numFmt w:val="decimal"/>
      <w:lvlText w:val="2.%1."/>
      <w:legacy w:legacy="1" w:legacySpace="0" w:legacyIndent="432"/>
      <w:lvlJc w:val="left"/>
      <w:rPr>
        <w:rFonts w:ascii="Times New Roman" w:hAnsi="Times New Roman" w:cs="Times New Roman" w:hint="default"/>
      </w:rPr>
    </w:lvl>
  </w:abstractNum>
  <w:abstractNum w:abstractNumId="8">
    <w:nsid w:val="19FF7434"/>
    <w:multiLevelType w:val="singleLevel"/>
    <w:tmpl w:val="9E50CD52"/>
    <w:lvl w:ilvl="0">
      <w:start w:val="1"/>
      <w:numFmt w:val="decimal"/>
      <w:lvlText w:val="4.%1."/>
      <w:legacy w:legacy="1" w:legacySpace="0" w:legacyIndent="437"/>
      <w:lvlJc w:val="left"/>
      <w:rPr>
        <w:rFonts w:ascii="Times New Roman" w:hAnsi="Times New Roman" w:cs="Times New Roman" w:hint="default"/>
      </w:rPr>
    </w:lvl>
  </w:abstractNum>
  <w:abstractNum w:abstractNumId="9">
    <w:nsid w:val="1DDD62A5"/>
    <w:multiLevelType w:val="singleLevel"/>
    <w:tmpl w:val="4CEC58E0"/>
    <w:lvl w:ilvl="0">
      <w:start w:val="2"/>
      <w:numFmt w:val="decimal"/>
      <w:lvlText w:val="6.%1."/>
      <w:legacy w:legacy="1" w:legacySpace="0" w:legacyIndent="432"/>
      <w:lvlJc w:val="left"/>
      <w:rPr>
        <w:rFonts w:ascii="Times New Roman" w:hAnsi="Times New Roman" w:cs="Times New Roman" w:hint="default"/>
      </w:rPr>
    </w:lvl>
  </w:abstractNum>
  <w:abstractNum w:abstractNumId="10">
    <w:nsid w:val="231C1174"/>
    <w:multiLevelType w:val="singleLevel"/>
    <w:tmpl w:val="8D405146"/>
    <w:lvl w:ilvl="0">
      <w:start w:val="1"/>
      <w:numFmt w:val="decimal"/>
      <w:lvlText w:val="%1)"/>
      <w:legacy w:legacy="1" w:legacySpace="0" w:legacyIndent="269"/>
      <w:lvlJc w:val="left"/>
      <w:rPr>
        <w:rFonts w:ascii="Times New Roman" w:hAnsi="Times New Roman" w:cs="Times New Roman" w:hint="default"/>
      </w:rPr>
    </w:lvl>
  </w:abstractNum>
  <w:abstractNum w:abstractNumId="11">
    <w:nsid w:val="248A0B46"/>
    <w:multiLevelType w:val="singleLevel"/>
    <w:tmpl w:val="8D405146"/>
    <w:lvl w:ilvl="0">
      <w:start w:val="1"/>
      <w:numFmt w:val="decimal"/>
      <w:lvlText w:val="%1)"/>
      <w:legacy w:legacy="1" w:legacySpace="0" w:legacyIndent="269"/>
      <w:lvlJc w:val="left"/>
      <w:rPr>
        <w:rFonts w:ascii="Times New Roman" w:hAnsi="Times New Roman" w:cs="Times New Roman" w:hint="default"/>
      </w:rPr>
    </w:lvl>
  </w:abstractNum>
  <w:abstractNum w:abstractNumId="12">
    <w:nsid w:val="24947989"/>
    <w:multiLevelType w:val="singleLevel"/>
    <w:tmpl w:val="2570C6D0"/>
    <w:lvl w:ilvl="0">
      <w:start w:val="4"/>
      <w:numFmt w:val="decimal"/>
      <w:lvlText w:val="%1."/>
      <w:legacy w:legacy="1" w:legacySpace="0" w:legacyIndent="154"/>
      <w:lvlJc w:val="left"/>
      <w:rPr>
        <w:rFonts w:ascii="Times New Roman" w:hAnsi="Times New Roman" w:cs="Times New Roman" w:hint="default"/>
      </w:rPr>
    </w:lvl>
  </w:abstractNum>
  <w:abstractNum w:abstractNumId="13">
    <w:nsid w:val="267D3BE8"/>
    <w:multiLevelType w:val="hybridMultilevel"/>
    <w:tmpl w:val="3496A8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B6E5D30"/>
    <w:multiLevelType w:val="singleLevel"/>
    <w:tmpl w:val="91D084FE"/>
    <w:lvl w:ilvl="0">
      <w:start w:val="2"/>
      <w:numFmt w:val="decimal"/>
      <w:lvlText w:val="1.%1."/>
      <w:legacy w:legacy="1" w:legacySpace="0" w:legacyIndent="447"/>
      <w:lvlJc w:val="left"/>
      <w:rPr>
        <w:rFonts w:ascii="Times New Roman" w:hAnsi="Times New Roman" w:cs="Times New Roman" w:hint="default"/>
      </w:rPr>
    </w:lvl>
  </w:abstractNum>
  <w:abstractNum w:abstractNumId="15">
    <w:nsid w:val="2C975CA3"/>
    <w:multiLevelType w:val="singleLevel"/>
    <w:tmpl w:val="25A6970E"/>
    <w:lvl w:ilvl="0">
      <w:start w:val="2"/>
      <w:numFmt w:val="decimal"/>
      <w:lvlText w:val="%1."/>
      <w:legacy w:legacy="1" w:legacySpace="0" w:legacyIndent="154"/>
      <w:lvlJc w:val="left"/>
      <w:rPr>
        <w:rFonts w:ascii="Times New Roman" w:hAnsi="Times New Roman" w:cs="Times New Roman" w:hint="default"/>
      </w:rPr>
    </w:lvl>
  </w:abstractNum>
  <w:abstractNum w:abstractNumId="16">
    <w:nsid w:val="3185702E"/>
    <w:multiLevelType w:val="singleLevel"/>
    <w:tmpl w:val="AEB60506"/>
    <w:lvl w:ilvl="0">
      <w:start w:val="5"/>
      <w:numFmt w:val="decimal"/>
      <w:lvlText w:val="6.%1."/>
      <w:legacy w:legacy="1" w:legacySpace="0" w:legacyIndent="427"/>
      <w:lvlJc w:val="left"/>
      <w:rPr>
        <w:rFonts w:ascii="Times New Roman" w:hAnsi="Times New Roman" w:cs="Times New Roman" w:hint="default"/>
      </w:rPr>
    </w:lvl>
  </w:abstractNum>
  <w:abstractNum w:abstractNumId="17">
    <w:nsid w:val="32453879"/>
    <w:multiLevelType w:val="singleLevel"/>
    <w:tmpl w:val="64BAB99C"/>
    <w:lvl w:ilvl="0">
      <w:start w:val="4"/>
      <w:numFmt w:val="decimal"/>
      <w:lvlText w:val="1.%1."/>
      <w:legacy w:legacy="1" w:legacySpace="0" w:legacyIndent="447"/>
      <w:lvlJc w:val="left"/>
      <w:rPr>
        <w:rFonts w:ascii="Times New Roman" w:hAnsi="Times New Roman" w:cs="Times New Roman" w:hint="default"/>
      </w:rPr>
    </w:lvl>
  </w:abstractNum>
  <w:abstractNum w:abstractNumId="18">
    <w:nsid w:val="34166286"/>
    <w:multiLevelType w:val="singleLevel"/>
    <w:tmpl w:val="F62C86F2"/>
    <w:lvl w:ilvl="0">
      <w:start w:val="2"/>
      <w:numFmt w:val="decimal"/>
      <w:lvlText w:val="2.%1."/>
      <w:legacy w:legacy="1" w:legacySpace="0" w:legacyIndent="432"/>
      <w:lvlJc w:val="left"/>
      <w:rPr>
        <w:rFonts w:ascii="Times New Roman" w:hAnsi="Times New Roman" w:cs="Times New Roman" w:hint="default"/>
      </w:rPr>
    </w:lvl>
  </w:abstractNum>
  <w:abstractNum w:abstractNumId="19">
    <w:nsid w:val="388D3E6D"/>
    <w:multiLevelType w:val="singleLevel"/>
    <w:tmpl w:val="2570C6D0"/>
    <w:lvl w:ilvl="0">
      <w:start w:val="4"/>
      <w:numFmt w:val="decimal"/>
      <w:lvlText w:val="%1."/>
      <w:legacy w:legacy="1" w:legacySpace="0" w:legacyIndent="154"/>
      <w:lvlJc w:val="left"/>
      <w:rPr>
        <w:rFonts w:ascii="Times New Roman" w:hAnsi="Times New Roman" w:cs="Times New Roman" w:hint="default"/>
      </w:rPr>
    </w:lvl>
  </w:abstractNum>
  <w:abstractNum w:abstractNumId="20">
    <w:nsid w:val="397B742C"/>
    <w:multiLevelType w:val="singleLevel"/>
    <w:tmpl w:val="16F05C38"/>
    <w:lvl w:ilvl="0">
      <w:start w:val="4"/>
      <w:numFmt w:val="decimal"/>
      <w:lvlText w:val="4.%1."/>
      <w:legacy w:legacy="1" w:legacySpace="0" w:legacyIndent="442"/>
      <w:lvlJc w:val="left"/>
      <w:rPr>
        <w:rFonts w:ascii="Times New Roman" w:hAnsi="Times New Roman" w:cs="Times New Roman" w:hint="default"/>
      </w:rPr>
    </w:lvl>
  </w:abstractNum>
  <w:abstractNum w:abstractNumId="21">
    <w:nsid w:val="3A191553"/>
    <w:multiLevelType w:val="singleLevel"/>
    <w:tmpl w:val="84D8B7F2"/>
    <w:lvl w:ilvl="0">
      <w:start w:val="3"/>
      <w:numFmt w:val="decimal"/>
      <w:lvlText w:val="2.%1."/>
      <w:legacy w:legacy="1" w:legacySpace="0" w:legacyIndent="432"/>
      <w:lvlJc w:val="left"/>
      <w:rPr>
        <w:rFonts w:ascii="Times New Roman" w:hAnsi="Times New Roman" w:cs="Times New Roman" w:hint="default"/>
      </w:rPr>
    </w:lvl>
  </w:abstractNum>
  <w:abstractNum w:abstractNumId="22">
    <w:nsid w:val="40AD5CEE"/>
    <w:multiLevelType w:val="singleLevel"/>
    <w:tmpl w:val="B5FAE010"/>
    <w:lvl w:ilvl="0">
      <w:start w:val="2"/>
      <w:numFmt w:val="decimal"/>
      <w:lvlText w:val="4.%1."/>
      <w:legacy w:legacy="1" w:legacySpace="0" w:legacyIndent="437"/>
      <w:lvlJc w:val="left"/>
      <w:rPr>
        <w:rFonts w:ascii="Times New Roman" w:hAnsi="Times New Roman" w:cs="Times New Roman" w:hint="default"/>
      </w:rPr>
    </w:lvl>
  </w:abstractNum>
  <w:abstractNum w:abstractNumId="23">
    <w:nsid w:val="4A3E7002"/>
    <w:multiLevelType w:val="singleLevel"/>
    <w:tmpl w:val="9F2861E8"/>
    <w:lvl w:ilvl="0">
      <w:start w:val="1"/>
      <w:numFmt w:val="decimal"/>
      <w:lvlText w:val="%1."/>
      <w:legacy w:legacy="1" w:legacySpace="0" w:legacyIndent="494"/>
      <w:lvlJc w:val="left"/>
      <w:rPr>
        <w:rFonts w:ascii="Times New Roman" w:hAnsi="Times New Roman" w:cs="Times New Roman" w:hint="default"/>
      </w:rPr>
    </w:lvl>
  </w:abstractNum>
  <w:abstractNum w:abstractNumId="24">
    <w:nsid w:val="4EE72D68"/>
    <w:multiLevelType w:val="singleLevel"/>
    <w:tmpl w:val="3B0A556E"/>
    <w:lvl w:ilvl="0">
      <w:start w:val="1"/>
      <w:numFmt w:val="decimal"/>
      <w:lvlText w:val="%1."/>
      <w:legacy w:legacy="1" w:legacySpace="0" w:legacyIndent="154"/>
      <w:lvlJc w:val="left"/>
      <w:rPr>
        <w:rFonts w:ascii="Times New Roman" w:hAnsi="Times New Roman" w:cs="Times New Roman" w:hint="default"/>
      </w:rPr>
    </w:lvl>
  </w:abstractNum>
  <w:abstractNum w:abstractNumId="25">
    <w:nsid w:val="506C1639"/>
    <w:multiLevelType w:val="multilevel"/>
    <w:tmpl w:val="9620ECD6"/>
    <w:lvl w:ilvl="0">
      <w:start w:val="8"/>
      <w:numFmt w:val="decimal"/>
      <w:lvlText w:val="%1"/>
      <w:lvlJc w:val="left"/>
      <w:pPr>
        <w:ind w:left="360" w:hanging="360"/>
      </w:pPr>
      <w:rPr>
        <w:rFonts w:hint="default"/>
      </w:rPr>
    </w:lvl>
    <w:lvl w:ilvl="1">
      <w:start w:val="2"/>
      <w:numFmt w:val="decimal"/>
      <w:lvlText w:val="%1.%2"/>
      <w:lvlJc w:val="left"/>
      <w:pPr>
        <w:ind w:left="1032" w:hanging="360"/>
      </w:pPr>
      <w:rPr>
        <w:rFonts w:hint="default"/>
      </w:rPr>
    </w:lvl>
    <w:lvl w:ilvl="2">
      <w:start w:val="1"/>
      <w:numFmt w:val="decimal"/>
      <w:lvlText w:val="%1.%2.%3"/>
      <w:lvlJc w:val="left"/>
      <w:pPr>
        <w:ind w:left="2064" w:hanging="720"/>
      </w:pPr>
      <w:rPr>
        <w:rFonts w:hint="default"/>
      </w:rPr>
    </w:lvl>
    <w:lvl w:ilvl="3">
      <w:start w:val="1"/>
      <w:numFmt w:val="decimal"/>
      <w:lvlText w:val="%1.%2.%3.%4"/>
      <w:lvlJc w:val="left"/>
      <w:pPr>
        <w:ind w:left="2736" w:hanging="720"/>
      </w:pPr>
      <w:rPr>
        <w:rFonts w:hint="default"/>
      </w:rPr>
    </w:lvl>
    <w:lvl w:ilvl="4">
      <w:start w:val="1"/>
      <w:numFmt w:val="decimal"/>
      <w:lvlText w:val="%1.%2.%3.%4.%5"/>
      <w:lvlJc w:val="left"/>
      <w:pPr>
        <w:ind w:left="3768" w:hanging="1080"/>
      </w:pPr>
      <w:rPr>
        <w:rFonts w:hint="default"/>
      </w:rPr>
    </w:lvl>
    <w:lvl w:ilvl="5">
      <w:start w:val="1"/>
      <w:numFmt w:val="decimal"/>
      <w:lvlText w:val="%1.%2.%3.%4.%5.%6"/>
      <w:lvlJc w:val="left"/>
      <w:pPr>
        <w:ind w:left="4800" w:hanging="1440"/>
      </w:pPr>
      <w:rPr>
        <w:rFonts w:hint="default"/>
      </w:rPr>
    </w:lvl>
    <w:lvl w:ilvl="6">
      <w:start w:val="1"/>
      <w:numFmt w:val="decimal"/>
      <w:lvlText w:val="%1.%2.%3.%4.%5.%6.%7"/>
      <w:lvlJc w:val="left"/>
      <w:pPr>
        <w:ind w:left="5472" w:hanging="1440"/>
      </w:pPr>
      <w:rPr>
        <w:rFonts w:hint="default"/>
      </w:rPr>
    </w:lvl>
    <w:lvl w:ilvl="7">
      <w:start w:val="1"/>
      <w:numFmt w:val="decimal"/>
      <w:lvlText w:val="%1.%2.%3.%4.%5.%6.%7.%8"/>
      <w:lvlJc w:val="left"/>
      <w:pPr>
        <w:ind w:left="6504" w:hanging="1800"/>
      </w:pPr>
      <w:rPr>
        <w:rFonts w:hint="default"/>
      </w:rPr>
    </w:lvl>
    <w:lvl w:ilvl="8">
      <w:start w:val="1"/>
      <w:numFmt w:val="decimal"/>
      <w:lvlText w:val="%1.%2.%3.%4.%5.%6.%7.%8.%9"/>
      <w:lvlJc w:val="left"/>
      <w:pPr>
        <w:ind w:left="7176" w:hanging="1800"/>
      </w:pPr>
      <w:rPr>
        <w:rFonts w:hint="default"/>
      </w:rPr>
    </w:lvl>
  </w:abstractNum>
  <w:abstractNum w:abstractNumId="26">
    <w:nsid w:val="54883828"/>
    <w:multiLevelType w:val="multilevel"/>
    <w:tmpl w:val="30AA5B7C"/>
    <w:lvl w:ilvl="0">
      <w:start w:val="3"/>
      <w:numFmt w:val="decimal"/>
      <w:lvlText w:val="%1."/>
      <w:lvlJc w:val="left"/>
      <w:pPr>
        <w:ind w:left="390" w:hanging="39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7">
    <w:nsid w:val="5792415F"/>
    <w:multiLevelType w:val="singleLevel"/>
    <w:tmpl w:val="2570C6D0"/>
    <w:lvl w:ilvl="0">
      <w:start w:val="4"/>
      <w:numFmt w:val="decimal"/>
      <w:lvlText w:val="%1."/>
      <w:legacy w:legacy="1" w:legacySpace="0" w:legacyIndent="154"/>
      <w:lvlJc w:val="left"/>
      <w:rPr>
        <w:rFonts w:ascii="Times New Roman" w:hAnsi="Times New Roman" w:cs="Times New Roman" w:hint="default"/>
      </w:rPr>
    </w:lvl>
  </w:abstractNum>
  <w:abstractNum w:abstractNumId="28">
    <w:nsid w:val="58B26D99"/>
    <w:multiLevelType w:val="multilevel"/>
    <w:tmpl w:val="BF9E8EC6"/>
    <w:lvl w:ilvl="0">
      <w:start w:val="3"/>
      <w:numFmt w:val="decimal"/>
      <w:lvlText w:val="%1."/>
      <w:lvlJc w:val="left"/>
      <w:pPr>
        <w:ind w:left="720" w:hanging="360"/>
      </w:pPr>
      <w:rPr>
        <w:rFonts w:hint="default"/>
        <w:color w:val="000000"/>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29">
    <w:nsid w:val="58D8233A"/>
    <w:multiLevelType w:val="singleLevel"/>
    <w:tmpl w:val="3B0A556E"/>
    <w:lvl w:ilvl="0">
      <w:start w:val="1"/>
      <w:numFmt w:val="decimal"/>
      <w:lvlText w:val="%1."/>
      <w:legacy w:legacy="1" w:legacySpace="0" w:legacyIndent="154"/>
      <w:lvlJc w:val="left"/>
      <w:rPr>
        <w:rFonts w:ascii="Times New Roman" w:hAnsi="Times New Roman" w:cs="Times New Roman" w:hint="default"/>
      </w:rPr>
    </w:lvl>
  </w:abstractNum>
  <w:abstractNum w:abstractNumId="30">
    <w:nsid w:val="5C3948C0"/>
    <w:multiLevelType w:val="singleLevel"/>
    <w:tmpl w:val="4BDA3C54"/>
    <w:lvl w:ilvl="0">
      <w:start w:val="5"/>
      <w:numFmt w:val="decimal"/>
      <w:lvlText w:val="%1)"/>
      <w:legacy w:legacy="1" w:legacySpace="0" w:legacyIndent="278"/>
      <w:lvlJc w:val="left"/>
      <w:rPr>
        <w:rFonts w:ascii="Times New Roman" w:hAnsi="Times New Roman" w:cs="Times New Roman" w:hint="default"/>
      </w:rPr>
    </w:lvl>
  </w:abstractNum>
  <w:abstractNum w:abstractNumId="31">
    <w:nsid w:val="679622A8"/>
    <w:multiLevelType w:val="singleLevel"/>
    <w:tmpl w:val="8D405146"/>
    <w:lvl w:ilvl="0">
      <w:start w:val="1"/>
      <w:numFmt w:val="decimal"/>
      <w:lvlText w:val="%1)"/>
      <w:legacy w:legacy="1" w:legacySpace="0" w:legacyIndent="269"/>
      <w:lvlJc w:val="left"/>
      <w:rPr>
        <w:rFonts w:ascii="Times New Roman" w:hAnsi="Times New Roman" w:cs="Times New Roman" w:hint="default"/>
      </w:rPr>
    </w:lvl>
  </w:abstractNum>
  <w:abstractNum w:abstractNumId="32">
    <w:nsid w:val="69F07932"/>
    <w:multiLevelType w:val="multilevel"/>
    <w:tmpl w:val="9F94A154"/>
    <w:lvl w:ilvl="0">
      <w:start w:val="1"/>
      <w:numFmt w:val="decimal"/>
      <w:lvlText w:val="%1."/>
      <w:legacy w:legacy="1" w:legacySpace="0" w:legacyIndent="494"/>
      <w:lvlJc w:val="left"/>
      <w:rPr>
        <w:rFonts w:ascii="Times New Roman" w:hAnsi="Times New Roman" w:cs="Times New Roman" w:hint="default"/>
      </w:rPr>
    </w:lvl>
    <w:lvl w:ilvl="1">
      <w:start w:val="2"/>
      <w:numFmt w:val="decimal"/>
      <w:isLgl/>
      <w:lvlText w:val="%1.%2."/>
      <w:lvlJc w:val="left"/>
      <w:pPr>
        <w:ind w:left="1392" w:hanging="720"/>
      </w:pPr>
      <w:rPr>
        <w:rFonts w:hint="default"/>
      </w:rPr>
    </w:lvl>
    <w:lvl w:ilvl="2">
      <w:start w:val="1"/>
      <w:numFmt w:val="decimal"/>
      <w:isLgl/>
      <w:lvlText w:val="%1.%2.%3."/>
      <w:lvlJc w:val="left"/>
      <w:pPr>
        <w:ind w:left="2064" w:hanging="720"/>
      </w:pPr>
      <w:rPr>
        <w:rFonts w:hint="default"/>
      </w:rPr>
    </w:lvl>
    <w:lvl w:ilvl="3">
      <w:start w:val="1"/>
      <w:numFmt w:val="decimal"/>
      <w:isLgl/>
      <w:lvlText w:val="%1.%2.%3.%4."/>
      <w:lvlJc w:val="left"/>
      <w:pPr>
        <w:ind w:left="3096" w:hanging="1080"/>
      </w:pPr>
      <w:rPr>
        <w:rFonts w:hint="default"/>
      </w:rPr>
    </w:lvl>
    <w:lvl w:ilvl="4">
      <w:start w:val="1"/>
      <w:numFmt w:val="decimal"/>
      <w:isLgl/>
      <w:lvlText w:val="%1.%2.%3.%4.%5."/>
      <w:lvlJc w:val="left"/>
      <w:pPr>
        <w:ind w:left="3768" w:hanging="1080"/>
      </w:pPr>
      <w:rPr>
        <w:rFonts w:hint="default"/>
      </w:rPr>
    </w:lvl>
    <w:lvl w:ilvl="5">
      <w:start w:val="1"/>
      <w:numFmt w:val="decimal"/>
      <w:isLgl/>
      <w:lvlText w:val="%1.%2.%3.%4.%5.%6."/>
      <w:lvlJc w:val="left"/>
      <w:pPr>
        <w:ind w:left="4800" w:hanging="1440"/>
      </w:pPr>
      <w:rPr>
        <w:rFonts w:hint="default"/>
      </w:rPr>
    </w:lvl>
    <w:lvl w:ilvl="6">
      <w:start w:val="1"/>
      <w:numFmt w:val="decimal"/>
      <w:isLgl/>
      <w:lvlText w:val="%1.%2.%3.%4.%5.%6.%7."/>
      <w:lvlJc w:val="left"/>
      <w:pPr>
        <w:ind w:left="5472" w:hanging="1440"/>
      </w:pPr>
      <w:rPr>
        <w:rFonts w:hint="default"/>
      </w:rPr>
    </w:lvl>
    <w:lvl w:ilvl="7">
      <w:start w:val="1"/>
      <w:numFmt w:val="decimal"/>
      <w:isLgl/>
      <w:lvlText w:val="%1.%2.%3.%4.%5.%6.%7.%8."/>
      <w:lvlJc w:val="left"/>
      <w:pPr>
        <w:ind w:left="6504" w:hanging="1800"/>
      </w:pPr>
      <w:rPr>
        <w:rFonts w:hint="default"/>
      </w:rPr>
    </w:lvl>
    <w:lvl w:ilvl="8">
      <w:start w:val="1"/>
      <w:numFmt w:val="decimal"/>
      <w:isLgl/>
      <w:lvlText w:val="%1.%2.%3.%4.%5.%6.%7.%8.%9."/>
      <w:lvlJc w:val="left"/>
      <w:pPr>
        <w:ind w:left="7176" w:hanging="1800"/>
      </w:pPr>
      <w:rPr>
        <w:rFonts w:hint="default"/>
      </w:rPr>
    </w:lvl>
  </w:abstractNum>
  <w:abstractNum w:abstractNumId="33">
    <w:nsid w:val="6A9D5AE7"/>
    <w:multiLevelType w:val="singleLevel"/>
    <w:tmpl w:val="3212611E"/>
    <w:lvl w:ilvl="0">
      <w:start w:val="11"/>
      <w:numFmt w:val="decimal"/>
      <w:lvlText w:val="2.%1."/>
      <w:legacy w:legacy="1" w:legacySpace="0" w:legacyIndent="562"/>
      <w:lvlJc w:val="left"/>
      <w:rPr>
        <w:rFonts w:ascii="Times New Roman" w:hAnsi="Times New Roman" w:cs="Times New Roman" w:hint="default"/>
      </w:rPr>
    </w:lvl>
  </w:abstractNum>
  <w:abstractNum w:abstractNumId="34">
    <w:nsid w:val="72003FDC"/>
    <w:multiLevelType w:val="hybridMultilevel"/>
    <w:tmpl w:val="AE709F44"/>
    <w:lvl w:ilvl="0" w:tplc="81E25444">
      <w:start w:val="1"/>
      <w:numFmt w:val="decimal"/>
      <w:lvlText w:val="%1)"/>
      <w:lvlJc w:val="left"/>
      <w:pPr>
        <w:ind w:left="720" w:hanging="360"/>
      </w:pPr>
      <w:rPr>
        <w:rFonts w:ascii="Times New Roman" w:eastAsia="Times New Roman" w:hAnsi="Times New Roman" w:cs="Times New Roman"/>
        <w:b w:val="0"/>
      </w:rPr>
    </w:lvl>
    <w:lvl w:ilvl="1" w:tplc="274E6018">
      <w:start w:val="3"/>
      <w:numFmt w:val="bullet"/>
      <w:lvlText w:val="•"/>
      <w:lvlJc w:val="left"/>
      <w:pPr>
        <w:ind w:left="1770" w:hanging="69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58E20E5"/>
    <w:multiLevelType w:val="singleLevel"/>
    <w:tmpl w:val="5B16CEF2"/>
    <w:lvl w:ilvl="0">
      <w:start w:val="1"/>
      <w:numFmt w:val="decimal"/>
      <w:lvlText w:val="%1)"/>
      <w:legacy w:legacy="1" w:legacySpace="0" w:legacyIndent="278"/>
      <w:lvlJc w:val="left"/>
      <w:rPr>
        <w:rFonts w:ascii="Times New Roman" w:hAnsi="Times New Roman" w:cs="Times New Roman" w:hint="default"/>
      </w:rPr>
    </w:lvl>
  </w:abstractNum>
  <w:abstractNum w:abstractNumId="36">
    <w:nsid w:val="7C16380A"/>
    <w:multiLevelType w:val="singleLevel"/>
    <w:tmpl w:val="1400A4F8"/>
    <w:lvl w:ilvl="0">
      <w:start w:val="8"/>
      <w:numFmt w:val="decimal"/>
      <w:lvlText w:val="4.%1."/>
      <w:legacy w:legacy="1" w:legacySpace="0" w:legacyIndent="437"/>
      <w:lvlJc w:val="left"/>
      <w:rPr>
        <w:rFonts w:ascii="Times New Roman" w:hAnsi="Times New Roman" w:cs="Times New Roman" w:hint="default"/>
      </w:rPr>
    </w:lvl>
  </w:abstractNum>
  <w:abstractNum w:abstractNumId="37">
    <w:nsid w:val="7EA84572"/>
    <w:multiLevelType w:val="singleLevel"/>
    <w:tmpl w:val="C598EAEC"/>
    <w:lvl w:ilvl="0">
      <w:start w:val="3"/>
      <w:numFmt w:val="decimal"/>
      <w:lvlText w:val="6.%1."/>
      <w:legacy w:legacy="1" w:legacySpace="0" w:legacyIndent="432"/>
      <w:lvlJc w:val="left"/>
      <w:rPr>
        <w:rFonts w:ascii="Times New Roman" w:hAnsi="Times New Roman" w:cs="Times New Roman" w:hint="default"/>
      </w:rPr>
    </w:lvl>
  </w:abstractNum>
  <w:num w:numId="1">
    <w:abstractNumId w:val="32"/>
  </w:num>
  <w:num w:numId="2">
    <w:abstractNumId w:val="23"/>
  </w:num>
  <w:num w:numId="3">
    <w:abstractNumId w:val="14"/>
  </w:num>
  <w:num w:numId="4">
    <w:abstractNumId w:val="14"/>
    <w:lvlOverride w:ilvl="0">
      <w:lvl w:ilvl="0">
        <w:start w:val="2"/>
        <w:numFmt w:val="decimal"/>
        <w:lvlText w:val="1.%1."/>
        <w:legacy w:legacy="1" w:legacySpace="0" w:legacyIndent="446"/>
        <w:lvlJc w:val="left"/>
        <w:rPr>
          <w:rFonts w:ascii="Times New Roman" w:hAnsi="Times New Roman" w:cs="Times New Roman" w:hint="default"/>
        </w:rPr>
      </w:lvl>
    </w:lvlOverride>
  </w:num>
  <w:num w:numId="5">
    <w:abstractNumId w:val="17"/>
  </w:num>
  <w:num w:numId="6">
    <w:abstractNumId w:val="7"/>
  </w:num>
  <w:num w:numId="7">
    <w:abstractNumId w:val="18"/>
  </w:num>
  <w:num w:numId="8">
    <w:abstractNumId w:val="21"/>
  </w:num>
  <w:num w:numId="9">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 w:numId="10">
    <w:abstractNumId w:val="4"/>
  </w:num>
  <w:num w:numId="11">
    <w:abstractNumId w:val="4"/>
    <w:lvlOverride w:ilvl="0">
      <w:lvl w:ilvl="0">
        <w:start w:val="9"/>
        <w:numFmt w:val="decimal"/>
        <w:lvlText w:val="2.%1."/>
        <w:legacy w:legacy="1" w:legacySpace="0" w:legacyIndent="562"/>
        <w:lvlJc w:val="left"/>
        <w:rPr>
          <w:rFonts w:ascii="Times New Roman" w:hAnsi="Times New Roman" w:cs="Times New Roman" w:hint="default"/>
        </w:rPr>
      </w:lvl>
    </w:lvlOverride>
  </w:num>
  <w:num w:numId="12">
    <w:abstractNumId w:val="33"/>
  </w:num>
  <w:num w:numId="13">
    <w:abstractNumId w:val="5"/>
  </w:num>
  <w:num w:numId="14">
    <w:abstractNumId w:val="8"/>
  </w:num>
  <w:num w:numId="15">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 w:numId="16">
    <w:abstractNumId w:val="22"/>
  </w:num>
  <w:num w:numId="17">
    <w:abstractNumId w:val="20"/>
  </w:num>
  <w:num w:numId="18">
    <w:abstractNumId w:val="3"/>
  </w:num>
  <w:num w:numId="19">
    <w:abstractNumId w:val="36"/>
  </w:num>
  <w:num w:numId="20">
    <w:abstractNumId w:val="0"/>
    <w:lvlOverride w:ilvl="0">
      <w:lvl w:ilvl="0">
        <w:start w:val="65535"/>
        <w:numFmt w:val="bullet"/>
        <w:lvlText w:val="-"/>
        <w:legacy w:legacy="1" w:legacySpace="0" w:legacyIndent="278"/>
        <w:lvlJc w:val="left"/>
        <w:rPr>
          <w:rFonts w:ascii="Times New Roman" w:hAnsi="Times New Roman" w:cs="Times New Roman" w:hint="default"/>
        </w:rPr>
      </w:lvl>
    </w:lvlOverride>
  </w:num>
  <w:num w:numId="21">
    <w:abstractNumId w:val="0"/>
    <w:lvlOverride w:ilvl="0">
      <w:lvl w:ilvl="0">
        <w:start w:val="65535"/>
        <w:numFmt w:val="bullet"/>
        <w:lvlText w:val="-"/>
        <w:legacy w:legacy="1" w:legacySpace="0" w:legacyIndent="279"/>
        <w:lvlJc w:val="left"/>
        <w:rPr>
          <w:rFonts w:ascii="Times New Roman" w:hAnsi="Times New Roman" w:cs="Times New Roman" w:hint="default"/>
        </w:rPr>
      </w:lvl>
    </w:lvlOverride>
  </w:num>
  <w:num w:numId="22">
    <w:abstractNumId w:val="9"/>
  </w:num>
  <w:num w:numId="23">
    <w:abstractNumId w:val="37"/>
  </w:num>
  <w:num w:numId="24">
    <w:abstractNumId w:val="35"/>
  </w:num>
  <w:num w:numId="25">
    <w:abstractNumId w:val="35"/>
    <w:lvlOverride w:ilvl="0">
      <w:lvl w:ilvl="0">
        <w:start w:val="1"/>
        <w:numFmt w:val="decimal"/>
        <w:lvlText w:val="%1)"/>
        <w:legacy w:legacy="1" w:legacySpace="0" w:legacyIndent="279"/>
        <w:lvlJc w:val="left"/>
        <w:rPr>
          <w:rFonts w:ascii="Times New Roman" w:hAnsi="Times New Roman" w:cs="Times New Roman" w:hint="default"/>
        </w:rPr>
      </w:lvl>
    </w:lvlOverride>
  </w:num>
  <w:num w:numId="26">
    <w:abstractNumId w:val="30"/>
  </w:num>
  <w:num w:numId="27">
    <w:abstractNumId w:val="30"/>
    <w:lvlOverride w:ilvl="0">
      <w:lvl w:ilvl="0">
        <w:start w:val="5"/>
        <w:numFmt w:val="decimal"/>
        <w:lvlText w:val="%1)"/>
        <w:legacy w:legacy="1" w:legacySpace="0" w:legacyIndent="279"/>
        <w:lvlJc w:val="left"/>
        <w:rPr>
          <w:rFonts w:ascii="Times New Roman" w:hAnsi="Times New Roman" w:cs="Times New Roman" w:hint="default"/>
        </w:rPr>
      </w:lvl>
    </w:lvlOverride>
  </w:num>
  <w:num w:numId="28">
    <w:abstractNumId w:val="30"/>
    <w:lvlOverride w:ilvl="0">
      <w:lvl w:ilvl="0">
        <w:start w:val="8"/>
        <w:numFmt w:val="decimal"/>
        <w:lvlText w:val="%1)"/>
        <w:legacy w:legacy="1" w:legacySpace="0" w:legacyIndent="273"/>
        <w:lvlJc w:val="left"/>
        <w:rPr>
          <w:rFonts w:ascii="Times New Roman" w:hAnsi="Times New Roman" w:cs="Times New Roman" w:hint="default"/>
        </w:rPr>
      </w:lvl>
    </w:lvlOverride>
  </w:num>
  <w:num w:numId="29">
    <w:abstractNumId w:val="31"/>
  </w:num>
  <w:num w:numId="30">
    <w:abstractNumId w:val="10"/>
  </w:num>
  <w:num w:numId="31">
    <w:abstractNumId w:val="11"/>
  </w:num>
  <w:num w:numId="32">
    <w:abstractNumId w:val="11"/>
    <w:lvlOverride w:ilvl="0">
      <w:lvl w:ilvl="0">
        <w:start w:val="3"/>
        <w:numFmt w:val="decimal"/>
        <w:lvlText w:val="%1)"/>
        <w:legacy w:legacy="1" w:legacySpace="0" w:legacyIndent="269"/>
        <w:lvlJc w:val="left"/>
        <w:rPr>
          <w:rFonts w:ascii="Times New Roman" w:hAnsi="Times New Roman" w:cs="Times New Roman" w:hint="default"/>
        </w:rPr>
      </w:lvl>
    </w:lvlOverride>
  </w:num>
  <w:num w:numId="33">
    <w:abstractNumId w:val="16"/>
  </w:num>
  <w:num w:numId="34">
    <w:abstractNumId w:val="6"/>
  </w:num>
  <w:num w:numId="35">
    <w:abstractNumId w:val="1"/>
  </w:num>
  <w:num w:numId="36">
    <w:abstractNumId w:val="0"/>
    <w:lvlOverride w:ilvl="0">
      <w:lvl w:ilvl="0">
        <w:start w:val="65535"/>
        <w:numFmt w:val="bullet"/>
        <w:lvlText w:val="-"/>
        <w:legacy w:legacy="1" w:legacySpace="0" w:legacyIndent="129"/>
        <w:lvlJc w:val="left"/>
        <w:rPr>
          <w:rFonts w:ascii="Times New Roman" w:hAnsi="Times New Roman" w:cs="Times New Roman" w:hint="default"/>
        </w:rPr>
      </w:lvl>
    </w:lvlOverride>
  </w:num>
  <w:num w:numId="37">
    <w:abstractNumId w:val="15"/>
  </w:num>
  <w:num w:numId="38">
    <w:abstractNumId w:val="19"/>
  </w:num>
  <w:num w:numId="39">
    <w:abstractNumId w:val="29"/>
  </w:num>
  <w:num w:numId="40">
    <w:abstractNumId w:val="27"/>
  </w:num>
  <w:num w:numId="41">
    <w:abstractNumId w:val="24"/>
  </w:num>
  <w:num w:numId="42">
    <w:abstractNumId w:val="12"/>
  </w:num>
  <w:num w:numId="43">
    <w:abstractNumId w:val="34"/>
  </w:num>
  <w:num w:numId="44">
    <w:abstractNumId w:val="28"/>
  </w:num>
  <w:num w:numId="45">
    <w:abstractNumId w:val="2"/>
  </w:num>
  <w:num w:numId="46">
    <w:abstractNumId w:val="26"/>
  </w:num>
  <w:num w:numId="47">
    <w:abstractNumId w:val="13"/>
  </w:num>
  <w:num w:numId="48">
    <w:abstractNumId w:val="2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A6A"/>
    <w:rsid w:val="00004480"/>
    <w:rsid w:val="00006F11"/>
    <w:rsid w:val="00026071"/>
    <w:rsid w:val="00051102"/>
    <w:rsid w:val="00060A9C"/>
    <w:rsid w:val="00066060"/>
    <w:rsid w:val="000806FE"/>
    <w:rsid w:val="00094310"/>
    <w:rsid w:val="000B146A"/>
    <w:rsid w:val="000B5EDB"/>
    <w:rsid w:val="001004C6"/>
    <w:rsid w:val="0011427F"/>
    <w:rsid w:val="0013402D"/>
    <w:rsid w:val="00160A01"/>
    <w:rsid w:val="0017340C"/>
    <w:rsid w:val="001807A3"/>
    <w:rsid w:val="00191A36"/>
    <w:rsid w:val="001B3DC8"/>
    <w:rsid w:val="001B4DB3"/>
    <w:rsid w:val="001E064E"/>
    <w:rsid w:val="001F3EF2"/>
    <w:rsid w:val="00221102"/>
    <w:rsid w:val="0023502D"/>
    <w:rsid w:val="00237A6A"/>
    <w:rsid w:val="00283300"/>
    <w:rsid w:val="00284751"/>
    <w:rsid w:val="00292AF7"/>
    <w:rsid w:val="002B1532"/>
    <w:rsid w:val="002C1750"/>
    <w:rsid w:val="00322997"/>
    <w:rsid w:val="00325149"/>
    <w:rsid w:val="003A7AFE"/>
    <w:rsid w:val="003B5B32"/>
    <w:rsid w:val="003C73D8"/>
    <w:rsid w:val="004034B8"/>
    <w:rsid w:val="0041393D"/>
    <w:rsid w:val="00422979"/>
    <w:rsid w:val="00461362"/>
    <w:rsid w:val="0046266F"/>
    <w:rsid w:val="004966AB"/>
    <w:rsid w:val="004A06C4"/>
    <w:rsid w:val="004B1F74"/>
    <w:rsid w:val="004B4261"/>
    <w:rsid w:val="004D0BC9"/>
    <w:rsid w:val="004E15A3"/>
    <w:rsid w:val="004F6CC2"/>
    <w:rsid w:val="005118D8"/>
    <w:rsid w:val="00512FE9"/>
    <w:rsid w:val="00520BFE"/>
    <w:rsid w:val="00520CFB"/>
    <w:rsid w:val="00521CE5"/>
    <w:rsid w:val="00547951"/>
    <w:rsid w:val="00560022"/>
    <w:rsid w:val="00573AC9"/>
    <w:rsid w:val="00591B99"/>
    <w:rsid w:val="00593BB9"/>
    <w:rsid w:val="005C24AA"/>
    <w:rsid w:val="00652353"/>
    <w:rsid w:val="00664119"/>
    <w:rsid w:val="00674D3E"/>
    <w:rsid w:val="006E1DFB"/>
    <w:rsid w:val="00713203"/>
    <w:rsid w:val="00716738"/>
    <w:rsid w:val="00716CF0"/>
    <w:rsid w:val="00721817"/>
    <w:rsid w:val="00726818"/>
    <w:rsid w:val="0072727E"/>
    <w:rsid w:val="007374BF"/>
    <w:rsid w:val="007401A6"/>
    <w:rsid w:val="00746F44"/>
    <w:rsid w:val="00764360"/>
    <w:rsid w:val="0078441D"/>
    <w:rsid w:val="00794A26"/>
    <w:rsid w:val="0079573C"/>
    <w:rsid w:val="007A3E2A"/>
    <w:rsid w:val="007C4E59"/>
    <w:rsid w:val="007F0DA6"/>
    <w:rsid w:val="007F39B4"/>
    <w:rsid w:val="007F4A35"/>
    <w:rsid w:val="007F4BB7"/>
    <w:rsid w:val="00812FA9"/>
    <w:rsid w:val="00823B68"/>
    <w:rsid w:val="00875026"/>
    <w:rsid w:val="00895227"/>
    <w:rsid w:val="008A5FAB"/>
    <w:rsid w:val="008A6AAF"/>
    <w:rsid w:val="008B5A36"/>
    <w:rsid w:val="008E2E3E"/>
    <w:rsid w:val="008F0BC5"/>
    <w:rsid w:val="0091631A"/>
    <w:rsid w:val="009370C0"/>
    <w:rsid w:val="009639F2"/>
    <w:rsid w:val="009A1E94"/>
    <w:rsid w:val="009D10E6"/>
    <w:rsid w:val="00A079F7"/>
    <w:rsid w:val="00A211A7"/>
    <w:rsid w:val="00A34FB9"/>
    <w:rsid w:val="00A36AB8"/>
    <w:rsid w:val="00A54F94"/>
    <w:rsid w:val="00AE04C3"/>
    <w:rsid w:val="00B0511B"/>
    <w:rsid w:val="00B072FF"/>
    <w:rsid w:val="00B129CB"/>
    <w:rsid w:val="00B2748F"/>
    <w:rsid w:val="00B332E0"/>
    <w:rsid w:val="00B34A48"/>
    <w:rsid w:val="00B537A0"/>
    <w:rsid w:val="00B54C9B"/>
    <w:rsid w:val="00B6214B"/>
    <w:rsid w:val="00B63157"/>
    <w:rsid w:val="00BA70D2"/>
    <w:rsid w:val="00BD785C"/>
    <w:rsid w:val="00BE2253"/>
    <w:rsid w:val="00BE3693"/>
    <w:rsid w:val="00BE6834"/>
    <w:rsid w:val="00BE7806"/>
    <w:rsid w:val="00BF0155"/>
    <w:rsid w:val="00C015E2"/>
    <w:rsid w:val="00C105AA"/>
    <w:rsid w:val="00C312CB"/>
    <w:rsid w:val="00C57104"/>
    <w:rsid w:val="00C61F7B"/>
    <w:rsid w:val="00C8389F"/>
    <w:rsid w:val="00C91FD4"/>
    <w:rsid w:val="00C93A3D"/>
    <w:rsid w:val="00C97AA3"/>
    <w:rsid w:val="00CA203D"/>
    <w:rsid w:val="00CA4D31"/>
    <w:rsid w:val="00CB616D"/>
    <w:rsid w:val="00CE319A"/>
    <w:rsid w:val="00CE78F3"/>
    <w:rsid w:val="00CF3969"/>
    <w:rsid w:val="00CF783F"/>
    <w:rsid w:val="00D126F3"/>
    <w:rsid w:val="00D1360C"/>
    <w:rsid w:val="00D22EC4"/>
    <w:rsid w:val="00D94880"/>
    <w:rsid w:val="00D94F9F"/>
    <w:rsid w:val="00DA38DA"/>
    <w:rsid w:val="00DA5FB1"/>
    <w:rsid w:val="00DB688A"/>
    <w:rsid w:val="00E03FF9"/>
    <w:rsid w:val="00E63AF7"/>
    <w:rsid w:val="00E93651"/>
    <w:rsid w:val="00E95F09"/>
    <w:rsid w:val="00E96912"/>
    <w:rsid w:val="00EB13EC"/>
    <w:rsid w:val="00EB3E1F"/>
    <w:rsid w:val="00EC0459"/>
    <w:rsid w:val="00ED6D8E"/>
    <w:rsid w:val="00EE7E86"/>
    <w:rsid w:val="00EF63E1"/>
    <w:rsid w:val="00F04E74"/>
    <w:rsid w:val="00F6030B"/>
    <w:rsid w:val="00F64357"/>
    <w:rsid w:val="00F645A1"/>
    <w:rsid w:val="00F913CD"/>
    <w:rsid w:val="00F96DF2"/>
    <w:rsid w:val="00F97C5B"/>
    <w:rsid w:val="00FC2B20"/>
    <w:rsid w:val="00FD1B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iPriority="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4A26"/>
    <w:pPr>
      <w:widowControl w:val="0"/>
      <w:autoSpaceDE w:val="0"/>
      <w:autoSpaceDN w:val="0"/>
      <w:adjustRightInd w:val="0"/>
    </w:pPr>
    <w:rPr>
      <w:rFonts w:hAnsi="Times New Roman"/>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794A26"/>
  </w:style>
  <w:style w:type="paragraph" w:customStyle="1" w:styleId="Style2">
    <w:name w:val="Style2"/>
    <w:basedOn w:val="a"/>
    <w:uiPriority w:val="99"/>
    <w:rsid w:val="00794A26"/>
  </w:style>
  <w:style w:type="paragraph" w:customStyle="1" w:styleId="Style3">
    <w:name w:val="Style3"/>
    <w:basedOn w:val="a"/>
    <w:uiPriority w:val="99"/>
    <w:rsid w:val="00794A26"/>
    <w:pPr>
      <w:jc w:val="both"/>
    </w:pPr>
  </w:style>
  <w:style w:type="paragraph" w:customStyle="1" w:styleId="Style4">
    <w:name w:val="Style4"/>
    <w:basedOn w:val="a"/>
    <w:uiPriority w:val="99"/>
    <w:rsid w:val="00794A26"/>
  </w:style>
  <w:style w:type="paragraph" w:customStyle="1" w:styleId="Style5">
    <w:name w:val="Style5"/>
    <w:basedOn w:val="a"/>
    <w:uiPriority w:val="99"/>
    <w:rsid w:val="00794A26"/>
    <w:pPr>
      <w:spacing w:line="283" w:lineRule="exact"/>
      <w:ind w:hanging="494"/>
    </w:pPr>
  </w:style>
  <w:style w:type="paragraph" w:customStyle="1" w:styleId="Style6">
    <w:name w:val="Style6"/>
    <w:basedOn w:val="a"/>
    <w:uiPriority w:val="99"/>
    <w:rsid w:val="00794A26"/>
  </w:style>
  <w:style w:type="paragraph" w:customStyle="1" w:styleId="Style7">
    <w:name w:val="Style7"/>
    <w:basedOn w:val="a"/>
    <w:uiPriority w:val="99"/>
    <w:rsid w:val="00794A26"/>
    <w:pPr>
      <w:spacing w:line="286" w:lineRule="exact"/>
      <w:ind w:firstLine="701"/>
      <w:jc w:val="both"/>
    </w:pPr>
  </w:style>
  <w:style w:type="paragraph" w:customStyle="1" w:styleId="Style8">
    <w:name w:val="Style8"/>
    <w:basedOn w:val="a"/>
    <w:uiPriority w:val="99"/>
    <w:rsid w:val="00794A26"/>
    <w:pPr>
      <w:jc w:val="center"/>
    </w:pPr>
  </w:style>
  <w:style w:type="paragraph" w:customStyle="1" w:styleId="Style9">
    <w:name w:val="Style9"/>
    <w:basedOn w:val="a"/>
    <w:uiPriority w:val="99"/>
    <w:rsid w:val="00794A26"/>
    <w:pPr>
      <w:spacing w:line="285" w:lineRule="exact"/>
      <w:ind w:firstLine="667"/>
      <w:jc w:val="both"/>
    </w:pPr>
  </w:style>
  <w:style w:type="paragraph" w:customStyle="1" w:styleId="Style10">
    <w:name w:val="Style10"/>
    <w:basedOn w:val="a"/>
    <w:uiPriority w:val="99"/>
    <w:rsid w:val="00794A26"/>
    <w:pPr>
      <w:jc w:val="center"/>
    </w:pPr>
  </w:style>
  <w:style w:type="paragraph" w:customStyle="1" w:styleId="Style11">
    <w:name w:val="Style11"/>
    <w:basedOn w:val="a"/>
    <w:uiPriority w:val="99"/>
    <w:rsid w:val="00794A26"/>
    <w:pPr>
      <w:jc w:val="right"/>
    </w:pPr>
  </w:style>
  <w:style w:type="paragraph" w:customStyle="1" w:styleId="Style12">
    <w:name w:val="Style12"/>
    <w:basedOn w:val="a"/>
    <w:uiPriority w:val="99"/>
    <w:rsid w:val="00794A26"/>
  </w:style>
  <w:style w:type="paragraph" w:customStyle="1" w:styleId="Style13">
    <w:name w:val="Style13"/>
    <w:basedOn w:val="a"/>
    <w:uiPriority w:val="99"/>
    <w:rsid w:val="00794A26"/>
  </w:style>
  <w:style w:type="paragraph" w:customStyle="1" w:styleId="Style14">
    <w:name w:val="Style14"/>
    <w:basedOn w:val="a"/>
    <w:uiPriority w:val="99"/>
    <w:rsid w:val="00794A26"/>
  </w:style>
  <w:style w:type="paragraph" w:customStyle="1" w:styleId="Style15">
    <w:name w:val="Style15"/>
    <w:basedOn w:val="a"/>
    <w:uiPriority w:val="99"/>
    <w:rsid w:val="00794A26"/>
  </w:style>
  <w:style w:type="paragraph" w:customStyle="1" w:styleId="Style16">
    <w:name w:val="Style16"/>
    <w:basedOn w:val="a"/>
    <w:uiPriority w:val="99"/>
    <w:rsid w:val="00794A26"/>
    <w:pPr>
      <w:spacing w:line="269" w:lineRule="exact"/>
      <w:ind w:firstLine="2765"/>
    </w:pPr>
  </w:style>
  <w:style w:type="paragraph" w:customStyle="1" w:styleId="Style17">
    <w:name w:val="Style17"/>
    <w:basedOn w:val="a"/>
    <w:uiPriority w:val="99"/>
    <w:rsid w:val="00794A26"/>
    <w:pPr>
      <w:spacing w:line="211" w:lineRule="exact"/>
      <w:jc w:val="both"/>
    </w:pPr>
  </w:style>
  <w:style w:type="paragraph" w:customStyle="1" w:styleId="Style18">
    <w:name w:val="Style18"/>
    <w:basedOn w:val="a"/>
    <w:uiPriority w:val="99"/>
    <w:rsid w:val="00794A26"/>
  </w:style>
  <w:style w:type="paragraph" w:customStyle="1" w:styleId="Style19">
    <w:name w:val="Style19"/>
    <w:basedOn w:val="a"/>
    <w:uiPriority w:val="99"/>
    <w:rsid w:val="00794A26"/>
    <w:pPr>
      <w:spacing w:line="283" w:lineRule="exact"/>
      <w:jc w:val="both"/>
    </w:pPr>
  </w:style>
  <w:style w:type="paragraph" w:customStyle="1" w:styleId="Style20">
    <w:name w:val="Style20"/>
    <w:basedOn w:val="a"/>
    <w:uiPriority w:val="99"/>
    <w:rsid w:val="00794A26"/>
    <w:pPr>
      <w:spacing w:line="262" w:lineRule="exact"/>
      <w:ind w:firstLine="667"/>
      <w:jc w:val="both"/>
    </w:pPr>
  </w:style>
  <w:style w:type="paragraph" w:customStyle="1" w:styleId="Style21">
    <w:name w:val="Style21"/>
    <w:basedOn w:val="a"/>
    <w:uiPriority w:val="99"/>
    <w:rsid w:val="00794A26"/>
    <w:pPr>
      <w:spacing w:line="283" w:lineRule="exact"/>
      <w:ind w:firstLine="202"/>
    </w:pPr>
  </w:style>
  <w:style w:type="paragraph" w:customStyle="1" w:styleId="Style22">
    <w:name w:val="Style22"/>
    <w:basedOn w:val="a"/>
    <w:uiPriority w:val="99"/>
    <w:rsid w:val="00794A26"/>
    <w:pPr>
      <w:spacing w:line="242" w:lineRule="exact"/>
      <w:jc w:val="both"/>
    </w:pPr>
  </w:style>
  <w:style w:type="paragraph" w:customStyle="1" w:styleId="Style23">
    <w:name w:val="Style23"/>
    <w:basedOn w:val="a"/>
    <w:uiPriority w:val="99"/>
    <w:rsid w:val="00794A26"/>
    <w:pPr>
      <w:spacing w:line="175" w:lineRule="exact"/>
      <w:ind w:firstLine="662"/>
    </w:pPr>
  </w:style>
  <w:style w:type="paragraph" w:customStyle="1" w:styleId="Style24">
    <w:name w:val="Style24"/>
    <w:basedOn w:val="a"/>
    <w:uiPriority w:val="99"/>
    <w:rsid w:val="00794A26"/>
  </w:style>
  <w:style w:type="paragraph" w:customStyle="1" w:styleId="Style25">
    <w:name w:val="Style25"/>
    <w:basedOn w:val="a"/>
    <w:uiPriority w:val="99"/>
    <w:rsid w:val="00794A26"/>
    <w:pPr>
      <w:spacing w:line="221" w:lineRule="exact"/>
    </w:pPr>
  </w:style>
  <w:style w:type="paragraph" w:customStyle="1" w:styleId="Style26">
    <w:name w:val="Style26"/>
    <w:basedOn w:val="a"/>
    <w:uiPriority w:val="99"/>
    <w:rsid w:val="00794A26"/>
  </w:style>
  <w:style w:type="paragraph" w:customStyle="1" w:styleId="Style27">
    <w:name w:val="Style27"/>
    <w:basedOn w:val="a"/>
    <w:uiPriority w:val="99"/>
    <w:rsid w:val="00794A26"/>
    <w:pPr>
      <w:spacing w:line="288" w:lineRule="exact"/>
      <w:ind w:firstLine="677"/>
      <w:jc w:val="both"/>
    </w:pPr>
  </w:style>
  <w:style w:type="paragraph" w:customStyle="1" w:styleId="Style28">
    <w:name w:val="Style28"/>
    <w:basedOn w:val="a"/>
    <w:uiPriority w:val="99"/>
    <w:rsid w:val="00794A26"/>
  </w:style>
  <w:style w:type="paragraph" w:customStyle="1" w:styleId="Style29">
    <w:name w:val="Style29"/>
    <w:basedOn w:val="a"/>
    <w:uiPriority w:val="99"/>
    <w:rsid w:val="00794A26"/>
    <w:pPr>
      <w:spacing w:line="266" w:lineRule="exact"/>
      <w:jc w:val="both"/>
    </w:pPr>
  </w:style>
  <w:style w:type="paragraph" w:customStyle="1" w:styleId="Style30">
    <w:name w:val="Style30"/>
    <w:basedOn w:val="a"/>
    <w:uiPriority w:val="99"/>
    <w:rsid w:val="00794A26"/>
    <w:pPr>
      <w:spacing w:line="370" w:lineRule="exact"/>
      <w:jc w:val="center"/>
    </w:pPr>
  </w:style>
  <w:style w:type="paragraph" w:customStyle="1" w:styleId="Style31">
    <w:name w:val="Style31"/>
    <w:basedOn w:val="a"/>
    <w:uiPriority w:val="99"/>
    <w:rsid w:val="00794A26"/>
    <w:pPr>
      <w:spacing w:line="283" w:lineRule="exact"/>
      <w:jc w:val="center"/>
    </w:pPr>
  </w:style>
  <w:style w:type="paragraph" w:customStyle="1" w:styleId="Style32">
    <w:name w:val="Style32"/>
    <w:basedOn w:val="a"/>
    <w:uiPriority w:val="99"/>
    <w:rsid w:val="00794A26"/>
  </w:style>
  <w:style w:type="paragraph" w:customStyle="1" w:styleId="Style33">
    <w:name w:val="Style33"/>
    <w:basedOn w:val="a"/>
    <w:uiPriority w:val="99"/>
    <w:rsid w:val="00794A26"/>
    <w:pPr>
      <w:spacing w:line="176" w:lineRule="exact"/>
      <w:ind w:firstLine="667"/>
      <w:jc w:val="both"/>
    </w:pPr>
  </w:style>
  <w:style w:type="paragraph" w:customStyle="1" w:styleId="Style34">
    <w:name w:val="Style34"/>
    <w:basedOn w:val="a"/>
    <w:uiPriority w:val="99"/>
    <w:rsid w:val="00794A26"/>
    <w:pPr>
      <w:spacing w:line="154" w:lineRule="exact"/>
      <w:jc w:val="both"/>
    </w:pPr>
  </w:style>
  <w:style w:type="paragraph" w:customStyle="1" w:styleId="Style35">
    <w:name w:val="Style35"/>
    <w:basedOn w:val="a"/>
    <w:uiPriority w:val="99"/>
    <w:rsid w:val="00794A26"/>
    <w:pPr>
      <w:spacing w:line="245" w:lineRule="exact"/>
      <w:jc w:val="both"/>
    </w:pPr>
  </w:style>
  <w:style w:type="paragraph" w:customStyle="1" w:styleId="Style36">
    <w:name w:val="Style36"/>
    <w:basedOn w:val="a"/>
    <w:uiPriority w:val="99"/>
    <w:rsid w:val="00794A26"/>
  </w:style>
  <w:style w:type="paragraph" w:customStyle="1" w:styleId="Style37">
    <w:name w:val="Style37"/>
    <w:basedOn w:val="a"/>
    <w:uiPriority w:val="99"/>
    <w:rsid w:val="00794A26"/>
    <w:pPr>
      <w:spacing w:line="173" w:lineRule="exact"/>
    </w:pPr>
  </w:style>
  <w:style w:type="paragraph" w:customStyle="1" w:styleId="Style38">
    <w:name w:val="Style38"/>
    <w:basedOn w:val="a"/>
    <w:uiPriority w:val="99"/>
    <w:rsid w:val="00794A26"/>
    <w:pPr>
      <w:spacing w:line="264" w:lineRule="exact"/>
      <w:ind w:firstLine="1118"/>
    </w:pPr>
  </w:style>
  <w:style w:type="paragraph" w:customStyle="1" w:styleId="Style39">
    <w:name w:val="Style39"/>
    <w:basedOn w:val="a"/>
    <w:uiPriority w:val="99"/>
    <w:rsid w:val="00794A26"/>
  </w:style>
  <w:style w:type="paragraph" w:customStyle="1" w:styleId="Style40">
    <w:name w:val="Style40"/>
    <w:basedOn w:val="a"/>
    <w:uiPriority w:val="99"/>
    <w:rsid w:val="00794A26"/>
    <w:pPr>
      <w:spacing w:line="240" w:lineRule="exact"/>
    </w:pPr>
  </w:style>
  <w:style w:type="paragraph" w:customStyle="1" w:styleId="Style41">
    <w:name w:val="Style41"/>
    <w:basedOn w:val="a"/>
    <w:uiPriority w:val="99"/>
    <w:rsid w:val="00794A26"/>
    <w:pPr>
      <w:spacing w:line="221" w:lineRule="exact"/>
    </w:pPr>
  </w:style>
  <w:style w:type="paragraph" w:customStyle="1" w:styleId="Style42">
    <w:name w:val="Style42"/>
    <w:basedOn w:val="a"/>
    <w:uiPriority w:val="99"/>
    <w:rsid w:val="00794A26"/>
    <w:pPr>
      <w:spacing w:line="240" w:lineRule="exact"/>
    </w:pPr>
  </w:style>
  <w:style w:type="paragraph" w:customStyle="1" w:styleId="Style43">
    <w:name w:val="Style43"/>
    <w:basedOn w:val="a"/>
    <w:uiPriority w:val="99"/>
    <w:rsid w:val="00794A26"/>
  </w:style>
  <w:style w:type="paragraph" w:customStyle="1" w:styleId="Style44">
    <w:name w:val="Style44"/>
    <w:basedOn w:val="a"/>
    <w:uiPriority w:val="99"/>
    <w:rsid w:val="00794A26"/>
  </w:style>
  <w:style w:type="paragraph" w:customStyle="1" w:styleId="Style45">
    <w:name w:val="Style45"/>
    <w:basedOn w:val="a"/>
    <w:uiPriority w:val="99"/>
    <w:rsid w:val="00794A26"/>
    <w:pPr>
      <w:spacing w:line="175" w:lineRule="exact"/>
      <w:jc w:val="both"/>
    </w:pPr>
  </w:style>
  <w:style w:type="paragraph" w:customStyle="1" w:styleId="Style46">
    <w:name w:val="Style46"/>
    <w:basedOn w:val="a"/>
    <w:uiPriority w:val="99"/>
    <w:rsid w:val="00794A26"/>
  </w:style>
  <w:style w:type="paragraph" w:customStyle="1" w:styleId="Style47">
    <w:name w:val="Style47"/>
    <w:basedOn w:val="a"/>
    <w:uiPriority w:val="99"/>
    <w:rsid w:val="00794A26"/>
    <w:pPr>
      <w:spacing w:line="175" w:lineRule="exact"/>
      <w:jc w:val="both"/>
    </w:pPr>
  </w:style>
  <w:style w:type="paragraph" w:customStyle="1" w:styleId="Style48">
    <w:name w:val="Style48"/>
    <w:basedOn w:val="a"/>
    <w:uiPriority w:val="99"/>
    <w:rsid w:val="00794A26"/>
    <w:pPr>
      <w:spacing w:line="283" w:lineRule="exact"/>
      <w:ind w:firstLine="413"/>
    </w:pPr>
  </w:style>
  <w:style w:type="paragraph" w:customStyle="1" w:styleId="Style49">
    <w:name w:val="Style49"/>
    <w:basedOn w:val="a"/>
    <w:uiPriority w:val="99"/>
    <w:rsid w:val="00794A26"/>
  </w:style>
  <w:style w:type="paragraph" w:customStyle="1" w:styleId="Style50">
    <w:name w:val="Style50"/>
    <w:basedOn w:val="a"/>
    <w:uiPriority w:val="99"/>
    <w:rsid w:val="00794A26"/>
  </w:style>
  <w:style w:type="paragraph" w:customStyle="1" w:styleId="Style51">
    <w:name w:val="Style51"/>
    <w:basedOn w:val="a"/>
    <w:uiPriority w:val="99"/>
    <w:rsid w:val="00794A26"/>
    <w:pPr>
      <w:spacing w:line="155" w:lineRule="exact"/>
      <w:jc w:val="center"/>
    </w:pPr>
  </w:style>
  <w:style w:type="paragraph" w:customStyle="1" w:styleId="Style52">
    <w:name w:val="Style52"/>
    <w:basedOn w:val="a"/>
    <w:uiPriority w:val="99"/>
    <w:rsid w:val="00794A26"/>
    <w:pPr>
      <w:spacing w:line="288" w:lineRule="exact"/>
      <w:jc w:val="both"/>
    </w:pPr>
  </w:style>
  <w:style w:type="paragraph" w:customStyle="1" w:styleId="Style53">
    <w:name w:val="Style53"/>
    <w:basedOn w:val="a"/>
    <w:uiPriority w:val="99"/>
    <w:rsid w:val="00794A26"/>
    <w:pPr>
      <w:spacing w:line="154" w:lineRule="exact"/>
      <w:ind w:hanging="48"/>
      <w:jc w:val="both"/>
    </w:pPr>
  </w:style>
  <w:style w:type="paragraph" w:customStyle="1" w:styleId="Style54">
    <w:name w:val="Style54"/>
    <w:basedOn w:val="a"/>
    <w:uiPriority w:val="99"/>
    <w:rsid w:val="00794A26"/>
  </w:style>
  <w:style w:type="paragraph" w:customStyle="1" w:styleId="Style55">
    <w:name w:val="Style55"/>
    <w:basedOn w:val="a"/>
    <w:uiPriority w:val="99"/>
    <w:rsid w:val="00794A26"/>
    <w:pPr>
      <w:spacing w:line="218" w:lineRule="exact"/>
      <w:jc w:val="center"/>
    </w:pPr>
  </w:style>
  <w:style w:type="paragraph" w:customStyle="1" w:styleId="Style56">
    <w:name w:val="Style56"/>
    <w:basedOn w:val="a"/>
    <w:uiPriority w:val="99"/>
    <w:rsid w:val="00794A26"/>
    <w:pPr>
      <w:spacing w:line="286" w:lineRule="exact"/>
      <w:ind w:firstLine="1882"/>
    </w:pPr>
  </w:style>
  <w:style w:type="paragraph" w:customStyle="1" w:styleId="Style57">
    <w:name w:val="Style57"/>
    <w:basedOn w:val="a"/>
    <w:uiPriority w:val="99"/>
    <w:rsid w:val="00794A26"/>
    <w:pPr>
      <w:spacing w:line="287" w:lineRule="exact"/>
      <w:ind w:firstLine="509"/>
      <w:jc w:val="both"/>
    </w:pPr>
  </w:style>
  <w:style w:type="paragraph" w:customStyle="1" w:styleId="Style58">
    <w:name w:val="Style58"/>
    <w:basedOn w:val="a"/>
    <w:uiPriority w:val="99"/>
    <w:rsid w:val="00794A26"/>
    <w:pPr>
      <w:jc w:val="right"/>
    </w:pPr>
  </w:style>
  <w:style w:type="paragraph" w:customStyle="1" w:styleId="Style59">
    <w:name w:val="Style59"/>
    <w:basedOn w:val="a"/>
    <w:uiPriority w:val="99"/>
    <w:rsid w:val="00794A26"/>
    <w:pPr>
      <w:spacing w:line="365" w:lineRule="exact"/>
      <w:ind w:hanging="456"/>
    </w:pPr>
  </w:style>
  <w:style w:type="paragraph" w:customStyle="1" w:styleId="Style60">
    <w:name w:val="Style60"/>
    <w:basedOn w:val="a"/>
    <w:uiPriority w:val="99"/>
    <w:rsid w:val="00794A26"/>
    <w:pPr>
      <w:spacing w:line="238" w:lineRule="exact"/>
    </w:pPr>
  </w:style>
  <w:style w:type="character" w:customStyle="1" w:styleId="FontStyle62">
    <w:name w:val="Font Style62"/>
    <w:uiPriority w:val="99"/>
    <w:rsid w:val="00794A26"/>
    <w:rPr>
      <w:rFonts w:ascii="Times New Roman" w:hAnsi="Times New Roman" w:cs="Times New Roman"/>
      <w:sz w:val="22"/>
      <w:szCs w:val="22"/>
    </w:rPr>
  </w:style>
  <w:style w:type="character" w:customStyle="1" w:styleId="FontStyle63">
    <w:name w:val="Font Style63"/>
    <w:uiPriority w:val="99"/>
    <w:rsid w:val="00794A26"/>
    <w:rPr>
      <w:rFonts w:ascii="Times New Roman" w:hAnsi="Times New Roman" w:cs="Times New Roman"/>
      <w:b/>
      <w:bCs/>
      <w:sz w:val="22"/>
      <w:szCs w:val="22"/>
    </w:rPr>
  </w:style>
  <w:style w:type="character" w:customStyle="1" w:styleId="FontStyle64">
    <w:name w:val="Font Style64"/>
    <w:uiPriority w:val="99"/>
    <w:rsid w:val="00794A26"/>
    <w:rPr>
      <w:rFonts w:ascii="Times New Roman" w:hAnsi="Times New Roman" w:cs="Times New Roman"/>
      <w:sz w:val="18"/>
      <w:szCs w:val="18"/>
    </w:rPr>
  </w:style>
  <w:style w:type="character" w:customStyle="1" w:styleId="FontStyle65">
    <w:name w:val="Font Style65"/>
    <w:uiPriority w:val="99"/>
    <w:rsid w:val="00794A26"/>
    <w:rPr>
      <w:rFonts w:ascii="Times New Roman" w:hAnsi="Times New Roman" w:cs="Times New Roman"/>
      <w:b/>
      <w:bCs/>
      <w:sz w:val="8"/>
      <w:szCs w:val="8"/>
    </w:rPr>
  </w:style>
  <w:style w:type="character" w:customStyle="1" w:styleId="FontStyle66">
    <w:name w:val="Font Style66"/>
    <w:uiPriority w:val="99"/>
    <w:rsid w:val="00794A26"/>
    <w:rPr>
      <w:rFonts w:ascii="Times New Roman" w:hAnsi="Times New Roman" w:cs="Times New Roman"/>
      <w:b/>
      <w:bCs/>
      <w:sz w:val="18"/>
      <w:szCs w:val="18"/>
    </w:rPr>
  </w:style>
  <w:style w:type="character" w:customStyle="1" w:styleId="FontStyle67">
    <w:name w:val="Font Style67"/>
    <w:uiPriority w:val="99"/>
    <w:rsid w:val="00794A26"/>
    <w:rPr>
      <w:rFonts w:ascii="Times New Roman" w:hAnsi="Times New Roman" w:cs="Times New Roman"/>
      <w:sz w:val="22"/>
      <w:szCs w:val="22"/>
    </w:rPr>
  </w:style>
  <w:style w:type="character" w:customStyle="1" w:styleId="FontStyle68">
    <w:name w:val="Font Style68"/>
    <w:uiPriority w:val="99"/>
    <w:rsid w:val="00794A26"/>
    <w:rPr>
      <w:rFonts w:ascii="Times New Roman" w:hAnsi="Times New Roman" w:cs="Times New Roman"/>
      <w:b/>
      <w:bCs/>
      <w:sz w:val="20"/>
      <w:szCs w:val="20"/>
    </w:rPr>
  </w:style>
  <w:style w:type="character" w:customStyle="1" w:styleId="FontStyle69">
    <w:name w:val="Font Style69"/>
    <w:uiPriority w:val="99"/>
    <w:rsid w:val="00794A26"/>
    <w:rPr>
      <w:rFonts w:ascii="Times New Roman" w:hAnsi="Times New Roman" w:cs="Times New Roman"/>
      <w:sz w:val="20"/>
      <w:szCs w:val="20"/>
    </w:rPr>
  </w:style>
  <w:style w:type="character" w:customStyle="1" w:styleId="FontStyle70">
    <w:name w:val="Font Style70"/>
    <w:uiPriority w:val="99"/>
    <w:rsid w:val="00794A26"/>
    <w:rPr>
      <w:rFonts w:ascii="Times New Roman" w:hAnsi="Times New Roman" w:cs="Times New Roman"/>
      <w:spacing w:val="-10"/>
      <w:sz w:val="20"/>
      <w:szCs w:val="20"/>
    </w:rPr>
  </w:style>
  <w:style w:type="character" w:customStyle="1" w:styleId="FontStyle71">
    <w:name w:val="Font Style71"/>
    <w:uiPriority w:val="99"/>
    <w:rsid w:val="00794A26"/>
    <w:rPr>
      <w:rFonts w:ascii="Arial" w:hAnsi="Arial" w:cs="Arial"/>
      <w:sz w:val="20"/>
      <w:szCs w:val="20"/>
    </w:rPr>
  </w:style>
  <w:style w:type="character" w:customStyle="1" w:styleId="FontStyle72">
    <w:name w:val="Font Style72"/>
    <w:uiPriority w:val="99"/>
    <w:rsid w:val="00794A26"/>
    <w:rPr>
      <w:rFonts w:ascii="Candara" w:hAnsi="Candara" w:cs="Candara"/>
      <w:sz w:val="16"/>
      <w:szCs w:val="16"/>
    </w:rPr>
  </w:style>
  <w:style w:type="character" w:customStyle="1" w:styleId="FontStyle73">
    <w:name w:val="Font Style73"/>
    <w:uiPriority w:val="99"/>
    <w:rsid w:val="00794A26"/>
    <w:rPr>
      <w:rFonts w:ascii="Times New Roman" w:hAnsi="Times New Roman" w:cs="Times New Roman"/>
      <w:b/>
      <w:bCs/>
      <w:w w:val="40"/>
      <w:sz w:val="28"/>
      <w:szCs w:val="28"/>
    </w:rPr>
  </w:style>
  <w:style w:type="character" w:customStyle="1" w:styleId="FontStyle74">
    <w:name w:val="Font Style74"/>
    <w:uiPriority w:val="99"/>
    <w:rsid w:val="00794A26"/>
    <w:rPr>
      <w:rFonts w:ascii="Franklin Gothic Book" w:hAnsi="Franklin Gothic Book" w:cs="Franklin Gothic Book"/>
      <w:i/>
      <w:iCs/>
      <w:spacing w:val="10"/>
      <w:sz w:val="22"/>
      <w:szCs w:val="22"/>
    </w:rPr>
  </w:style>
  <w:style w:type="character" w:customStyle="1" w:styleId="FontStyle75">
    <w:name w:val="Font Style75"/>
    <w:uiPriority w:val="99"/>
    <w:rsid w:val="00794A26"/>
    <w:rPr>
      <w:rFonts w:ascii="Georgia" w:hAnsi="Georgia" w:cs="Georgia"/>
      <w:b/>
      <w:bCs/>
      <w:sz w:val="16"/>
      <w:szCs w:val="16"/>
    </w:rPr>
  </w:style>
  <w:style w:type="character" w:customStyle="1" w:styleId="FontStyle76">
    <w:name w:val="Font Style76"/>
    <w:uiPriority w:val="99"/>
    <w:rsid w:val="00794A26"/>
    <w:rPr>
      <w:rFonts w:ascii="Palatino Linotype" w:hAnsi="Palatino Linotype" w:cs="Palatino Linotype"/>
      <w:sz w:val="18"/>
      <w:szCs w:val="18"/>
    </w:rPr>
  </w:style>
  <w:style w:type="character" w:customStyle="1" w:styleId="FontStyle77">
    <w:name w:val="Font Style77"/>
    <w:uiPriority w:val="99"/>
    <w:rsid w:val="00794A26"/>
    <w:rPr>
      <w:rFonts w:ascii="Constantia" w:hAnsi="Constantia" w:cs="Constantia"/>
      <w:b/>
      <w:bCs/>
      <w:sz w:val="20"/>
      <w:szCs w:val="20"/>
    </w:rPr>
  </w:style>
  <w:style w:type="character" w:customStyle="1" w:styleId="FontStyle78">
    <w:name w:val="Font Style78"/>
    <w:uiPriority w:val="99"/>
    <w:rsid w:val="00794A26"/>
    <w:rPr>
      <w:rFonts w:ascii="Times New Roman" w:hAnsi="Times New Roman" w:cs="Times New Roman"/>
      <w:b/>
      <w:bCs/>
      <w:spacing w:val="-20"/>
      <w:sz w:val="30"/>
      <w:szCs w:val="30"/>
    </w:rPr>
  </w:style>
  <w:style w:type="character" w:customStyle="1" w:styleId="FontStyle79">
    <w:name w:val="Font Style79"/>
    <w:uiPriority w:val="99"/>
    <w:rsid w:val="00794A26"/>
    <w:rPr>
      <w:rFonts w:ascii="Times New Roman" w:hAnsi="Times New Roman" w:cs="Times New Roman"/>
      <w:b/>
      <w:bCs/>
      <w:sz w:val="22"/>
      <w:szCs w:val="22"/>
    </w:rPr>
  </w:style>
  <w:style w:type="character" w:customStyle="1" w:styleId="FontStyle80">
    <w:name w:val="Font Style80"/>
    <w:uiPriority w:val="99"/>
    <w:rsid w:val="00794A26"/>
    <w:rPr>
      <w:rFonts w:ascii="Constantia" w:hAnsi="Constantia" w:cs="Constantia"/>
      <w:b/>
      <w:bCs/>
      <w:sz w:val="18"/>
      <w:szCs w:val="18"/>
    </w:rPr>
  </w:style>
  <w:style w:type="character" w:customStyle="1" w:styleId="FontStyle81">
    <w:name w:val="Font Style81"/>
    <w:uiPriority w:val="99"/>
    <w:rsid w:val="00794A26"/>
    <w:rPr>
      <w:rFonts w:ascii="Century Schoolbook" w:hAnsi="Century Schoolbook" w:cs="Century Schoolbook"/>
      <w:sz w:val="20"/>
      <w:szCs w:val="20"/>
    </w:rPr>
  </w:style>
  <w:style w:type="character" w:customStyle="1" w:styleId="FontStyle82">
    <w:name w:val="Font Style82"/>
    <w:uiPriority w:val="99"/>
    <w:rsid w:val="00794A26"/>
    <w:rPr>
      <w:rFonts w:ascii="Times New Roman" w:hAnsi="Times New Roman" w:cs="Times New Roman"/>
      <w:sz w:val="14"/>
      <w:szCs w:val="14"/>
    </w:rPr>
  </w:style>
  <w:style w:type="character" w:customStyle="1" w:styleId="FontStyle83">
    <w:name w:val="Font Style83"/>
    <w:uiPriority w:val="99"/>
    <w:rsid w:val="00794A26"/>
    <w:rPr>
      <w:rFonts w:ascii="Times New Roman" w:hAnsi="Times New Roman" w:cs="Times New Roman"/>
      <w:i/>
      <w:iCs/>
      <w:sz w:val="22"/>
      <w:szCs w:val="22"/>
    </w:rPr>
  </w:style>
  <w:style w:type="character" w:customStyle="1" w:styleId="FontStyle84">
    <w:name w:val="Font Style84"/>
    <w:uiPriority w:val="99"/>
    <w:rsid w:val="00794A26"/>
    <w:rPr>
      <w:rFonts w:ascii="Times New Roman" w:hAnsi="Times New Roman" w:cs="Times New Roman"/>
      <w:b/>
      <w:bCs/>
      <w:sz w:val="20"/>
      <w:szCs w:val="20"/>
    </w:rPr>
  </w:style>
  <w:style w:type="character" w:customStyle="1" w:styleId="FontStyle85">
    <w:name w:val="Font Style85"/>
    <w:uiPriority w:val="99"/>
    <w:rsid w:val="00794A26"/>
    <w:rPr>
      <w:rFonts w:ascii="Times New Roman" w:hAnsi="Times New Roman" w:cs="Times New Roman"/>
      <w:b/>
      <w:bCs/>
      <w:sz w:val="26"/>
      <w:szCs w:val="26"/>
    </w:rPr>
  </w:style>
  <w:style w:type="character" w:customStyle="1" w:styleId="FontStyle86">
    <w:name w:val="Font Style86"/>
    <w:uiPriority w:val="99"/>
    <w:rsid w:val="00794A26"/>
    <w:rPr>
      <w:rFonts w:ascii="Times New Roman" w:hAnsi="Times New Roman" w:cs="Times New Roman"/>
      <w:b/>
      <w:bCs/>
      <w:sz w:val="26"/>
      <w:szCs w:val="26"/>
    </w:rPr>
  </w:style>
  <w:style w:type="character" w:customStyle="1" w:styleId="FontStyle87">
    <w:name w:val="Font Style87"/>
    <w:uiPriority w:val="99"/>
    <w:rsid w:val="00794A26"/>
    <w:rPr>
      <w:rFonts w:ascii="Times New Roman" w:hAnsi="Times New Roman" w:cs="Times New Roman"/>
      <w:b/>
      <w:bCs/>
      <w:sz w:val="14"/>
      <w:szCs w:val="14"/>
    </w:rPr>
  </w:style>
  <w:style w:type="character" w:customStyle="1" w:styleId="FontStyle88">
    <w:name w:val="Font Style88"/>
    <w:uiPriority w:val="99"/>
    <w:rsid w:val="00794A26"/>
    <w:rPr>
      <w:rFonts w:ascii="Times New Roman" w:hAnsi="Times New Roman" w:cs="Times New Roman"/>
      <w:b/>
      <w:bCs/>
      <w:sz w:val="16"/>
      <w:szCs w:val="16"/>
    </w:rPr>
  </w:style>
  <w:style w:type="character" w:customStyle="1" w:styleId="FontStyle89">
    <w:name w:val="Font Style89"/>
    <w:uiPriority w:val="99"/>
    <w:rsid w:val="00794A26"/>
    <w:rPr>
      <w:rFonts w:ascii="Times New Roman" w:hAnsi="Times New Roman" w:cs="Times New Roman"/>
      <w:b/>
      <w:bCs/>
      <w:sz w:val="12"/>
      <w:szCs w:val="12"/>
    </w:rPr>
  </w:style>
  <w:style w:type="character" w:styleId="a3">
    <w:name w:val="Hyperlink"/>
    <w:uiPriority w:val="99"/>
    <w:rsid w:val="00794A26"/>
    <w:rPr>
      <w:color w:val="0066CC"/>
      <w:u w:val="single"/>
    </w:rPr>
  </w:style>
  <w:style w:type="paragraph" w:customStyle="1" w:styleId="Default">
    <w:name w:val="Default"/>
    <w:rsid w:val="00B2748F"/>
    <w:pPr>
      <w:autoSpaceDE w:val="0"/>
      <w:autoSpaceDN w:val="0"/>
      <w:adjustRightInd w:val="0"/>
    </w:pPr>
    <w:rPr>
      <w:rFonts w:hAnsi="Times New Roman"/>
      <w:color w:val="000000"/>
      <w:sz w:val="24"/>
      <w:szCs w:val="24"/>
    </w:rPr>
  </w:style>
  <w:style w:type="paragraph" w:styleId="a4">
    <w:name w:val="Body Text"/>
    <w:basedOn w:val="a"/>
    <w:link w:val="a5"/>
    <w:rsid w:val="00B2748F"/>
    <w:pPr>
      <w:suppressAutoHyphens/>
      <w:autoSpaceDE/>
      <w:autoSpaceDN/>
      <w:adjustRightInd/>
      <w:spacing w:after="120"/>
    </w:pPr>
    <w:rPr>
      <w:rFonts w:eastAsia="Albany AMT"/>
      <w:kern w:val="1"/>
    </w:rPr>
  </w:style>
  <w:style w:type="character" w:customStyle="1" w:styleId="a5">
    <w:name w:val="Основной текст Знак"/>
    <w:link w:val="a4"/>
    <w:rsid w:val="00B2748F"/>
    <w:rPr>
      <w:rFonts w:eastAsia="Albany AMT" w:hAnsi="Times New Roman"/>
      <w:kern w:val="1"/>
      <w:sz w:val="24"/>
      <w:szCs w:val="24"/>
    </w:rPr>
  </w:style>
  <w:style w:type="paragraph" w:styleId="a6">
    <w:name w:val="header"/>
    <w:basedOn w:val="a"/>
    <w:link w:val="a7"/>
    <w:uiPriority w:val="99"/>
    <w:semiHidden/>
    <w:unhideWhenUsed/>
    <w:rsid w:val="00B2748F"/>
    <w:pPr>
      <w:tabs>
        <w:tab w:val="center" w:pos="4677"/>
        <w:tab w:val="right" w:pos="9355"/>
      </w:tabs>
    </w:pPr>
  </w:style>
  <w:style w:type="character" w:customStyle="1" w:styleId="a7">
    <w:name w:val="Верхний колонтитул Знак"/>
    <w:link w:val="a6"/>
    <w:uiPriority w:val="99"/>
    <w:semiHidden/>
    <w:rsid w:val="00B2748F"/>
    <w:rPr>
      <w:rFonts w:hAnsi="Times New Roman"/>
      <w:sz w:val="24"/>
      <w:szCs w:val="24"/>
    </w:rPr>
  </w:style>
  <w:style w:type="paragraph" w:styleId="a8">
    <w:name w:val="footer"/>
    <w:basedOn w:val="a"/>
    <w:link w:val="a9"/>
    <w:uiPriority w:val="99"/>
    <w:semiHidden/>
    <w:unhideWhenUsed/>
    <w:rsid w:val="00B2748F"/>
    <w:pPr>
      <w:tabs>
        <w:tab w:val="center" w:pos="4677"/>
        <w:tab w:val="right" w:pos="9355"/>
      </w:tabs>
    </w:pPr>
  </w:style>
  <w:style w:type="character" w:customStyle="1" w:styleId="a9">
    <w:name w:val="Нижний колонтитул Знак"/>
    <w:link w:val="a8"/>
    <w:uiPriority w:val="99"/>
    <w:semiHidden/>
    <w:rsid w:val="00B2748F"/>
    <w:rPr>
      <w:rFonts w:hAnsi="Times New Roman"/>
      <w:sz w:val="24"/>
      <w:szCs w:val="24"/>
    </w:rPr>
  </w:style>
  <w:style w:type="paragraph" w:styleId="aa">
    <w:name w:val="footnote text"/>
    <w:basedOn w:val="a"/>
    <w:link w:val="ab"/>
    <w:uiPriority w:val="99"/>
    <w:semiHidden/>
    <w:unhideWhenUsed/>
    <w:rsid w:val="00C93A3D"/>
    <w:rPr>
      <w:sz w:val="20"/>
      <w:szCs w:val="20"/>
    </w:rPr>
  </w:style>
  <w:style w:type="character" w:customStyle="1" w:styleId="ab">
    <w:name w:val="Текст сноски Знак"/>
    <w:link w:val="aa"/>
    <w:uiPriority w:val="99"/>
    <w:semiHidden/>
    <w:rsid w:val="00C93A3D"/>
    <w:rPr>
      <w:rFonts w:hAnsi="Times New Roman"/>
    </w:rPr>
  </w:style>
  <w:style w:type="character" w:styleId="ac">
    <w:name w:val="footnote reference"/>
    <w:uiPriority w:val="99"/>
    <w:semiHidden/>
    <w:unhideWhenUsed/>
    <w:rsid w:val="00C93A3D"/>
    <w:rPr>
      <w:vertAlign w:val="superscript"/>
    </w:rPr>
  </w:style>
  <w:style w:type="paragraph" w:customStyle="1" w:styleId="ConsPlusTitle">
    <w:name w:val="ConsPlusTitle"/>
    <w:rsid w:val="00C312CB"/>
    <w:pPr>
      <w:widowControl w:val="0"/>
      <w:autoSpaceDE w:val="0"/>
      <w:autoSpaceDN w:val="0"/>
    </w:pPr>
    <w:rPr>
      <w:rFonts w:ascii="Calibri" w:cs="Calibri"/>
      <w:b/>
      <w:sz w:val="22"/>
    </w:rPr>
  </w:style>
  <w:style w:type="character" w:customStyle="1" w:styleId="ad">
    <w:name w:val="Основной текст_"/>
    <w:link w:val="1"/>
    <w:rsid w:val="00BE6834"/>
    <w:rPr>
      <w:rFonts w:hAnsi="Times New Roman"/>
      <w:sz w:val="17"/>
      <w:szCs w:val="17"/>
      <w:shd w:val="clear" w:color="auto" w:fill="FFFFFF"/>
    </w:rPr>
  </w:style>
  <w:style w:type="paragraph" w:customStyle="1" w:styleId="1">
    <w:name w:val="Основной текст1"/>
    <w:basedOn w:val="a"/>
    <w:link w:val="ad"/>
    <w:rsid w:val="00BE6834"/>
    <w:pPr>
      <w:shd w:val="clear" w:color="auto" w:fill="FFFFFF"/>
      <w:autoSpaceDE/>
      <w:autoSpaceDN/>
      <w:adjustRightInd/>
      <w:spacing w:before="120" w:after="120" w:line="235" w:lineRule="exact"/>
      <w:jc w:val="center"/>
    </w:pPr>
    <w:rPr>
      <w:sz w:val="17"/>
      <w:szCs w:val="17"/>
    </w:rPr>
  </w:style>
  <w:style w:type="character" w:customStyle="1" w:styleId="ae">
    <w:name w:val="Основной текст + Полужирный"/>
    <w:rsid w:val="00AE04C3"/>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6">
    <w:name w:val="Основной текст6"/>
    <w:basedOn w:val="a"/>
    <w:rsid w:val="00AE04C3"/>
    <w:pPr>
      <w:shd w:val="clear" w:color="auto" w:fill="FFFFFF"/>
      <w:autoSpaceDE/>
      <w:autoSpaceDN/>
      <w:adjustRightInd/>
      <w:spacing w:before="780" w:line="590" w:lineRule="exact"/>
      <w:ind w:hanging="360"/>
      <w:jc w:val="both"/>
    </w:pPr>
    <w:rPr>
      <w:color w:val="000000"/>
      <w:sz w:val="22"/>
      <w:szCs w:val="22"/>
      <w:lang w:bidi="ru-RU"/>
    </w:rPr>
  </w:style>
  <w:style w:type="character" w:customStyle="1" w:styleId="3">
    <w:name w:val="Основной текст (3)_"/>
    <w:rsid w:val="00CF3969"/>
    <w:rPr>
      <w:rFonts w:ascii="Times New Roman" w:eastAsia="Times New Roman" w:hAnsi="Times New Roman" w:cs="Times New Roman"/>
      <w:b/>
      <w:bCs/>
      <w:i w:val="0"/>
      <w:iCs w:val="0"/>
      <w:smallCaps w:val="0"/>
      <w:strike w:val="0"/>
      <w:sz w:val="22"/>
      <w:szCs w:val="22"/>
      <w:u w:val="none"/>
    </w:rPr>
  </w:style>
  <w:style w:type="character" w:customStyle="1" w:styleId="30">
    <w:name w:val="Основной текст (3)"/>
    <w:rsid w:val="00CF3969"/>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iPriority="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4A26"/>
    <w:pPr>
      <w:widowControl w:val="0"/>
      <w:autoSpaceDE w:val="0"/>
      <w:autoSpaceDN w:val="0"/>
      <w:adjustRightInd w:val="0"/>
    </w:pPr>
    <w:rPr>
      <w:rFonts w:hAnsi="Times New Roman"/>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794A26"/>
  </w:style>
  <w:style w:type="paragraph" w:customStyle="1" w:styleId="Style2">
    <w:name w:val="Style2"/>
    <w:basedOn w:val="a"/>
    <w:uiPriority w:val="99"/>
    <w:rsid w:val="00794A26"/>
  </w:style>
  <w:style w:type="paragraph" w:customStyle="1" w:styleId="Style3">
    <w:name w:val="Style3"/>
    <w:basedOn w:val="a"/>
    <w:uiPriority w:val="99"/>
    <w:rsid w:val="00794A26"/>
    <w:pPr>
      <w:jc w:val="both"/>
    </w:pPr>
  </w:style>
  <w:style w:type="paragraph" w:customStyle="1" w:styleId="Style4">
    <w:name w:val="Style4"/>
    <w:basedOn w:val="a"/>
    <w:uiPriority w:val="99"/>
    <w:rsid w:val="00794A26"/>
  </w:style>
  <w:style w:type="paragraph" w:customStyle="1" w:styleId="Style5">
    <w:name w:val="Style5"/>
    <w:basedOn w:val="a"/>
    <w:uiPriority w:val="99"/>
    <w:rsid w:val="00794A26"/>
    <w:pPr>
      <w:spacing w:line="283" w:lineRule="exact"/>
      <w:ind w:hanging="494"/>
    </w:pPr>
  </w:style>
  <w:style w:type="paragraph" w:customStyle="1" w:styleId="Style6">
    <w:name w:val="Style6"/>
    <w:basedOn w:val="a"/>
    <w:uiPriority w:val="99"/>
    <w:rsid w:val="00794A26"/>
  </w:style>
  <w:style w:type="paragraph" w:customStyle="1" w:styleId="Style7">
    <w:name w:val="Style7"/>
    <w:basedOn w:val="a"/>
    <w:uiPriority w:val="99"/>
    <w:rsid w:val="00794A26"/>
    <w:pPr>
      <w:spacing w:line="286" w:lineRule="exact"/>
      <w:ind w:firstLine="701"/>
      <w:jc w:val="both"/>
    </w:pPr>
  </w:style>
  <w:style w:type="paragraph" w:customStyle="1" w:styleId="Style8">
    <w:name w:val="Style8"/>
    <w:basedOn w:val="a"/>
    <w:uiPriority w:val="99"/>
    <w:rsid w:val="00794A26"/>
    <w:pPr>
      <w:jc w:val="center"/>
    </w:pPr>
  </w:style>
  <w:style w:type="paragraph" w:customStyle="1" w:styleId="Style9">
    <w:name w:val="Style9"/>
    <w:basedOn w:val="a"/>
    <w:uiPriority w:val="99"/>
    <w:rsid w:val="00794A26"/>
    <w:pPr>
      <w:spacing w:line="285" w:lineRule="exact"/>
      <w:ind w:firstLine="667"/>
      <w:jc w:val="both"/>
    </w:pPr>
  </w:style>
  <w:style w:type="paragraph" w:customStyle="1" w:styleId="Style10">
    <w:name w:val="Style10"/>
    <w:basedOn w:val="a"/>
    <w:uiPriority w:val="99"/>
    <w:rsid w:val="00794A26"/>
    <w:pPr>
      <w:jc w:val="center"/>
    </w:pPr>
  </w:style>
  <w:style w:type="paragraph" w:customStyle="1" w:styleId="Style11">
    <w:name w:val="Style11"/>
    <w:basedOn w:val="a"/>
    <w:uiPriority w:val="99"/>
    <w:rsid w:val="00794A26"/>
    <w:pPr>
      <w:jc w:val="right"/>
    </w:pPr>
  </w:style>
  <w:style w:type="paragraph" w:customStyle="1" w:styleId="Style12">
    <w:name w:val="Style12"/>
    <w:basedOn w:val="a"/>
    <w:uiPriority w:val="99"/>
    <w:rsid w:val="00794A26"/>
  </w:style>
  <w:style w:type="paragraph" w:customStyle="1" w:styleId="Style13">
    <w:name w:val="Style13"/>
    <w:basedOn w:val="a"/>
    <w:uiPriority w:val="99"/>
    <w:rsid w:val="00794A26"/>
  </w:style>
  <w:style w:type="paragraph" w:customStyle="1" w:styleId="Style14">
    <w:name w:val="Style14"/>
    <w:basedOn w:val="a"/>
    <w:uiPriority w:val="99"/>
    <w:rsid w:val="00794A26"/>
  </w:style>
  <w:style w:type="paragraph" w:customStyle="1" w:styleId="Style15">
    <w:name w:val="Style15"/>
    <w:basedOn w:val="a"/>
    <w:uiPriority w:val="99"/>
    <w:rsid w:val="00794A26"/>
  </w:style>
  <w:style w:type="paragraph" w:customStyle="1" w:styleId="Style16">
    <w:name w:val="Style16"/>
    <w:basedOn w:val="a"/>
    <w:uiPriority w:val="99"/>
    <w:rsid w:val="00794A26"/>
    <w:pPr>
      <w:spacing w:line="269" w:lineRule="exact"/>
      <w:ind w:firstLine="2765"/>
    </w:pPr>
  </w:style>
  <w:style w:type="paragraph" w:customStyle="1" w:styleId="Style17">
    <w:name w:val="Style17"/>
    <w:basedOn w:val="a"/>
    <w:uiPriority w:val="99"/>
    <w:rsid w:val="00794A26"/>
    <w:pPr>
      <w:spacing w:line="211" w:lineRule="exact"/>
      <w:jc w:val="both"/>
    </w:pPr>
  </w:style>
  <w:style w:type="paragraph" w:customStyle="1" w:styleId="Style18">
    <w:name w:val="Style18"/>
    <w:basedOn w:val="a"/>
    <w:uiPriority w:val="99"/>
    <w:rsid w:val="00794A26"/>
  </w:style>
  <w:style w:type="paragraph" w:customStyle="1" w:styleId="Style19">
    <w:name w:val="Style19"/>
    <w:basedOn w:val="a"/>
    <w:uiPriority w:val="99"/>
    <w:rsid w:val="00794A26"/>
    <w:pPr>
      <w:spacing w:line="283" w:lineRule="exact"/>
      <w:jc w:val="both"/>
    </w:pPr>
  </w:style>
  <w:style w:type="paragraph" w:customStyle="1" w:styleId="Style20">
    <w:name w:val="Style20"/>
    <w:basedOn w:val="a"/>
    <w:uiPriority w:val="99"/>
    <w:rsid w:val="00794A26"/>
    <w:pPr>
      <w:spacing w:line="262" w:lineRule="exact"/>
      <w:ind w:firstLine="667"/>
      <w:jc w:val="both"/>
    </w:pPr>
  </w:style>
  <w:style w:type="paragraph" w:customStyle="1" w:styleId="Style21">
    <w:name w:val="Style21"/>
    <w:basedOn w:val="a"/>
    <w:uiPriority w:val="99"/>
    <w:rsid w:val="00794A26"/>
    <w:pPr>
      <w:spacing w:line="283" w:lineRule="exact"/>
      <w:ind w:firstLine="202"/>
    </w:pPr>
  </w:style>
  <w:style w:type="paragraph" w:customStyle="1" w:styleId="Style22">
    <w:name w:val="Style22"/>
    <w:basedOn w:val="a"/>
    <w:uiPriority w:val="99"/>
    <w:rsid w:val="00794A26"/>
    <w:pPr>
      <w:spacing w:line="242" w:lineRule="exact"/>
      <w:jc w:val="both"/>
    </w:pPr>
  </w:style>
  <w:style w:type="paragraph" w:customStyle="1" w:styleId="Style23">
    <w:name w:val="Style23"/>
    <w:basedOn w:val="a"/>
    <w:uiPriority w:val="99"/>
    <w:rsid w:val="00794A26"/>
    <w:pPr>
      <w:spacing w:line="175" w:lineRule="exact"/>
      <w:ind w:firstLine="662"/>
    </w:pPr>
  </w:style>
  <w:style w:type="paragraph" w:customStyle="1" w:styleId="Style24">
    <w:name w:val="Style24"/>
    <w:basedOn w:val="a"/>
    <w:uiPriority w:val="99"/>
    <w:rsid w:val="00794A26"/>
  </w:style>
  <w:style w:type="paragraph" w:customStyle="1" w:styleId="Style25">
    <w:name w:val="Style25"/>
    <w:basedOn w:val="a"/>
    <w:uiPriority w:val="99"/>
    <w:rsid w:val="00794A26"/>
    <w:pPr>
      <w:spacing w:line="221" w:lineRule="exact"/>
    </w:pPr>
  </w:style>
  <w:style w:type="paragraph" w:customStyle="1" w:styleId="Style26">
    <w:name w:val="Style26"/>
    <w:basedOn w:val="a"/>
    <w:uiPriority w:val="99"/>
    <w:rsid w:val="00794A26"/>
  </w:style>
  <w:style w:type="paragraph" w:customStyle="1" w:styleId="Style27">
    <w:name w:val="Style27"/>
    <w:basedOn w:val="a"/>
    <w:uiPriority w:val="99"/>
    <w:rsid w:val="00794A26"/>
    <w:pPr>
      <w:spacing w:line="288" w:lineRule="exact"/>
      <w:ind w:firstLine="677"/>
      <w:jc w:val="both"/>
    </w:pPr>
  </w:style>
  <w:style w:type="paragraph" w:customStyle="1" w:styleId="Style28">
    <w:name w:val="Style28"/>
    <w:basedOn w:val="a"/>
    <w:uiPriority w:val="99"/>
    <w:rsid w:val="00794A26"/>
  </w:style>
  <w:style w:type="paragraph" w:customStyle="1" w:styleId="Style29">
    <w:name w:val="Style29"/>
    <w:basedOn w:val="a"/>
    <w:uiPriority w:val="99"/>
    <w:rsid w:val="00794A26"/>
    <w:pPr>
      <w:spacing w:line="266" w:lineRule="exact"/>
      <w:jc w:val="both"/>
    </w:pPr>
  </w:style>
  <w:style w:type="paragraph" w:customStyle="1" w:styleId="Style30">
    <w:name w:val="Style30"/>
    <w:basedOn w:val="a"/>
    <w:uiPriority w:val="99"/>
    <w:rsid w:val="00794A26"/>
    <w:pPr>
      <w:spacing w:line="370" w:lineRule="exact"/>
      <w:jc w:val="center"/>
    </w:pPr>
  </w:style>
  <w:style w:type="paragraph" w:customStyle="1" w:styleId="Style31">
    <w:name w:val="Style31"/>
    <w:basedOn w:val="a"/>
    <w:uiPriority w:val="99"/>
    <w:rsid w:val="00794A26"/>
    <w:pPr>
      <w:spacing w:line="283" w:lineRule="exact"/>
      <w:jc w:val="center"/>
    </w:pPr>
  </w:style>
  <w:style w:type="paragraph" w:customStyle="1" w:styleId="Style32">
    <w:name w:val="Style32"/>
    <w:basedOn w:val="a"/>
    <w:uiPriority w:val="99"/>
    <w:rsid w:val="00794A26"/>
  </w:style>
  <w:style w:type="paragraph" w:customStyle="1" w:styleId="Style33">
    <w:name w:val="Style33"/>
    <w:basedOn w:val="a"/>
    <w:uiPriority w:val="99"/>
    <w:rsid w:val="00794A26"/>
    <w:pPr>
      <w:spacing w:line="176" w:lineRule="exact"/>
      <w:ind w:firstLine="667"/>
      <w:jc w:val="both"/>
    </w:pPr>
  </w:style>
  <w:style w:type="paragraph" w:customStyle="1" w:styleId="Style34">
    <w:name w:val="Style34"/>
    <w:basedOn w:val="a"/>
    <w:uiPriority w:val="99"/>
    <w:rsid w:val="00794A26"/>
    <w:pPr>
      <w:spacing w:line="154" w:lineRule="exact"/>
      <w:jc w:val="both"/>
    </w:pPr>
  </w:style>
  <w:style w:type="paragraph" w:customStyle="1" w:styleId="Style35">
    <w:name w:val="Style35"/>
    <w:basedOn w:val="a"/>
    <w:uiPriority w:val="99"/>
    <w:rsid w:val="00794A26"/>
    <w:pPr>
      <w:spacing w:line="245" w:lineRule="exact"/>
      <w:jc w:val="both"/>
    </w:pPr>
  </w:style>
  <w:style w:type="paragraph" w:customStyle="1" w:styleId="Style36">
    <w:name w:val="Style36"/>
    <w:basedOn w:val="a"/>
    <w:uiPriority w:val="99"/>
    <w:rsid w:val="00794A26"/>
  </w:style>
  <w:style w:type="paragraph" w:customStyle="1" w:styleId="Style37">
    <w:name w:val="Style37"/>
    <w:basedOn w:val="a"/>
    <w:uiPriority w:val="99"/>
    <w:rsid w:val="00794A26"/>
    <w:pPr>
      <w:spacing w:line="173" w:lineRule="exact"/>
    </w:pPr>
  </w:style>
  <w:style w:type="paragraph" w:customStyle="1" w:styleId="Style38">
    <w:name w:val="Style38"/>
    <w:basedOn w:val="a"/>
    <w:uiPriority w:val="99"/>
    <w:rsid w:val="00794A26"/>
    <w:pPr>
      <w:spacing w:line="264" w:lineRule="exact"/>
      <w:ind w:firstLine="1118"/>
    </w:pPr>
  </w:style>
  <w:style w:type="paragraph" w:customStyle="1" w:styleId="Style39">
    <w:name w:val="Style39"/>
    <w:basedOn w:val="a"/>
    <w:uiPriority w:val="99"/>
    <w:rsid w:val="00794A26"/>
  </w:style>
  <w:style w:type="paragraph" w:customStyle="1" w:styleId="Style40">
    <w:name w:val="Style40"/>
    <w:basedOn w:val="a"/>
    <w:uiPriority w:val="99"/>
    <w:rsid w:val="00794A26"/>
    <w:pPr>
      <w:spacing w:line="240" w:lineRule="exact"/>
    </w:pPr>
  </w:style>
  <w:style w:type="paragraph" w:customStyle="1" w:styleId="Style41">
    <w:name w:val="Style41"/>
    <w:basedOn w:val="a"/>
    <w:uiPriority w:val="99"/>
    <w:rsid w:val="00794A26"/>
    <w:pPr>
      <w:spacing w:line="221" w:lineRule="exact"/>
    </w:pPr>
  </w:style>
  <w:style w:type="paragraph" w:customStyle="1" w:styleId="Style42">
    <w:name w:val="Style42"/>
    <w:basedOn w:val="a"/>
    <w:uiPriority w:val="99"/>
    <w:rsid w:val="00794A26"/>
    <w:pPr>
      <w:spacing w:line="240" w:lineRule="exact"/>
    </w:pPr>
  </w:style>
  <w:style w:type="paragraph" w:customStyle="1" w:styleId="Style43">
    <w:name w:val="Style43"/>
    <w:basedOn w:val="a"/>
    <w:uiPriority w:val="99"/>
    <w:rsid w:val="00794A26"/>
  </w:style>
  <w:style w:type="paragraph" w:customStyle="1" w:styleId="Style44">
    <w:name w:val="Style44"/>
    <w:basedOn w:val="a"/>
    <w:uiPriority w:val="99"/>
    <w:rsid w:val="00794A26"/>
  </w:style>
  <w:style w:type="paragraph" w:customStyle="1" w:styleId="Style45">
    <w:name w:val="Style45"/>
    <w:basedOn w:val="a"/>
    <w:uiPriority w:val="99"/>
    <w:rsid w:val="00794A26"/>
    <w:pPr>
      <w:spacing w:line="175" w:lineRule="exact"/>
      <w:jc w:val="both"/>
    </w:pPr>
  </w:style>
  <w:style w:type="paragraph" w:customStyle="1" w:styleId="Style46">
    <w:name w:val="Style46"/>
    <w:basedOn w:val="a"/>
    <w:uiPriority w:val="99"/>
    <w:rsid w:val="00794A26"/>
  </w:style>
  <w:style w:type="paragraph" w:customStyle="1" w:styleId="Style47">
    <w:name w:val="Style47"/>
    <w:basedOn w:val="a"/>
    <w:uiPriority w:val="99"/>
    <w:rsid w:val="00794A26"/>
    <w:pPr>
      <w:spacing w:line="175" w:lineRule="exact"/>
      <w:jc w:val="both"/>
    </w:pPr>
  </w:style>
  <w:style w:type="paragraph" w:customStyle="1" w:styleId="Style48">
    <w:name w:val="Style48"/>
    <w:basedOn w:val="a"/>
    <w:uiPriority w:val="99"/>
    <w:rsid w:val="00794A26"/>
    <w:pPr>
      <w:spacing w:line="283" w:lineRule="exact"/>
      <w:ind w:firstLine="413"/>
    </w:pPr>
  </w:style>
  <w:style w:type="paragraph" w:customStyle="1" w:styleId="Style49">
    <w:name w:val="Style49"/>
    <w:basedOn w:val="a"/>
    <w:uiPriority w:val="99"/>
    <w:rsid w:val="00794A26"/>
  </w:style>
  <w:style w:type="paragraph" w:customStyle="1" w:styleId="Style50">
    <w:name w:val="Style50"/>
    <w:basedOn w:val="a"/>
    <w:uiPriority w:val="99"/>
    <w:rsid w:val="00794A26"/>
  </w:style>
  <w:style w:type="paragraph" w:customStyle="1" w:styleId="Style51">
    <w:name w:val="Style51"/>
    <w:basedOn w:val="a"/>
    <w:uiPriority w:val="99"/>
    <w:rsid w:val="00794A26"/>
    <w:pPr>
      <w:spacing w:line="155" w:lineRule="exact"/>
      <w:jc w:val="center"/>
    </w:pPr>
  </w:style>
  <w:style w:type="paragraph" w:customStyle="1" w:styleId="Style52">
    <w:name w:val="Style52"/>
    <w:basedOn w:val="a"/>
    <w:uiPriority w:val="99"/>
    <w:rsid w:val="00794A26"/>
    <w:pPr>
      <w:spacing w:line="288" w:lineRule="exact"/>
      <w:jc w:val="both"/>
    </w:pPr>
  </w:style>
  <w:style w:type="paragraph" w:customStyle="1" w:styleId="Style53">
    <w:name w:val="Style53"/>
    <w:basedOn w:val="a"/>
    <w:uiPriority w:val="99"/>
    <w:rsid w:val="00794A26"/>
    <w:pPr>
      <w:spacing w:line="154" w:lineRule="exact"/>
      <w:ind w:hanging="48"/>
      <w:jc w:val="both"/>
    </w:pPr>
  </w:style>
  <w:style w:type="paragraph" w:customStyle="1" w:styleId="Style54">
    <w:name w:val="Style54"/>
    <w:basedOn w:val="a"/>
    <w:uiPriority w:val="99"/>
    <w:rsid w:val="00794A26"/>
  </w:style>
  <w:style w:type="paragraph" w:customStyle="1" w:styleId="Style55">
    <w:name w:val="Style55"/>
    <w:basedOn w:val="a"/>
    <w:uiPriority w:val="99"/>
    <w:rsid w:val="00794A26"/>
    <w:pPr>
      <w:spacing w:line="218" w:lineRule="exact"/>
      <w:jc w:val="center"/>
    </w:pPr>
  </w:style>
  <w:style w:type="paragraph" w:customStyle="1" w:styleId="Style56">
    <w:name w:val="Style56"/>
    <w:basedOn w:val="a"/>
    <w:uiPriority w:val="99"/>
    <w:rsid w:val="00794A26"/>
    <w:pPr>
      <w:spacing w:line="286" w:lineRule="exact"/>
      <w:ind w:firstLine="1882"/>
    </w:pPr>
  </w:style>
  <w:style w:type="paragraph" w:customStyle="1" w:styleId="Style57">
    <w:name w:val="Style57"/>
    <w:basedOn w:val="a"/>
    <w:uiPriority w:val="99"/>
    <w:rsid w:val="00794A26"/>
    <w:pPr>
      <w:spacing w:line="287" w:lineRule="exact"/>
      <w:ind w:firstLine="509"/>
      <w:jc w:val="both"/>
    </w:pPr>
  </w:style>
  <w:style w:type="paragraph" w:customStyle="1" w:styleId="Style58">
    <w:name w:val="Style58"/>
    <w:basedOn w:val="a"/>
    <w:uiPriority w:val="99"/>
    <w:rsid w:val="00794A26"/>
    <w:pPr>
      <w:jc w:val="right"/>
    </w:pPr>
  </w:style>
  <w:style w:type="paragraph" w:customStyle="1" w:styleId="Style59">
    <w:name w:val="Style59"/>
    <w:basedOn w:val="a"/>
    <w:uiPriority w:val="99"/>
    <w:rsid w:val="00794A26"/>
    <w:pPr>
      <w:spacing w:line="365" w:lineRule="exact"/>
      <w:ind w:hanging="456"/>
    </w:pPr>
  </w:style>
  <w:style w:type="paragraph" w:customStyle="1" w:styleId="Style60">
    <w:name w:val="Style60"/>
    <w:basedOn w:val="a"/>
    <w:uiPriority w:val="99"/>
    <w:rsid w:val="00794A26"/>
    <w:pPr>
      <w:spacing w:line="238" w:lineRule="exact"/>
    </w:pPr>
  </w:style>
  <w:style w:type="character" w:customStyle="1" w:styleId="FontStyle62">
    <w:name w:val="Font Style62"/>
    <w:uiPriority w:val="99"/>
    <w:rsid w:val="00794A26"/>
    <w:rPr>
      <w:rFonts w:ascii="Times New Roman" w:hAnsi="Times New Roman" w:cs="Times New Roman"/>
      <w:sz w:val="22"/>
      <w:szCs w:val="22"/>
    </w:rPr>
  </w:style>
  <w:style w:type="character" w:customStyle="1" w:styleId="FontStyle63">
    <w:name w:val="Font Style63"/>
    <w:uiPriority w:val="99"/>
    <w:rsid w:val="00794A26"/>
    <w:rPr>
      <w:rFonts w:ascii="Times New Roman" w:hAnsi="Times New Roman" w:cs="Times New Roman"/>
      <w:b/>
      <w:bCs/>
      <w:sz w:val="22"/>
      <w:szCs w:val="22"/>
    </w:rPr>
  </w:style>
  <w:style w:type="character" w:customStyle="1" w:styleId="FontStyle64">
    <w:name w:val="Font Style64"/>
    <w:uiPriority w:val="99"/>
    <w:rsid w:val="00794A26"/>
    <w:rPr>
      <w:rFonts w:ascii="Times New Roman" w:hAnsi="Times New Roman" w:cs="Times New Roman"/>
      <w:sz w:val="18"/>
      <w:szCs w:val="18"/>
    </w:rPr>
  </w:style>
  <w:style w:type="character" w:customStyle="1" w:styleId="FontStyle65">
    <w:name w:val="Font Style65"/>
    <w:uiPriority w:val="99"/>
    <w:rsid w:val="00794A26"/>
    <w:rPr>
      <w:rFonts w:ascii="Times New Roman" w:hAnsi="Times New Roman" w:cs="Times New Roman"/>
      <w:b/>
      <w:bCs/>
      <w:sz w:val="8"/>
      <w:szCs w:val="8"/>
    </w:rPr>
  </w:style>
  <w:style w:type="character" w:customStyle="1" w:styleId="FontStyle66">
    <w:name w:val="Font Style66"/>
    <w:uiPriority w:val="99"/>
    <w:rsid w:val="00794A26"/>
    <w:rPr>
      <w:rFonts w:ascii="Times New Roman" w:hAnsi="Times New Roman" w:cs="Times New Roman"/>
      <w:b/>
      <w:bCs/>
      <w:sz w:val="18"/>
      <w:szCs w:val="18"/>
    </w:rPr>
  </w:style>
  <w:style w:type="character" w:customStyle="1" w:styleId="FontStyle67">
    <w:name w:val="Font Style67"/>
    <w:uiPriority w:val="99"/>
    <w:rsid w:val="00794A26"/>
    <w:rPr>
      <w:rFonts w:ascii="Times New Roman" w:hAnsi="Times New Roman" w:cs="Times New Roman"/>
      <w:sz w:val="22"/>
      <w:szCs w:val="22"/>
    </w:rPr>
  </w:style>
  <w:style w:type="character" w:customStyle="1" w:styleId="FontStyle68">
    <w:name w:val="Font Style68"/>
    <w:uiPriority w:val="99"/>
    <w:rsid w:val="00794A26"/>
    <w:rPr>
      <w:rFonts w:ascii="Times New Roman" w:hAnsi="Times New Roman" w:cs="Times New Roman"/>
      <w:b/>
      <w:bCs/>
      <w:sz w:val="20"/>
      <w:szCs w:val="20"/>
    </w:rPr>
  </w:style>
  <w:style w:type="character" w:customStyle="1" w:styleId="FontStyle69">
    <w:name w:val="Font Style69"/>
    <w:uiPriority w:val="99"/>
    <w:rsid w:val="00794A26"/>
    <w:rPr>
      <w:rFonts w:ascii="Times New Roman" w:hAnsi="Times New Roman" w:cs="Times New Roman"/>
      <w:sz w:val="20"/>
      <w:szCs w:val="20"/>
    </w:rPr>
  </w:style>
  <w:style w:type="character" w:customStyle="1" w:styleId="FontStyle70">
    <w:name w:val="Font Style70"/>
    <w:uiPriority w:val="99"/>
    <w:rsid w:val="00794A26"/>
    <w:rPr>
      <w:rFonts w:ascii="Times New Roman" w:hAnsi="Times New Roman" w:cs="Times New Roman"/>
      <w:spacing w:val="-10"/>
      <w:sz w:val="20"/>
      <w:szCs w:val="20"/>
    </w:rPr>
  </w:style>
  <w:style w:type="character" w:customStyle="1" w:styleId="FontStyle71">
    <w:name w:val="Font Style71"/>
    <w:uiPriority w:val="99"/>
    <w:rsid w:val="00794A26"/>
    <w:rPr>
      <w:rFonts w:ascii="Arial" w:hAnsi="Arial" w:cs="Arial"/>
      <w:sz w:val="20"/>
      <w:szCs w:val="20"/>
    </w:rPr>
  </w:style>
  <w:style w:type="character" w:customStyle="1" w:styleId="FontStyle72">
    <w:name w:val="Font Style72"/>
    <w:uiPriority w:val="99"/>
    <w:rsid w:val="00794A26"/>
    <w:rPr>
      <w:rFonts w:ascii="Candara" w:hAnsi="Candara" w:cs="Candara"/>
      <w:sz w:val="16"/>
      <w:szCs w:val="16"/>
    </w:rPr>
  </w:style>
  <w:style w:type="character" w:customStyle="1" w:styleId="FontStyle73">
    <w:name w:val="Font Style73"/>
    <w:uiPriority w:val="99"/>
    <w:rsid w:val="00794A26"/>
    <w:rPr>
      <w:rFonts w:ascii="Times New Roman" w:hAnsi="Times New Roman" w:cs="Times New Roman"/>
      <w:b/>
      <w:bCs/>
      <w:w w:val="40"/>
      <w:sz w:val="28"/>
      <w:szCs w:val="28"/>
    </w:rPr>
  </w:style>
  <w:style w:type="character" w:customStyle="1" w:styleId="FontStyle74">
    <w:name w:val="Font Style74"/>
    <w:uiPriority w:val="99"/>
    <w:rsid w:val="00794A26"/>
    <w:rPr>
      <w:rFonts w:ascii="Franklin Gothic Book" w:hAnsi="Franklin Gothic Book" w:cs="Franklin Gothic Book"/>
      <w:i/>
      <w:iCs/>
      <w:spacing w:val="10"/>
      <w:sz w:val="22"/>
      <w:szCs w:val="22"/>
    </w:rPr>
  </w:style>
  <w:style w:type="character" w:customStyle="1" w:styleId="FontStyle75">
    <w:name w:val="Font Style75"/>
    <w:uiPriority w:val="99"/>
    <w:rsid w:val="00794A26"/>
    <w:rPr>
      <w:rFonts w:ascii="Georgia" w:hAnsi="Georgia" w:cs="Georgia"/>
      <w:b/>
      <w:bCs/>
      <w:sz w:val="16"/>
      <w:szCs w:val="16"/>
    </w:rPr>
  </w:style>
  <w:style w:type="character" w:customStyle="1" w:styleId="FontStyle76">
    <w:name w:val="Font Style76"/>
    <w:uiPriority w:val="99"/>
    <w:rsid w:val="00794A26"/>
    <w:rPr>
      <w:rFonts w:ascii="Palatino Linotype" w:hAnsi="Palatino Linotype" w:cs="Palatino Linotype"/>
      <w:sz w:val="18"/>
      <w:szCs w:val="18"/>
    </w:rPr>
  </w:style>
  <w:style w:type="character" w:customStyle="1" w:styleId="FontStyle77">
    <w:name w:val="Font Style77"/>
    <w:uiPriority w:val="99"/>
    <w:rsid w:val="00794A26"/>
    <w:rPr>
      <w:rFonts w:ascii="Constantia" w:hAnsi="Constantia" w:cs="Constantia"/>
      <w:b/>
      <w:bCs/>
      <w:sz w:val="20"/>
      <w:szCs w:val="20"/>
    </w:rPr>
  </w:style>
  <w:style w:type="character" w:customStyle="1" w:styleId="FontStyle78">
    <w:name w:val="Font Style78"/>
    <w:uiPriority w:val="99"/>
    <w:rsid w:val="00794A26"/>
    <w:rPr>
      <w:rFonts w:ascii="Times New Roman" w:hAnsi="Times New Roman" w:cs="Times New Roman"/>
      <w:b/>
      <w:bCs/>
      <w:spacing w:val="-20"/>
      <w:sz w:val="30"/>
      <w:szCs w:val="30"/>
    </w:rPr>
  </w:style>
  <w:style w:type="character" w:customStyle="1" w:styleId="FontStyle79">
    <w:name w:val="Font Style79"/>
    <w:uiPriority w:val="99"/>
    <w:rsid w:val="00794A26"/>
    <w:rPr>
      <w:rFonts w:ascii="Times New Roman" w:hAnsi="Times New Roman" w:cs="Times New Roman"/>
      <w:b/>
      <w:bCs/>
      <w:sz w:val="22"/>
      <w:szCs w:val="22"/>
    </w:rPr>
  </w:style>
  <w:style w:type="character" w:customStyle="1" w:styleId="FontStyle80">
    <w:name w:val="Font Style80"/>
    <w:uiPriority w:val="99"/>
    <w:rsid w:val="00794A26"/>
    <w:rPr>
      <w:rFonts w:ascii="Constantia" w:hAnsi="Constantia" w:cs="Constantia"/>
      <w:b/>
      <w:bCs/>
      <w:sz w:val="18"/>
      <w:szCs w:val="18"/>
    </w:rPr>
  </w:style>
  <w:style w:type="character" w:customStyle="1" w:styleId="FontStyle81">
    <w:name w:val="Font Style81"/>
    <w:uiPriority w:val="99"/>
    <w:rsid w:val="00794A26"/>
    <w:rPr>
      <w:rFonts w:ascii="Century Schoolbook" w:hAnsi="Century Schoolbook" w:cs="Century Schoolbook"/>
      <w:sz w:val="20"/>
      <w:szCs w:val="20"/>
    </w:rPr>
  </w:style>
  <w:style w:type="character" w:customStyle="1" w:styleId="FontStyle82">
    <w:name w:val="Font Style82"/>
    <w:uiPriority w:val="99"/>
    <w:rsid w:val="00794A26"/>
    <w:rPr>
      <w:rFonts w:ascii="Times New Roman" w:hAnsi="Times New Roman" w:cs="Times New Roman"/>
      <w:sz w:val="14"/>
      <w:szCs w:val="14"/>
    </w:rPr>
  </w:style>
  <w:style w:type="character" w:customStyle="1" w:styleId="FontStyle83">
    <w:name w:val="Font Style83"/>
    <w:uiPriority w:val="99"/>
    <w:rsid w:val="00794A26"/>
    <w:rPr>
      <w:rFonts w:ascii="Times New Roman" w:hAnsi="Times New Roman" w:cs="Times New Roman"/>
      <w:i/>
      <w:iCs/>
      <w:sz w:val="22"/>
      <w:szCs w:val="22"/>
    </w:rPr>
  </w:style>
  <w:style w:type="character" w:customStyle="1" w:styleId="FontStyle84">
    <w:name w:val="Font Style84"/>
    <w:uiPriority w:val="99"/>
    <w:rsid w:val="00794A26"/>
    <w:rPr>
      <w:rFonts w:ascii="Times New Roman" w:hAnsi="Times New Roman" w:cs="Times New Roman"/>
      <w:b/>
      <w:bCs/>
      <w:sz w:val="20"/>
      <w:szCs w:val="20"/>
    </w:rPr>
  </w:style>
  <w:style w:type="character" w:customStyle="1" w:styleId="FontStyle85">
    <w:name w:val="Font Style85"/>
    <w:uiPriority w:val="99"/>
    <w:rsid w:val="00794A26"/>
    <w:rPr>
      <w:rFonts w:ascii="Times New Roman" w:hAnsi="Times New Roman" w:cs="Times New Roman"/>
      <w:b/>
      <w:bCs/>
      <w:sz w:val="26"/>
      <w:szCs w:val="26"/>
    </w:rPr>
  </w:style>
  <w:style w:type="character" w:customStyle="1" w:styleId="FontStyle86">
    <w:name w:val="Font Style86"/>
    <w:uiPriority w:val="99"/>
    <w:rsid w:val="00794A26"/>
    <w:rPr>
      <w:rFonts w:ascii="Times New Roman" w:hAnsi="Times New Roman" w:cs="Times New Roman"/>
      <w:b/>
      <w:bCs/>
      <w:sz w:val="26"/>
      <w:szCs w:val="26"/>
    </w:rPr>
  </w:style>
  <w:style w:type="character" w:customStyle="1" w:styleId="FontStyle87">
    <w:name w:val="Font Style87"/>
    <w:uiPriority w:val="99"/>
    <w:rsid w:val="00794A26"/>
    <w:rPr>
      <w:rFonts w:ascii="Times New Roman" w:hAnsi="Times New Roman" w:cs="Times New Roman"/>
      <w:b/>
      <w:bCs/>
      <w:sz w:val="14"/>
      <w:szCs w:val="14"/>
    </w:rPr>
  </w:style>
  <w:style w:type="character" w:customStyle="1" w:styleId="FontStyle88">
    <w:name w:val="Font Style88"/>
    <w:uiPriority w:val="99"/>
    <w:rsid w:val="00794A26"/>
    <w:rPr>
      <w:rFonts w:ascii="Times New Roman" w:hAnsi="Times New Roman" w:cs="Times New Roman"/>
      <w:b/>
      <w:bCs/>
      <w:sz w:val="16"/>
      <w:szCs w:val="16"/>
    </w:rPr>
  </w:style>
  <w:style w:type="character" w:customStyle="1" w:styleId="FontStyle89">
    <w:name w:val="Font Style89"/>
    <w:uiPriority w:val="99"/>
    <w:rsid w:val="00794A26"/>
    <w:rPr>
      <w:rFonts w:ascii="Times New Roman" w:hAnsi="Times New Roman" w:cs="Times New Roman"/>
      <w:b/>
      <w:bCs/>
      <w:sz w:val="12"/>
      <w:szCs w:val="12"/>
    </w:rPr>
  </w:style>
  <w:style w:type="character" w:styleId="a3">
    <w:name w:val="Hyperlink"/>
    <w:uiPriority w:val="99"/>
    <w:rsid w:val="00794A26"/>
    <w:rPr>
      <w:color w:val="0066CC"/>
      <w:u w:val="single"/>
    </w:rPr>
  </w:style>
  <w:style w:type="paragraph" w:customStyle="1" w:styleId="Default">
    <w:name w:val="Default"/>
    <w:rsid w:val="00B2748F"/>
    <w:pPr>
      <w:autoSpaceDE w:val="0"/>
      <w:autoSpaceDN w:val="0"/>
      <w:adjustRightInd w:val="0"/>
    </w:pPr>
    <w:rPr>
      <w:rFonts w:hAnsi="Times New Roman"/>
      <w:color w:val="000000"/>
      <w:sz w:val="24"/>
      <w:szCs w:val="24"/>
    </w:rPr>
  </w:style>
  <w:style w:type="paragraph" w:styleId="a4">
    <w:name w:val="Body Text"/>
    <w:basedOn w:val="a"/>
    <w:link w:val="a5"/>
    <w:rsid w:val="00B2748F"/>
    <w:pPr>
      <w:suppressAutoHyphens/>
      <w:autoSpaceDE/>
      <w:autoSpaceDN/>
      <w:adjustRightInd/>
      <w:spacing w:after="120"/>
    </w:pPr>
    <w:rPr>
      <w:rFonts w:eastAsia="Albany AMT"/>
      <w:kern w:val="1"/>
    </w:rPr>
  </w:style>
  <w:style w:type="character" w:customStyle="1" w:styleId="a5">
    <w:name w:val="Основной текст Знак"/>
    <w:link w:val="a4"/>
    <w:rsid w:val="00B2748F"/>
    <w:rPr>
      <w:rFonts w:eastAsia="Albany AMT" w:hAnsi="Times New Roman"/>
      <w:kern w:val="1"/>
      <w:sz w:val="24"/>
      <w:szCs w:val="24"/>
    </w:rPr>
  </w:style>
  <w:style w:type="paragraph" w:styleId="a6">
    <w:name w:val="header"/>
    <w:basedOn w:val="a"/>
    <w:link w:val="a7"/>
    <w:uiPriority w:val="99"/>
    <w:semiHidden/>
    <w:unhideWhenUsed/>
    <w:rsid w:val="00B2748F"/>
    <w:pPr>
      <w:tabs>
        <w:tab w:val="center" w:pos="4677"/>
        <w:tab w:val="right" w:pos="9355"/>
      </w:tabs>
    </w:pPr>
  </w:style>
  <w:style w:type="character" w:customStyle="1" w:styleId="a7">
    <w:name w:val="Верхний колонтитул Знак"/>
    <w:link w:val="a6"/>
    <w:uiPriority w:val="99"/>
    <w:semiHidden/>
    <w:rsid w:val="00B2748F"/>
    <w:rPr>
      <w:rFonts w:hAnsi="Times New Roman"/>
      <w:sz w:val="24"/>
      <w:szCs w:val="24"/>
    </w:rPr>
  </w:style>
  <w:style w:type="paragraph" w:styleId="a8">
    <w:name w:val="footer"/>
    <w:basedOn w:val="a"/>
    <w:link w:val="a9"/>
    <w:uiPriority w:val="99"/>
    <w:semiHidden/>
    <w:unhideWhenUsed/>
    <w:rsid w:val="00B2748F"/>
    <w:pPr>
      <w:tabs>
        <w:tab w:val="center" w:pos="4677"/>
        <w:tab w:val="right" w:pos="9355"/>
      </w:tabs>
    </w:pPr>
  </w:style>
  <w:style w:type="character" w:customStyle="1" w:styleId="a9">
    <w:name w:val="Нижний колонтитул Знак"/>
    <w:link w:val="a8"/>
    <w:uiPriority w:val="99"/>
    <w:semiHidden/>
    <w:rsid w:val="00B2748F"/>
    <w:rPr>
      <w:rFonts w:hAnsi="Times New Roman"/>
      <w:sz w:val="24"/>
      <w:szCs w:val="24"/>
    </w:rPr>
  </w:style>
  <w:style w:type="paragraph" w:styleId="aa">
    <w:name w:val="footnote text"/>
    <w:basedOn w:val="a"/>
    <w:link w:val="ab"/>
    <w:uiPriority w:val="99"/>
    <w:semiHidden/>
    <w:unhideWhenUsed/>
    <w:rsid w:val="00C93A3D"/>
    <w:rPr>
      <w:sz w:val="20"/>
      <w:szCs w:val="20"/>
    </w:rPr>
  </w:style>
  <w:style w:type="character" w:customStyle="1" w:styleId="ab">
    <w:name w:val="Текст сноски Знак"/>
    <w:link w:val="aa"/>
    <w:uiPriority w:val="99"/>
    <w:semiHidden/>
    <w:rsid w:val="00C93A3D"/>
    <w:rPr>
      <w:rFonts w:hAnsi="Times New Roman"/>
    </w:rPr>
  </w:style>
  <w:style w:type="character" w:styleId="ac">
    <w:name w:val="footnote reference"/>
    <w:uiPriority w:val="99"/>
    <w:semiHidden/>
    <w:unhideWhenUsed/>
    <w:rsid w:val="00C93A3D"/>
    <w:rPr>
      <w:vertAlign w:val="superscript"/>
    </w:rPr>
  </w:style>
  <w:style w:type="paragraph" w:customStyle="1" w:styleId="ConsPlusTitle">
    <w:name w:val="ConsPlusTitle"/>
    <w:rsid w:val="00C312CB"/>
    <w:pPr>
      <w:widowControl w:val="0"/>
      <w:autoSpaceDE w:val="0"/>
      <w:autoSpaceDN w:val="0"/>
    </w:pPr>
    <w:rPr>
      <w:rFonts w:ascii="Calibri" w:cs="Calibri"/>
      <w:b/>
      <w:sz w:val="22"/>
    </w:rPr>
  </w:style>
  <w:style w:type="character" w:customStyle="1" w:styleId="ad">
    <w:name w:val="Основной текст_"/>
    <w:link w:val="1"/>
    <w:rsid w:val="00BE6834"/>
    <w:rPr>
      <w:rFonts w:hAnsi="Times New Roman"/>
      <w:sz w:val="17"/>
      <w:szCs w:val="17"/>
      <w:shd w:val="clear" w:color="auto" w:fill="FFFFFF"/>
    </w:rPr>
  </w:style>
  <w:style w:type="paragraph" w:customStyle="1" w:styleId="1">
    <w:name w:val="Основной текст1"/>
    <w:basedOn w:val="a"/>
    <w:link w:val="ad"/>
    <w:rsid w:val="00BE6834"/>
    <w:pPr>
      <w:shd w:val="clear" w:color="auto" w:fill="FFFFFF"/>
      <w:autoSpaceDE/>
      <w:autoSpaceDN/>
      <w:adjustRightInd/>
      <w:spacing w:before="120" w:after="120" w:line="235" w:lineRule="exact"/>
      <w:jc w:val="center"/>
    </w:pPr>
    <w:rPr>
      <w:sz w:val="17"/>
      <w:szCs w:val="17"/>
    </w:rPr>
  </w:style>
  <w:style w:type="character" w:customStyle="1" w:styleId="ae">
    <w:name w:val="Основной текст + Полужирный"/>
    <w:rsid w:val="00AE04C3"/>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6">
    <w:name w:val="Основной текст6"/>
    <w:basedOn w:val="a"/>
    <w:rsid w:val="00AE04C3"/>
    <w:pPr>
      <w:shd w:val="clear" w:color="auto" w:fill="FFFFFF"/>
      <w:autoSpaceDE/>
      <w:autoSpaceDN/>
      <w:adjustRightInd/>
      <w:spacing w:before="780" w:line="590" w:lineRule="exact"/>
      <w:ind w:hanging="360"/>
      <w:jc w:val="both"/>
    </w:pPr>
    <w:rPr>
      <w:color w:val="000000"/>
      <w:sz w:val="22"/>
      <w:szCs w:val="22"/>
      <w:lang w:bidi="ru-RU"/>
    </w:rPr>
  </w:style>
  <w:style w:type="character" w:customStyle="1" w:styleId="3">
    <w:name w:val="Основной текст (3)_"/>
    <w:rsid w:val="00CF3969"/>
    <w:rPr>
      <w:rFonts w:ascii="Times New Roman" w:eastAsia="Times New Roman" w:hAnsi="Times New Roman" w:cs="Times New Roman"/>
      <w:b/>
      <w:bCs/>
      <w:i w:val="0"/>
      <w:iCs w:val="0"/>
      <w:smallCaps w:val="0"/>
      <w:strike w:val="0"/>
      <w:sz w:val="22"/>
      <w:szCs w:val="22"/>
      <w:u w:val="none"/>
    </w:rPr>
  </w:style>
  <w:style w:type="character" w:customStyle="1" w:styleId="30">
    <w:name w:val="Основной текст (3)"/>
    <w:rsid w:val="00CF3969"/>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32BEAB59701DE939FD1BBF907F6453D9254A531FD9E46D14DB34A6E83133068AE83A2B472A57C86PDtBJ"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1.jpe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7B5DB7-7636-406D-BD3B-A24AE8C37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10210</Words>
  <Characters>58198</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Ю. Вострецова</dc:creator>
  <cp:lastModifiedBy>Никозова Виктория Владимировна</cp:lastModifiedBy>
  <cp:revision>3</cp:revision>
  <cp:lastPrinted>2018-10-02T03:47:00Z</cp:lastPrinted>
  <dcterms:created xsi:type="dcterms:W3CDTF">2019-01-23T11:24:00Z</dcterms:created>
  <dcterms:modified xsi:type="dcterms:W3CDTF">2019-01-23T11:57:00Z</dcterms:modified>
</cp:coreProperties>
</file>