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5D" w:rsidRDefault="00370D5D" w:rsidP="00370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Предлагаем Вам информацию в соответствии с заявлением по вопросу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Информация и аналитические материалы, характеризующие особенности рынка труда "</w:t>
      </w:r>
    </w:p>
    <w:p w:rsidR="00370D5D" w:rsidRDefault="00370D5D" w:rsidP="00370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0D5D" w:rsidRPr="002B08A9" w:rsidRDefault="00370D5D" w:rsidP="002B08A9">
      <w:pPr>
        <w:shd w:val="clear" w:color="auto" w:fill="FFFFFF" w:themeFill="background1"/>
        <w:spacing w:after="0"/>
        <w:ind w:firstLine="709"/>
        <w:rPr>
          <w:rFonts w:ascii="Times New Roman" w:eastAsia="Times New Roman" w:hAnsi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/>
          <w:sz w:val="28"/>
          <w:szCs w:val="24"/>
          <w:lang w:val="x-none" w:eastAsia="x-none"/>
        </w:rPr>
        <w:t> </w:t>
      </w:r>
      <w:r w:rsidR="00936B80" w:rsidRPr="002B08A9">
        <w:rPr>
          <w:rFonts w:ascii="Times New Roman" w:eastAsia="Times New Roman" w:hAnsi="Times New Roman"/>
          <w:sz w:val="28"/>
          <w:szCs w:val="24"/>
          <w:lang w:eastAsia="x-none"/>
        </w:rPr>
        <w:t>Ч</w:t>
      </w:r>
      <w:r w:rsidR="00936B80" w:rsidRPr="002B08A9">
        <w:rPr>
          <w:rFonts w:ascii="Times New Roman" w:eastAsia="Times New Roman" w:hAnsi="Times New Roman"/>
          <w:sz w:val="28"/>
          <w:szCs w:val="24"/>
          <w:lang w:val="x-none" w:eastAsia="x-none"/>
        </w:rPr>
        <w:t>исленность</w:t>
      </w:r>
      <w:r w:rsidRPr="002B08A9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постоянного населения</w:t>
      </w:r>
      <w:r w:rsidRPr="002B08A9">
        <w:rPr>
          <w:rFonts w:ascii="Times New Roman" w:eastAsia="Times New Roman" w:hAnsi="Times New Roman"/>
          <w:sz w:val="28"/>
          <w:szCs w:val="24"/>
          <w:lang w:eastAsia="x-none"/>
        </w:rPr>
        <w:t xml:space="preserve"> города Когалыма</w:t>
      </w:r>
      <w:r w:rsidR="00A54B0F">
        <w:rPr>
          <w:rFonts w:ascii="Times New Roman" w:eastAsia="Times New Roman" w:hAnsi="Times New Roman"/>
          <w:sz w:val="28"/>
          <w:szCs w:val="24"/>
          <w:lang w:eastAsia="x-none"/>
        </w:rPr>
        <w:t xml:space="preserve"> по состоянию на 01.</w:t>
      </w:r>
      <w:r w:rsidR="00CF6CAB">
        <w:rPr>
          <w:rFonts w:ascii="Times New Roman" w:eastAsia="Times New Roman" w:hAnsi="Times New Roman"/>
          <w:sz w:val="28"/>
          <w:szCs w:val="24"/>
          <w:lang w:eastAsia="x-none"/>
        </w:rPr>
        <w:t>03</w:t>
      </w:r>
      <w:r w:rsidR="00A54B0F">
        <w:rPr>
          <w:rFonts w:ascii="Times New Roman" w:eastAsia="Times New Roman" w:hAnsi="Times New Roman"/>
          <w:sz w:val="28"/>
          <w:szCs w:val="24"/>
          <w:lang w:eastAsia="x-none"/>
        </w:rPr>
        <w:t>.202</w:t>
      </w:r>
      <w:r w:rsidR="00CF6CAB">
        <w:rPr>
          <w:rFonts w:ascii="Times New Roman" w:eastAsia="Times New Roman" w:hAnsi="Times New Roman"/>
          <w:sz w:val="28"/>
          <w:szCs w:val="24"/>
          <w:lang w:eastAsia="x-none"/>
        </w:rPr>
        <w:t>1</w:t>
      </w:r>
      <w:r w:rsidRPr="002B08A9">
        <w:rPr>
          <w:rFonts w:ascii="Times New Roman" w:eastAsia="Times New Roman" w:hAnsi="Times New Roman"/>
          <w:sz w:val="28"/>
          <w:szCs w:val="24"/>
          <w:lang w:eastAsia="x-none"/>
        </w:rPr>
        <w:t xml:space="preserve"> </w:t>
      </w:r>
      <w:r w:rsidRPr="002B08A9"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составляет </w:t>
      </w:r>
      <w:r w:rsidR="00CF6CAB">
        <w:rPr>
          <w:rFonts w:ascii="Times New Roman" w:eastAsia="Times New Roman" w:hAnsi="Times New Roman"/>
          <w:bCs/>
          <w:sz w:val="28"/>
          <w:szCs w:val="24"/>
          <w:lang w:eastAsia="x-none"/>
        </w:rPr>
        <w:t>69</w:t>
      </w:r>
      <w:r w:rsidR="00612BC8">
        <w:rPr>
          <w:rFonts w:ascii="Times New Roman" w:eastAsia="Times New Roman" w:hAnsi="Times New Roman"/>
          <w:bCs/>
          <w:sz w:val="28"/>
          <w:szCs w:val="24"/>
          <w:lang w:eastAsia="x-none"/>
        </w:rPr>
        <w:t xml:space="preserve"> </w:t>
      </w:r>
      <w:r w:rsidRPr="002B08A9">
        <w:rPr>
          <w:rFonts w:ascii="Times New Roman" w:eastAsia="Times New Roman" w:hAnsi="Times New Roman"/>
          <w:bCs/>
          <w:sz w:val="28"/>
          <w:szCs w:val="24"/>
          <w:lang w:eastAsia="x-none"/>
        </w:rPr>
        <w:t>тыс.</w:t>
      </w:r>
      <w:r w:rsidRPr="002B08A9">
        <w:rPr>
          <w:rFonts w:ascii="Times New Roman" w:eastAsia="Times New Roman" w:hAnsi="Times New Roman"/>
          <w:b/>
          <w:sz w:val="28"/>
          <w:szCs w:val="24"/>
          <w:lang w:val="x-none" w:eastAsia="x-none"/>
        </w:rPr>
        <w:t xml:space="preserve"> </w:t>
      </w:r>
      <w:r w:rsidRPr="002B08A9">
        <w:rPr>
          <w:rFonts w:ascii="Times New Roman" w:eastAsia="Times New Roman" w:hAnsi="Times New Roman"/>
          <w:sz w:val="28"/>
          <w:szCs w:val="24"/>
          <w:lang w:eastAsia="x-none"/>
        </w:rPr>
        <w:t>чел</w:t>
      </w:r>
      <w:r w:rsidR="00350C94">
        <w:rPr>
          <w:rFonts w:ascii="Times New Roman" w:eastAsia="Times New Roman" w:hAnsi="Times New Roman"/>
          <w:sz w:val="28"/>
          <w:szCs w:val="24"/>
          <w:lang w:eastAsia="x-none"/>
        </w:rPr>
        <w:t xml:space="preserve">овек. Численность рабочей силы </w:t>
      </w:r>
      <w:bookmarkStart w:id="0" w:name="_GoBack"/>
      <w:bookmarkEnd w:id="0"/>
      <w:r w:rsidRPr="002B08A9">
        <w:rPr>
          <w:rFonts w:ascii="Times New Roman" w:eastAsia="Times New Roman" w:hAnsi="Times New Roman"/>
          <w:sz w:val="28"/>
          <w:szCs w:val="24"/>
          <w:lang w:eastAsia="x-none"/>
        </w:rPr>
        <w:t xml:space="preserve">- </w:t>
      </w:r>
      <w:r w:rsidR="00CF6CAB">
        <w:rPr>
          <w:rFonts w:ascii="Times New Roman" w:eastAsia="Times New Roman" w:hAnsi="Times New Roman"/>
          <w:sz w:val="28"/>
          <w:szCs w:val="24"/>
          <w:lang w:eastAsia="x-none"/>
        </w:rPr>
        <w:t>35,809</w:t>
      </w:r>
      <w:r w:rsidRPr="002B08A9">
        <w:rPr>
          <w:rFonts w:ascii="Times New Roman" w:eastAsia="Times New Roman" w:hAnsi="Times New Roman"/>
          <w:sz w:val="28"/>
          <w:szCs w:val="24"/>
          <w:lang w:eastAsia="x-none"/>
        </w:rPr>
        <w:t xml:space="preserve"> тыс. человек.</w:t>
      </w:r>
    </w:p>
    <w:p w:rsidR="00370D5D" w:rsidRPr="00E73876" w:rsidRDefault="00370D5D" w:rsidP="00D0710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sz w:val="28"/>
          <w:szCs w:val="26"/>
          <w:lang w:eastAsia="x-none"/>
        </w:rPr>
      </w:pPr>
      <w:r w:rsidRPr="002B08A9">
        <w:rPr>
          <w:rFonts w:ascii="Times New Roman" w:eastAsia="Times New Roman" w:hAnsi="Times New Roman"/>
          <w:noProof/>
          <w:sz w:val="28"/>
          <w:szCs w:val="26"/>
          <w:lang w:eastAsia="ru-RU"/>
        </w:rPr>
        <w:t xml:space="preserve">В </w:t>
      </w:r>
      <w:r w:rsidR="00CF6CAB">
        <w:rPr>
          <w:rFonts w:ascii="Times New Roman" w:eastAsia="Times New Roman" w:hAnsi="Times New Roman"/>
          <w:noProof/>
          <w:sz w:val="28"/>
          <w:szCs w:val="26"/>
          <w:lang w:eastAsia="ru-RU"/>
        </w:rPr>
        <w:t>феврале</w:t>
      </w:r>
      <w:r w:rsidR="000B3E58" w:rsidRPr="002B08A9">
        <w:rPr>
          <w:rFonts w:ascii="Times New Roman" w:eastAsia="Times New Roman" w:hAnsi="Times New Roman"/>
          <w:noProof/>
          <w:sz w:val="28"/>
          <w:szCs w:val="26"/>
          <w:lang w:eastAsia="ru-RU"/>
        </w:rPr>
        <w:t xml:space="preserve"> </w:t>
      </w:r>
      <w:r w:rsidR="00362154" w:rsidRPr="002B08A9">
        <w:rPr>
          <w:rFonts w:ascii="Times New Roman" w:eastAsia="Times New Roman" w:hAnsi="Times New Roman"/>
          <w:noProof/>
          <w:sz w:val="28"/>
          <w:szCs w:val="26"/>
          <w:lang w:eastAsia="ru-RU"/>
        </w:rPr>
        <w:t>20</w:t>
      </w:r>
      <w:r w:rsidR="00A71A54">
        <w:rPr>
          <w:rFonts w:ascii="Times New Roman" w:eastAsia="Times New Roman" w:hAnsi="Times New Roman"/>
          <w:noProof/>
          <w:sz w:val="28"/>
          <w:szCs w:val="26"/>
          <w:lang w:eastAsia="ru-RU"/>
        </w:rPr>
        <w:t>2</w:t>
      </w:r>
      <w:r w:rsidR="00CF6CAB">
        <w:rPr>
          <w:rFonts w:ascii="Times New Roman" w:eastAsia="Times New Roman" w:hAnsi="Times New Roman"/>
          <w:noProof/>
          <w:sz w:val="28"/>
          <w:szCs w:val="26"/>
          <w:lang w:eastAsia="ru-RU"/>
        </w:rPr>
        <w:t>1</w:t>
      </w:r>
      <w:r w:rsidR="00362154" w:rsidRPr="002B08A9">
        <w:rPr>
          <w:rFonts w:ascii="Times New Roman" w:eastAsia="Times New Roman" w:hAnsi="Times New Roman"/>
          <w:noProof/>
          <w:sz w:val="28"/>
          <w:szCs w:val="26"/>
          <w:lang w:eastAsia="ru-RU"/>
        </w:rPr>
        <w:t xml:space="preserve"> года в КУ «</w:t>
      </w:r>
      <w:r w:rsidRPr="002B08A9">
        <w:rPr>
          <w:rFonts w:ascii="Times New Roman" w:eastAsia="Times New Roman" w:hAnsi="Times New Roman"/>
          <w:noProof/>
          <w:sz w:val="28"/>
          <w:szCs w:val="26"/>
          <w:lang w:eastAsia="ru-RU"/>
        </w:rPr>
        <w:t xml:space="preserve">Когалымский </w:t>
      </w:r>
      <w:r w:rsidRPr="002B08A9">
        <w:rPr>
          <w:rFonts w:ascii="Times New Roman" w:eastAsia="Times New Roman" w:hAnsi="Times New Roman"/>
          <w:sz w:val="28"/>
          <w:szCs w:val="26"/>
          <w:lang w:eastAsia="x-none"/>
        </w:rPr>
        <w:t>центр занятости населения</w:t>
      </w:r>
      <w:r w:rsidR="00362154" w:rsidRPr="002B08A9">
        <w:rPr>
          <w:rFonts w:ascii="Times New Roman" w:eastAsia="Times New Roman" w:hAnsi="Times New Roman"/>
          <w:sz w:val="28"/>
          <w:szCs w:val="26"/>
          <w:lang w:eastAsia="x-none"/>
        </w:rPr>
        <w:t>»</w:t>
      </w:r>
      <w:r w:rsidRPr="002B08A9">
        <w:rPr>
          <w:rFonts w:ascii="Times New Roman" w:eastAsia="Times New Roman" w:hAnsi="Times New Roman"/>
          <w:sz w:val="28"/>
          <w:szCs w:val="26"/>
          <w:lang w:eastAsia="x-none"/>
        </w:rPr>
        <w:t xml:space="preserve"> за содействием в поиске подходящей работы 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>обратил</w:t>
      </w:r>
      <w:r w:rsidR="00271D9B" w:rsidRPr="00E73876">
        <w:rPr>
          <w:rFonts w:ascii="Times New Roman" w:eastAsia="Times New Roman" w:hAnsi="Times New Roman"/>
          <w:sz w:val="28"/>
          <w:szCs w:val="26"/>
          <w:lang w:eastAsia="x-none"/>
        </w:rPr>
        <w:t>ось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182</w:t>
      </w:r>
      <w:r w:rsidR="004B5B0C"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>человек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а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>, в аналогичном периоде прошлого года (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феврале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 20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 года – 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89</w:t>
      </w:r>
      <w:r w:rsidR="00EC7E42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>чел.).</w:t>
      </w:r>
    </w:p>
    <w:p w:rsidR="00370D5D" w:rsidRPr="00E73876" w:rsidRDefault="00370D5D" w:rsidP="00D0710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6"/>
          <w:lang w:eastAsia="x-none"/>
        </w:rPr>
      </w:pP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Из числа граждан, обратившихся за содействием в </w:t>
      </w:r>
      <w:proofErr w:type="gramStart"/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>поиске</w:t>
      </w:r>
      <w:proofErr w:type="gramEnd"/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 подходящей работы:</w:t>
      </w:r>
    </w:p>
    <w:p w:rsidR="00370D5D" w:rsidRPr="006F3EBF" w:rsidRDefault="00370D5D" w:rsidP="00D0710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6"/>
          <w:lang w:eastAsia="x-none"/>
        </w:rPr>
      </w:pP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- 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3</w:t>
      </w:r>
      <w:r w:rsid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>человек</w:t>
      </w:r>
      <w:r w:rsidR="006F3EBF">
        <w:rPr>
          <w:rFonts w:ascii="Times New Roman" w:eastAsia="Times New Roman" w:hAnsi="Times New Roman"/>
          <w:sz w:val="28"/>
          <w:szCs w:val="26"/>
          <w:lang w:eastAsia="x-none"/>
        </w:rPr>
        <w:t>а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 (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1,6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%) – граждане, уволенные в связи с ликвидацией организации либо сокращением численности или штата работников (в 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феврале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="00F74A26">
        <w:rPr>
          <w:rFonts w:ascii="Times New Roman" w:eastAsia="Times New Roman" w:hAnsi="Times New Roman"/>
          <w:sz w:val="28"/>
          <w:szCs w:val="26"/>
          <w:lang w:eastAsia="x-none"/>
        </w:rPr>
        <w:t>-20</w:t>
      </w:r>
      <w:r w:rsidR="00CF6CAB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Pr="00E73876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года –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4,4</w:t>
      </w:r>
      <w:r w:rsidR="003F1CD9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>%);</w:t>
      </w:r>
    </w:p>
    <w:p w:rsidR="00370D5D" w:rsidRPr="006F3EBF" w:rsidRDefault="00370D5D" w:rsidP="00D0710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sz w:val="28"/>
          <w:szCs w:val="26"/>
          <w:lang w:eastAsia="x-none"/>
        </w:rPr>
      </w:pPr>
      <w:r w:rsidRPr="00CD29FC">
        <w:rPr>
          <w:rFonts w:ascii="Times New Roman" w:eastAsia="Times New Roman" w:hAnsi="Times New Roman"/>
          <w:sz w:val="28"/>
          <w:szCs w:val="26"/>
          <w:lang w:eastAsia="x-none"/>
        </w:rPr>
        <w:t xml:space="preserve">-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26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человек (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14,2</w:t>
      </w:r>
      <w:r w:rsidR="008314C7">
        <w:rPr>
          <w:rFonts w:ascii="Times New Roman" w:eastAsia="Times New Roman" w:hAnsi="Times New Roman"/>
          <w:sz w:val="28"/>
          <w:szCs w:val="26"/>
          <w:lang w:eastAsia="x-none"/>
        </w:rPr>
        <w:t>%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>) – граждане, уволенные по собственному желанию (</w:t>
      </w:r>
      <w:r w:rsidR="00D94E22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в </w:t>
      </w:r>
      <w:proofErr w:type="gramStart"/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феврале</w:t>
      </w:r>
      <w:proofErr w:type="gramEnd"/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20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года  –</w:t>
      </w:r>
      <w:r w:rsidR="002F25BF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11,2</w:t>
      </w:r>
      <w:r w:rsidR="00253EDB">
        <w:rPr>
          <w:rFonts w:ascii="Times New Roman" w:eastAsia="Times New Roman" w:hAnsi="Times New Roman"/>
          <w:sz w:val="28"/>
          <w:szCs w:val="26"/>
          <w:lang w:eastAsia="x-none"/>
        </w:rPr>
        <w:t xml:space="preserve"> %);</w:t>
      </w:r>
    </w:p>
    <w:p w:rsidR="00370D5D" w:rsidRPr="006F3EBF" w:rsidRDefault="00370D5D" w:rsidP="00D0710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sz w:val="28"/>
          <w:szCs w:val="26"/>
          <w:lang w:eastAsia="x-none"/>
        </w:rPr>
      </w:pP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-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="005F5431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>человек (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10,9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%) – д</w:t>
      </w:r>
      <w:r w:rsidR="00F917EB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лительно (более года) не </w:t>
      </w:r>
      <w:proofErr w:type="gramStart"/>
      <w:r w:rsidR="00F917EB" w:rsidRPr="006F3EBF">
        <w:rPr>
          <w:rFonts w:ascii="Times New Roman" w:eastAsia="Times New Roman" w:hAnsi="Times New Roman"/>
          <w:sz w:val="28"/>
          <w:szCs w:val="26"/>
          <w:lang w:eastAsia="x-none"/>
        </w:rPr>
        <w:t>работавшие</w:t>
      </w:r>
      <w:proofErr w:type="gramEnd"/>
      <w:r w:rsidR="0090119A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 (в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феврале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>–20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года –</w:t>
      </w:r>
      <w:r w:rsidR="006B386F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21,3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%);</w:t>
      </w:r>
    </w:p>
    <w:p w:rsidR="00370D5D" w:rsidRPr="006F3EBF" w:rsidRDefault="00370D5D" w:rsidP="00D0710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sz w:val="28"/>
          <w:szCs w:val="26"/>
          <w:lang w:eastAsia="x-none"/>
        </w:rPr>
      </w:pP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-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6</w:t>
      </w:r>
      <w:r w:rsidR="004B5B0C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>человек</w:t>
      </w:r>
      <w:r w:rsidR="004B5B0C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(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3,2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%) – граждане, относящиеся к категории инвалидов (в </w:t>
      </w:r>
      <w:proofErr w:type="gramStart"/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феврале</w:t>
      </w:r>
      <w:proofErr w:type="gramEnd"/>
      <w:r w:rsidR="00037E27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="001245F2"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 xml:space="preserve"> года  </w:t>
      </w:r>
      <w:r w:rsidRPr="009A1DED">
        <w:rPr>
          <w:rFonts w:ascii="Times New Roman" w:eastAsia="Times New Roman" w:hAnsi="Times New Roman"/>
          <w:sz w:val="28"/>
          <w:szCs w:val="26"/>
          <w:lang w:eastAsia="x-none"/>
        </w:rPr>
        <w:t xml:space="preserve">-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4,4</w:t>
      </w:r>
      <w:r w:rsidR="0016249B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>%).</w:t>
      </w:r>
    </w:p>
    <w:p w:rsidR="00370D5D" w:rsidRPr="00F74A26" w:rsidRDefault="00370D5D" w:rsidP="00D0710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sz w:val="28"/>
          <w:szCs w:val="26"/>
          <w:lang w:eastAsia="x-none"/>
        </w:rPr>
      </w:pPr>
      <w:r w:rsidRPr="006F3EBF">
        <w:rPr>
          <w:rFonts w:ascii="Times New Roman" w:eastAsia="Times New Roman" w:hAnsi="Times New Roman"/>
          <w:sz w:val="28"/>
          <w:szCs w:val="26"/>
          <w:lang w:eastAsia="x-none"/>
        </w:rPr>
        <w:t>Численность граждан, признанных безработными в установленном</w:t>
      </w:r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proofErr w:type="gramStart"/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>порядке</w:t>
      </w:r>
      <w:proofErr w:type="gramEnd"/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 составила в 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феврале</w:t>
      </w:r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 20</w:t>
      </w:r>
      <w:r w:rsidR="00E73876" w:rsidRPr="00F74A26">
        <w:rPr>
          <w:rFonts w:ascii="Times New Roman" w:eastAsia="Times New Roman" w:hAnsi="Times New Roman"/>
          <w:sz w:val="28"/>
          <w:szCs w:val="26"/>
          <w:lang w:eastAsia="x-none"/>
        </w:rPr>
        <w:t>2</w:t>
      </w:r>
      <w:r w:rsidR="004F16A6">
        <w:rPr>
          <w:rFonts w:ascii="Times New Roman" w:eastAsia="Times New Roman" w:hAnsi="Times New Roman"/>
          <w:sz w:val="28"/>
          <w:szCs w:val="26"/>
          <w:lang w:eastAsia="x-none"/>
        </w:rPr>
        <w:t>1</w:t>
      </w:r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 года </w:t>
      </w:r>
      <w:r w:rsidR="00D27D62">
        <w:rPr>
          <w:rFonts w:ascii="Times New Roman" w:eastAsia="Times New Roman" w:hAnsi="Times New Roman"/>
          <w:sz w:val="28"/>
          <w:szCs w:val="26"/>
          <w:lang w:eastAsia="x-none"/>
        </w:rPr>
        <w:t>54</w:t>
      </w:r>
      <w:r w:rsidR="009B1DEA"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человек (в </w:t>
      </w:r>
      <w:r w:rsidR="00D27D62">
        <w:rPr>
          <w:rFonts w:ascii="Times New Roman" w:eastAsia="Times New Roman" w:hAnsi="Times New Roman"/>
          <w:sz w:val="28"/>
          <w:szCs w:val="26"/>
          <w:lang w:eastAsia="x-none"/>
        </w:rPr>
        <w:t>феврале</w:t>
      </w:r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="00037E27"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 </w:t>
      </w:r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="00D27D62">
        <w:rPr>
          <w:rFonts w:ascii="Times New Roman" w:eastAsia="Times New Roman" w:hAnsi="Times New Roman"/>
          <w:sz w:val="28"/>
          <w:szCs w:val="26"/>
          <w:lang w:eastAsia="x-none"/>
        </w:rPr>
        <w:t>20</w:t>
      </w:r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 xml:space="preserve"> года – </w:t>
      </w:r>
      <w:r w:rsidR="0016249B">
        <w:rPr>
          <w:rFonts w:ascii="Times New Roman" w:eastAsia="Times New Roman" w:hAnsi="Times New Roman"/>
          <w:sz w:val="28"/>
          <w:szCs w:val="26"/>
          <w:lang w:eastAsia="x-none"/>
        </w:rPr>
        <w:t xml:space="preserve">32 </w:t>
      </w:r>
      <w:r w:rsidRPr="00F74A26">
        <w:rPr>
          <w:rFonts w:ascii="Times New Roman" w:eastAsia="Times New Roman" w:hAnsi="Times New Roman"/>
          <w:sz w:val="28"/>
          <w:szCs w:val="26"/>
          <w:lang w:eastAsia="x-none"/>
        </w:rPr>
        <w:t>чел.).</w:t>
      </w:r>
    </w:p>
    <w:p w:rsidR="00370D5D" w:rsidRPr="00C339B8" w:rsidRDefault="00370D5D" w:rsidP="00D0710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F0303F">
        <w:rPr>
          <w:rFonts w:ascii="Times New Roman" w:eastAsia="Times New Roman" w:hAnsi="Times New Roman"/>
          <w:sz w:val="28"/>
          <w:szCs w:val="26"/>
          <w:lang w:eastAsia="ru-RU"/>
        </w:rPr>
        <w:t>При содействии Когалымского центра занятости населения</w:t>
      </w:r>
      <w:r w:rsidR="00EC7E42">
        <w:rPr>
          <w:rFonts w:ascii="Times New Roman" w:eastAsia="Times New Roman" w:hAnsi="Times New Roman"/>
          <w:sz w:val="28"/>
          <w:szCs w:val="26"/>
          <w:lang w:eastAsia="ru-RU"/>
        </w:rPr>
        <w:t xml:space="preserve"> в </w:t>
      </w:r>
      <w:r w:rsidR="00D27D62">
        <w:rPr>
          <w:rFonts w:ascii="Times New Roman" w:eastAsia="Times New Roman" w:hAnsi="Times New Roman"/>
          <w:sz w:val="28"/>
          <w:szCs w:val="26"/>
          <w:lang w:eastAsia="ru-RU"/>
        </w:rPr>
        <w:t>феврале</w:t>
      </w:r>
      <w:r w:rsidR="00EC7E42">
        <w:rPr>
          <w:rFonts w:ascii="Times New Roman" w:eastAsia="Times New Roman" w:hAnsi="Times New Roman"/>
          <w:sz w:val="28"/>
          <w:szCs w:val="26"/>
          <w:lang w:eastAsia="ru-RU"/>
        </w:rPr>
        <w:t xml:space="preserve"> 20</w:t>
      </w:r>
      <w:r w:rsidR="00D27D62">
        <w:rPr>
          <w:rFonts w:ascii="Times New Roman" w:eastAsia="Times New Roman" w:hAnsi="Times New Roman"/>
          <w:sz w:val="28"/>
          <w:szCs w:val="26"/>
          <w:lang w:eastAsia="ru-RU"/>
        </w:rPr>
        <w:t>21</w:t>
      </w:r>
      <w:r w:rsidR="00EC7E42">
        <w:rPr>
          <w:rFonts w:ascii="Times New Roman" w:eastAsia="Times New Roman" w:hAnsi="Times New Roman"/>
          <w:sz w:val="28"/>
          <w:szCs w:val="26"/>
          <w:lang w:eastAsia="ru-RU"/>
        </w:rPr>
        <w:t xml:space="preserve"> года </w:t>
      </w:r>
      <w:r w:rsidRPr="00F0303F">
        <w:rPr>
          <w:rFonts w:ascii="Times New Roman" w:eastAsia="Times New Roman" w:hAnsi="Times New Roman"/>
          <w:sz w:val="28"/>
          <w:szCs w:val="26"/>
          <w:lang w:eastAsia="ru-RU"/>
        </w:rPr>
        <w:t xml:space="preserve"> трудоустроено </w:t>
      </w:r>
      <w:r w:rsidR="00D27D62">
        <w:rPr>
          <w:rFonts w:ascii="Times New Roman" w:eastAsia="Times New Roman" w:hAnsi="Times New Roman"/>
          <w:sz w:val="28"/>
          <w:szCs w:val="26"/>
          <w:lang w:eastAsia="ru-RU"/>
        </w:rPr>
        <w:t>88</w:t>
      </w:r>
      <w:r w:rsidR="001F7084" w:rsidRPr="00F0303F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F0303F">
        <w:rPr>
          <w:rFonts w:ascii="Times New Roman" w:eastAsia="Times New Roman" w:hAnsi="Times New Roman"/>
          <w:sz w:val="28"/>
          <w:szCs w:val="26"/>
          <w:lang w:eastAsia="ru-RU"/>
        </w:rPr>
        <w:t xml:space="preserve"> человек, </w:t>
      </w:r>
      <w:r w:rsidRPr="00C339B8">
        <w:rPr>
          <w:rFonts w:ascii="Times New Roman" w:eastAsia="Times New Roman" w:hAnsi="Times New Roman"/>
          <w:sz w:val="28"/>
          <w:szCs w:val="26"/>
          <w:lang w:eastAsia="ru-RU"/>
        </w:rPr>
        <w:t xml:space="preserve"> в аналогичном периоде прошлого года (в</w:t>
      </w:r>
      <w:r w:rsidR="00DF0F2B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D27D62">
        <w:rPr>
          <w:rFonts w:ascii="Times New Roman" w:eastAsia="Times New Roman" w:hAnsi="Times New Roman"/>
          <w:sz w:val="28"/>
          <w:szCs w:val="26"/>
          <w:lang w:eastAsia="ru-RU"/>
        </w:rPr>
        <w:t>феврале</w:t>
      </w:r>
      <w:r w:rsidR="009403E1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C339B8">
        <w:rPr>
          <w:rFonts w:ascii="Times New Roman" w:eastAsia="Times New Roman" w:hAnsi="Times New Roman"/>
          <w:sz w:val="28"/>
          <w:szCs w:val="26"/>
          <w:lang w:eastAsia="ru-RU"/>
        </w:rPr>
        <w:t>20</w:t>
      </w:r>
      <w:r w:rsidR="00D27D62">
        <w:rPr>
          <w:rFonts w:ascii="Times New Roman" w:eastAsia="Times New Roman" w:hAnsi="Times New Roman"/>
          <w:sz w:val="28"/>
          <w:szCs w:val="26"/>
          <w:lang w:eastAsia="ru-RU"/>
        </w:rPr>
        <w:t>20</w:t>
      </w:r>
      <w:r w:rsidRPr="00C339B8">
        <w:rPr>
          <w:rFonts w:ascii="Times New Roman" w:eastAsia="Times New Roman" w:hAnsi="Times New Roman"/>
          <w:sz w:val="28"/>
          <w:szCs w:val="26"/>
          <w:lang w:eastAsia="ru-RU"/>
        </w:rPr>
        <w:t xml:space="preserve"> года</w:t>
      </w:r>
      <w:r w:rsidR="00EC7E42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EC3044">
        <w:rPr>
          <w:rFonts w:ascii="Times New Roman" w:eastAsia="Times New Roman" w:hAnsi="Times New Roman"/>
          <w:sz w:val="28"/>
          <w:szCs w:val="26"/>
          <w:lang w:eastAsia="ru-RU"/>
        </w:rPr>
        <w:t xml:space="preserve">трудоустроено </w:t>
      </w:r>
      <w:r w:rsidR="00D27D62">
        <w:rPr>
          <w:rFonts w:ascii="Times New Roman" w:eastAsia="Times New Roman" w:hAnsi="Times New Roman"/>
          <w:sz w:val="28"/>
          <w:szCs w:val="26"/>
          <w:lang w:eastAsia="ru-RU"/>
        </w:rPr>
        <w:t>50</w:t>
      </w:r>
      <w:r w:rsidR="00517D93" w:rsidRPr="00C339B8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EC3044">
        <w:rPr>
          <w:rFonts w:ascii="Times New Roman" w:eastAsia="Times New Roman" w:hAnsi="Times New Roman"/>
          <w:sz w:val="28"/>
          <w:szCs w:val="26"/>
          <w:lang w:eastAsia="ru-RU"/>
        </w:rPr>
        <w:t>человек</w:t>
      </w:r>
      <w:r w:rsidR="006F6139">
        <w:rPr>
          <w:rFonts w:ascii="Times New Roman" w:eastAsia="Times New Roman" w:hAnsi="Times New Roman"/>
          <w:sz w:val="28"/>
          <w:szCs w:val="26"/>
          <w:lang w:eastAsia="ru-RU"/>
        </w:rPr>
        <w:t>)</w:t>
      </w:r>
      <w:r w:rsidRPr="00C339B8">
        <w:rPr>
          <w:rFonts w:ascii="Times New Roman" w:eastAsia="Times New Roman" w:hAnsi="Times New Roman"/>
          <w:sz w:val="28"/>
          <w:szCs w:val="26"/>
          <w:lang w:eastAsia="ru-RU"/>
        </w:rPr>
        <w:t xml:space="preserve">. </w:t>
      </w:r>
      <w:r w:rsidRPr="00F0303F">
        <w:rPr>
          <w:rFonts w:ascii="Times New Roman" w:eastAsia="Times New Roman" w:hAnsi="Times New Roman"/>
          <w:sz w:val="28"/>
          <w:szCs w:val="26"/>
          <w:lang w:eastAsia="ru-RU"/>
        </w:rPr>
        <w:t xml:space="preserve">Численность трудоустроенных безработных граждан </w:t>
      </w:r>
      <w:r w:rsidR="009A1DED">
        <w:rPr>
          <w:rFonts w:ascii="Times New Roman" w:eastAsia="Times New Roman" w:hAnsi="Times New Roman"/>
          <w:sz w:val="28"/>
          <w:szCs w:val="26"/>
          <w:lang w:eastAsia="ru-RU"/>
        </w:rPr>
        <w:t>–</w:t>
      </w:r>
      <w:r w:rsidRPr="00F0303F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D27D62">
        <w:rPr>
          <w:rFonts w:ascii="Times New Roman" w:eastAsia="Times New Roman" w:hAnsi="Times New Roman"/>
          <w:sz w:val="28"/>
          <w:szCs w:val="26"/>
          <w:lang w:eastAsia="ru-RU"/>
        </w:rPr>
        <w:t>51</w:t>
      </w:r>
      <w:r w:rsidR="009A1DED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F0303F">
        <w:rPr>
          <w:rFonts w:ascii="Times New Roman" w:eastAsia="Times New Roman" w:hAnsi="Times New Roman"/>
          <w:sz w:val="28"/>
          <w:szCs w:val="26"/>
          <w:lang w:eastAsia="ru-RU"/>
        </w:rPr>
        <w:t>чел</w:t>
      </w:r>
      <w:r w:rsidRPr="00C339B8">
        <w:rPr>
          <w:rFonts w:ascii="Times New Roman" w:eastAsia="Times New Roman" w:hAnsi="Times New Roman"/>
          <w:sz w:val="28"/>
          <w:szCs w:val="26"/>
          <w:lang w:eastAsia="ru-RU"/>
        </w:rPr>
        <w:t>.</w:t>
      </w:r>
      <w:r w:rsidR="00196570" w:rsidRPr="00C339B8">
        <w:rPr>
          <w:rFonts w:ascii="Times New Roman" w:eastAsia="Times New Roman" w:hAnsi="Times New Roman"/>
          <w:sz w:val="28"/>
          <w:szCs w:val="28"/>
          <w:lang w:eastAsia="ru-RU"/>
        </w:rPr>
        <w:t xml:space="preserve">  (в </w:t>
      </w:r>
      <w:r w:rsidR="00D27D62">
        <w:rPr>
          <w:rFonts w:ascii="Times New Roman" w:eastAsia="Times New Roman" w:hAnsi="Times New Roman"/>
          <w:sz w:val="28"/>
          <w:szCs w:val="28"/>
          <w:lang w:eastAsia="ru-RU"/>
        </w:rPr>
        <w:t>февраль</w:t>
      </w:r>
      <w:r w:rsidR="00BE74EE" w:rsidRPr="00C339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39B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D27D6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339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-  </w:t>
      </w:r>
      <w:r w:rsidR="00D27D62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EA0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39B8">
        <w:rPr>
          <w:rFonts w:ascii="Times New Roman" w:eastAsia="Times New Roman" w:hAnsi="Times New Roman"/>
          <w:sz w:val="28"/>
          <w:szCs w:val="28"/>
          <w:lang w:eastAsia="ru-RU"/>
        </w:rPr>
        <w:t>чел.).</w:t>
      </w:r>
      <w:r w:rsidRPr="00C339B8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</w:p>
    <w:p w:rsidR="00370D5D" w:rsidRPr="002B08A9" w:rsidRDefault="00370D5D" w:rsidP="00D0710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Доля трудоустроенных граждан </w:t>
      </w:r>
      <w:r w:rsidR="001602E1" w:rsidRPr="00C339B8">
        <w:rPr>
          <w:rFonts w:ascii="Times New Roman" w:eastAsia="Times New Roman" w:hAnsi="Times New Roman"/>
          <w:sz w:val="28"/>
          <w:szCs w:val="24"/>
          <w:lang w:eastAsia="ru-RU"/>
        </w:rPr>
        <w:t>из</w:t>
      </w: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численности граждан, обратившихся за содействием в </w:t>
      </w:r>
      <w:proofErr w:type="gramStart"/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>поиске</w:t>
      </w:r>
      <w:proofErr w:type="gramEnd"/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подходящей работы в Когалымский центр з</w:t>
      </w:r>
      <w:r w:rsidR="00004ED9">
        <w:rPr>
          <w:rFonts w:ascii="Times New Roman" w:eastAsia="Times New Roman" w:hAnsi="Times New Roman"/>
          <w:sz w:val="28"/>
          <w:szCs w:val="24"/>
          <w:lang w:eastAsia="ru-RU"/>
        </w:rPr>
        <w:t>анятости населения</w:t>
      </w:r>
      <w:r w:rsidR="001602E1"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0760B7"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="00004ED9">
        <w:rPr>
          <w:rFonts w:ascii="Times New Roman" w:eastAsia="Times New Roman" w:hAnsi="Times New Roman"/>
          <w:sz w:val="28"/>
          <w:szCs w:val="24"/>
          <w:lang w:eastAsia="ru-RU"/>
        </w:rPr>
        <w:t>феврале</w:t>
      </w: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20</w:t>
      </w:r>
      <w:r w:rsidR="00F0303F" w:rsidRPr="00C339B8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004ED9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составила </w:t>
      </w:r>
      <w:r w:rsidR="00004ED9">
        <w:rPr>
          <w:rFonts w:ascii="Times New Roman" w:eastAsia="Times New Roman" w:hAnsi="Times New Roman"/>
          <w:sz w:val="28"/>
          <w:szCs w:val="24"/>
          <w:lang w:eastAsia="ru-RU"/>
        </w:rPr>
        <w:t>48</w:t>
      </w:r>
      <w:r w:rsidR="00EA0478">
        <w:rPr>
          <w:rFonts w:ascii="Times New Roman" w:eastAsia="Times New Roman" w:hAnsi="Times New Roman"/>
          <w:sz w:val="28"/>
          <w:szCs w:val="24"/>
          <w:lang w:eastAsia="ru-RU"/>
        </w:rPr>
        <w:t>,3</w:t>
      </w: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% (в </w:t>
      </w:r>
      <w:r w:rsidR="00004ED9">
        <w:rPr>
          <w:rFonts w:ascii="Times New Roman" w:eastAsia="Times New Roman" w:hAnsi="Times New Roman"/>
          <w:sz w:val="28"/>
          <w:szCs w:val="24"/>
          <w:lang w:eastAsia="ru-RU"/>
        </w:rPr>
        <w:t>феврале</w:t>
      </w: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037E27"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04ED9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– </w:t>
      </w:r>
      <w:r w:rsidR="00004ED9">
        <w:rPr>
          <w:rFonts w:ascii="Times New Roman" w:eastAsia="Times New Roman" w:hAnsi="Times New Roman"/>
          <w:sz w:val="28"/>
          <w:szCs w:val="24"/>
          <w:lang w:eastAsia="ru-RU"/>
        </w:rPr>
        <w:t>56</w:t>
      </w:r>
      <w:r w:rsidR="00F12A31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004ED9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1602E1" w:rsidRPr="00C339B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339B8">
        <w:rPr>
          <w:rFonts w:ascii="Times New Roman" w:eastAsia="Times New Roman" w:hAnsi="Times New Roman"/>
          <w:sz w:val="28"/>
          <w:szCs w:val="24"/>
          <w:lang w:eastAsia="ru-RU"/>
        </w:rPr>
        <w:t>%).</w:t>
      </w:r>
    </w:p>
    <w:p w:rsidR="00370D5D" w:rsidRPr="002B08A9" w:rsidRDefault="00370D5D" w:rsidP="00D0710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8A9">
        <w:rPr>
          <w:rFonts w:ascii="Times New Roman" w:eastAsia="Times New Roman" w:hAnsi="Times New Roman"/>
          <w:sz w:val="28"/>
          <w:szCs w:val="24"/>
          <w:lang w:eastAsia="ru-RU"/>
        </w:rPr>
        <w:tab/>
      </w:r>
    </w:p>
    <w:p w:rsidR="00370D5D" w:rsidRPr="002B08A9" w:rsidRDefault="00370D5D" w:rsidP="00662E2B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="00004ED9" w:rsidRPr="003A0463">
        <w:rPr>
          <w:rFonts w:ascii="Times New Roman" w:eastAsia="Times New Roman" w:hAnsi="Times New Roman"/>
          <w:sz w:val="28"/>
          <w:szCs w:val="24"/>
          <w:lang w:eastAsia="ru-RU"/>
        </w:rPr>
        <w:t>феврале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20</w:t>
      </w:r>
      <w:r w:rsidR="00004ED9" w:rsidRPr="003A0463">
        <w:rPr>
          <w:rFonts w:ascii="Times New Roman" w:eastAsia="Times New Roman" w:hAnsi="Times New Roman"/>
          <w:sz w:val="28"/>
          <w:szCs w:val="24"/>
          <w:lang w:eastAsia="ru-RU"/>
        </w:rPr>
        <w:t>21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</w:t>
      </w:r>
      <w:r w:rsidR="003A0463" w:rsidRPr="003A0463">
        <w:rPr>
          <w:rFonts w:ascii="Times New Roman" w:eastAsia="Times New Roman" w:hAnsi="Times New Roman"/>
          <w:sz w:val="28"/>
          <w:szCs w:val="24"/>
          <w:lang w:eastAsia="ru-RU"/>
        </w:rPr>
        <w:t>37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работодател</w:t>
      </w:r>
      <w:r w:rsidR="006F3EBF" w:rsidRPr="003A0463">
        <w:rPr>
          <w:rFonts w:ascii="Times New Roman" w:eastAsia="Times New Roman" w:hAnsi="Times New Roman"/>
          <w:sz w:val="28"/>
          <w:szCs w:val="24"/>
          <w:lang w:eastAsia="ru-RU"/>
        </w:rPr>
        <w:t>ей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представил</w:t>
      </w:r>
      <w:r w:rsidR="009B1DEA" w:rsidRPr="003A0463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в </w:t>
      </w:r>
      <w:r w:rsidR="00EC3044" w:rsidRPr="003A0463">
        <w:rPr>
          <w:rFonts w:ascii="Times New Roman" w:eastAsia="Times New Roman" w:hAnsi="Times New Roman"/>
          <w:sz w:val="28"/>
          <w:szCs w:val="24"/>
          <w:lang w:eastAsia="ru-RU"/>
        </w:rPr>
        <w:t>КУ «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>Когалымский центр занятости населения</w:t>
      </w:r>
      <w:r w:rsidR="00EC3044" w:rsidRPr="003A0463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253EDB">
        <w:rPr>
          <w:rFonts w:ascii="Times New Roman" w:eastAsia="Times New Roman" w:hAnsi="Times New Roman"/>
          <w:sz w:val="28"/>
          <w:szCs w:val="24"/>
          <w:lang w:eastAsia="ru-RU"/>
        </w:rPr>
        <w:t xml:space="preserve"> сведения о </w:t>
      </w:r>
      <w:r w:rsidR="00F12A31" w:rsidRPr="003A0463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3A0463" w:rsidRPr="003A0463"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="001C2C34"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>ваканси</w:t>
      </w:r>
      <w:r w:rsidR="00ED02C5" w:rsidRPr="003A0463">
        <w:rPr>
          <w:rFonts w:ascii="Times New Roman" w:eastAsia="Times New Roman" w:hAnsi="Times New Roman"/>
          <w:sz w:val="28"/>
          <w:szCs w:val="24"/>
          <w:lang w:eastAsia="ru-RU"/>
        </w:rPr>
        <w:t>ях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, из них </w:t>
      </w:r>
      <w:r w:rsidR="00F12A31" w:rsidRPr="003A0463">
        <w:rPr>
          <w:rFonts w:ascii="Times New Roman" w:eastAsia="Times New Roman" w:hAnsi="Times New Roman"/>
          <w:sz w:val="28"/>
          <w:szCs w:val="24"/>
          <w:lang w:eastAsia="ru-RU"/>
        </w:rPr>
        <w:t>54</w:t>
      </w:r>
      <w:r w:rsidR="003A0463" w:rsidRPr="003A0463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5C5113"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>ваканси</w:t>
      </w:r>
      <w:r w:rsidR="00261166"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й 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по профессиям рабочих, </w:t>
      </w:r>
      <w:r w:rsidR="003A0463" w:rsidRPr="003A0463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3D1759" w:rsidRPr="003A0463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ваканси</w:t>
      </w:r>
      <w:r w:rsidR="00C2261A" w:rsidRPr="003A0463">
        <w:rPr>
          <w:rFonts w:ascii="Times New Roman" w:eastAsia="Times New Roman" w:hAnsi="Times New Roman"/>
          <w:sz w:val="28"/>
          <w:szCs w:val="24"/>
          <w:lang w:eastAsia="ru-RU"/>
        </w:rPr>
        <w:t>й</w:t>
      </w:r>
      <w:r w:rsidRPr="003A0463">
        <w:rPr>
          <w:rFonts w:ascii="Times New Roman" w:eastAsia="Times New Roman" w:hAnsi="Times New Roman"/>
          <w:sz w:val="28"/>
          <w:szCs w:val="24"/>
          <w:lang w:eastAsia="ru-RU"/>
        </w:rPr>
        <w:t xml:space="preserve"> временного характера.</w:t>
      </w:r>
    </w:p>
    <w:tbl>
      <w:tblPr>
        <w:tblpPr w:leftFromText="180" w:rightFromText="180" w:vertAnchor="page" w:horzAnchor="margin" w:tblpY="26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8"/>
        <w:gridCol w:w="1723"/>
      </w:tblGrid>
      <w:tr w:rsidR="00370D5D" w:rsidRPr="002B08A9" w:rsidTr="00A54B0F">
        <w:trPr>
          <w:trHeight w:hRule="exact" w:val="90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54" w:rsidRDefault="00A71A54" w:rsidP="00A71A54">
            <w:pPr>
              <w:shd w:val="clear" w:color="auto" w:fill="FFFFFF" w:themeFill="background1"/>
              <w:spacing w:after="0" w:line="21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370D5D" w:rsidRPr="001E7AE7" w:rsidRDefault="00370D5D" w:rsidP="00261166">
            <w:pPr>
              <w:shd w:val="clear" w:color="auto" w:fill="FFFFFF" w:themeFill="background1"/>
              <w:spacing w:after="0" w:line="21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7F6254" w:rsidRDefault="00370D5D" w:rsidP="00A71A5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70D5D" w:rsidRPr="002B08A9" w:rsidTr="00370D5D">
        <w:trPr>
          <w:trHeight w:hRule="exact" w:val="559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2B08A9" w:rsidRDefault="00370D5D" w:rsidP="00D0710C">
            <w:pPr>
              <w:shd w:val="clear" w:color="auto" w:fill="FFFFFF" w:themeFill="background1"/>
              <w:spacing w:after="0" w:line="254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B08A9"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  <w:lastRenderedPageBreak/>
              <w:t>Численность безработных граждан, получивших государственную услугу по социальной адаптации, чел.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3EBF" w:rsidRDefault="00E31888" w:rsidP="00F12A31">
            <w:pPr>
              <w:pStyle w:val="2"/>
              <w:shd w:val="clear" w:color="auto" w:fill="FFFFFF" w:themeFill="background1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25</w:t>
            </w:r>
          </w:p>
        </w:tc>
      </w:tr>
      <w:tr w:rsidR="00370D5D" w:rsidRPr="002B08A9" w:rsidTr="00370D5D">
        <w:trPr>
          <w:trHeight w:hRule="exact" w:val="583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2B08A9" w:rsidRDefault="00370D5D" w:rsidP="00D0710C">
            <w:pPr>
              <w:shd w:val="clear" w:color="auto" w:fill="FFFFFF" w:themeFill="background1"/>
              <w:spacing w:after="0" w:line="250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2B08A9"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  <w:t>Численность безработных граждан, получивших государственную услугу по психологической поддержке, чел.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3EBF" w:rsidRDefault="00E31888" w:rsidP="00D0710C">
            <w:pPr>
              <w:pStyle w:val="2"/>
              <w:shd w:val="clear" w:color="auto" w:fill="FFFFFF" w:themeFill="background1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26</w:t>
            </w:r>
          </w:p>
        </w:tc>
      </w:tr>
      <w:tr w:rsidR="00370D5D" w:rsidRPr="002B08A9" w:rsidTr="00370D5D">
        <w:trPr>
          <w:trHeight w:hRule="exact" w:val="671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2B08A9" w:rsidRDefault="00370D5D" w:rsidP="00D0710C">
            <w:pPr>
              <w:shd w:val="clear" w:color="auto" w:fill="FFFFFF" w:themeFill="background1"/>
              <w:spacing w:after="0" w:line="250" w:lineRule="exact"/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</w:pPr>
            <w:r w:rsidRPr="002B08A9"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  <w:t xml:space="preserve">Численность граждан, получивших государственную услугу по профессиональной ориентацией, чел.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3EBF" w:rsidRDefault="00E31888" w:rsidP="00F12A31">
            <w:pPr>
              <w:pStyle w:val="2"/>
              <w:shd w:val="clear" w:color="auto" w:fill="FFFFFF" w:themeFill="background1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344</w:t>
            </w:r>
          </w:p>
        </w:tc>
      </w:tr>
      <w:tr w:rsidR="00370D5D" w:rsidRPr="00A71A54" w:rsidTr="001002D3">
        <w:trPr>
          <w:trHeight w:hRule="exact" w:val="641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D5D" w:rsidRPr="002B08A9" w:rsidRDefault="00370D5D" w:rsidP="00D0710C">
            <w:pPr>
              <w:shd w:val="clear" w:color="auto" w:fill="FFFFFF" w:themeFill="background1"/>
              <w:spacing w:after="0" w:line="250" w:lineRule="exact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2B08A9">
              <w:rPr>
                <w:rFonts w:ascii="Times New Roman" w:eastAsia="Arial" w:hAnsi="Times New Roman"/>
                <w:sz w:val="24"/>
                <w:szCs w:val="21"/>
                <w:lang w:eastAsia="ru-RU" w:bidi="ru-RU"/>
              </w:rPr>
              <w:t>Численность граждан, приступивших к профессиональному обучению, получению дополнительного профессионального  образования, чел.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D5D" w:rsidRPr="006F3EBF" w:rsidRDefault="00E31888" w:rsidP="00D0710C">
            <w:pPr>
              <w:pStyle w:val="2"/>
              <w:shd w:val="clear" w:color="auto" w:fill="FFFFFF" w:themeFill="background1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1</w:t>
            </w:r>
          </w:p>
        </w:tc>
      </w:tr>
      <w:tr w:rsidR="00370D5D" w:rsidRPr="00261166" w:rsidTr="00370D5D">
        <w:trPr>
          <w:trHeight w:hRule="exact" w:val="578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6139" w:rsidRDefault="00370D5D" w:rsidP="00D0710C">
            <w:pPr>
              <w:shd w:val="clear" w:color="auto" w:fill="FFFFFF" w:themeFill="background1"/>
              <w:spacing w:after="0" w:line="250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F6139"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  <w:t>Численность несовершеннолетних граждан, трудоустроенных на временную работу, чел.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6139" w:rsidRDefault="00E31888" w:rsidP="008D3C2F">
            <w:pPr>
              <w:pStyle w:val="2"/>
              <w:shd w:val="clear" w:color="auto" w:fill="FFFFFF" w:themeFill="background1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19</w:t>
            </w:r>
          </w:p>
        </w:tc>
      </w:tr>
      <w:tr w:rsidR="00370D5D" w:rsidRPr="00261166" w:rsidTr="00370D5D">
        <w:trPr>
          <w:trHeight w:hRule="exact" w:val="687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6139" w:rsidRDefault="00370D5D" w:rsidP="00D0710C">
            <w:pPr>
              <w:shd w:val="clear" w:color="auto" w:fill="FFFFFF" w:themeFill="background1"/>
              <w:spacing w:after="0" w:line="250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F6139"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  <w:t>Численность безработных граждан, испытывающих трудности в поиске работы, трудоустроенных на временную работу, чел.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6139" w:rsidRDefault="00E31888" w:rsidP="00F12A31">
            <w:pPr>
              <w:pStyle w:val="2"/>
              <w:shd w:val="clear" w:color="auto" w:fill="FFFFFF" w:themeFill="background1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4</w:t>
            </w:r>
          </w:p>
        </w:tc>
      </w:tr>
      <w:tr w:rsidR="00370D5D" w:rsidRPr="00261166" w:rsidTr="003D1759">
        <w:trPr>
          <w:trHeight w:hRule="exact" w:val="299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6139" w:rsidRDefault="00370D5D" w:rsidP="00D0710C">
            <w:pPr>
              <w:shd w:val="clear" w:color="auto" w:fill="FFFFFF" w:themeFill="background1"/>
              <w:spacing w:after="0" w:line="254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F6139"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  <w:t>Численность граждан, принявших участие в общественных работах, чел.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D5D" w:rsidRPr="006F6139" w:rsidRDefault="00E31888" w:rsidP="003D1759">
            <w:pPr>
              <w:pStyle w:val="2"/>
              <w:shd w:val="clear" w:color="auto" w:fill="FFFFFF" w:themeFill="background1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63</w:t>
            </w:r>
          </w:p>
        </w:tc>
      </w:tr>
      <w:tr w:rsidR="00370D5D" w:rsidRPr="002B08A9" w:rsidTr="00370D5D">
        <w:trPr>
          <w:trHeight w:hRule="exact" w:val="587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2B08A9" w:rsidRDefault="00370D5D" w:rsidP="00D0710C">
            <w:pPr>
              <w:shd w:val="clear" w:color="auto" w:fill="FFFFFF" w:themeFill="background1"/>
              <w:spacing w:after="0" w:line="254" w:lineRule="exact"/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</w:pPr>
            <w:r w:rsidRPr="002B08A9"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  <w:t>Численность безработных граждан, получивших государственную услугу по содействию самозанятости, чел.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3EBF" w:rsidRDefault="00E31888" w:rsidP="00122837">
            <w:pPr>
              <w:pStyle w:val="2"/>
              <w:shd w:val="clear" w:color="auto" w:fill="FFFFFF" w:themeFill="background1"/>
              <w:jc w:val="center"/>
              <w:rPr>
                <w:rFonts w:eastAsia="Arial"/>
                <w:bCs/>
                <w:iCs/>
                <w:szCs w:val="21"/>
                <w:lang w:val="ru-RU" w:bidi="ru-RU"/>
              </w:rPr>
            </w:pPr>
            <w:r>
              <w:rPr>
                <w:rFonts w:eastAsia="Arial"/>
                <w:bCs/>
                <w:iCs/>
                <w:szCs w:val="21"/>
                <w:lang w:val="ru-RU" w:bidi="ru-RU"/>
              </w:rPr>
              <w:t>10</w:t>
            </w:r>
          </w:p>
        </w:tc>
      </w:tr>
      <w:tr w:rsidR="00370D5D" w:rsidTr="00370D5D">
        <w:trPr>
          <w:trHeight w:hRule="exact" w:val="554"/>
        </w:trPr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5D" w:rsidRPr="002B08A9" w:rsidRDefault="00370D5D" w:rsidP="00D0710C">
            <w:pPr>
              <w:shd w:val="clear" w:color="auto" w:fill="FFFFFF" w:themeFill="background1"/>
              <w:spacing w:after="0" w:line="254" w:lineRule="exact"/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</w:pPr>
            <w:r w:rsidRPr="002B08A9"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  <w:t>Численность безработных граждан, открывших собственное дело и получивших субсидию, чел.</w:t>
            </w:r>
          </w:p>
          <w:p w:rsidR="00370D5D" w:rsidRPr="002B08A9" w:rsidRDefault="00370D5D" w:rsidP="00D0710C">
            <w:pPr>
              <w:shd w:val="clear" w:color="auto" w:fill="FFFFFF" w:themeFill="background1"/>
              <w:spacing w:after="0" w:line="254" w:lineRule="exact"/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</w:pPr>
          </w:p>
          <w:p w:rsidR="00370D5D" w:rsidRPr="002B08A9" w:rsidRDefault="00370D5D" w:rsidP="00D0710C">
            <w:pPr>
              <w:shd w:val="clear" w:color="auto" w:fill="FFFFFF" w:themeFill="background1"/>
              <w:spacing w:after="0" w:line="254" w:lineRule="exact"/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</w:pPr>
          </w:p>
          <w:p w:rsidR="00370D5D" w:rsidRPr="002B08A9" w:rsidRDefault="00370D5D" w:rsidP="00D0710C">
            <w:pPr>
              <w:shd w:val="clear" w:color="auto" w:fill="FFFFFF" w:themeFill="background1"/>
              <w:spacing w:after="0" w:line="254" w:lineRule="exact"/>
              <w:rPr>
                <w:rFonts w:ascii="Times New Roman" w:eastAsia="Arial" w:hAnsi="Times New Roman"/>
                <w:color w:val="000000"/>
                <w:sz w:val="24"/>
                <w:szCs w:val="21"/>
                <w:lang w:eastAsia="ru-RU" w:bidi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5D" w:rsidRPr="006F3EBF" w:rsidRDefault="00E31888" w:rsidP="003E4EA8">
            <w:pPr>
              <w:pStyle w:val="2"/>
              <w:shd w:val="clear" w:color="auto" w:fill="FFFFFF" w:themeFill="background1"/>
              <w:jc w:val="center"/>
              <w:rPr>
                <w:bCs/>
                <w:iCs/>
                <w:szCs w:val="21"/>
                <w:lang w:val="ru-RU" w:bidi="ru-RU"/>
              </w:rPr>
            </w:pPr>
            <w:r>
              <w:rPr>
                <w:bCs/>
                <w:iCs/>
                <w:szCs w:val="21"/>
                <w:lang w:val="ru-RU" w:bidi="ru-RU"/>
              </w:rPr>
              <w:t>8</w:t>
            </w:r>
          </w:p>
        </w:tc>
      </w:tr>
    </w:tbl>
    <w:p w:rsidR="00370D5D" w:rsidRDefault="00370D5D" w:rsidP="00D071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0D5D" w:rsidRDefault="00370D5D" w:rsidP="00370D5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70D5D" w:rsidRDefault="00370D5D" w:rsidP="00370D5D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70D5D" w:rsidRDefault="00370D5D" w:rsidP="00370D5D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70D5D" w:rsidRDefault="00370D5D" w:rsidP="00370D5D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70D5D" w:rsidRDefault="00370D5D" w:rsidP="00370D5D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70D5D" w:rsidRDefault="00370D5D" w:rsidP="00370D5D">
      <w:pPr>
        <w:rPr>
          <w:rFonts w:ascii="Times New Roman" w:hAnsi="Times New Roman"/>
          <w:b/>
          <w:sz w:val="24"/>
          <w:szCs w:val="24"/>
        </w:rPr>
      </w:pPr>
    </w:p>
    <w:p w:rsidR="00370D5D" w:rsidRDefault="00370D5D" w:rsidP="00370D5D">
      <w:pPr>
        <w:rPr>
          <w:rFonts w:ascii="Times New Roman" w:hAnsi="Times New Roman"/>
          <w:b/>
          <w:sz w:val="24"/>
          <w:szCs w:val="24"/>
        </w:rPr>
      </w:pPr>
    </w:p>
    <w:p w:rsidR="00370D5D" w:rsidRDefault="00370D5D" w:rsidP="00370D5D">
      <w:pPr>
        <w:rPr>
          <w:rFonts w:ascii="Times New Roman" w:hAnsi="Times New Roman"/>
          <w:b/>
          <w:sz w:val="24"/>
          <w:szCs w:val="24"/>
        </w:rPr>
      </w:pPr>
    </w:p>
    <w:p w:rsidR="00370D5D" w:rsidRDefault="00370D5D" w:rsidP="00370D5D">
      <w:pPr>
        <w:rPr>
          <w:rFonts w:ascii="Times New Roman" w:hAnsi="Times New Roman"/>
          <w:b/>
          <w:sz w:val="24"/>
          <w:szCs w:val="24"/>
        </w:rPr>
      </w:pPr>
    </w:p>
    <w:p w:rsidR="00292449" w:rsidRDefault="00292449"/>
    <w:sectPr w:rsidR="0029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5E"/>
    <w:rsid w:val="0000455C"/>
    <w:rsid w:val="00004ED9"/>
    <w:rsid w:val="0001448E"/>
    <w:rsid w:val="000224F4"/>
    <w:rsid w:val="00027996"/>
    <w:rsid w:val="00032C49"/>
    <w:rsid w:val="00037E27"/>
    <w:rsid w:val="000760B7"/>
    <w:rsid w:val="000B3E58"/>
    <w:rsid w:val="000E1FD9"/>
    <w:rsid w:val="001002D3"/>
    <w:rsid w:val="00105A17"/>
    <w:rsid w:val="00122837"/>
    <w:rsid w:val="001245F2"/>
    <w:rsid w:val="001366B1"/>
    <w:rsid w:val="00141518"/>
    <w:rsid w:val="001602E1"/>
    <w:rsid w:val="0016249B"/>
    <w:rsid w:val="00170693"/>
    <w:rsid w:val="00182E74"/>
    <w:rsid w:val="00191105"/>
    <w:rsid w:val="00196570"/>
    <w:rsid w:val="00196650"/>
    <w:rsid w:val="001B4F87"/>
    <w:rsid w:val="001C2C34"/>
    <w:rsid w:val="001E7AE7"/>
    <w:rsid w:val="001F7084"/>
    <w:rsid w:val="00213B5F"/>
    <w:rsid w:val="00232063"/>
    <w:rsid w:val="00237DB3"/>
    <w:rsid w:val="00243386"/>
    <w:rsid w:val="00253EDB"/>
    <w:rsid w:val="00261166"/>
    <w:rsid w:val="00270A4F"/>
    <w:rsid w:val="00271D9B"/>
    <w:rsid w:val="00292449"/>
    <w:rsid w:val="002A060E"/>
    <w:rsid w:val="002A6B97"/>
    <w:rsid w:val="002B08A9"/>
    <w:rsid w:val="002B3228"/>
    <w:rsid w:val="002B59C7"/>
    <w:rsid w:val="002F25BF"/>
    <w:rsid w:val="002F39AD"/>
    <w:rsid w:val="00303178"/>
    <w:rsid w:val="00315607"/>
    <w:rsid w:val="003177A5"/>
    <w:rsid w:val="0033593D"/>
    <w:rsid w:val="00350C94"/>
    <w:rsid w:val="00362154"/>
    <w:rsid w:val="00365B33"/>
    <w:rsid w:val="00370D5D"/>
    <w:rsid w:val="00395CB0"/>
    <w:rsid w:val="003A0463"/>
    <w:rsid w:val="003B0651"/>
    <w:rsid w:val="003B44F5"/>
    <w:rsid w:val="003C4D02"/>
    <w:rsid w:val="003C7F34"/>
    <w:rsid w:val="003D1759"/>
    <w:rsid w:val="003D3294"/>
    <w:rsid w:val="003D40B0"/>
    <w:rsid w:val="003E38EA"/>
    <w:rsid w:val="003E464C"/>
    <w:rsid w:val="003E4EA8"/>
    <w:rsid w:val="003F1CD9"/>
    <w:rsid w:val="00415C84"/>
    <w:rsid w:val="0042718F"/>
    <w:rsid w:val="0043054E"/>
    <w:rsid w:val="00445CD4"/>
    <w:rsid w:val="004B5B0C"/>
    <w:rsid w:val="004C485B"/>
    <w:rsid w:val="004D1AB4"/>
    <w:rsid w:val="004F16A6"/>
    <w:rsid w:val="00517D93"/>
    <w:rsid w:val="00533937"/>
    <w:rsid w:val="00582E38"/>
    <w:rsid w:val="00584B85"/>
    <w:rsid w:val="0059292D"/>
    <w:rsid w:val="005C5113"/>
    <w:rsid w:val="005C6C4E"/>
    <w:rsid w:val="005F20D9"/>
    <w:rsid w:val="005F5431"/>
    <w:rsid w:val="00612BC8"/>
    <w:rsid w:val="00662E2B"/>
    <w:rsid w:val="00693632"/>
    <w:rsid w:val="006B1D30"/>
    <w:rsid w:val="006B386F"/>
    <w:rsid w:val="006C4C99"/>
    <w:rsid w:val="006F20F1"/>
    <w:rsid w:val="006F2267"/>
    <w:rsid w:val="006F3EBF"/>
    <w:rsid w:val="006F4C48"/>
    <w:rsid w:val="006F6139"/>
    <w:rsid w:val="00704114"/>
    <w:rsid w:val="00722D30"/>
    <w:rsid w:val="007479DD"/>
    <w:rsid w:val="00760AE5"/>
    <w:rsid w:val="007666C9"/>
    <w:rsid w:val="00774DE1"/>
    <w:rsid w:val="007941AE"/>
    <w:rsid w:val="007F42A8"/>
    <w:rsid w:val="007F6254"/>
    <w:rsid w:val="008314C7"/>
    <w:rsid w:val="00851666"/>
    <w:rsid w:val="00861BF9"/>
    <w:rsid w:val="00875C68"/>
    <w:rsid w:val="00877CCA"/>
    <w:rsid w:val="008C428F"/>
    <w:rsid w:val="008D3C2F"/>
    <w:rsid w:val="008D4C42"/>
    <w:rsid w:val="0090119A"/>
    <w:rsid w:val="00936B80"/>
    <w:rsid w:val="009403E1"/>
    <w:rsid w:val="009A1DED"/>
    <w:rsid w:val="009B1DEA"/>
    <w:rsid w:val="009C69AE"/>
    <w:rsid w:val="009D296A"/>
    <w:rsid w:val="009D7D91"/>
    <w:rsid w:val="009E18CB"/>
    <w:rsid w:val="00A061E2"/>
    <w:rsid w:val="00A22184"/>
    <w:rsid w:val="00A54B0F"/>
    <w:rsid w:val="00A71A54"/>
    <w:rsid w:val="00AD2C37"/>
    <w:rsid w:val="00AD4D61"/>
    <w:rsid w:val="00AE3885"/>
    <w:rsid w:val="00B74E18"/>
    <w:rsid w:val="00B91719"/>
    <w:rsid w:val="00B9267F"/>
    <w:rsid w:val="00BB0F78"/>
    <w:rsid w:val="00BC39E4"/>
    <w:rsid w:val="00BC564E"/>
    <w:rsid w:val="00BD458A"/>
    <w:rsid w:val="00BE74EE"/>
    <w:rsid w:val="00C075E3"/>
    <w:rsid w:val="00C17E26"/>
    <w:rsid w:val="00C2261A"/>
    <w:rsid w:val="00C233C0"/>
    <w:rsid w:val="00C31150"/>
    <w:rsid w:val="00C339B8"/>
    <w:rsid w:val="00C5696B"/>
    <w:rsid w:val="00C77424"/>
    <w:rsid w:val="00C876EB"/>
    <w:rsid w:val="00CD29FC"/>
    <w:rsid w:val="00CF567D"/>
    <w:rsid w:val="00CF6CAB"/>
    <w:rsid w:val="00D0710C"/>
    <w:rsid w:val="00D12773"/>
    <w:rsid w:val="00D21ECE"/>
    <w:rsid w:val="00D27D62"/>
    <w:rsid w:val="00D41AF6"/>
    <w:rsid w:val="00D70D6A"/>
    <w:rsid w:val="00D73C3F"/>
    <w:rsid w:val="00D778A9"/>
    <w:rsid w:val="00D82EDF"/>
    <w:rsid w:val="00D94E22"/>
    <w:rsid w:val="00DC7FB0"/>
    <w:rsid w:val="00DD104F"/>
    <w:rsid w:val="00DE4962"/>
    <w:rsid w:val="00DE5E8C"/>
    <w:rsid w:val="00DF0F2B"/>
    <w:rsid w:val="00DF5E3A"/>
    <w:rsid w:val="00E05595"/>
    <w:rsid w:val="00E1618D"/>
    <w:rsid w:val="00E31888"/>
    <w:rsid w:val="00E73876"/>
    <w:rsid w:val="00E73FA9"/>
    <w:rsid w:val="00E94E48"/>
    <w:rsid w:val="00EA0478"/>
    <w:rsid w:val="00EC3044"/>
    <w:rsid w:val="00EC7E42"/>
    <w:rsid w:val="00ED02C5"/>
    <w:rsid w:val="00EE3365"/>
    <w:rsid w:val="00F0303F"/>
    <w:rsid w:val="00F04AC4"/>
    <w:rsid w:val="00F1081B"/>
    <w:rsid w:val="00F12A31"/>
    <w:rsid w:val="00F501C3"/>
    <w:rsid w:val="00F553FD"/>
    <w:rsid w:val="00F74A26"/>
    <w:rsid w:val="00F82F37"/>
    <w:rsid w:val="00F905A4"/>
    <w:rsid w:val="00F917EB"/>
    <w:rsid w:val="00FA575E"/>
    <w:rsid w:val="00FB29EA"/>
    <w:rsid w:val="00FC1114"/>
    <w:rsid w:val="00F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5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370D5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D5D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5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370D5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D5D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ЦЗН г.Когалыма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Титовская</dc:creator>
  <cp:lastModifiedBy>Мочалова</cp:lastModifiedBy>
  <cp:revision>8</cp:revision>
  <cp:lastPrinted>2020-11-06T04:48:00Z</cp:lastPrinted>
  <dcterms:created xsi:type="dcterms:W3CDTF">2020-12-04T10:15:00Z</dcterms:created>
  <dcterms:modified xsi:type="dcterms:W3CDTF">2021-03-03T06:50:00Z</dcterms:modified>
</cp:coreProperties>
</file>