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</w:t>
      </w:r>
      <w:r w:rsidR="008D07FE">
        <w:rPr>
          <w:sz w:val="26"/>
          <w:szCs w:val="26"/>
        </w:rPr>
        <w:t xml:space="preserve"> </w:t>
      </w:r>
      <w:r w:rsidR="008D7461">
        <w:rPr>
          <w:sz w:val="26"/>
          <w:szCs w:val="26"/>
        </w:rPr>
        <w:t xml:space="preserve">   </w:t>
      </w:r>
      <w:r w:rsidR="00A860E2">
        <w:rPr>
          <w:sz w:val="26"/>
          <w:szCs w:val="26"/>
        </w:rPr>
        <w:t xml:space="preserve">   </w:t>
      </w:r>
      <w:r w:rsidR="00A64DC4">
        <w:rPr>
          <w:sz w:val="26"/>
          <w:szCs w:val="26"/>
        </w:rPr>
        <w:t xml:space="preserve"> </w:t>
      </w:r>
      <w:r w:rsidR="003A7B10">
        <w:rPr>
          <w:sz w:val="26"/>
          <w:szCs w:val="26"/>
        </w:rPr>
        <w:t xml:space="preserve"> </w:t>
      </w:r>
      <w:r w:rsidR="00A64DC4">
        <w:rPr>
          <w:sz w:val="26"/>
          <w:szCs w:val="26"/>
        </w:rPr>
        <w:t xml:space="preserve"> </w:t>
      </w:r>
      <w:r w:rsidR="00C734EB">
        <w:rPr>
          <w:sz w:val="26"/>
          <w:szCs w:val="26"/>
        </w:rPr>
        <w:t>26</w:t>
      </w:r>
      <w:r w:rsidR="00A64DC4">
        <w:rPr>
          <w:sz w:val="26"/>
          <w:szCs w:val="26"/>
        </w:rPr>
        <w:t xml:space="preserve"> </w:t>
      </w:r>
      <w:r w:rsidR="00637F98">
        <w:rPr>
          <w:sz w:val="26"/>
          <w:szCs w:val="26"/>
        </w:rPr>
        <w:t>января</w:t>
      </w:r>
      <w:r w:rsidR="00393FF9">
        <w:rPr>
          <w:sz w:val="26"/>
          <w:szCs w:val="26"/>
        </w:rPr>
        <w:t xml:space="preserve"> </w:t>
      </w:r>
      <w:r w:rsidR="00116B5F" w:rsidRPr="00740CDB">
        <w:rPr>
          <w:sz w:val="26"/>
          <w:szCs w:val="26"/>
        </w:rPr>
        <w:t>201</w:t>
      </w:r>
      <w:r w:rsidR="00AB241F">
        <w:rPr>
          <w:sz w:val="26"/>
          <w:szCs w:val="26"/>
        </w:rPr>
        <w:t>8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531ACC">
        <w:rPr>
          <w:sz w:val="26"/>
          <w:szCs w:val="26"/>
        </w:rPr>
        <w:t>1</w:t>
      </w:r>
      <w:r w:rsidR="00C7665E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3A2C94" w:rsidRPr="00C734EB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C734EB" w:rsidRPr="00C734EB" w:rsidRDefault="00C734EB" w:rsidP="00C734EB">
      <w:pPr>
        <w:numPr>
          <w:ilvl w:val="0"/>
          <w:numId w:val="4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C734EB">
        <w:rPr>
          <w:sz w:val="26"/>
          <w:szCs w:val="26"/>
        </w:rPr>
        <w:t>О ежегодном отчёте главы города Когалыма о результатах его деятельности и деятельности Администрации города Когалыма за 2017 год, в том числе о решении вопросов, поставленных Думой города Когалыма.</w:t>
      </w:r>
    </w:p>
    <w:p w:rsidR="00637F98" w:rsidRPr="00C734EB" w:rsidRDefault="00637F98" w:rsidP="00637F98">
      <w:pPr>
        <w:contextualSpacing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</w:tblGrid>
      <w:tr w:rsidR="00637F98" w:rsidRPr="00C734EB" w:rsidTr="00637F98">
        <w:trPr>
          <w:trHeight w:val="665"/>
        </w:trPr>
        <w:tc>
          <w:tcPr>
            <w:tcW w:w="1496" w:type="dxa"/>
          </w:tcPr>
          <w:p w:rsidR="00637F98" w:rsidRPr="00C734EB" w:rsidRDefault="00637F98" w:rsidP="00637F98">
            <w:pPr>
              <w:jc w:val="both"/>
              <w:rPr>
                <w:sz w:val="26"/>
                <w:szCs w:val="26"/>
              </w:rPr>
            </w:pPr>
            <w:r w:rsidRPr="00C734EB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637F98" w:rsidRPr="00C734EB" w:rsidRDefault="00637F98" w:rsidP="00637F98">
            <w:pPr>
              <w:jc w:val="both"/>
              <w:rPr>
                <w:color w:val="FF0000"/>
                <w:sz w:val="26"/>
                <w:szCs w:val="26"/>
              </w:rPr>
            </w:pPr>
            <w:r w:rsidRPr="00C734EB">
              <w:rPr>
                <w:rStyle w:val="aa"/>
                <w:b w:val="0"/>
                <w:sz w:val="26"/>
                <w:szCs w:val="26"/>
              </w:rPr>
              <w:t>Ковальский Андрей Петрович, руководитель фракции ВПП «Единая Россия» в Думе города Когалыма</w:t>
            </w:r>
          </w:p>
        </w:tc>
      </w:tr>
    </w:tbl>
    <w:p w:rsidR="001D0395" w:rsidRPr="000C6079" w:rsidRDefault="001D0395" w:rsidP="001D0395">
      <w:pPr>
        <w:tabs>
          <w:tab w:val="left" w:pos="162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</w:p>
    <w:p w:rsidR="001D0395" w:rsidRPr="000C6079" w:rsidRDefault="001D0395" w:rsidP="001D0395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637F98" w:rsidRPr="001D0395" w:rsidRDefault="00637F98" w:rsidP="001D0395">
      <w:pPr>
        <w:tabs>
          <w:tab w:val="left" w:pos="4230"/>
        </w:tabs>
        <w:rPr>
          <w:sz w:val="26"/>
          <w:szCs w:val="26"/>
        </w:rPr>
      </w:pPr>
    </w:p>
    <w:sectPr w:rsidR="00637F98" w:rsidRPr="001D0395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65" w:rsidRDefault="00341965" w:rsidP="00137C47">
      <w:r>
        <w:separator/>
      </w:r>
    </w:p>
  </w:endnote>
  <w:endnote w:type="continuationSeparator" w:id="0">
    <w:p w:rsidR="00341965" w:rsidRDefault="00341965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65" w:rsidRDefault="00341965" w:rsidP="00137C47">
      <w:r>
        <w:separator/>
      </w:r>
    </w:p>
  </w:footnote>
  <w:footnote w:type="continuationSeparator" w:id="0">
    <w:p w:rsidR="00341965" w:rsidRDefault="00341965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FC59FC"/>
    <w:multiLevelType w:val="hybridMultilevel"/>
    <w:tmpl w:val="03702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D701AC"/>
    <w:multiLevelType w:val="hybridMultilevel"/>
    <w:tmpl w:val="74A0B406"/>
    <w:lvl w:ilvl="0" w:tplc="C9C8718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10"/>
  </w:num>
  <w:num w:numId="3">
    <w:abstractNumId w:val="20"/>
  </w:num>
  <w:num w:numId="4">
    <w:abstractNumId w:val="8"/>
  </w:num>
  <w:num w:numId="5">
    <w:abstractNumId w:val="24"/>
  </w:num>
  <w:num w:numId="6">
    <w:abstractNumId w:val="12"/>
  </w:num>
  <w:num w:numId="7">
    <w:abstractNumId w:val="2"/>
  </w:num>
  <w:num w:numId="8">
    <w:abstractNumId w:val="18"/>
  </w:num>
  <w:num w:numId="9">
    <w:abstractNumId w:val="21"/>
  </w:num>
  <w:num w:numId="10">
    <w:abstractNumId w:val="29"/>
  </w:num>
  <w:num w:numId="11">
    <w:abstractNumId w:val="23"/>
  </w:num>
  <w:num w:numId="12">
    <w:abstractNumId w:val="15"/>
  </w:num>
  <w:num w:numId="13">
    <w:abstractNumId w:val="33"/>
  </w:num>
  <w:num w:numId="14">
    <w:abstractNumId w:val="32"/>
  </w:num>
  <w:num w:numId="15">
    <w:abstractNumId w:val="30"/>
  </w:num>
  <w:num w:numId="16">
    <w:abstractNumId w:val="40"/>
  </w:num>
  <w:num w:numId="17">
    <w:abstractNumId w:val="16"/>
  </w:num>
  <w:num w:numId="18">
    <w:abstractNumId w:val="7"/>
  </w:num>
  <w:num w:numId="19">
    <w:abstractNumId w:val="39"/>
  </w:num>
  <w:num w:numId="20">
    <w:abstractNumId w:val="27"/>
  </w:num>
  <w:num w:numId="21">
    <w:abstractNumId w:val="14"/>
  </w:num>
  <w:num w:numId="22">
    <w:abstractNumId w:val="26"/>
  </w:num>
  <w:num w:numId="23">
    <w:abstractNumId w:val="22"/>
  </w:num>
  <w:num w:numId="24">
    <w:abstractNumId w:val="1"/>
  </w:num>
  <w:num w:numId="25">
    <w:abstractNumId w:val="28"/>
  </w:num>
  <w:num w:numId="26">
    <w:abstractNumId w:val="31"/>
  </w:num>
  <w:num w:numId="27">
    <w:abstractNumId w:val="38"/>
  </w:num>
  <w:num w:numId="28">
    <w:abstractNumId w:val="25"/>
  </w:num>
  <w:num w:numId="29">
    <w:abstractNumId w:val="34"/>
  </w:num>
  <w:num w:numId="30">
    <w:abstractNumId w:val="13"/>
  </w:num>
  <w:num w:numId="31">
    <w:abstractNumId w:val="6"/>
  </w:num>
  <w:num w:numId="32">
    <w:abstractNumId w:val="3"/>
  </w:num>
  <w:num w:numId="33">
    <w:abstractNumId w:val="37"/>
  </w:num>
  <w:num w:numId="34">
    <w:abstractNumId w:val="5"/>
  </w:num>
  <w:num w:numId="35">
    <w:abstractNumId w:val="35"/>
  </w:num>
  <w:num w:numId="36">
    <w:abstractNumId w:val="0"/>
  </w:num>
  <w:num w:numId="37">
    <w:abstractNumId w:val="11"/>
  </w:num>
  <w:num w:numId="38">
    <w:abstractNumId w:val="17"/>
  </w:num>
  <w:num w:numId="39">
    <w:abstractNumId w:val="4"/>
  </w:num>
  <w:num w:numId="40">
    <w:abstractNumId w:val="19"/>
  </w:num>
  <w:num w:numId="41">
    <w:abstractNumId w:val="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5850"/>
    <w:rsid w:val="000D7FDE"/>
    <w:rsid w:val="000E0551"/>
    <w:rsid w:val="000E1850"/>
    <w:rsid w:val="000E28AF"/>
    <w:rsid w:val="000E2BFC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395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2865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69A4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1965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2D6A"/>
    <w:rsid w:val="0038306D"/>
    <w:rsid w:val="00384569"/>
    <w:rsid w:val="003859BF"/>
    <w:rsid w:val="00386C31"/>
    <w:rsid w:val="00391B4A"/>
    <w:rsid w:val="00391FD9"/>
    <w:rsid w:val="00393FF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A7B10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37F98"/>
    <w:rsid w:val="00640791"/>
    <w:rsid w:val="006407E3"/>
    <w:rsid w:val="00640A4A"/>
    <w:rsid w:val="00640EE6"/>
    <w:rsid w:val="0064402F"/>
    <w:rsid w:val="00646C2C"/>
    <w:rsid w:val="00646ED0"/>
    <w:rsid w:val="00647E8E"/>
    <w:rsid w:val="006517C8"/>
    <w:rsid w:val="006534EB"/>
    <w:rsid w:val="006547E5"/>
    <w:rsid w:val="00654861"/>
    <w:rsid w:val="00654F10"/>
    <w:rsid w:val="00661A5F"/>
    <w:rsid w:val="0066293C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96BAA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49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3695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07F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479E"/>
    <w:rsid w:val="009E7F3D"/>
    <w:rsid w:val="009F00E5"/>
    <w:rsid w:val="009F058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4DC4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241F"/>
    <w:rsid w:val="00AB3211"/>
    <w:rsid w:val="00AB60F4"/>
    <w:rsid w:val="00AB671A"/>
    <w:rsid w:val="00AC0A2D"/>
    <w:rsid w:val="00AC30BF"/>
    <w:rsid w:val="00AC45DE"/>
    <w:rsid w:val="00AD2DFE"/>
    <w:rsid w:val="00AD3B9A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8E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4EB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47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0BA3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16D05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550D"/>
    <w:rsid w:val="00E87931"/>
    <w:rsid w:val="00E9101A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3760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57A162-EC40-44C0-94B3-207C8E9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52D20-35A7-4161-8AED-F1445874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</cp:revision>
  <cp:lastPrinted>2019-05-29T09:49:00Z</cp:lastPrinted>
  <dcterms:created xsi:type="dcterms:W3CDTF">2020-07-30T09:27:00Z</dcterms:created>
  <dcterms:modified xsi:type="dcterms:W3CDTF">2020-07-30T11:45:00Z</dcterms:modified>
</cp:coreProperties>
</file>