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22" w:rsidRPr="001F40CC" w:rsidRDefault="00074922" w:rsidP="000749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40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Уважаемые жители и гости города Когалыма!</w:t>
      </w:r>
    </w:p>
    <w:p w:rsidR="00074922" w:rsidRPr="001F40CC" w:rsidRDefault="00074922" w:rsidP="000749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F40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Аппарат Антитеррористической комиссии города Когалыма напоминает!</w:t>
      </w:r>
    </w:p>
    <w:p w:rsidR="00074922" w:rsidRDefault="00074922" w:rsidP="000749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74922" w:rsidRPr="00074922" w:rsidRDefault="00074922" w:rsidP="0007492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74922">
        <w:rPr>
          <w:rFonts w:ascii="Times New Roman" w:hAnsi="Times New Roman" w:cs="Times New Roman"/>
          <w:sz w:val="26"/>
          <w:szCs w:val="26"/>
        </w:rPr>
        <w:t>В преддверии Новогодних праздников с массовым участием граждан Антитеррористическая комиссия города Когалыма обращает Ваше внимание на неукоснительное соблюдение мер антитеррористической безопасности:</w:t>
      </w:r>
    </w:p>
    <w:tbl>
      <w:tblPr>
        <w:tblStyle w:val="a6"/>
        <w:tblW w:w="10768" w:type="dxa"/>
        <w:tblInd w:w="-76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671"/>
      </w:tblGrid>
      <w:tr w:rsidR="00074922" w:rsidTr="00074922">
        <w:tc>
          <w:tcPr>
            <w:tcW w:w="5097" w:type="dxa"/>
          </w:tcPr>
          <w:p w:rsidR="00074922" w:rsidRDefault="00074922" w:rsidP="00A2044E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>соблюдать и подд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ерживать общественный порядок;</w:t>
            </w:r>
          </w:p>
          <w:p w:rsidR="00074922" w:rsidRDefault="00074922" w:rsidP="00A2044E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 xml:space="preserve"> не допускать выкрики или совершать иные действия, оскорбляющие других граждан и общественный порядок, и угрожа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ющие общественной безопасности;</w:t>
            </w:r>
          </w:p>
          <w:p w:rsidR="00074922" w:rsidRDefault="00074922" w:rsidP="00A2044E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>не оставлять без прис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мотра несовершеннолетних детей;</w:t>
            </w:r>
          </w:p>
          <w:p w:rsidR="00074922" w:rsidRDefault="00074922" w:rsidP="00A2044E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 xml:space="preserve">парковать автотранспорт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специально отведенных местах;</w:t>
            </w:r>
          </w:p>
          <w:p w:rsidR="00074922" w:rsidRPr="001F40CC" w:rsidRDefault="00074922" w:rsidP="00A2044E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      </w:r>
          </w:p>
          <w:p w:rsidR="00074922" w:rsidRPr="001F40CC" w:rsidRDefault="00074922" w:rsidP="00A2044E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 xml:space="preserve">обращать внимание на подозрительных людей, ведущих себя либо чрезмерно осторожно, либо наоборот – привлекая к себе излишнее внимание; </w:t>
            </w:r>
          </w:p>
          <w:p w:rsidR="00074922" w:rsidRDefault="00074922" w:rsidP="00A20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074922" w:rsidRPr="001F40CC" w:rsidRDefault="00074922" w:rsidP="00A2044E">
            <w:pPr>
              <w:pStyle w:val="a5"/>
              <w:numPr>
                <w:ilvl w:val="0"/>
                <w:numId w:val="1"/>
              </w:numPr>
              <w:ind w:left="35" w:firstLine="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>остерегаться людей с большими сумками и чемоданами, особенно, если они находятся в месте, не подходящем для такой поклажи. Быть внимательным, постараться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пытаться их останавливать самим – вы можете стать их первой жертвой. Стараться удалиться на максимальное расстояние от тех, кто ведет себя неадекватно, нервозно, испуганно, оглядываясь, проверяя что-то в одежде или в багаже;</w:t>
            </w:r>
          </w:p>
          <w:p w:rsidR="00074922" w:rsidRPr="001F40CC" w:rsidRDefault="00074922" w:rsidP="00A2044E">
            <w:pPr>
              <w:pStyle w:val="a5"/>
              <w:numPr>
                <w:ilvl w:val="0"/>
                <w:numId w:val="1"/>
              </w:numPr>
              <w:ind w:left="35" w:firstLine="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>никогда не принимать от незнакомцев пакеты и сумки, не оставляйте свои сумки без присмотра;</w:t>
            </w:r>
          </w:p>
          <w:p w:rsidR="00074922" w:rsidRPr="001F40CC" w:rsidRDefault="00074922" w:rsidP="00A2044E">
            <w:pPr>
              <w:pStyle w:val="a5"/>
              <w:numPr>
                <w:ilvl w:val="0"/>
                <w:numId w:val="1"/>
              </w:numPr>
              <w:ind w:left="35" w:firstLine="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>не прикасаться к забытым кем-то бесхозным вещам (на улице, в подъезде, магазине, общественном транспорте и т.д.);</w:t>
            </w:r>
          </w:p>
          <w:p w:rsidR="00074922" w:rsidRPr="001F40CC" w:rsidRDefault="00074922" w:rsidP="00A2044E">
            <w:pPr>
              <w:pStyle w:val="a5"/>
              <w:numPr>
                <w:ilvl w:val="0"/>
                <w:numId w:val="1"/>
              </w:numPr>
              <w:ind w:left="35" w:firstLine="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0CC">
              <w:rPr>
                <w:rFonts w:ascii="Times New Roman" w:hAnsi="Times New Roman" w:cs="Times New Roman"/>
                <w:sz w:val="26"/>
                <w:szCs w:val="26"/>
              </w:rPr>
              <w:t xml:space="preserve">при возникновении экстренных ситуаций действовать согласно указаниям сотрудников правоохранительных органов и органов безопасности, </w:t>
            </w:r>
            <w:r w:rsidRPr="006E0C19">
              <w:rPr>
                <w:rFonts w:ascii="Times New Roman" w:hAnsi="Times New Roman" w:cs="Times New Roman"/>
                <w:sz w:val="26"/>
                <w:szCs w:val="26"/>
              </w:rPr>
              <w:t>не создавать паники.</w:t>
            </w:r>
          </w:p>
          <w:p w:rsidR="00074922" w:rsidRDefault="00074922" w:rsidP="00A20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922" w:rsidTr="00074922">
        <w:trPr>
          <w:trHeight w:val="3438"/>
        </w:trPr>
        <w:tc>
          <w:tcPr>
            <w:tcW w:w="10768" w:type="dxa"/>
            <w:gridSpan w:val="2"/>
          </w:tcPr>
          <w:p w:rsidR="00074922" w:rsidRDefault="00074922" w:rsidP="00074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ополнительно уведомляем!</w:t>
            </w:r>
          </w:p>
          <w:p w:rsidR="00074922" w:rsidRPr="00120737" w:rsidRDefault="00074922" w:rsidP="00074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22" w:rsidRDefault="00074922" w:rsidP="00074922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737">
              <w:rPr>
                <w:rFonts w:ascii="Times New Roman" w:hAnsi="Times New Roman" w:cs="Times New Roman"/>
                <w:sz w:val="26"/>
                <w:szCs w:val="26"/>
              </w:rPr>
              <w:t>Заведомо ложное сообщение об акте терроризма является преступлением против общественной безопасности, и в соответствии со ст. 20</w:t>
            </w:r>
            <w:bookmarkStart w:id="0" w:name="_GoBack"/>
            <w:bookmarkEnd w:id="0"/>
            <w:r w:rsidRPr="00120737">
              <w:rPr>
                <w:rFonts w:ascii="Times New Roman" w:hAnsi="Times New Roman" w:cs="Times New Roman"/>
                <w:sz w:val="26"/>
                <w:szCs w:val="26"/>
              </w:rPr>
              <w:t>7 Уголовного Кодекса РФ предусматривает наказание в виде штра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 в размере от 200</w:t>
            </w:r>
            <w:r w:rsidRPr="00120737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до 2 млн. рублей</w:t>
            </w:r>
            <w:r w:rsidRPr="00120737">
              <w:rPr>
                <w:rFonts w:ascii="Times New Roman" w:hAnsi="Times New Roman" w:cs="Times New Roman"/>
                <w:sz w:val="26"/>
                <w:szCs w:val="26"/>
              </w:rPr>
              <w:t>, до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ишения свободы сроком от 3 лет до 10 лет.</w:t>
            </w:r>
          </w:p>
          <w:p w:rsidR="00074922" w:rsidRPr="00120737" w:rsidRDefault="00074922" w:rsidP="00074922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737">
              <w:rPr>
                <w:rFonts w:ascii="Times New Roman" w:hAnsi="Times New Roman" w:cs="Times New Roman"/>
                <w:sz w:val="26"/>
                <w:szCs w:val="26"/>
              </w:rPr>
              <w:t>Кроме того, подлежат возмещению затраты и ущерб, причинённые таким сообщением.</w:t>
            </w:r>
          </w:p>
          <w:p w:rsidR="00074922" w:rsidRDefault="00074922" w:rsidP="00AD52A5">
            <w:pPr>
              <w:pStyle w:val="a5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22" w:rsidRPr="001F40CC" w:rsidRDefault="00074922" w:rsidP="00074922">
            <w:pPr>
              <w:pStyle w:val="a5"/>
              <w:numPr>
                <w:ilvl w:val="0"/>
                <w:numId w:val="1"/>
              </w:numPr>
              <w:ind w:left="35" w:first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737">
              <w:rPr>
                <w:rFonts w:ascii="Times New Roman" w:hAnsi="Times New Roman" w:cs="Times New Roman"/>
                <w:sz w:val="26"/>
                <w:szCs w:val="26"/>
              </w:rPr>
              <w:t>Обо всех подозрительных предметах, людях и происшествиях немедленно сообщите в Единую дежурно-диспетчерскую службу города Когалыма</w:t>
            </w:r>
            <w:r w:rsidR="00AD52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073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AD52A5">
              <w:rPr>
                <w:rFonts w:ascii="Times New Roman" w:hAnsi="Times New Roman" w:cs="Times New Roman"/>
                <w:sz w:val="26"/>
                <w:szCs w:val="26"/>
              </w:rPr>
              <w:t xml:space="preserve"> номеру телефону: 112</w:t>
            </w:r>
          </w:p>
        </w:tc>
      </w:tr>
    </w:tbl>
    <w:p w:rsidR="00074922" w:rsidRDefault="00074922" w:rsidP="000749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5B35" w:rsidRPr="001E5B35" w:rsidRDefault="00074922" w:rsidP="00074922">
      <w:pPr>
        <w:jc w:val="center"/>
        <w:rPr>
          <w:rFonts w:ascii="Times New Roman" w:hAnsi="Times New Roman" w:cs="Times New Roman"/>
        </w:rPr>
      </w:pPr>
      <w:r w:rsidRPr="00120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F90" w:rsidRDefault="006E0C19"/>
    <w:sectPr w:rsidR="0045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511"/>
    <w:multiLevelType w:val="hybridMultilevel"/>
    <w:tmpl w:val="FB6AAF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A"/>
    <w:rsid w:val="00051496"/>
    <w:rsid w:val="00074922"/>
    <w:rsid w:val="0015672A"/>
    <w:rsid w:val="001E5B35"/>
    <w:rsid w:val="006E0C19"/>
    <w:rsid w:val="00A55075"/>
    <w:rsid w:val="00AD52A5"/>
    <w:rsid w:val="00C07CE1"/>
    <w:rsid w:val="00C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EF28-D61D-44AA-B435-681DC948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B35"/>
    <w:rPr>
      <w:b/>
      <w:bCs/>
    </w:rPr>
  </w:style>
  <w:style w:type="paragraph" w:styleId="a5">
    <w:name w:val="List Paragraph"/>
    <w:basedOn w:val="a"/>
    <w:uiPriority w:val="34"/>
    <w:qFormat/>
    <w:rsid w:val="00074922"/>
    <w:pPr>
      <w:ind w:left="720"/>
      <w:contextualSpacing/>
    </w:pPr>
  </w:style>
  <w:style w:type="table" w:styleId="a6">
    <w:name w:val="Table Grid"/>
    <w:basedOn w:val="a1"/>
    <w:uiPriority w:val="39"/>
    <w:rsid w:val="0007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Татьяна Михайловна</dc:creator>
  <cp:keywords/>
  <dc:description/>
  <cp:lastModifiedBy>Шилкина Татьяна Михайловна</cp:lastModifiedBy>
  <cp:revision>3</cp:revision>
  <dcterms:created xsi:type="dcterms:W3CDTF">2021-12-20T09:04:00Z</dcterms:created>
  <dcterms:modified xsi:type="dcterms:W3CDTF">2021-12-21T10:49:00Z</dcterms:modified>
</cp:coreProperties>
</file>