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22" w:rsidRPr="001F40CC" w:rsidRDefault="00074922" w:rsidP="000749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F40C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Уважаемые жители и гости города Когалыма!</w:t>
      </w:r>
    </w:p>
    <w:p w:rsidR="00074922" w:rsidRPr="001F40CC" w:rsidRDefault="00074922" w:rsidP="000749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F40C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Аппарат Антитеррористической комиссии города Когалыма напоминает!</w:t>
      </w:r>
    </w:p>
    <w:p w:rsidR="00074922" w:rsidRDefault="00074922" w:rsidP="0007492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74922" w:rsidRPr="00074922" w:rsidRDefault="00074922" w:rsidP="00074922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074922">
        <w:rPr>
          <w:rFonts w:ascii="Times New Roman" w:hAnsi="Times New Roman" w:cs="Times New Roman"/>
          <w:sz w:val="26"/>
          <w:szCs w:val="26"/>
        </w:rPr>
        <w:t>В преддверии Новогодних праздников с массовым участием граждан Антитеррористическая комиссия города Когалыма обращает Ваше внимание на неукоснительное соблюдение мер антитеррористической безопасности:</w:t>
      </w:r>
    </w:p>
    <w:tbl>
      <w:tblPr>
        <w:tblStyle w:val="a6"/>
        <w:tblW w:w="10768" w:type="dxa"/>
        <w:tblInd w:w="-762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671"/>
      </w:tblGrid>
      <w:tr w:rsidR="00074922" w:rsidTr="00074922">
        <w:tc>
          <w:tcPr>
            <w:tcW w:w="5097" w:type="dxa"/>
          </w:tcPr>
          <w:p w:rsidR="00074922" w:rsidRDefault="00074922" w:rsidP="00A2044E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40CC">
              <w:rPr>
                <w:rFonts w:ascii="Times New Roman" w:hAnsi="Times New Roman" w:cs="Times New Roman"/>
                <w:sz w:val="26"/>
                <w:szCs w:val="26"/>
              </w:rPr>
              <w:t>соблюдать и подд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ерживать общественный порядок;</w:t>
            </w:r>
          </w:p>
          <w:p w:rsidR="00074922" w:rsidRDefault="00074922" w:rsidP="00A2044E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40CC">
              <w:rPr>
                <w:rFonts w:ascii="Times New Roman" w:hAnsi="Times New Roman" w:cs="Times New Roman"/>
                <w:sz w:val="26"/>
                <w:szCs w:val="26"/>
              </w:rPr>
              <w:t xml:space="preserve"> не допускать выкрики или совершать иные действия, оскорбляющие других граждан и общественный порядок, и угрожа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ющие общественной безопасности;</w:t>
            </w:r>
          </w:p>
          <w:p w:rsidR="00074922" w:rsidRDefault="00074922" w:rsidP="00A2044E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40CC">
              <w:rPr>
                <w:rFonts w:ascii="Times New Roman" w:hAnsi="Times New Roman" w:cs="Times New Roman"/>
                <w:sz w:val="26"/>
                <w:szCs w:val="26"/>
              </w:rPr>
              <w:t>не оставлять без прис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мотра несовершеннолетних детей;</w:t>
            </w:r>
          </w:p>
          <w:p w:rsidR="00074922" w:rsidRDefault="00074922" w:rsidP="00A2044E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40CC">
              <w:rPr>
                <w:rFonts w:ascii="Times New Roman" w:hAnsi="Times New Roman" w:cs="Times New Roman"/>
                <w:sz w:val="26"/>
                <w:szCs w:val="26"/>
              </w:rPr>
              <w:t xml:space="preserve">парковать автотранспорт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специально отведенных местах;</w:t>
            </w:r>
          </w:p>
          <w:p w:rsidR="00074922" w:rsidRPr="001F40CC" w:rsidRDefault="00074922" w:rsidP="00A2044E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40CC">
              <w:rPr>
                <w:rFonts w:ascii="Times New Roman" w:hAnsi="Times New Roman" w:cs="Times New Roman"/>
                <w:sz w:val="26"/>
                <w:szCs w:val="26"/>
              </w:rPr>
              <w:t>сторониться и фиксировать регистрационные номера транспортных средств, припаркованных с явными нарушениями правил дорожного движения, стараться запоминать приметы лиц, производящих погрузку и выгрузку из этих автомобилей различных грузов;</w:t>
            </w:r>
          </w:p>
          <w:p w:rsidR="00074922" w:rsidRPr="001F40CC" w:rsidRDefault="00074922" w:rsidP="00A2044E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40CC">
              <w:rPr>
                <w:rFonts w:ascii="Times New Roman" w:hAnsi="Times New Roman" w:cs="Times New Roman"/>
                <w:sz w:val="26"/>
                <w:szCs w:val="26"/>
              </w:rPr>
              <w:t xml:space="preserve">обращать внимание на подозрительных людей, ведущих себя либо чрезмерно осторожно, либо наоборот – привлекая к себе излишнее внимание; </w:t>
            </w:r>
          </w:p>
          <w:p w:rsidR="00074922" w:rsidRDefault="00074922" w:rsidP="00A20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1" w:type="dxa"/>
          </w:tcPr>
          <w:p w:rsidR="00074922" w:rsidRPr="001F40CC" w:rsidRDefault="00074922" w:rsidP="00A2044E">
            <w:pPr>
              <w:pStyle w:val="a5"/>
              <w:numPr>
                <w:ilvl w:val="0"/>
                <w:numId w:val="1"/>
              </w:numPr>
              <w:ind w:left="35" w:firstLine="2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40CC">
              <w:rPr>
                <w:rFonts w:ascii="Times New Roman" w:hAnsi="Times New Roman" w:cs="Times New Roman"/>
                <w:sz w:val="26"/>
                <w:szCs w:val="26"/>
              </w:rPr>
              <w:t>остерегаться людей с большими сумками и чемоданами, особенно, если они находятся в месте, не подходящем для такой поклажи. Быть внимательным, постараться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пытаться их останавливать самим – вы можете стать их первой жертвой. Стараться удалиться на максимальное расстояние от тех, кто ведет себя неадекватно, нервозно, испуганно, оглядываясь, проверяя что-то в одежде или в багаже;</w:t>
            </w:r>
          </w:p>
          <w:p w:rsidR="00074922" w:rsidRPr="001F40CC" w:rsidRDefault="00074922" w:rsidP="00A2044E">
            <w:pPr>
              <w:pStyle w:val="a5"/>
              <w:numPr>
                <w:ilvl w:val="0"/>
                <w:numId w:val="1"/>
              </w:numPr>
              <w:ind w:left="35" w:firstLine="2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40CC">
              <w:rPr>
                <w:rFonts w:ascii="Times New Roman" w:hAnsi="Times New Roman" w:cs="Times New Roman"/>
                <w:sz w:val="26"/>
                <w:szCs w:val="26"/>
              </w:rPr>
              <w:t>никогда не принимать от незнакомцев пакеты и сумки, не оставляйте свои сумки без присмотра;</w:t>
            </w:r>
          </w:p>
          <w:p w:rsidR="00074922" w:rsidRPr="001F40CC" w:rsidRDefault="00074922" w:rsidP="00A2044E">
            <w:pPr>
              <w:pStyle w:val="a5"/>
              <w:numPr>
                <w:ilvl w:val="0"/>
                <w:numId w:val="1"/>
              </w:numPr>
              <w:ind w:left="35" w:firstLine="2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40CC">
              <w:rPr>
                <w:rFonts w:ascii="Times New Roman" w:hAnsi="Times New Roman" w:cs="Times New Roman"/>
                <w:sz w:val="26"/>
                <w:szCs w:val="26"/>
              </w:rPr>
              <w:t>не прикасаться к забытым кем-то бесхозным вещам (на улице, в подъезде, магазине, общественном транспорте и т.д.);</w:t>
            </w:r>
          </w:p>
          <w:p w:rsidR="00074922" w:rsidRPr="001F40CC" w:rsidRDefault="00074922" w:rsidP="00A2044E">
            <w:pPr>
              <w:pStyle w:val="a5"/>
              <w:numPr>
                <w:ilvl w:val="0"/>
                <w:numId w:val="1"/>
              </w:numPr>
              <w:ind w:left="35" w:firstLine="2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40CC">
              <w:rPr>
                <w:rFonts w:ascii="Times New Roman" w:hAnsi="Times New Roman" w:cs="Times New Roman"/>
                <w:sz w:val="26"/>
                <w:szCs w:val="26"/>
              </w:rPr>
              <w:t xml:space="preserve">при возникновении экстренных ситуаций действовать согласно указаниям сотрудников правоохранительных органов и органов безопасности, </w:t>
            </w:r>
            <w:r w:rsidRPr="006E0C19">
              <w:rPr>
                <w:rFonts w:ascii="Times New Roman" w:hAnsi="Times New Roman" w:cs="Times New Roman"/>
                <w:sz w:val="26"/>
                <w:szCs w:val="26"/>
              </w:rPr>
              <w:t>не создавать паники.</w:t>
            </w:r>
          </w:p>
          <w:p w:rsidR="00074922" w:rsidRDefault="00074922" w:rsidP="00A20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4922" w:rsidTr="00074922">
        <w:trPr>
          <w:trHeight w:val="3438"/>
        </w:trPr>
        <w:tc>
          <w:tcPr>
            <w:tcW w:w="10768" w:type="dxa"/>
            <w:gridSpan w:val="2"/>
          </w:tcPr>
          <w:p w:rsidR="00074922" w:rsidRDefault="00074922" w:rsidP="00074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ополнительно уведомляем!</w:t>
            </w:r>
          </w:p>
          <w:p w:rsidR="00074922" w:rsidRPr="00120737" w:rsidRDefault="00074922" w:rsidP="000749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922" w:rsidRDefault="00074922" w:rsidP="00074922">
            <w:pPr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737">
              <w:rPr>
                <w:rFonts w:ascii="Times New Roman" w:hAnsi="Times New Roman" w:cs="Times New Roman"/>
                <w:sz w:val="26"/>
                <w:szCs w:val="26"/>
              </w:rPr>
              <w:t>Заведомо ложное сообщение об акте терроризма является преступлением против общественной безопасности, и в соответствии со ст. 20</w:t>
            </w:r>
            <w:bookmarkStart w:id="0" w:name="_GoBack"/>
            <w:bookmarkEnd w:id="0"/>
            <w:r w:rsidRPr="00120737">
              <w:rPr>
                <w:rFonts w:ascii="Times New Roman" w:hAnsi="Times New Roman" w:cs="Times New Roman"/>
                <w:sz w:val="26"/>
                <w:szCs w:val="26"/>
              </w:rPr>
              <w:t>7 Уголовного Кодекса РФ предусматривает наказание в виде штра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фа в размере от 200</w:t>
            </w:r>
            <w:r w:rsidRPr="00120737">
              <w:rPr>
                <w:rFonts w:ascii="Times New Roman" w:hAnsi="Times New Roman" w:cs="Times New Roman"/>
                <w:sz w:val="26"/>
                <w:szCs w:val="26"/>
              </w:rPr>
              <w:t xml:space="preserve"> тысяч рублей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до 2 млн. рублей</w:t>
            </w:r>
            <w:r w:rsidRPr="00120737">
              <w:rPr>
                <w:rFonts w:ascii="Times New Roman" w:hAnsi="Times New Roman" w:cs="Times New Roman"/>
                <w:sz w:val="26"/>
                <w:szCs w:val="26"/>
              </w:rPr>
              <w:t>, до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ишения свободы сроком от 3 лет до 10 лет.</w:t>
            </w:r>
          </w:p>
          <w:p w:rsidR="00074922" w:rsidRPr="00120737" w:rsidRDefault="00074922" w:rsidP="00074922">
            <w:pPr>
              <w:ind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737">
              <w:rPr>
                <w:rFonts w:ascii="Times New Roman" w:hAnsi="Times New Roman" w:cs="Times New Roman"/>
                <w:sz w:val="26"/>
                <w:szCs w:val="26"/>
              </w:rPr>
              <w:t>Кроме того, подлежат возмещению затраты и ущерб, причинённые таким сообщением.</w:t>
            </w:r>
          </w:p>
          <w:p w:rsidR="00074922" w:rsidRDefault="00074922" w:rsidP="00AD52A5">
            <w:pPr>
              <w:pStyle w:val="a5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4922" w:rsidRPr="001F40CC" w:rsidRDefault="00074922" w:rsidP="00074922">
            <w:pPr>
              <w:pStyle w:val="a5"/>
              <w:numPr>
                <w:ilvl w:val="0"/>
                <w:numId w:val="1"/>
              </w:numPr>
              <w:ind w:left="35" w:firstLine="2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737">
              <w:rPr>
                <w:rFonts w:ascii="Times New Roman" w:hAnsi="Times New Roman" w:cs="Times New Roman"/>
                <w:sz w:val="26"/>
                <w:szCs w:val="26"/>
              </w:rPr>
              <w:t>Обо всех подозрительных предметах, людях и происшествиях немедленно сообщите в Единую дежурно-диспетчерскую службу города Когалыма</w:t>
            </w:r>
            <w:r w:rsidR="00AD52A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20737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="00AD52A5">
              <w:rPr>
                <w:rFonts w:ascii="Times New Roman" w:hAnsi="Times New Roman" w:cs="Times New Roman"/>
                <w:sz w:val="26"/>
                <w:szCs w:val="26"/>
              </w:rPr>
              <w:t xml:space="preserve"> номеру телефону: 112</w:t>
            </w:r>
          </w:p>
        </w:tc>
      </w:tr>
    </w:tbl>
    <w:p w:rsidR="00074922" w:rsidRDefault="00074922" w:rsidP="0007492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E5B35" w:rsidRPr="001E5B35" w:rsidRDefault="00074922" w:rsidP="00074922">
      <w:pPr>
        <w:jc w:val="center"/>
        <w:rPr>
          <w:rFonts w:ascii="Times New Roman" w:hAnsi="Times New Roman" w:cs="Times New Roman"/>
        </w:rPr>
      </w:pPr>
      <w:r w:rsidRPr="001207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2F90" w:rsidRDefault="006E0C19"/>
    <w:sectPr w:rsidR="0045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E0511"/>
    <w:multiLevelType w:val="hybridMultilevel"/>
    <w:tmpl w:val="FB6AAF7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2A"/>
    <w:rsid w:val="00051496"/>
    <w:rsid w:val="00074922"/>
    <w:rsid w:val="0015672A"/>
    <w:rsid w:val="001E5B35"/>
    <w:rsid w:val="006E0C19"/>
    <w:rsid w:val="00A55075"/>
    <w:rsid w:val="00AD52A5"/>
    <w:rsid w:val="00C07CE1"/>
    <w:rsid w:val="00C6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3EF28-D61D-44AA-B435-681DC948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B35"/>
    <w:rPr>
      <w:b/>
      <w:bCs/>
    </w:rPr>
  </w:style>
  <w:style w:type="paragraph" w:styleId="a5">
    <w:name w:val="List Paragraph"/>
    <w:basedOn w:val="a"/>
    <w:uiPriority w:val="34"/>
    <w:qFormat/>
    <w:rsid w:val="00074922"/>
    <w:pPr>
      <w:ind w:left="720"/>
      <w:contextualSpacing/>
    </w:pPr>
  </w:style>
  <w:style w:type="table" w:styleId="a6">
    <w:name w:val="Table Grid"/>
    <w:basedOn w:val="a1"/>
    <w:uiPriority w:val="39"/>
    <w:rsid w:val="0007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6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Шилкина Татьяна Михайловна</dc:creator>
  <cp:keywords/>
  <dc:description/>
  <cp:lastModifiedBy>Шилкина Татьяна Михайловна</cp:lastModifiedBy>
  <cp:revision>3</cp:revision>
  <dcterms:created xsi:type="dcterms:W3CDTF">2021-12-20T09:04:00Z</dcterms:created>
  <dcterms:modified xsi:type="dcterms:W3CDTF">2021-12-21T10:49:00Z</dcterms:modified>
</cp:coreProperties>
</file>