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76B" w:rsidRPr="0097476B" w:rsidRDefault="0097476B" w:rsidP="009747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7476B">
        <w:rPr>
          <w:rFonts w:ascii="Times New Roman" w:eastAsia="Calibri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97476B">
        <w:rPr>
          <w:rFonts w:ascii="Times New Roman" w:eastAsia="Calibri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97476B">
        <w:rPr>
          <w:rFonts w:ascii="Times New Roman" w:eastAsia="Calibri" w:hAnsi="Times New Roman" w:cs="Times New Roman"/>
          <w:b/>
          <w:sz w:val="26"/>
          <w:szCs w:val="26"/>
        </w:rPr>
        <w:t xml:space="preserve"> Когалыма «О внесении изменений в постановление Администрации города Когалыма от </w:t>
      </w:r>
      <w:r w:rsidRPr="001A00E1">
        <w:rPr>
          <w:rFonts w:ascii="Times New Roman" w:hAnsi="Times New Roman" w:cs="Times New Roman"/>
          <w:b/>
          <w:sz w:val="26"/>
          <w:szCs w:val="26"/>
        </w:rPr>
        <w:t>01.10.2013 №2919</w:t>
      </w:r>
      <w:r w:rsidRPr="0097476B">
        <w:rPr>
          <w:rFonts w:ascii="Times New Roman" w:eastAsia="Calibri" w:hAnsi="Times New Roman" w:cs="Times New Roman"/>
          <w:b/>
          <w:sz w:val="26"/>
          <w:szCs w:val="26"/>
        </w:rPr>
        <w:t>»</w:t>
      </w: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46D6" w:rsidRDefault="00A324CF" w:rsidP="00E34C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gramEnd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Администрации города Когалыма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внесении изменени</w:t>
      </w:r>
      <w:r w:rsidR="000C5CB2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постановление Администрации города Когалыма от </w:t>
      </w:r>
      <w:r w:rsidR="001A00E1" w:rsidRPr="001A00E1">
        <w:rPr>
          <w:rFonts w:ascii="Times New Roman" w:eastAsia="Times New Roman" w:hAnsi="Times New Roman" w:cs="Times New Roman"/>
          <w:sz w:val="26"/>
          <w:szCs w:val="26"/>
          <w:lang w:eastAsia="ru-RU"/>
        </w:rPr>
        <w:t>01.10.2013 №2919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Проект 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 на предмет соответствия Бюджетному кодексу Российской Федерации, постановлени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Когалыма от 2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.08.201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1912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О мод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ельной муниципальной программе,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принятия решения о разработке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ных программ, их формирования,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утверждения и реализации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№1912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), по результатам которой подготовлено настоящее заключение.</w:t>
      </w:r>
    </w:p>
    <w:p w:rsidR="009246D6" w:rsidRPr="005E723D" w:rsidRDefault="009246D6" w:rsidP="009246D6">
      <w:pPr>
        <w:spacing w:after="0" w:line="240" w:lineRule="auto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информации и документов.</w:t>
      </w:r>
      <w:r w:rsidRPr="00497F38">
        <w:t xml:space="preserve"> </w:t>
      </w:r>
    </w:p>
    <w:p w:rsidR="00001A7B" w:rsidRDefault="00001A7B" w:rsidP="00001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42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постановления предусматривает </w:t>
      </w:r>
      <w:r w:rsidR="0027243A" w:rsidRP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вн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27243A" w:rsidRP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ение</w:t>
      </w:r>
      <w:r w:rsidR="0027243A" w:rsidRP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изменени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27243A" w:rsidRP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742D5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ую</w:t>
      </w:r>
      <w:r w:rsidRPr="00B742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B742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1A00E1" w:rsidRPr="001A00E1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Социально-экономическое развитие и инвестиции муниципального образования город Когалым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5A0DF3" w:rsidRP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A0DF3"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- Программа)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с целью</w:t>
      </w:r>
      <w:r w:rsid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27243A" w:rsidRP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уточнения объемов</w:t>
      </w:r>
      <w:r w:rsid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Программы </w:t>
      </w:r>
      <w:r w:rsidR="005A0DF3" w:rsidRP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2020 год и на плановый период 2021 и 2022 годов</w:t>
      </w:r>
      <w:r w:rsid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3C4A34">
        <w:rPr>
          <w:rFonts w:ascii="Times New Roman" w:eastAsia="Times New Roman" w:hAnsi="Times New Roman" w:cs="Times New Roman"/>
          <w:sz w:val="26"/>
          <w:szCs w:val="26"/>
          <w:lang w:eastAsia="ru-RU"/>
        </w:rPr>
        <w:t>уточнения значения целевых показателей</w:t>
      </w:r>
      <w:r w:rsidR="006719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44904" w:rsidRDefault="00BB297A" w:rsidP="00001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>бщий о</w:t>
      </w:r>
      <w:r w:rsidR="00344904" w:rsidRPr="00344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бъем финансирования 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2019-20</w:t>
      </w:r>
      <w:r w:rsidR="001E3FF3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годах </w:t>
      </w:r>
      <w:r w:rsidR="00344904" w:rsidRPr="00344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составит </w:t>
      </w:r>
      <w:r w:rsidR="00223F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E3FF3">
        <w:rPr>
          <w:rFonts w:ascii="Times New Roman" w:eastAsia="Times New Roman" w:hAnsi="Times New Roman" w:cs="Times New Roman"/>
          <w:sz w:val="26"/>
          <w:szCs w:val="26"/>
          <w:lang w:eastAsia="ru-RU"/>
        </w:rPr>
        <w:t>701 908,025</w:t>
      </w:r>
      <w:r w:rsidR="009A76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4904" w:rsidRPr="00344904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рублей.</w:t>
      </w:r>
    </w:p>
    <w:p w:rsidR="00714E50" w:rsidRDefault="00714E50" w:rsidP="00714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4E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увеличение объемов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финансирования мероприятия 1.1</w:t>
      </w:r>
      <w:r w:rsidRPr="00714E5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1E3FF3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714E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1E3FF3" w:rsidRPr="001E3FF3">
        <w:rPr>
          <w:rFonts w:ascii="Times New Roman" w:eastAsia="Times New Roman" w:hAnsi="Times New Roman" w:cs="Times New Roman"/>
          <w:sz w:val="26"/>
          <w:szCs w:val="26"/>
          <w:lang w:eastAsia="ru-RU"/>
        </w:rPr>
        <w:t>Мониторинг социально-экономического развития города Когалыма</w:t>
      </w:r>
      <w:r w:rsidRPr="00714E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</w:t>
      </w:r>
      <w:r w:rsidR="001E3FF3">
        <w:rPr>
          <w:rFonts w:ascii="Times New Roman" w:eastAsia="Times New Roman" w:hAnsi="Times New Roman" w:cs="Times New Roman"/>
          <w:sz w:val="26"/>
          <w:szCs w:val="26"/>
          <w:lang w:eastAsia="ru-RU"/>
        </w:rPr>
        <w:t>117,0</w:t>
      </w:r>
      <w:r w:rsidRPr="00714E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</w:p>
    <w:p w:rsidR="00714E50" w:rsidRDefault="00714E50" w:rsidP="00714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4E50">
        <w:rPr>
          <w:rFonts w:ascii="Times New Roman" w:eastAsia="Times New Roman" w:hAnsi="Times New Roman" w:cs="Times New Roman"/>
          <w:sz w:val="26"/>
          <w:szCs w:val="26"/>
          <w:lang w:eastAsia="ru-RU"/>
        </w:rPr>
        <w:t>- увеличение объемов финансирования мероприятия 1.</w:t>
      </w:r>
      <w:r w:rsidR="001E3FF3">
        <w:rPr>
          <w:rFonts w:ascii="Times New Roman" w:eastAsia="Times New Roman" w:hAnsi="Times New Roman" w:cs="Times New Roman"/>
          <w:sz w:val="26"/>
          <w:szCs w:val="26"/>
          <w:lang w:eastAsia="ru-RU"/>
        </w:rPr>
        <w:t>1.7</w:t>
      </w:r>
      <w:r w:rsidRPr="00714E50"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r w:rsidR="001E3FF3" w:rsidRPr="001E3FF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Разработка и введение в эксплуатацию веб-сайта «Инвестиционный портал города Когалыма»</w:t>
      </w:r>
      <w:r w:rsidRPr="00714E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</w:t>
      </w:r>
      <w:r w:rsidR="001E3FF3">
        <w:rPr>
          <w:rFonts w:ascii="Times New Roman" w:eastAsia="Times New Roman" w:hAnsi="Times New Roman" w:cs="Times New Roman"/>
          <w:sz w:val="26"/>
          <w:szCs w:val="26"/>
          <w:lang w:eastAsia="ru-RU"/>
        </w:rPr>
        <w:t>764,3</w:t>
      </w:r>
      <w:r w:rsidRPr="00714E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</w:p>
    <w:p w:rsidR="00714E50" w:rsidRPr="00714E50" w:rsidRDefault="00714E50" w:rsidP="00714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4E50">
        <w:rPr>
          <w:rFonts w:ascii="Times New Roman" w:eastAsia="Times New Roman" w:hAnsi="Times New Roman" w:cs="Times New Roman"/>
          <w:sz w:val="26"/>
          <w:szCs w:val="26"/>
          <w:lang w:eastAsia="ru-RU"/>
        </w:rPr>
        <w:t>- увеличение объе</w:t>
      </w:r>
      <w:r w:rsidR="001E3F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мов финансирования мероприятия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1E3FF3">
        <w:rPr>
          <w:rFonts w:ascii="Times New Roman" w:eastAsia="Times New Roman" w:hAnsi="Times New Roman" w:cs="Times New Roman"/>
          <w:sz w:val="26"/>
          <w:szCs w:val="26"/>
          <w:lang w:eastAsia="ru-RU"/>
        </w:rPr>
        <w:t>.1.2</w:t>
      </w:r>
      <w:r w:rsidRPr="00714E50"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r w:rsidR="001E3FF3" w:rsidRPr="001E3FF3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Возмещение части затрат на аренду нежилых помещений</w:t>
      </w:r>
      <w:r w:rsidRPr="00714E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</w:t>
      </w:r>
      <w:r w:rsidR="001E3FF3">
        <w:rPr>
          <w:rFonts w:ascii="Times New Roman" w:eastAsia="Times New Roman" w:hAnsi="Times New Roman" w:cs="Times New Roman"/>
          <w:sz w:val="26"/>
          <w:szCs w:val="26"/>
          <w:lang w:eastAsia="ru-RU"/>
        </w:rPr>
        <w:t>525,825</w:t>
      </w:r>
      <w:r w:rsidRPr="00714E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1E3FF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23FF2" w:rsidRDefault="00223FF2" w:rsidP="00001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FF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бюджетных ассигнований направляемых на реализацию мероприятий Программы в 2020-2022 годах соответствуют решению Думы города Когалыма от 27.11.2019 №362-ГД «О бюджете города Когалыма на 2020 год и на плановый период 2021 и 2022 годов» (в редакции от 18.03.2020 №404-ГД).</w:t>
      </w:r>
    </w:p>
    <w:p w:rsidR="00223FF2" w:rsidRPr="00223FF2" w:rsidRDefault="00223FF2" w:rsidP="00223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3FF2">
        <w:rPr>
          <w:rFonts w:ascii="Times New Roman" w:hAnsi="Times New Roman" w:cs="Times New Roman"/>
          <w:sz w:val="26"/>
          <w:szCs w:val="26"/>
        </w:rPr>
        <w:t>Требования пункта 3.3.8. Порядка №1912, о сроках приведения муниципальной программы в соответствие с решением Думы города Когалыма о бюджете, соблюдены.</w:t>
      </w:r>
    </w:p>
    <w:p w:rsidR="00223FF2" w:rsidRPr="00223FF2" w:rsidRDefault="00223FF2" w:rsidP="00223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3FF2">
        <w:rPr>
          <w:rFonts w:ascii="Times New Roman" w:hAnsi="Times New Roman" w:cs="Times New Roman"/>
          <w:sz w:val="26"/>
          <w:szCs w:val="26"/>
        </w:rPr>
        <w:t>Вместе с тем отмечается, что в нарушение Порядка №1912 изменения в Программу в соответствие с решени</w:t>
      </w:r>
      <w:r w:rsidR="00714E50">
        <w:rPr>
          <w:rFonts w:ascii="Times New Roman" w:hAnsi="Times New Roman" w:cs="Times New Roman"/>
          <w:sz w:val="26"/>
          <w:szCs w:val="26"/>
        </w:rPr>
        <w:t>ем</w:t>
      </w:r>
      <w:r w:rsidRPr="00223FF2">
        <w:rPr>
          <w:rFonts w:ascii="Times New Roman" w:hAnsi="Times New Roman" w:cs="Times New Roman"/>
          <w:sz w:val="26"/>
          <w:szCs w:val="26"/>
        </w:rPr>
        <w:t xml:space="preserve"> Думы города Когалыма</w:t>
      </w:r>
      <w:r w:rsidR="00714E50">
        <w:rPr>
          <w:rFonts w:ascii="Times New Roman" w:hAnsi="Times New Roman" w:cs="Times New Roman"/>
          <w:sz w:val="26"/>
          <w:szCs w:val="26"/>
        </w:rPr>
        <w:t xml:space="preserve"> от</w:t>
      </w:r>
      <w:r w:rsidRPr="00223FF2">
        <w:rPr>
          <w:rFonts w:ascii="Times New Roman" w:hAnsi="Times New Roman" w:cs="Times New Roman"/>
          <w:sz w:val="26"/>
          <w:szCs w:val="26"/>
        </w:rPr>
        <w:t xml:space="preserve"> </w:t>
      </w:r>
      <w:r w:rsidR="00714E50" w:rsidRPr="00714E50">
        <w:rPr>
          <w:rFonts w:ascii="Times New Roman" w:hAnsi="Times New Roman" w:cs="Times New Roman"/>
          <w:sz w:val="26"/>
          <w:szCs w:val="26"/>
        </w:rPr>
        <w:t xml:space="preserve">19.02.2020 № 385-ГД </w:t>
      </w:r>
      <w:r w:rsidRPr="00223FF2">
        <w:rPr>
          <w:rFonts w:ascii="Times New Roman" w:hAnsi="Times New Roman" w:cs="Times New Roman"/>
          <w:sz w:val="26"/>
          <w:szCs w:val="26"/>
        </w:rPr>
        <w:t>о внесении изменений в бюджет города Когалыма на 20</w:t>
      </w:r>
      <w:r w:rsidR="00714E50">
        <w:rPr>
          <w:rFonts w:ascii="Times New Roman" w:hAnsi="Times New Roman" w:cs="Times New Roman"/>
          <w:sz w:val="26"/>
          <w:szCs w:val="26"/>
        </w:rPr>
        <w:t>20</w:t>
      </w:r>
      <w:r w:rsidRPr="00223FF2">
        <w:rPr>
          <w:rFonts w:ascii="Times New Roman" w:hAnsi="Times New Roman" w:cs="Times New Roman"/>
          <w:sz w:val="26"/>
          <w:szCs w:val="26"/>
        </w:rPr>
        <w:t>-202</w:t>
      </w:r>
      <w:r w:rsidR="00714E50">
        <w:rPr>
          <w:rFonts w:ascii="Times New Roman" w:hAnsi="Times New Roman" w:cs="Times New Roman"/>
          <w:sz w:val="26"/>
          <w:szCs w:val="26"/>
        </w:rPr>
        <w:t>2</w:t>
      </w:r>
      <w:r w:rsidRPr="00223FF2">
        <w:rPr>
          <w:rFonts w:ascii="Times New Roman" w:hAnsi="Times New Roman" w:cs="Times New Roman"/>
          <w:sz w:val="26"/>
          <w:szCs w:val="26"/>
        </w:rPr>
        <w:t xml:space="preserve"> годы, в установленные сроки не вносились.</w:t>
      </w:r>
    </w:p>
    <w:p w:rsidR="00773D17" w:rsidRDefault="00223FF2" w:rsidP="00223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3FF2">
        <w:rPr>
          <w:rFonts w:ascii="Times New Roman" w:hAnsi="Times New Roman" w:cs="Times New Roman"/>
          <w:sz w:val="26"/>
          <w:szCs w:val="26"/>
        </w:rPr>
        <w:t xml:space="preserve">В связи с чем, Контрольно-счетная палата рекомендует субъекту правотворческой инициативы принять соответствующие меры по организации </w:t>
      </w:r>
      <w:proofErr w:type="gramStart"/>
      <w:r w:rsidRPr="00223FF2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223FF2">
        <w:rPr>
          <w:rFonts w:ascii="Times New Roman" w:hAnsi="Times New Roman" w:cs="Times New Roman"/>
          <w:sz w:val="26"/>
          <w:szCs w:val="26"/>
        </w:rPr>
        <w:t xml:space="preserve"> соблюдением Порядка №1912 и недопущением его нарушений.</w:t>
      </w:r>
    </w:p>
    <w:p w:rsidR="00332221" w:rsidRDefault="00001A7B" w:rsidP="00223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lastRenderedPageBreak/>
        <w:t>В целом предлагаемые изменения не противоречат нормам бюджетного законодательства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также требованиям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№1912</w:t>
      </w:r>
      <w:r w:rsidRPr="003E167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7476B" w:rsidRPr="0097476B" w:rsidRDefault="0097476B" w:rsidP="009747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7476B">
        <w:rPr>
          <w:rFonts w:ascii="Times New Roman" w:eastAsia="Calibri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eastAsia="Calibri" w:hAnsi="Times New Roman" w:cs="Times New Roman"/>
          <w:sz w:val="26"/>
          <w:szCs w:val="26"/>
        </w:rPr>
        <w:t>29.04</w:t>
      </w:r>
      <w:r w:rsidRPr="0097476B">
        <w:rPr>
          <w:rFonts w:ascii="Times New Roman" w:eastAsia="Calibri" w:hAnsi="Times New Roman" w:cs="Times New Roman"/>
          <w:sz w:val="26"/>
          <w:szCs w:val="26"/>
        </w:rPr>
        <w:t>.2020 №</w:t>
      </w:r>
      <w:r>
        <w:rPr>
          <w:rFonts w:ascii="Times New Roman" w:eastAsia="Calibri" w:hAnsi="Times New Roman" w:cs="Times New Roman"/>
          <w:sz w:val="26"/>
          <w:szCs w:val="26"/>
        </w:rPr>
        <w:t>51</w:t>
      </w:r>
      <w:r w:rsidRPr="0097476B">
        <w:rPr>
          <w:rFonts w:ascii="Times New Roman" w:eastAsia="Calibri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 </w:t>
      </w:r>
      <w:bookmarkStart w:id="0" w:name="_GoBack"/>
      <w:bookmarkEnd w:id="0"/>
    </w:p>
    <w:sectPr w:rsidR="0097476B" w:rsidRPr="0097476B" w:rsidSect="001E3FF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3D6B780"/>
    <w:lvl w:ilvl="0">
      <w:numFmt w:val="bullet"/>
      <w:lvlText w:val="*"/>
      <w:lvlJc w:val="left"/>
    </w:lvl>
  </w:abstractNum>
  <w:abstractNum w:abstractNumId="1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7BD3B09"/>
    <w:multiLevelType w:val="hybridMultilevel"/>
    <w:tmpl w:val="811222AE"/>
    <w:lvl w:ilvl="0" w:tplc="A5505E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A7B"/>
    <w:rsid w:val="00001BEE"/>
    <w:rsid w:val="00010157"/>
    <w:rsid w:val="00011E8F"/>
    <w:rsid w:val="00016F87"/>
    <w:rsid w:val="000201C1"/>
    <w:rsid w:val="0002049F"/>
    <w:rsid w:val="00021B75"/>
    <w:rsid w:val="00022CDC"/>
    <w:rsid w:val="0002752E"/>
    <w:rsid w:val="00037422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A1789"/>
    <w:rsid w:val="000B5AF5"/>
    <w:rsid w:val="000B7DEB"/>
    <w:rsid w:val="000C25A7"/>
    <w:rsid w:val="000C5CB2"/>
    <w:rsid w:val="000C7970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15F62"/>
    <w:rsid w:val="001244D3"/>
    <w:rsid w:val="001371A9"/>
    <w:rsid w:val="00140755"/>
    <w:rsid w:val="00140856"/>
    <w:rsid w:val="00145D64"/>
    <w:rsid w:val="0015030F"/>
    <w:rsid w:val="001531FA"/>
    <w:rsid w:val="00160D74"/>
    <w:rsid w:val="0017155B"/>
    <w:rsid w:val="00171A10"/>
    <w:rsid w:val="00175C56"/>
    <w:rsid w:val="00176446"/>
    <w:rsid w:val="001826DF"/>
    <w:rsid w:val="0018636B"/>
    <w:rsid w:val="00192137"/>
    <w:rsid w:val="00193F70"/>
    <w:rsid w:val="00194B15"/>
    <w:rsid w:val="001A00E1"/>
    <w:rsid w:val="001A7D82"/>
    <w:rsid w:val="001B0B76"/>
    <w:rsid w:val="001B0C20"/>
    <w:rsid w:val="001B444A"/>
    <w:rsid w:val="001B596F"/>
    <w:rsid w:val="001D098E"/>
    <w:rsid w:val="001D25BF"/>
    <w:rsid w:val="001D65F9"/>
    <w:rsid w:val="001D7CE9"/>
    <w:rsid w:val="001E3BDF"/>
    <w:rsid w:val="001E3FF3"/>
    <w:rsid w:val="001E6EF6"/>
    <w:rsid w:val="001E7B6D"/>
    <w:rsid w:val="001F72AA"/>
    <w:rsid w:val="00202469"/>
    <w:rsid w:val="002057AC"/>
    <w:rsid w:val="00206345"/>
    <w:rsid w:val="0021163E"/>
    <w:rsid w:val="00213011"/>
    <w:rsid w:val="0022267F"/>
    <w:rsid w:val="00223FF2"/>
    <w:rsid w:val="002307A0"/>
    <w:rsid w:val="00232AE8"/>
    <w:rsid w:val="00234950"/>
    <w:rsid w:val="00235B08"/>
    <w:rsid w:val="0024010F"/>
    <w:rsid w:val="00242041"/>
    <w:rsid w:val="00245694"/>
    <w:rsid w:val="00252FCC"/>
    <w:rsid w:val="002656B6"/>
    <w:rsid w:val="0027243A"/>
    <w:rsid w:val="00275328"/>
    <w:rsid w:val="002814D0"/>
    <w:rsid w:val="0028354C"/>
    <w:rsid w:val="002848D2"/>
    <w:rsid w:val="002855BD"/>
    <w:rsid w:val="002A61A1"/>
    <w:rsid w:val="002B65FA"/>
    <w:rsid w:val="002B7524"/>
    <w:rsid w:val="002C0D36"/>
    <w:rsid w:val="002C220E"/>
    <w:rsid w:val="002C24FE"/>
    <w:rsid w:val="002C4E64"/>
    <w:rsid w:val="002D3069"/>
    <w:rsid w:val="002D311A"/>
    <w:rsid w:val="002D4206"/>
    <w:rsid w:val="002E3F30"/>
    <w:rsid w:val="002E4145"/>
    <w:rsid w:val="002E5411"/>
    <w:rsid w:val="002F4274"/>
    <w:rsid w:val="002F44A7"/>
    <w:rsid w:val="002F498A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221"/>
    <w:rsid w:val="003329C3"/>
    <w:rsid w:val="00340AE0"/>
    <w:rsid w:val="00341BCD"/>
    <w:rsid w:val="00342CFB"/>
    <w:rsid w:val="00344904"/>
    <w:rsid w:val="00355E3D"/>
    <w:rsid w:val="00361ADB"/>
    <w:rsid w:val="00363A88"/>
    <w:rsid w:val="00363DE6"/>
    <w:rsid w:val="003647EE"/>
    <w:rsid w:val="00365C15"/>
    <w:rsid w:val="00367C68"/>
    <w:rsid w:val="003751DA"/>
    <w:rsid w:val="003805F9"/>
    <w:rsid w:val="00383315"/>
    <w:rsid w:val="003857A3"/>
    <w:rsid w:val="00397013"/>
    <w:rsid w:val="003A0B1A"/>
    <w:rsid w:val="003A3668"/>
    <w:rsid w:val="003A5F29"/>
    <w:rsid w:val="003B0ABF"/>
    <w:rsid w:val="003B484E"/>
    <w:rsid w:val="003B7F1E"/>
    <w:rsid w:val="003C385F"/>
    <w:rsid w:val="003C4A34"/>
    <w:rsid w:val="003C4C34"/>
    <w:rsid w:val="003C70BE"/>
    <w:rsid w:val="003D056D"/>
    <w:rsid w:val="003D16F2"/>
    <w:rsid w:val="003D263A"/>
    <w:rsid w:val="003E0957"/>
    <w:rsid w:val="003E51E7"/>
    <w:rsid w:val="003F2D04"/>
    <w:rsid w:val="003F3FF5"/>
    <w:rsid w:val="003F4A5D"/>
    <w:rsid w:val="003F4C97"/>
    <w:rsid w:val="003F4DD5"/>
    <w:rsid w:val="003F7088"/>
    <w:rsid w:val="004013B2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130E"/>
    <w:rsid w:val="0049214A"/>
    <w:rsid w:val="00496CAA"/>
    <w:rsid w:val="004A2824"/>
    <w:rsid w:val="004A54BE"/>
    <w:rsid w:val="004A642E"/>
    <w:rsid w:val="004B3E0C"/>
    <w:rsid w:val="004B7650"/>
    <w:rsid w:val="004C0762"/>
    <w:rsid w:val="004C0B53"/>
    <w:rsid w:val="004C77A0"/>
    <w:rsid w:val="004D3A5B"/>
    <w:rsid w:val="004D3E43"/>
    <w:rsid w:val="004D42B9"/>
    <w:rsid w:val="004E5CCF"/>
    <w:rsid w:val="004F17FE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17CC5"/>
    <w:rsid w:val="00522D43"/>
    <w:rsid w:val="00523256"/>
    <w:rsid w:val="005242ED"/>
    <w:rsid w:val="0052788B"/>
    <w:rsid w:val="005279DF"/>
    <w:rsid w:val="00531AA1"/>
    <w:rsid w:val="005336CA"/>
    <w:rsid w:val="0053524F"/>
    <w:rsid w:val="005363B0"/>
    <w:rsid w:val="005449BD"/>
    <w:rsid w:val="005539B6"/>
    <w:rsid w:val="005554FE"/>
    <w:rsid w:val="00556780"/>
    <w:rsid w:val="00560EC9"/>
    <w:rsid w:val="005655F8"/>
    <w:rsid w:val="00570201"/>
    <w:rsid w:val="005713A7"/>
    <w:rsid w:val="005722F3"/>
    <w:rsid w:val="00574AAF"/>
    <w:rsid w:val="00577D82"/>
    <w:rsid w:val="005843A8"/>
    <w:rsid w:val="00586AEB"/>
    <w:rsid w:val="005906A4"/>
    <w:rsid w:val="0059713F"/>
    <w:rsid w:val="005A0847"/>
    <w:rsid w:val="005A0DF3"/>
    <w:rsid w:val="005A594C"/>
    <w:rsid w:val="005A642C"/>
    <w:rsid w:val="005B447C"/>
    <w:rsid w:val="005C33ED"/>
    <w:rsid w:val="005C67DD"/>
    <w:rsid w:val="005D7438"/>
    <w:rsid w:val="005D79AE"/>
    <w:rsid w:val="005E06AD"/>
    <w:rsid w:val="005E7F4E"/>
    <w:rsid w:val="005F152C"/>
    <w:rsid w:val="005F4E6A"/>
    <w:rsid w:val="00600843"/>
    <w:rsid w:val="006008EB"/>
    <w:rsid w:val="006168AC"/>
    <w:rsid w:val="00627D63"/>
    <w:rsid w:val="00631DFC"/>
    <w:rsid w:val="006327E4"/>
    <w:rsid w:val="0063514B"/>
    <w:rsid w:val="00645736"/>
    <w:rsid w:val="00657ABC"/>
    <w:rsid w:val="00660A81"/>
    <w:rsid w:val="00660E2D"/>
    <w:rsid w:val="006649DA"/>
    <w:rsid w:val="0066525C"/>
    <w:rsid w:val="006714F6"/>
    <w:rsid w:val="00671909"/>
    <w:rsid w:val="00673815"/>
    <w:rsid w:val="006924D0"/>
    <w:rsid w:val="006963BE"/>
    <w:rsid w:val="006A15BE"/>
    <w:rsid w:val="006A420B"/>
    <w:rsid w:val="006B1437"/>
    <w:rsid w:val="006B4B60"/>
    <w:rsid w:val="006C159D"/>
    <w:rsid w:val="006C5D7E"/>
    <w:rsid w:val="006D647D"/>
    <w:rsid w:val="006E0A04"/>
    <w:rsid w:val="006E53FD"/>
    <w:rsid w:val="006E68F3"/>
    <w:rsid w:val="006F6976"/>
    <w:rsid w:val="007105BF"/>
    <w:rsid w:val="00714E50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61DB9"/>
    <w:rsid w:val="00767EDB"/>
    <w:rsid w:val="00770087"/>
    <w:rsid w:val="0077112E"/>
    <w:rsid w:val="00771C08"/>
    <w:rsid w:val="00772020"/>
    <w:rsid w:val="007729B8"/>
    <w:rsid w:val="00773D17"/>
    <w:rsid w:val="007745A1"/>
    <w:rsid w:val="0078445A"/>
    <w:rsid w:val="00790CA7"/>
    <w:rsid w:val="00795975"/>
    <w:rsid w:val="007960C9"/>
    <w:rsid w:val="007A0803"/>
    <w:rsid w:val="007A0D54"/>
    <w:rsid w:val="007A3B1C"/>
    <w:rsid w:val="007B623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E71E2"/>
    <w:rsid w:val="007F013A"/>
    <w:rsid w:val="007F0CC3"/>
    <w:rsid w:val="007F4975"/>
    <w:rsid w:val="008001EC"/>
    <w:rsid w:val="00801A51"/>
    <w:rsid w:val="00806D69"/>
    <w:rsid w:val="008078C1"/>
    <w:rsid w:val="008138F2"/>
    <w:rsid w:val="008251C2"/>
    <w:rsid w:val="00826A9E"/>
    <w:rsid w:val="00826DD9"/>
    <w:rsid w:val="008310F0"/>
    <w:rsid w:val="008371A0"/>
    <w:rsid w:val="0084102E"/>
    <w:rsid w:val="0084435E"/>
    <w:rsid w:val="00844CF4"/>
    <w:rsid w:val="0084527E"/>
    <w:rsid w:val="008457E6"/>
    <w:rsid w:val="008502A5"/>
    <w:rsid w:val="00853D3A"/>
    <w:rsid w:val="0087600C"/>
    <w:rsid w:val="0088338B"/>
    <w:rsid w:val="008842BC"/>
    <w:rsid w:val="00890D10"/>
    <w:rsid w:val="0089426F"/>
    <w:rsid w:val="008959A3"/>
    <w:rsid w:val="0089719D"/>
    <w:rsid w:val="008A269E"/>
    <w:rsid w:val="008A33E1"/>
    <w:rsid w:val="008B2CD2"/>
    <w:rsid w:val="008B3D2D"/>
    <w:rsid w:val="008C2504"/>
    <w:rsid w:val="008C3598"/>
    <w:rsid w:val="008C74E4"/>
    <w:rsid w:val="008D6E68"/>
    <w:rsid w:val="008E16A1"/>
    <w:rsid w:val="008E187F"/>
    <w:rsid w:val="008E2CC1"/>
    <w:rsid w:val="008E4B27"/>
    <w:rsid w:val="008E658C"/>
    <w:rsid w:val="008E7232"/>
    <w:rsid w:val="008F0F3A"/>
    <w:rsid w:val="008F2BCD"/>
    <w:rsid w:val="00903EAA"/>
    <w:rsid w:val="00922FFB"/>
    <w:rsid w:val="00923D5D"/>
    <w:rsid w:val="009246D6"/>
    <w:rsid w:val="00934AF1"/>
    <w:rsid w:val="00945C2B"/>
    <w:rsid w:val="00950F5E"/>
    <w:rsid w:val="009568B0"/>
    <w:rsid w:val="0095749F"/>
    <w:rsid w:val="00957FF6"/>
    <w:rsid w:val="009612CB"/>
    <w:rsid w:val="009679FD"/>
    <w:rsid w:val="0097476B"/>
    <w:rsid w:val="009771F0"/>
    <w:rsid w:val="0098006D"/>
    <w:rsid w:val="00987B88"/>
    <w:rsid w:val="00990F22"/>
    <w:rsid w:val="00995F22"/>
    <w:rsid w:val="009A3757"/>
    <w:rsid w:val="009A582B"/>
    <w:rsid w:val="009A6077"/>
    <w:rsid w:val="009A76E2"/>
    <w:rsid w:val="009B2D52"/>
    <w:rsid w:val="009B38E5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3BB0"/>
    <w:rsid w:val="00A04C01"/>
    <w:rsid w:val="00A04C95"/>
    <w:rsid w:val="00A0588A"/>
    <w:rsid w:val="00A11C8C"/>
    <w:rsid w:val="00A22D48"/>
    <w:rsid w:val="00A324CF"/>
    <w:rsid w:val="00A343E1"/>
    <w:rsid w:val="00A3512C"/>
    <w:rsid w:val="00A4368B"/>
    <w:rsid w:val="00A439AA"/>
    <w:rsid w:val="00A473B1"/>
    <w:rsid w:val="00A537AD"/>
    <w:rsid w:val="00A715EC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C382F"/>
    <w:rsid w:val="00AC3AF9"/>
    <w:rsid w:val="00AD3522"/>
    <w:rsid w:val="00AD3EB2"/>
    <w:rsid w:val="00AE3993"/>
    <w:rsid w:val="00AE58AE"/>
    <w:rsid w:val="00B01995"/>
    <w:rsid w:val="00B051F8"/>
    <w:rsid w:val="00B054C4"/>
    <w:rsid w:val="00B1049B"/>
    <w:rsid w:val="00B1143C"/>
    <w:rsid w:val="00B12302"/>
    <w:rsid w:val="00B164E6"/>
    <w:rsid w:val="00B16C19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4568"/>
    <w:rsid w:val="00B55D41"/>
    <w:rsid w:val="00B56C75"/>
    <w:rsid w:val="00B742D5"/>
    <w:rsid w:val="00B768BA"/>
    <w:rsid w:val="00B82632"/>
    <w:rsid w:val="00B8369F"/>
    <w:rsid w:val="00B8484E"/>
    <w:rsid w:val="00B87951"/>
    <w:rsid w:val="00B902D3"/>
    <w:rsid w:val="00BA352D"/>
    <w:rsid w:val="00BB297A"/>
    <w:rsid w:val="00BB2D3F"/>
    <w:rsid w:val="00BC20AB"/>
    <w:rsid w:val="00BC495A"/>
    <w:rsid w:val="00BD2C68"/>
    <w:rsid w:val="00BE078A"/>
    <w:rsid w:val="00BE0B07"/>
    <w:rsid w:val="00BF1152"/>
    <w:rsid w:val="00BF4DB0"/>
    <w:rsid w:val="00C042A2"/>
    <w:rsid w:val="00C057D1"/>
    <w:rsid w:val="00C05E49"/>
    <w:rsid w:val="00C06490"/>
    <w:rsid w:val="00C07740"/>
    <w:rsid w:val="00C106B1"/>
    <w:rsid w:val="00C14ED5"/>
    <w:rsid w:val="00C21166"/>
    <w:rsid w:val="00C21D90"/>
    <w:rsid w:val="00C34ECE"/>
    <w:rsid w:val="00C4347F"/>
    <w:rsid w:val="00C4509A"/>
    <w:rsid w:val="00C56D57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C5B6B"/>
    <w:rsid w:val="00CD475D"/>
    <w:rsid w:val="00CD7DF3"/>
    <w:rsid w:val="00CE1D3E"/>
    <w:rsid w:val="00CF7A5B"/>
    <w:rsid w:val="00D00338"/>
    <w:rsid w:val="00D02907"/>
    <w:rsid w:val="00D0481C"/>
    <w:rsid w:val="00D131DC"/>
    <w:rsid w:val="00D17AB3"/>
    <w:rsid w:val="00D203D6"/>
    <w:rsid w:val="00D20C78"/>
    <w:rsid w:val="00D218EF"/>
    <w:rsid w:val="00D21F9F"/>
    <w:rsid w:val="00D22260"/>
    <w:rsid w:val="00D256DC"/>
    <w:rsid w:val="00D32140"/>
    <w:rsid w:val="00D33B84"/>
    <w:rsid w:val="00D348CB"/>
    <w:rsid w:val="00D50FC0"/>
    <w:rsid w:val="00D526D1"/>
    <w:rsid w:val="00D52C38"/>
    <w:rsid w:val="00D575E1"/>
    <w:rsid w:val="00D614E1"/>
    <w:rsid w:val="00D702A3"/>
    <w:rsid w:val="00D7156C"/>
    <w:rsid w:val="00D73B13"/>
    <w:rsid w:val="00D81B5F"/>
    <w:rsid w:val="00D85C28"/>
    <w:rsid w:val="00D903DE"/>
    <w:rsid w:val="00D95A5C"/>
    <w:rsid w:val="00DB5127"/>
    <w:rsid w:val="00DB606A"/>
    <w:rsid w:val="00DC4C6D"/>
    <w:rsid w:val="00DC644A"/>
    <w:rsid w:val="00DC7341"/>
    <w:rsid w:val="00DF0773"/>
    <w:rsid w:val="00DF6C05"/>
    <w:rsid w:val="00E03CD1"/>
    <w:rsid w:val="00E05E0F"/>
    <w:rsid w:val="00E1783F"/>
    <w:rsid w:val="00E30A65"/>
    <w:rsid w:val="00E344D3"/>
    <w:rsid w:val="00E34CAA"/>
    <w:rsid w:val="00E34D7B"/>
    <w:rsid w:val="00E43559"/>
    <w:rsid w:val="00E44DD3"/>
    <w:rsid w:val="00E52342"/>
    <w:rsid w:val="00E547CB"/>
    <w:rsid w:val="00E548DA"/>
    <w:rsid w:val="00E71A58"/>
    <w:rsid w:val="00E72715"/>
    <w:rsid w:val="00E729F5"/>
    <w:rsid w:val="00E858ED"/>
    <w:rsid w:val="00E879C8"/>
    <w:rsid w:val="00E91E76"/>
    <w:rsid w:val="00E9318E"/>
    <w:rsid w:val="00E96780"/>
    <w:rsid w:val="00E97376"/>
    <w:rsid w:val="00EB0552"/>
    <w:rsid w:val="00EB766C"/>
    <w:rsid w:val="00EC43F2"/>
    <w:rsid w:val="00EC46BC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2FD9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3193D"/>
    <w:rsid w:val="00F4122A"/>
    <w:rsid w:val="00F41C3D"/>
    <w:rsid w:val="00F423EB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16A"/>
    <w:rsid w:val="00FA2906"/>
    <w:rsid w:val="00FB137A"/>
    <w:rsid w:val="00FB3047"/>
    <w:rsid w:val="00FB33E5"/>
    <w:rsid w:val="00FB3B2D"/>
    <w:rsid w:val="00FB452A"/>
    <w:rsid w:val="00FB77CE"/>
    <w:rsid w:val="00FC0454"/>
    <w:rsid w:val="00FC6764"/>
    <w:rsid w:val="00FD0AD0"/>
    <w:rsid w:val="00FD2B28"/>
    <w:rsid w:val="00FD45F2"/>
    <w:rsid w:val="00FD61FB"/>
    <w:rsid w:val="00FE0494"/>
    <w:rsid w:val="00FE144E"/>
    <w:rsid w:val="00FE220C"/>
    <w:rsid w:val="00FE38C8"/>
    <w:rsid w:val="00FE3EE3"/>
    <w:rsid w:val="00FE6BC2"/>
    <w:rsid w:val="00FF1341"/>
    <w:rsid w:val="00FF3325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9246D6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9246D6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9246D6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9246D6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4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Фогель Евгений Владимирович</dc:creator>
  <cp:lastModifiedBy>Никозова Виктория Владимировна</cp:lastModifiedBy>
  <cp:revision>13</cp:revision>
  <cp:lastPrinted>2020-03-13T10:07:00Z</cp:lastPrinted>
  <dcterms:created xsi:type="dcterms:W3CDTF">2020-04-28T15:10:00Z</dcterms:created>
  <dcterms:modified xsi:type="dcterms:W3CDTF">2020-05-18T05:31:00Z</dcterms:modified>
</cp:coreProperties>
</file>