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AF3547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AF3547">
        <w:rPr>
          <w:b/>
          <w:sz w:val="26"/>
          <w:szCs w:val="26"/>
        </w:rPr>
        <w:t>от 27.11.2019 №362-ГД»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832B91">
        <w:rPr>
          <w:sz w:val="26"/>
          <w:szCs w:val="26"/>
        </w:rPr>
        <w:t>27.11.2019 №362-ГД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832B91">
        <w:rPr>
          <w:rFonts w:eastAsia="Calibri"/>
          <w:color w:val="000000" w:themeColor="text1"/>
          <w:sz w:val="26"/>
          <w:szCs w:val="26"/>
          <w:lang w:eastAsia="en-US"/>
        </w:rPr>
        <w:t>27.11.2019 №362-ГД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на </w:t>
      </w:r>
      <w:r w:rsidR="007E6E6F">
        <w:rPr>
          <w:rFonts w:eastAsia="Calibri"/>
          <w:color w:val="000000" w:themeColor="text1"/>
          <w:sz w:val="26"/>
          <w:szCs w:val="26"/>
          <w:lang w:eastAsia="en-US"/>
        </w:rPr>
        <w:t>235 588,0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7E6E6F" w:rsidRPr="007E6E6F">
        <w:rPr>
          <w:rFonts w:eastAsia="Calibri"/>
          <w:color w:val="000000" w:themeColor="text1"/>
          <w:sz w:val="26"/>
          <w:szCs w:val="26"/>
          <w:lang w:eastAsia="en-US"/>
        </w:rPr>
        <w:t>6 363 144,5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410E31" w:rsidRDefault="00410E31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2020 года увеличена на </w:t>
      </w:r>
      <w:r w:rsidR="007E6E6F" w:rsidRPr="007E6E6F">
        <w:rPr>
          <w:rFonts w:eastAsia="Calibri"/>
          <w:color w:val="000000" w:themeColor="text1"/>
          <w:sz w:val="26"/>
          <w:szCs w:val="26"/>
          <w:lang w:eastAsia="en-US"/>
        </w:rPr>
        <w:t>177 045,9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и составит </w:t>
      </w:r>
      <w:r w:rsidR="007E6E6F" w:rsidRPr="007E6E6F">
        <w:rPr>
          <w:rFonts w:eastAsia="Calibri"/>
          <w:color w:val="000000" w:themeColor="text1"/>
          <w:sz w:val="26"/>
          <w:szCs w:val="26"/>
          <w:lang w:eastAsia="en-US"/>
        </w:rPr>
        <w:t>6 926 955,6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</w:p>
    <w:p w:rsidR="00256606" w:rsidRPr="00F25CEA" w:rsidRDefault="00256606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</w:t>
      </w:r>
      <w:r w:rsidR="00B300F9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7E6E6F">
        <w:rPr>
          <w:rFonts w:eastAsia="Calibri"/>
          <w:color w:val="000000" w:themeColor="text1"/>
          <w:sz w:val="26"/>
          <w:szCs w:val="26"/>
          <w:lang w:eastAsia="en-US"/>
        </w:rPr>
        <w:t>снижается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7E6E6F" w:rsidRPr="007E6E6F">
        <w:rPr>
          <w:rFonts w:eastAsia="Calibri"/>
          <w:color w:val="000000" w:themeColor="text1"/>
          <w:sz w:val="26"/>
          <w:szCs w:val="26"/>
          <w:lang w:eastAsia="en-US"/>
        </w:rPr>
        <w:t>58 542,1</w:t>
      </w:r>
      <w:r w:rsidR="007E6E6F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7E6E6F" w:rsidRPr="007E6E6F">
        <w:rPr>
          <w:rFonts w:eastAsia="Calibri"/>
          <w:color w:val="000000" w:themeColor="text1"/>
          <w:sz w:val="26"/>
          <w:szCs w:val="26"/>
          <w:lang w:eastAsia="en-US"/>
        </w:rPr>
        <w:t>563 811,1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0E7A7E">
        <w:rPr>
          <w:sz w:val="26"/>
          <w:szCs w:val="26"/>
        </w:rPr>
        <w:t>Изменения основных параметров бюджета города Когалыма на плановый период 2021 - 2022 годов представлены в таблице:</w:t>
      </w:r>
    </w:p>
    <w:p w:rsidR="00410E31" w:rsidRPr="001A3D8C" w:rsidRDefault="00410E31" w:rsidP="00410E31">
      <w:pPr>
        <w:pStyle w:val="a6"/>
        <w:ind w:left="0" w:firstLine="709"/>
        <w:jc w:val="right"/>
        <w:rPr>
          <w:sz w:val="14"/>
          <w:szCs w:val="14"/>
        </w:rPr>
      </w:pPr>
      <w:r>
        <w:rPr>
          <w:sz w:val="14"/>
          <w:szCs w:val="14"/>
        </w:rPr>
        <w:t>(тыс. рублей)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365"/>
        <w:gridCol w:w="1416"/>
        <w:gridCol w:w="1404"/>
        <w:gridCol w:w="1326"/>
        <w:gridCol w:w="1225"/>
        <w:gridCol w:w="1218"/>
      </w:tblGrid>
      <w:tr w:rsidR="00410E31" w:rsidRPr="00F65161" w:rsidTr="00962EE5">
        <w:trPr>
          <w:trHeight w:val="65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Наименование показателя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Утвержде</w:t>
            </w:r>
            <w:r>
              <w:t>нный бюджет</w:t>
            </w:r>
            <w:r w:rsidRPr="00F65161"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Предложено к утверждению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r w:rsidRPr="00F65161">
              <w:t xml:space="preserve">        Отклонение</w:t>
            </w:r>
          </w:p>
        </w:tc>
      </w:tr>
      <w:tr w:rsidR="00410E31" w:rsidRPr="00F65161" w:rsidTr="00962EE5">
        <w:trPr>
          <w:trHeight w:val="463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</w:tr>
      <w:tr w:rsidR="00FF792B" w:rsidRPr="00F65161" w:rsidTr="00962EE5">
        <w:trPr>
          <w:trHeight w:val="50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2B" w:rsidRPr="00F65161" w:rsidRDefault="00FF792B" w:rsidP="00FF792B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Доходы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4 613 644,4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4 614 774,9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4 613 644,4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4 614 774,9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0,0</w:t>
            </w:r>
          </w:p>
        </w:tc>
      </w:tr>
      <w:tr w:rsidR="00FF792B" w:rsidRPr="00F65161" w:rsidTr="00962EE5">
        <w:trPr>
          <w:trHeight w:val="4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2B" w:rsidRPr="00F65161" w:rsidRDefault="00FF792B" w:rsidP="00FF792B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Расходы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052854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4 749 926,0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052854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4 802 227,7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052854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4 753 868,1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052854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4 802 227,7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052854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3 942</w:t>
            </w:r>
            <w:r w:rsidRPr="00052854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052854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52854">
              <w:rPr>
                <w:sz w:val="21"/>
                <w:szCs w:val="21"/>
              </w:rPr>
              <w:t>0,0</w:t>
            </w:r>
          </w:p>
        </w:tc>
      </w:tr>
      <w:tr w:rsidR="00FF792B" w:rsidRPr="00F65161" w:rsidTr="00962EE5">
        <w:trPr>
          <w:trHeight w:val="55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2B" w:rsidRPr="00F65161" w:rsidRDefault="00FF792B" w:rsidP="00FF792B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F65161">
              <w:t>Дефицит (-),</w:t>
            </w:r>
          </w:p>
          <w:p w:rsidR="00FF792B" w:rsidRPr="00F65161" w:rsidRDefault="00FF792B" w:rsidP="00FF792B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F65161">
              <w:t>Профицит (+)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-136 281,6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-187 452,8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-140 223,7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-187 452,8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-3 942,1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2B" w:rsidRPr="00CE0BC7" w:rsidRDefault="00FF792B" w:rsidP="00FF792B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0,0</w:t>
            </w:r>
          </w:p>
        </w:tc>
      </w:tr>
    </w:tbl>
    <w:p w:rsidR="00410E31" w:rsidRPr="00FF792B" w:rsidRDefault="00410E31" w:rsidP="002D4945">
      <w:pPr>
        <w:ind w:firstLine="708"/>
        <w:jc w:val="both"/>
        <w:rPr>
          <w:sz w:val="16"/>
          <w:szCs w:val="16"/>
        </w:rPr>
      </w:pP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283F81">
        <w:rPr>
          <w:sz w:val="26"/>
          <w:szCs w:val="26"/>
        </w:rPr>
        <w:t>Предложенный Проектом решения бюджет города Когалыма на 2020 год и на плановый период 2021 - 2022 годов является сбалансированным. Корректировка</w:t>
      </w:r>
      <w:r w:rsidRPr="0035157A">
        <w:rPr>
          <w:sz w:val="26"/>
          <w:szCs w:val="26"/>
        </w:rPr>
        <w:t xml:space="preserve">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FF792B">
        <w:rPr>
          <w:sz w:val="26"/>
          <w:szCs w:val="26"/>
        </w:rPr>
        <w:t>25</w:t>
      </w:r>
      <w:r w:rsidRPr="00224667">
        <w:rPr>
          <w:sz w:val="26"/>
          <w:szCs w:val="26"/>
        </w:rPr>
        <w:t>.</w:t>
      </w:r>
      <w:r w:rsidR="00BA6BA8">
        <w:rPr>
          <w:sz w:val="26"/>
          <w:szCs w:val="26"/>
        </w:rPr>
        <w:t>0</w:t>
      </w:r>
      <w:r w:rsidR="00FF792B">
        <w:rPr>
          <w:sz w:val="26"/>
          <w:szCs w:val="26"/>
        </w:rPr>
        <w:t>9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20</w:t>
      </w:r>
      <w:r w:rsidRPr="00224667">
        <w:rPr>
          <w:sz w:val="26"/>
          <w:szCs w:val="26"/>
        </w:rPr>
        <w:t xml:space="preserve"> №</w:t>
      </w:r>
      <w:r w:rsidR="00FF792B">
        <w:rPr>
          <w:sz w:val="26"/>
          <w:szCs w:val="26"/>
        </w:rPr>
        <w:t>100</w:t>
      </w:r>
      <w:bookmarkStart w:id="0" w:name="_GoBack"/>
      <w:bookmarkEnd w:id="0"/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6679-AAE2-4BB7-9DA1-8797318A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2020-10-01T10:04:00Z</dcterms:created>
  <dcterms:modified xsi:type="dcterms:W3CDTF">2020-10-01T10:33:00Z</dcterms:modified>
</cp:coreProperties>
</file>