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3AA12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E99BB4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AB15D64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158A8AF" w14:textId="1BB1BD92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 внесении изменени</w:t>
      </w:r>
      <w:r w:rsidR="0018076E">
        <w:rPr>
          <w:sz w:val="26"/>
          <w:szCs w:val="26"/>
          <w:lang w:eastAsia="en-US"/>
        </w:rPr>
        <w:t>я</w:t>
      </w:r>
    </w:p>
    <w:p w14:paraId="014C15DF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города Когалыма</w:t>
      </w:r>
    </w:p>
    <w:p w14:paraId="308EB932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от 2</w:t>
      </w:r>
      <w:r>
        <w:rPr>
          <w:sz w:val="26"/>
          <w:szCs w:val="26"/>
          <w:lang w:eastAsia="en-US"/>
        </w:rPr>
        <w:t>8</w:t>
      </w:r>
      <w:r w:rsidRPr="006F79CC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06</w:t>
      </w:r>
      <w:r w:rsidRPr="006F79CC">
        <w:rPr>
          <w:sz w:val="26"/>
          <w:szCs w:val="26"/>
          <w:lang w:eastAsia="en-US"/>
        </w:rPr>
        <w:t>.20</w:t>
      </w:r>
      <w:r>
        <w:rPr>
          <w:sz w:val="26"/>
          <w:szCs w:val="26"/>
          <w:lang w:eastAsia="en-US"/>
        </w:rPr>
        <w:t>19</w:t>
      </w:r>
      <w:r w:rsidRPr="006F79CC">
        <w:rPr>
          <w:sz w:val="26"/>
          <w:szCs w:val="26"/>
          <w:lang w:eastAsia="en-US"/>
        </w:rPr>
        <w:t xml:space="preserve"> №</w:t>
      </w:r>
      <w:r>
        <w:rPr>
          <w:sz w:val="26"/>
          <w:szCs w:val="26"/>
          <w:lang w:eastAsia="en-US"/>
        </w:rPr>
        <w:t>1417</w:t>
      </w:r>
    </w:p>
    <w:p w14:paraId="6E637121" w14:textId="77777777" w:rsidR="00D56ABF" w:rsidRDefault="00D56ABF" w:rsidP="00D56ABF">
      <w:pPr>
        <w:rPr>
          <w:sz w:val="26"/>
          <w:szCs w:val="26"/>
          <w:lang w:eastAsia="en-US"/>
        </w:rPr>
      </w:pPr>
    </w:p>
    <w:p w14:paraId="77F7E124" w14:textId="77777777" w:rsidR="00D56ABF" w:rsidRPr="006F79CC" w:rsidRDefault="00D56ABF" w:rsidP="00D56ABF">
      <w:pPr>
        <w:rPr>
          <w:sz w:val="26"/>
          <w:szCs w:val="26"/>
          <w:lang w:eastAsia="en-US"/>
        </w:rPr>
      </w:pPr>
    </w:p>
    <w:p w14:paraId="7B85207B" w14:textId="77777777" w:rsidR="00D56ABF" w:rsidRPr="007E3462" w:rsidRDefault="00D56ABF" w:rsidP="00D56ABF">
      <w:pPr>
        <w:ind w:firstLine="708"/>
        <w:jc w:val="both"/>
        <w:rPr>
          <w:sz w:val="26"/>
          <w:szCs w:val="26"/>
          <w:lang w:eastAsia="en-US"/>
        </w:rPr>
      </w:pPr>
      <w:r w:rsidRPr="007E3462">
        <w:rPr>
          <w:sz w:val="26"/>
          <w:szCs w:val="26"/>
          <w:lang w:eastAsia="en-US"/>
        </w:rPr>
        <w:t xml:space="preserve">В соответствии со статьёй 78 Бюджетного кодекса Российской Федерации, </w:t>
      </w:r>
      <w:hyperlink r:id="rId7" w:history="1">
        <w:r w:rsidRPr="00D56ABF">
          <w:rPr>
            <w:sz w:val="26"/>
            <w:szCs w:val="26"/>
            <w:lang w:eastAsia="en-US"/>
          </w:rPr>
          <w:t>постановлением</w:t>
        </w:r>
      </w:hyperlink>
      <w:r w:rsidRPr="007E3462">
        <w:rPr>
          <w:sz w:val="26"/>
          <w:szCs w:val="26"/>
          <w:lang w:eastAsia="en-US"/>
        </w:rPr>
        <w:t xml:space="preserve"> Правительства Российской Федерации                                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Когалыма, в целях приведения нормативного правового акта в соответствие с действующим законодательством:</w:t>
      </w:r>
    </w:p>
    <w:p w14:paraId="3D3BF902" w14:textId="77777777" w:rsidR="00D56ABF" w:rsidRPr="006F79CC" w:rsidRDefault="00D56ABF" w:rsidP="00D56ABF">
      <w:pPr>
        <w:ind w:firstLine="708"/>
        <w:jc w:val="both"/>
        <w:rPr>
          <w:sz w:val="26"/>
          <w:szCs w:val="26"/>
          <w:lang w:eastAsia="en-US"/>
        </w:rPr>
      </w:pPr>
    </w:p>
    <w:p w14:paraId="7A83A837" w14:textId="1326428D" w:rsidR="00012AA6" w:rsidRPr="00012AA6" w:rsidRDefault="00D56ABF" w:rsidP="00012AA6">
      <w:pPr>
        <w:ind w:firstLine="708"/>
        <w:jc w:val="both"/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1. </w:t>
      </w:r>
      <w:r w:rsidR="00012AA6" w:rsidRPr="00012AA6">
        <w:rPr>
          <w:sz w:val="26"/>
          <w:szCs w:val="26"/>
          <w:lang w:eastAsia="en-US"/>
        </w:rPr>
        <w:t>В приложение к постановлению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 (</w:t>
      </w:r>
      <w:r w:rsidR="0018076E">
        <w:rPr>
          <w:sz w:val="26"/>
          <w:szCs w:val="26"/>
          <w:lang w:eastAsia="en-US"/>
        </w:rPr>
        <w:t>далее – Порядок) внести следующее</w:t>
      </w:r>
      <w:r w:rsidR="00012AA6" w:rsidRPr="00012AA6">
        <w:rPr>
          <w:sz w:val="26"/>
          <w:szCs w:val="26"/>
          <w:lang w:eastAsia="en-US"/>
        </w:rPr>
        <w:t xml:space="preserve"> изменени</w:t>
      </w:r>
      <w:r w:rsidR="0018076E">
        <w:rPr>
          <w:sz w:val="26"/>
          <w:szCs w:val="26"/>
          <w:lang w:eastAsia="en-US"/>
        </w:rPr>
        <w:t>е</w:t>
      </w:r>
      <w:r w:rsidR="00012AA6" w:rsidRPr="00012AA6">
        <w:rPr>
          <w:sz w:val="26"/>
          <w:szCs w:val="26"/>
          <w:lang w:eastAsia="en-US"/>
        </w:rPr>
        <w:t>:</w:t>
      </w:r>
    </w:p>
    <w:p w14:paraId="438932F1" w14:textId="11B4AF49" w:rsidR="00C72D5E" w:rsidRDefault="00012AA6" w:rsidP="0018076E">
      <w:pPr>
        <w:ind w:firstLine="708"/>
        <w:jc w:val="both"/>
        <w:rPr>
          <w:sz w:val="26"/>
          <w:szCs w:val="26"/>
          <w:lang w:eastAsia="en-US"/>
        </w:rPr>
      </w:pPr>
      <w:r w:rsidRPr="00012AA6">
        <w:rPr>
          <w:sz w:val="26"/>
          <w:szCs w:val="26"/>
          <w:lang w:eastAsia="en-US"/>
        </w:rPr>
        <w:t xml:space="preserve">1.1. </w:t>
      </w:r>
      <w:r w:rsidR="0018076E" w:rsidRPr="00012AA6">
        <w:rPr>
          <w:sz w:val="26"/>
          <w:szCs w:val="26"/>
          <w:lang w:eastAsia="en-US"/>
        </w:rPr>
        <w:t xml:space="preserve">пункт </w:t>
      </w:r>
      <w:r w:rsidR="0018076E">
        <w:rPr>
          <w:sz w:val="26"/>
          <w:szCs w:val="26"/>
          <w:lang w:eastAsia="en-US"/>
        </w:rPr>
        <w:t>1.8</w:t>
      </w:r>
      <w:r w:rsidR="0018076E" w:rsidRPr="00012AA6">
        <w:rPr>
          <w:sz w:val="26"/>
          <w:szCs w:val="26"/>
          <w:lang w:eastAsia="en-US"/>
        </w:rPr>
        <w:t xml:space="preserve"> </w:t>
      </w:r>
      <w:r w:rsidRPr="00012AA6">
        <w:rPr>
          <w:sz w:val="26"/>
          <w:szCs w:val="26"/>
          <w:lang w:eastAsia="en-US"/>
        </w:rPr>
        <w:t>раздел</w:t>
      </w:r>
      <w:r w:rsidR="0018076E">
        <w:rPr>
          <w:sz w:val="26"/>
          <w:szCs w:val="26"/>
          <w:lang w:eastAsia="en-US"/>
        </w:rPr>
        <w:t>а</w:t>
      </w:r>
      <w:r w:rsidRPr="00012AA6">
        <w:rPr>
          <w:sz w:val="26"/>
          <w:szCs w:val="26"/>
          <w:lang w:eastAsia="en-US"/>
        </w:rPr>
        <w:t xml:space="preserve"> </w:t>
      </w:r>
      <w:r w:rsidR="00706949">
        <w:rPr>
          <w:sz w:val="26"/>
          <w:szCs w:val="26"/>
          <w:lang w:eastAsia="en-US"/>
        </w:rPr>
        <w:t>1</w:t>
      </w:r>
      <w:r w:rsidR="0018076E">
        <w:rPr>
          <w:sz w:val="26"/>
          <w:szCs w:val="26"/>
          <w:lang w:eastAsia="en-US"/>
        </w:rPr>
        <w:t xml:space="preserve"> Порядка </w:t>
      </w:r>
      <w:r w:rsidR="00C72D5E">
        <w:rPr>
          <w:sz w:val="26"/>
          <w:szCs w:val="26"/>
          <w:lang w:eastAsia="en-US"/>
        </w:rPr>
        <w:t>изложить в следующей редакции</w:t>
      </w:r>
    </w:p>
    <w:p w14:paraId="0CF49A0C" w14:textId="045CF0EA" w:rsidR="00C72D5E" w:rsidRDefault="00C72D5E" w:rsidP="0018076E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C72D5E">
        <w:rPr>
          <w:sz w:val="26"/>
          <w:szCs w:val="26"/>
          <w:lang w:eastAsia="en-US"/>
        </w:rPr>
        <w:t xml:space="preserve">1.8.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4B78EE">
        <w:rPr>
          <w:sz w:val="26"/>
          <w:szCs w:val="26"/>
          <w:lang w:eastAsia="en-US"/>
        </w:rPr>
        <w:t>«</w:t>
      </w:r>
      <w:r w:rsidRPr="00C72D5E">
        <w:rPr>
          <w:sz w:val="26"/>
          <w:szCs w:val="26"/>
          <w:lang w:eastAsia="en-US"/>
        </w:rPr>
        <w:t>Интернет</w:t>
      </w:r>
      <w:r w:rsidR="004B78EE">
        <w:rPr>
          <w:sz w:val="26"/>
          <w:szCs w:val="26"/>
          <w:lang w:eastAsia="en-US"/>
        </w:rPr>
        <w:t>»</w:t>
      </w:r>
      <w:r w:rsidRPr="00C72D5E">
        <w:rPr>
          <w:sz w:val="26"/>
          <w:szCs w:val="26"/>
          <w:lang w:eastAsia="en-US"/>
        </w:rPr>
        <w:t xml:space="preserve"> (далее - Единый портал) (при наличии технической возможности) не позднее 15-го рабочего дня, следующего за днем принятия</w:t>
      </w:r>
      <w:r w:rsidRPr="00C72D5E">
        <w:rPr>
          <w:b/>
          <w:sz w:val="26"/>
          <w:szCs w:val="26"/>
          <w:lang w:eastAsia="en-US"/>
        </w:rPr>
        <w:t xml:space="preserve"> </w:t>
      </w:r>
      <w:r w:rsidRPr="00C72D5E">
        <w:rPr>
          <w:sz w:val="26"/>
          <w:szCs w:val="26"/>
          <w:lang w:eastAsia="en-US"/>
        </w:rPr>
        <w:t xml:space="preserve">решения Думы города Когалыма о бюджете города Когалыма (решения Думы города Когалыма о внесении изменений в решение Думы города Когалыма о бюджете города Когалыма) на очередной финансовый год и плановый период и на официальном сайте Администрации города Когалыма в информационно-телекоммуникационной сети </w:t>
      </w:r>
      <w:r w:rsidR="004B78EE">
        <w:rPr>
          <w:sz w:val="26"/>
          <w:szCs w:val="26"/>
          <w:lang w:eastAsia="en-US"/>
        </w:rPr>
        <w:t>«</w:t>
      </w:r>
      <w:r w:rsidRPr="00C72D5E">
        <w:rPr>
          <w:sz w:val="26"/>
          <w:szCs w:val="26"/>
          <w:lang w:eastAsia="en-US"/>
        </w:rPr>
        <w:t>Интернет</w:t>
      </w:r>
      <w:r w:rsidR="004B78EE">
        <w:rPr>
          <w:sz w:val="26"/>
          <w:szCs w:val="26"/>
          <w:lang w:eastAsia="en-US"/>
        </w:rPr>
        <w:t>»</w:t>
      </w:r>
      <w:r w:rsidRPr="00C72D5E">
        <w:rPr>
          <w:sz w:val="26"/>
          <w:szCs w:val="26"/>
          <w:lang w:eastAsia="en-US"/>
        </w:rPr>
        <w:t xml:space="preserve"> www.admkogalym.ru (далее - официальный сайт).</w:t>
      </w:r>
      <w:r>
        <w:rPr>
          <w:sz w:val="26"/>
          <w:szCs w:val="26"/>
          <w:lang w:eastAsia="en-US"/>
        </w:rPr>
        <w:t>».</w:t>
      </w:r>
    </w:p>
    <w:p w14:paraId="22CE30D0" w14:textId="26482041" w:rsidR="00D56ABF" w:rsidRDefault="00D56ABF" w:rsidP="00D56ABF">
      <w:pPr>
        <w:ind w:firstLine="708"/>
        <w:jc w:val="both"/>
        <w:rPr>
          <w:sz w:val="26"/>
          <w:szCs w:val="26"/>
          <w:lang w:eastAsia="en-US"/>
        </w:rPr>
      </w:pPr>
      <w:bookmarkStart w:id="0" w:name="_GoBack"/>
      <w:bookmarkEnd w:id="0"/>
    </w:p>
    <w:p w14:paraId="5B3359FA" w14:textId="38DEC556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D56ABF" w:rsidRPr="006D0BC4">
        <w:rPr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Когалыма» (</w:t>
      </w:r>
      <w:proofErr w:type="spellStart"/>
      <w:r w:rsidR="00D56ABF">
        <w:rPr>
          <w:sz w:val="26"/>
          <w:szCs w:val="26"/>
          <w:lang w:eastAsia="en-US"/>
        </w:rPr>
        <w:t>Э.Н.Голубцов</w:t>
      </w:r>
      <w:proofErr w:type="spellEnd"/>
      <w:r w:rsidR="00D56ABF" w:rsidRPr="006D0BC4">
        <w:rPr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</w:t>
      </w:r>
      <w:r w:rsidR="00D56ABF" w:rsidRPr="006D0BC4">
        <w:rPr>
          <w:sz w:val="26"/>
          <w:szCs w:val="26"/>
          <w:lang w:eastAsia="en-US"/>
        </w:rPr>
        <w:lastRenderedPageBreak/>
        <w:t>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C0FB16C" w14:textId="77777777" w:rsidR="00D56ABF" w:rsidRPr="006D0BC4" w:rsidRDefault="00D56ABF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611661C3" w14:textId="5BE69B40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D56ABF" w:rsidRPr="006D0BC4">
        <w:rPr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D56ABF" w:rsidRPr="006D0BC4">
          <w:rPr>
            <w:rStyle w:val="a8"/>
            <w:sz w:val="26"/>
            <w:szCs w:val="26"/>
            <w:lang w:eastAsia="en-US"/>
          </w:rPr>
          <w:t>www.admkogalym.ru</w:t>
        </w:r>
      </w:hyperlink>
      <w:r w:rsidR="00D56ABF" w:rsidRPr="006D0BC4">
        <w:rPr>
          <w:sz w:val="26"/>
          <w:szCs w:val="26"/>
          <w:lang w:eastAsia="en-US"/>
        </w:rPr>
        <w:t>).</w:t>
      </w:r>
    </w:p>
    <w:p w14:paraId="32B15467" w14:textId="77777777" w:rsidR="00D56ABF" w:rsidRPr="006D0BC4" w:rsidRDefault="00D56ABF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57FFAFBC" w14:textId="763B4C2F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012AA6">
        <w:rPr>
          <w:sz w:val="26"/>
          <w:szCs w:val="26"/>
          <w:lang w:eastAsia="en-US"/>
        </w:rPr>
        <w:t>на заместителя главы города Когалыма, курирующего сферу жилищно-коммунального хозяйства.</w:t>
      </w:r>
    </w:p>
    <w:p w14:paraId="0705A19B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E1576C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187A5E0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983252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364B1F" w14:textId="5EBAE1DA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75969"/>
    <w:rsid w:val="000918C7"/>
    <w:rsid w:val="00093695"/>
    <w:rsid w:val="000B56CF"/>
    <w:rsid w:val="000C1635"/>
    <w:rsid w:val="000E26E7"/>
    <w:rsid w:val="000F0569"/>
    <w:rsid w:val="000F4725"/>
    <w:rsid w:val="00135DBD"/>
    <w:rsid w:val="0014015F"/>
    <w:rsid w:val="00142C05"/>
    <w:rsid w:val="0014552E"/>
    <w:rsid w:val="00155537"/>
    <w:rsid w:val="0016166C"/>
    <w:rsid w:val="0018076E"/>
    <w:rsid w:val="001943CF"/>
    <w:rsid w:val="001A2DBC"/>
    <w:rsid w:val="001B04AA"/>
    <w:rsid w:val="001D0927"/>
    <w:rsid w:val="001D1814"/>
    <w:rsid w:val="001E328E"/>
    <w:rsid w:val="00201088"/>
    <w:rsid w:val="00242A71"/>
    <w:rsid w:val="002738E8"/>
    <w:rsid w:val="00280E8E"/>
    <w:rsid w:val="002A06A9"/>
    <w:rsid w:val="002B10AF"/>
    <w:rsid w:val="002B49A0"/>
    <w:rsid w:val="002C3A28"/>
    <w:rsid w:val="002C6CD6"/>
    <w:rsid w:val="002D5593"/>
    <w:rsid w:val="002E0A30"/>
    <w:rsid w:val="002E658F"/>
    <w:rsid w:val="002F7936"/>
    <w:rsid w:val="00313DAF"/>
    <w:rsid w:val="003447F7"/>
    <w:rsid w:val="00345462"/>
    <w:rsid w:val="00356625"/>
    <w:rsid w:val="00382D9F"/>
    <w:rsid w:val="003B2DE0"/>
    <w:rsid w:val="003E34E4"/>
    <w:rsid w:val="003F587E"/>
    <w:rsid w:val="004311F6"/>
    <w:rsid w:val="00432536"/>
    <w:rsid w:val="0043438A"/>
    <w:rsid w:val="00437EBC"/>
    <w:rsid w:val="00495DFB"/>
    <w:rsid w:val="004B4B4D"/>
    <w:rsid w:val="004B78EE"/>
    <w:rsid w:val="004F33B1"/>
    <w:rsid w:val="005015FD"/>
    <w:rsid w:val="00502FB3"/>
    <w:rsid w:val="00505D71"/>
    <w:rsid w:val="00537728"/>
    <w:rsid w:val="00545425"/>
    <w:rsid w:val="0058147E"/>
    <w:rsid w:val="005E1464"/>
    <w:rsid w:val="005E1A52"/>
    <w:rsid w:val="005E39BF"/>
    <w:rsid w:val="005F71A2"/>
    <w:rsid w:val="00601100"/>
    <w:rsid w:val="006015ED"/>
    <w:rsid w:val="00625AA2"/>
    <w:rsid w:val="00636B87"/>
    <w:rsid w:val="00687D3E"/>
    <w:rsid w:val="00691B25"/>
    <w:rsid w:val="006D6805"/>
    <w:rsid w:val="006D7DCD"/>
    <w:rsid w:val="00706949"/>
    <w:rsid w:val="00723659"/>
    <w:rsid w:val="007304AE"/>
    <w:rsid w:val="00747B75"/>
    <w:rsid w:val="007758C2"/>
    <w:rsid w:val="00781C80"/>
    <w:rsid w:val="007C24AA"/>
    <w:rsid w:val="007C62B8"/>
    <w:rsid w:val="007D1C62"/>
    <w:rsid w:val="007D4D9E"/>
    <w:rsid w:val="007E28C2"/>
    <w:rsid w:val="007E413D"/>
    <w:rsid w:val="007F5689"/>
    <w:rsid w:val="00804F5C"/>
    <w:rsid w:val="00820045"/>
    <w:rsid w:val="008329FC"/>
    <w:rsid w:val="00854E8F"/>
    <w:rsid w:val="0086280E"/>
    <w:rsid w:val="00863A32"/>
    <w:rsid w:val="0086685A"/>
    <w:rsid w:val="00874F39"/>
    <w:rsid w:val="00877CE5"/>
    <w:rsid w:val="008B0DD1"/>
    <w:rsid w:val="008C0B7C"/>
    <w:rsid w:val="008C4103"/>
    <w:rsid w:val="008D2DB3"/>
    <w:rsid w:val="008E67C8"/>
    <w:rsid w:val="008F115C"/>
    <w:rsid w:val="00906374"/>
    <w:rsid w:val="00926B81"/>
    <w:rsid w:val="00932B04"/>
    <w:rsid w:val="00940EF7"/>
    <w:rsid w:val="00952EC3"/>
    <w:rsid w:val="009B1963"/>
    <w:rsid w:val="009B40EC"/>
    <w:rsid w:val="009C2F24"/>
    <w:rsid w:val="009E3C49"/>
    <w:rsid w:val="00A02C42"/>
    <w:rsid w:val="00A47FCB"/>
    <w:rsid w:val="00A564E7"/>
    <w:rsid w:val="00A87303"/>
    <w:rsid w:val="00A961C5"/>
    <w:rsid w:val="00AC6FFD"/>
    <w:rsid w:val="00B079C0"/>
    <w:rsid w:val="00B22DDA"/>
    <w:rsid w:val="00B438BC"/>
    <w:rsid w:val="00B64BDD"/>
    <w:rsid w:val="00B71B8B"/>
    <w:rsid w:val="00BB1866"/>
    <w:rsid w:val="00BB2CE4"/>
    <w:rsid w:val="00BB4F59"/>
    <w:rsid w:val="00BB78B6"/>
    <w:rsid w:val="00BC283D"/>
    <w:rsid w:val="00BC37E6"/>
    <w:rsid w:val="00BE1C76"/>
    <w:rsid w:val="00BF4E51"/>
    <w:rsid w:val="00C04256"/>
    <w:rsid w:val="00C251A6"/>
    <w:rsid w:val="00C27247"/>
    <w:rsid w:val="00C46825"/>
    <w:rsid w:val="00C54CCA"/>
    <w:rsid w:val="00C700C4"/>
    <w:rsid w:val="00C72D5E"/>
    <w:rsid w:val="00C732D2"/>
    <w:rsid w:val="00C82993"/>
    <w:rsid w:val="00C90019"/>
    <w:rsid w:val="00CB2627"/>
    <w:rsid w:val="00CC367F"/>
    <w:rsid w:val="00CD7632"/>
    <w:rsid w:val="00CF6B89"/>
    <w:rsid w:val="00D238B8"/>
    <w:rsid w:val="00D247CE"/>
    <w:rsid w:val="00D52DB6"/>
    <w:rsid w:val="00D56ABF"/>
    <w:rsid w:val="00DB5266"/>
    <w:rsid w:val="00DE6551"/>
    <w:rsid w:val="00E05151"/>
    <w:rsid w:val="00E21423"/>
    <w:rsid w:val="00E82CE3"/>
    <w:rsid w:val="00EA25A7"/>
    <w:rsid w:val="00EB75CB"/>
    <w:rsid w:val="00ED0E1E"/>
    <w:rsid w:val="00ED11EC"/>
    <w:rsid w:val="00ED5C7C"/>
    <w:rsid w:val="00ED62A2"/>
    <w:rsid w:val="00ED6D6B"/>
    <w:rsid w:val="00EE539C"/>
    <w:rsid w:val="00F02636"/>
    <w:rsid w:val="00F06198"/>
    <w:rsid w:val="00F14002"/>
    <w:rsid w:val="00F22D1D"/>
    <w:rsid w:val="00F425DA"/>
    <w:rsid w:val="00F46937"/>
    <w:rsid w:val="00F5080D"/>
    <w:rsid w:val="00F57BCD"/>
    <w:rsid w:val="00F84DEE"/>
    <w:rsid w:val="00FA7D48"/>
    <w:rsid w:val="00FB5937"/>
    <w:rsid w:val="00FC07A8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22F4F8424C384892422FBC920616063D8F18EFB66C0B2DD6F3E8012D46AD68C339EA72442581883439D3AYFt1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D0E57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D6B6-60F3-434D-9223-74A463DE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6</cp:revision>
  <cp:lastPrinted>2022-03-29T04:15:00Z</cp:lastPrinted>
  <dcterms:created xsi:type="dcterms:W3CDTF">2022-11-14T04:26:00Z</dcterms:created>
  <dcterms:modified xsi:type="dcterms:W3CDTF">2022-11-14T05:41:00Z</dcterms:modified>
</cp:coreProperties>
</file>