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A3648A" w:rsidRDefault="00A3648A" w:rsidP="00B22DDA">
      <w:pPr>
        <w:tabs>
          <w:tab w:val="left" w:pos="2030"/>
        </w:tabs>
        <w:rPr>
          <w:sz w:val="26"/>
          <w:szCs w:val="26"/>
        </w:rPr>
      </w:pPr>
    </w:p>
    <w:p w:rsidR="003D7B34" w:rsidRPr="002D3295" w:rsidRDefault="00A3648A" w:rsidP="00EE1188">
      <w:pPr>
        <w:pStyle w:val="Default"/>
        <w:jc w:val="both"/>
        <w:rPr>
          <w:sz w:val="26"/>
          <w:szCs w:val="26"/>
        </w:rPr>
      </w:pPr>
      <w:r w:rsidRPr="00A3648A">
        <w:rPr>
          <w:sz w:val="26"/>
          <w:szCs w:val="26"/>
        </w:rPr>
        <w:t>О внесении изменени</w:t>
      </w:r>
      <w:r w:rsidR="002D3295">
        <w:rPr>
          <w:sz w:val="26"/>
          <w:szCs w:val="26"/>
        </w:rPr>
        <w:t>й</w:t>
      </w:r>
    </w:p>
    <w:p w:rsidR="003D7B34" w:rsidRDefault="00A3648A" w:rsidP="00EE1188">
      <w:pPr>
        <w:pStyle w:val="Default"/>
        <w:jc w:val="both"/>
        <w:rPr>
          <w:sz w:val="26"/>
          <w:szCs w:val="26"/>
        </w:rPr>
      </w:pPr>
      <w:r w:rsidRPr="00A3648A">
        <w:rPr>
          <w:sz w:val="26"/>
          <w:szCs w:val="26"/>
        </w:rPr>
        <w:t xml:space="preserve">в постановление Администрации </w:t>
      </w:r>
    </w:p>
    <w:p w:rsidR="00A3648A" w:rsidRPr="00A3648A" w:rsidRDefault="00A3648A" w:rsidP="00EE1188">
      <w:pPr>
        <w:pStyle w:val="Default"/>
        <w:jc w:val="both"/>
        <w:rPr>
          <w:sz w:val="26"/>
          <w:szCs w:val="26"/>
        </w:rPr>
      </w:pPr>
      <w:r w:rsidRPr="00A3648A">
        <w:rPr>
          <w:sz w:val="26"/>
          <w:szCs w:val="26"/>
        </w:rPr>
        <w:t>города Когалыма</w:t>
      </w:r>
    </w:p>
    <w:p w:rsidR="00A3648A" w:rsidRPr="00A3648A" w:rsidRDefault="00A3648A" w:rsidP="00EE1188">
      <w:pPr>
        <w:pStyle w:val="Default"/>
        <w:jc w:val="both"/>
        <w:rPr>
          <w:sz w:val="26"/>
          <w:szCs w:val="26"/>
        </w:rPr>
      </w:pPr>
      <w:r w:rsidRPr="00A3648A">
        <w:rPr>
          <w:sz w:val="26"/>
          <w:szCs w:val="26"/>
        </w:rPr>
        <w:t>от 31.05.2021 №1145</w:t>
      </w:r>
    </w:p>
    <w:p w:rsidR="00A3648A" w:rsidRDefault="00A3648A" w:rsidP="00A3648A">
      <w:pPr>
        <w:pStyle w:val="Default"/>
        <w:ind w:firstLine="709"/>
        <w:jc w:val="both"/>
        <w:rPr>
          <w:sz w:val="26"/>
          <w:szCs w:val="26"/>
        </w:rPr>
      </w:pPr>
    </w:p>
    <w:p w:rsidR="003D7B34" w:rsidRPr="00A3648A" w:rsidRDefault="003D7B34" w:rsidP="00A3648A">
      <w:pPr>
        <w:pStyle w:val="Default"/>
        <w:ind w:firstLine="709"/>
        <w:jc w:val="both"/>
        <w:rPr>
          <w:sz w:val="26"/>
          <w:szCs w:val="26"/>
        </w:rPr>
      </w:pPr>
    </w:p>
    <w:p w:rsidR="00A3648A" w:rsidRDefault="00977F1B" w:rsidP="00977F1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3648A" w:rsidRPr="007A40A0">
        <w:rPr>
          <w:sz w:val="26"/>
          <w:szCs w:val="26"/>
        </w:rPr>
        <w:t xml:space="preserve">В соответствии со статьей 78 Бюджетного кодекса Российской Федерации, </w:t>
      </w:r>
      <w:r w:rsidR="00152DBE" w:rsidRPr="00152DBE">
        <w:rPr>
          <w:sz w:val="26"/>
          <w:szCs w:val="26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 w:rsidR="00A3648A" w:rsidRPr="007A40A0">
        <w:rPr>
          <w:sz w:val="26"/>
          <w:szCs w:val="26"/>
        </w:rPr>
        <w:t>, Уставом города Когалыма, постановлением Администрации горо</w:t>
      </w:r>
      <w:r w:rsidRPr="007A40A0">
        <w:rPr>
          <w:sz w:val="26"/>
          <w:szCs w:val="26"/>
        </w:rPr>
        <w:t xml:space="preserve">да Когалыма от 11.10.2013 №2899 </w:t>
      </w:r>
      <w:r w:rsidR="00A3648A" w:rsidRPr="007A40A0">
        <w:rPr>
          <w:sz w:val="26"/>
          <w:szCs w:val="26"/>
        </w:rPr>
        <w:t>«Об утверждении муниципальной программы «Развитие образования в городе Когалыме»</w:t>
      </w:r>
      <w:r w:rsidR="00900EA7" w:rsidRPr="007A40A0">
        <w:rPr>
          <w:sz w:val="26"/>
          <w:szCs w:val="26"/>
        </w:rPr>
        <w:t>»</w:t>
      </w:r>
      <w:r w:rsidR="00A3648A" w:rsidRPr="007A40A0">
        <w:rPr>
          <w:sz w:val="26"/>
          <w:szCs w:val="26"/>
        </w:rPr>
        <w:t xml:space="preserve">:   </w:t>
      </w:r>
    </w:p>
    <w:p w:rsidR="00D62C80" w:rsidRPr="007A40A0" w:rsidRDefault="00D62C80" w:rsidP="00977F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648A" w:rsidRDefault="00A3648A" w:rsidP="00A3648A">
      <w:pPr>
        <w:pStyle w:val="Default"/>
        <w:ind w:firstLine="709"/>
        <w:jc w:val="both"/>
        <w:rPr>
          <w:sz w:val="26"/>
          <w:szCs w:val="26"/>
        </w:rPr>
      </w:pPr>
      <w:r w:rsidRPr="007A40A0">
        <w:rPr>
          <w:sz w:val="26"/>
          <w:szCs w:val="26"/>
        </w:rPr>
        <w:t xml:space="preserve">1. </w:t>
      </w:r>
      <w:r w:rsidR="00900EA7" w:rsidRPr="007A40A0">
        <w:rPr>
          <w:sz w:val="26"/>
          <w:szCs w:val="26"/>
        </w:rPr>
        <w:t>В</w:t>
      </w:r>
      <w:r w:rsidRPr="007A40A0">
        <w:rPr>
          <w:sz w:val="26"/>
          <w:szCs w:val="26"/>
        </w:rPr>
        <w:t xml:space="preserve"> постановление Администрации города Когалыма от 31.05.2021 №1145 «Об утверждении Порядка предоставления субсидий частным дошкольным образовательным организациям на территории города Когалыма»</w:t>
      </w:r>
      <w:r w:rsidR="00900EA7" w:rsidRPr="007A40A0">
        <w:rPr>
          <w:sz w:val="26"/>
          <w:szCs w:val="26"/>
        </w:rPr>
        <w:t xml:space="preserve"> (далее </w:t>
      </w:r>
      <w:r w:rsidR="002D3295">
        <w:rPr>
          <w:sz w:val="26"/>
          <w:szCs w:val="26"/>
        </w:rPr>
        <w:t>– постановление) внести следующи</w:t>
      </w:r>
      <w:r w:rsidR="00900EA7" w:rsidRPr="007A40A0">
        <w:rPr>
          <w:sz w:val="26"/>
          <w:szCs w:val="26"/>
        </w:rPr>
        <w:t>е изменени</w:t>
      </w:r>
      <w:r w:rsidR="002D3295">
        <w:rPr>
          <w:sz w:val="26"/>
          <w:szCs w:val="26"/>
        </w:rPr>
        <w:t>я</w:t>
      </w:r>
      <w:r w:rsidRPr="007A40A0">
        <w:rPr>
          <w:sz w:val="26"/>
          <w:szCs w:val="26"/>
        </w:rPr>
        <w:t>:</w:t>
      </w:r>
    </w:p>
    <w:p w:rsidR="00197FFA" w:rsidRDefault="00E87AE2" w:rsidP="00197FFA">
      <w:pPr>
        <w:pStyle w:val="Default"/>
        <w:ind w:firstLine="709"/>
        <w:jc w:val="both"/>
        <w:rPr>
          <w:sz w:val="26"/>
          <w:szCs w:val="26"/>
        </w:rPr>
      </w:pPr>
      <w:r w:rsidRPr="007A40A0">
        <w:rPr>
          <w:sz w:val="26"/>
          <w:szCs w:val="26"/>
        </w:rPr>
        <w:t xml:space="preserve">1.1. </w:t>
      </w:r>
      <w:r>
        <w:rPr>
          <w:sz w:val="26"/>
          <w:szCs w:val="26"/>
        </w:rPr>
        <w:t>Подпункт д п</w:t>
      </w:r>
      <w:r w:rsidRPr="007A40A0">
        <w:rPr>
          <w:sz w:val="26"/>
          <w:szCs w:val="26"/>
        </w:rPr>
        <w:t>ункт</w:t>
      </w:r>
      <w:r>
        <w:rPr>
          <w:sz w:val="26"/>
          <w:szCs w:val="26"/>
        </w:rPr>
        <w:t>а</w:t>
      </w:r>
      <w:r w:rsidRPr="007A40A0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7A40A0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7A40A0">
        <w:rPr>
          <w:sz w:val="26"/>
          <w:szCs w:val="26"/>
        </w:rPr>
        <w:t>. приложения к постановлению изложить в следующей редакции:</w:t>
      </w:r>
    </w:p>
    <w:p w:rsidR="00E87AE2" w:rsidRPr="00197FFA" w:rsidRDefault="00D62C80" w:rsidP="00197FFA">
      <w:pPr>
        <w:pStyle w:val="Default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197FFA">
        <w:rPr>
          <w:sz w:val="26"/>
          <w:szCs w:val="26"/>
        </w:rPr>
        <w:t xml:space="preserve">  </w:t>
      </w:r>
      <w:r w:rsidR="00E87AE2" w:rsidRPr="00197FFA">
        <w:rPr>
          <w:sz w:val="26"/>
          <w:szCs w:val="26"/>
        </w:rPr>
        <w:t xml:space="preserve">«д) частная образовательная организация не должна являться иностранным юридическим лицом, </w:t>
      </w:r>
      <w:r w:rsidR="00170322" w:rsidRPr="00197FFA">
        <w:rPr>
          <w:sz w:val="26"/>
          <w:szCs w:val="26"/>
        </w:rPr>
        <w:t>в том числе местом регистрации котор</w:t>
      </w:r>
      <w:r w:rsidR="00197FFA" w:rsidRPr="00197FFA">
        <w:rPr>
          <w:sz w:val="26"/>
          <w:szCs w:val="26"/>
        </w:rPr>
        <w:t>ой</w:t>
      </w:r>
      <w:r w:rsidR="00170322" w:rsidRPr="00197FFA">
        <w:rPr>
          <w:sz w:val="26"/>
          <w:szCs w:val="26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</w:t>
      </w:r>
      <w:r w:rsidR="00197FFA" w:rsidRPr="00197FFA">
        <w:rPr>
          <w:sz w:val="26"/>
          <w:szCs w:val="26"/>
        </w:rPr>
        <w:t>,</w:t>
      </w:r>
      <w:r w:rsidR="00170322" w:rsidRPr="00197FFA">
        <w:rPr>
          <w:sz w:val="26"/>
          <w:szCs w:val="26"/>
        </w:rPr>
        <w:t xml:space="preserve"> </w:t>
      </w:r>
      <w:r w:rsidR="00197FFA" w:rsidRPr="00197FFA">
        <w:rPr>
          <w:sz w:val="26"/>
          <w:szCs w:val="26"/>
        </w:rPr>
        <w:t>а также российским юридическим лиц</w:t>
      </w:r>
      <w:r w:rsidR="00197FFA" w:rsidRPr="00197FFA">
        <w:rPr>
          <w:sz w:val="26"/>
          <w:szCs w:val="26"/>
        </w:rPr>
        <w:t>ом</w:t>
      </w:r>
      <w:r w:rsidR="00197FFA" w:rsidRPr="00197FFA">
        <w:rPr>
          <w:sz w:val="26"/>
          <w:szCs w:val="26"/>
        </w:rPr>
        <w:t>, в уставном (складочном) капитале котор</w:t>
      </w:r>
      <w:r w:rsidR="00197FFA" w:rsidRPr="00197FFA">
        <w:rPr>
          <w:sz w:val="26"/>
          <w:szCs w:val="26"/>
        </w:rPr>
        <w:t>ой</w:t>
      </w:r>
      <w:r w:rsidR="00197FFA" w:rsidRPr="00197FFA">
        <w:rPr>
          <w:sz w:val="26"/>
          <w:szCs w:val="26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E87AE2" w:rsidRPr="00197FFA">
        <w:rPr>
          <w:sz w:val="26"/>
          <w:szCs w:val="26"/>
        </w:rPr>
        <w:t>».</w:t>
      </w:r>
    </w:p>
    <w:p w:rsidR="00D62C80" w:rsidRDefault="00D62C80" w:rsidP="00C76D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3648A" w:rsidRDefault="00E435C0" w:rsidP="00A3648A">
      <w:pPr>
        <w:pStyle w:val="Default"/>
        <w:ind w:firstLine="709"/>
        <w:jc w:val="both"/>
      </w:pPr>
      <w:r>
        <w:rPr>
          <w:sz w:val="26"/>
          <w:szCs w:val="26"/>
        </w:rPr>
        <w:t>2</w:t>
      </w:r>
      <w:r w:rsidR="00A3648A" w:rsidRPr="007A40A0">
        <w:rPr>
          <w:sz w:val="26"/>
          <w:szCs w:val="26"/>
        </w:rPr>
        <w:t>. Управлению образования Администрации города Когалыма (</w:t>
      </w:r>
      <w:proofErr w:type="spellStart"/>
      <w:r w:rsidR="00A3648A" w:rsidRPr="007A40A0">
        <w:rPr>
          <w:sz w:val="26"/>
          <w:szCs w:val="26"/>
        </w:rPr>
        <w:t>А.Н.Лаврентьева</w:t>
      </w:r>
      <w:proofErr w:type="spellEnd"/>
      <w:r w:rsidR="00A3648A" w:rsidRPr="007A40A0">
        <w:rPr>
          <w:sz w:val="26"/>
          <w:szCs w:val="26"/>
        </w:rPr>
        <w:t>) направить  в юридическое управление Администрации</w:t>
      </w:r>
      <w:r w:rsidR="00A3648A" w:rsidRPr="00A3648A">
        <w:rPr>
          <w:sz w:val="26"/>
          <w:szCs w:val="26"/>
        </w:rPr>
        <w:t xml:space="preserve">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C06A5D">
        <w:rPr>
          <w:sz w:val="26"/>
          <w:szCs w:val="26"/>
        </w:rPr>
        <w:t xml:space="preserve">а Когалыма от 19.06.2013 №149-р </w:t>
      </w:r>
      <w:r w:rsidR="00A3648A" w:rsidRPr="00A3648A">
        <w:rPr>
          <w:sz w:val="26"/>
          <w:szCs w:val="26"/>
        </w:rPr>
        <w:t>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A3648A" w:rsidRPr="00712FE1">
        <w:t>.</w:t>
      </w:r>
    </w:p>
    <w:p w:rsidR="00A3648A" w:rsidRPr="00712FE1" w:rsidRDefault="00A3648A" w:rsidP="00A3648A">
      <w:pPr>
        <w:widowControl w:val="0"/>
        <w:autoSpaceDE w:val="0"/>
        <w:autoSpaceDN w:val="0"/>
        <w:ind w:firstLine="709"/>
        <w:jc w:val="both"/>
      </w:pPr>
    </w:p>
    <w:p w:rsidR="00A3648A" w:rsidRPr="00712FE1" w:rsidRDefault="00E435C0" w:rsidP="00A3648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3648A" w:rsidRPr="00712FE1">
        <w:rPr>
          <w:sz w:val="26"/>
          <w:szCs w:val="26"/>
        </w:rPr>
        <w:t>. Опубликовать настоящее постановление</w:t>
      </w:r>
      <w:r w:rsidR="00214D13">
        <w:rPr>
          <w:sz w:val="26"/>
          <w:szCs w:val="26"/>
        </w:rPr>
        <w:t xml:space="preserve"> </w:t>
      </w:r>
      <w:r w:rsidR="00A3648A" w:rsidRPr="00712FE1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</w:t>
      </w:r>
      <w:r w:rsidR="00214D13">
        <w:rPr>
          <w:sz w:val="26"/>
          <w:szCs w:val="26"/>
        </w:rPr>
        <w:t xml:space="preserve"> </w:t>
      </w:r>
      <w:r w:rsidR="00A3648A" w:rsidRPr="00712FE1">
        <w:rPr>
          <w:sz w:val="26"/>
          <w:szCs w:val="26"/>
        </w:rPr>
        <w:t>информационно-телекоммуникационной сети «Интернет» (</w:t>
      </w:r>
      <w:hyperlink r:id="rId7" w:history="1">
        <w:r w:rsidR="00A3648A" w:rsidRPr="003D7B34">
          <w:rPr>
            <w:rStyle w:val="a9"/>
            <w:color w:val="auto"/>
            <w:sz w:val="26"/>
            <w:szCs w:val="26"/>
            <w:u w:val="none"/>
          </w:rPr>
          <w:t>www.admkogalym.ru</w:t>
        </w:r>
      </w:hyperlink>
      <w:r w:rsidR="00A3648A" w:rsidRPr="003D7B34">
        <w:rPr>
          <w:sz w:val="26"/>
          <w:szCs w:val="26"/>
        </w:rPr>
        <w:t>).</w:t>
      </w:r>
    </w:p>
    <w:p w:rsidR="00A3648A" w:rsidRPr="00712FE1" w:rsidRDefault="00A3648A" w:rsidP="00A3648A">
      <w:pPr>
        <w:pStyle w:val="Default"/>
        <w:ind w:firstLine="709"/>
        <w:jc w:val="both"/>
        <w:rPr>
          <w:sz w:val="26"/>
          <w:szCs w:val="26"/>
        </w:rPr>
      </w:pPr>
    </w:p>
    <w:p w:rsidR="00A3648A" w:rsidRPr="00712FE1" w:rsidRDefault="00E435C0" w:rsidP="00A3648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3648A" w:rsidRPr="00712FE1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3648A" w:rsidRPr="00712FE1">
        <w:rPr>
          <w:sz w:val="26"/>
          <w:szCs w:val="26"/>
        </w:rPr>
        <w:t>Л.А.Юрьеву</w:t>
      </w:r>
      <w:proofErr w:type="spellEnd"/>
      <w:r w:rsidR="00A3648A" w:rsidRPr="00712FE1">
        <w:rPr>
          <w:sz w:val="26"/>
          <w:szCs w:val="26"/>
        </w:rPr>
        <w:t>.</w:t>
      </w:r>
    </w:p>
    <w:p w:rsidR="00A3648A" w:rsidRPr="003D7B34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648A" w:rsidRPr="003D7B34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648A" w:rsidRPr="003D7B34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A3648A" w:rsidRPr="00465FC6" w:rsidTr="00AC107C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000C1904297D417DAA8000E5535278C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A3648A" w:rsidRPr="008465F5" w:rsidRDefault="00A3648A" w:rsidP="00AC107C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A3648A" w:rsidTr="00AC107C">
              <w:tc>
                <w:tcPr>
                  <w:tcW w:w="3822" w:type="dxa"/>
                </w:tcPr>
                <w:p w:rsidR="00A3648A" w:rsidRPr="00903CF1" w:rsidRDefault="00A3648A" w:rsidP="00AC107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51369B56" wp14:editId="36F204B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A3648A" w:rsidRPr="00903CF1" w:rsidRDefault="00A3648A" w:rsidP="00AC107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A3648A" w:rsidRPr="00903CF1" w:rsidRDefault="00A3648A" w:rsidP="00AC10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A3648A" w:rsidRPr="00903CF1" w:rsidRDefault="00A3648A" w:rsidP="00AC10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A3648A" w:rsidRPr="00903CF1" w:rsidRDefault="00A3648A" w:rsidP="00AC10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A3648A" w:rsidRDefault="00A3648A" w:rsidP="00AC107C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A3648A" w:rsidRDefault="00A3648A" w:rsidP="00AC107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3648A" w:rsidRDefault="00A3648A" w:rsidP="00AC10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2C48C6909F154E1C9B3AC5CF265A8C8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A3648A" w:rsidRPr="00465FC6" w:rsidRDefault="00A3648A" w:rsidP="00AC107C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Default="00A3648A" w:rsidP="00A3648A">
      <w:pPr>
        <w:autoSpaceDE w:val="0"/>
        <w:autoSpaceDN w:val="0"/>
        <w:adjustRightInd w:val="0"/>
        <w:ind w:firstLine="709"/>
        <w:jc w:val="both"/>
      </w:pPr>
    </w:p>
    <w:sectPr w:rsidR="00A3648A" w:rsidSect="003D7B3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34A"/>
    <w:rsid w:val="00001638"/>
    <w:rsid w:val="00014D5A"/>
    <w:rsid w:val="00015A6A"/>
    <w:rsid w:val="000227D4"/>
    <w:rsid w:val="0003759A"/>
    <w:rsid w:val="0009033D"/>
    <w:rsid w:val="000A066F"/>
    <w:rsid w:val="000C4C6C"/>
    <w:rsid w:val="000D3D32"/>
    <w:rsid w:val="000D7BA6"/>
    <w:rsid w:val="000E4994"/>
    <w:rsid w:val="000F0569"/>
    <w:rsid w:val="00112B45"/>
    <w:rsid w:val="00142110"/>
    <w:rsid w:val="00152DBE"/>
    <w:rsid w:val="001651AE"/>
    <w:rsid w:val="00170322"/>
    <w:rsid w:val="00197FFA"/>
    <w:rsid w:val="001A03FB"/>
    <w:rsid w:val="001B4334"/>
    <w:rsid w:val="001D0927"/>
    <w:rsid w:val="001E328E"/>
    <w:rsid w:val="00201088"/>
    <w:rsid w:val="002143BA"/>
    <w:rsid w:val="00214D13"/>
    <w:rsid w:val="002254D1"/>
    <w:rsid w:val="002329E9"/>
    <w:rsid w:val="00247FA9"/>
    <w:rsid w:val="00250F47"/>
    <w:rsid w:val="002B10AF"/>
    <w:rsid w:val="002B3DA9"/>
    <w:rsid w:val="002B49A0"/>
    <w:rsid w:val="002D3295"/>
    <w:rsid w:val="002D5593"/>
    <w:rsid w:val="002D6867"/>
    <w:rsid w:val="002D719D"/>
    <w:rsid w:val="002E0A30"/>
    <w:rsid w:val="002E4A15"/>
    <w:rsid w:val="002E7B72"/>
    <w:rsid w:val="002F7936"/>
    <w:rsid w:val="00312CD0"/>
    <w:rsid w:val="00313DAF"/>
    <w:rsid w:val="00335555"/>
    <w:rsid w:val="003447F7"/>
    <w:rsid w:val="00346D3B"/>
    <w:rsid w:val="00352B13"/>
    <w:rsid w:val="0036073F"/>
    <w:rsid w:val="00377E3A"/>
    <w:rsid w:val="003D7B34"/>
    <w:rsid w:val="003E11B8"/>
    <w:rsid w:val="003F210F"/>
    <w:rsid w:val="003F2FA1"/>
    <w:rsid w:val="003F587E"/>
    <w:rsid w:val="00404FB1"/>
    <w:rsid w:val="00420E3F"/>
    <w:rsid w:val="00425F1A"/>
    <w:rsid w:val="0043438A"/>
    <w:rsid w:val="004655DC"/>
    <w:rsid w:val="00467554"/>
    <w:rsid w:val="004753F1"/>
    <w:rsid w:val="004F33B1"/>
    <w:rsid w:val="00532287"/>
    <w:rsid w:val="005326BF"/>
    <w:rsid w:val="00542A3D"/>
    <w:rsid w:val="005545F9"/>
    <w:rsid w:val="00584CE1"/>
    <w:rsid w:val="005867E1"/>
    <w:rsid w:val="005915BE"/>
    <w:rsid w:val="005C10E2"/>
    <w:rsid w:val="005D07D4"/>
    <w:rsid w:val="005D096A"/>
    <w:rsid w:val="005D44A7"/>
    <w:rsid w:val="005E20B1"/>
    <w:rsid w:val="005F26DE"/>
    <w:rsid w:val="006015ED"/>
    <w:rsid w:val="00625AA2"/>
    <w:rsid w:val="00631E3A"/>
    <w:rsid w:val="00647563"/>
    <w:rsid w:val="00661ACD"/>
    <w:rsid w:val="00662AA4"/>
    <w:rsid w:val="0067275C"/>
    <w:rsid w:val="00680D36"/>
    <w:rsid w:val="00694808"/>
    <w:rsid w:val="006B56D1"/>
    <w:rsid w:val="007266CD"/>
    <w:rsid w:val="00747B75"/>
    <w:rsid w:val="00753AC3"/>
    <w:rsid w:val="00756DD0"/>
    <w:rsid w:val="0079380B"/>
    <w:rsid w:val="007A40A0"/>
    <w:rsid w:val="007C24AA"/>
    <w:rsid w:val="007C325E"/>
    <w:rsid w:val="007C4E97"/>
    <w:rsid w:val="007D1C62"/>
    <w:rsid w:val="007D3670"/>
    <w:rsid w:val="007D410F"/>
    <w:rsid w:val="007E28C2"/>
    <w:rsid w:val="007F00BF"/>
    <w:rsid w:val="007F18B9"/>
    <w:rsid w:val="007F3685"/>
    <w:rsid w:val="007F5689"/>
    <w:rsid w:val="00814D9F"/>
    <w:rsid w:val="00820045"/>
    <w:rsid w:val="00822593"/>
    <w:rsid w:val="008329FC"/>
    <w:rsid w:val="00843A8D"/>
    <w:rsid w:val="00853157"/>
    <w:rsid w:val="0086685A"/>
    <w:rsid w:val="00872F42"/>
    <w:rsid w:val="00874F39"/>
    <w:rsid w:val="00877CE5"/>
    <w:rsid w:val="00881771"/>
    <w:rsid w:val="008A45FE"/>
    <w:rsid w:val="008A6CE4"/>
    <w:rsid w:val="008C0B7C"/>
    <w:rsid w:val="008C6374"/>
    <w:rsid w:val="008D2DB3"/>
    <w:rsid w:val="008E26F8"/>
    <w:rsid w:val="00900EA7"/>
    <w:rsid w:val="00916ACD"/>
    <w:rsid w:val="00952EC3"/>
    <w:rsid w:val="0097213D"/>
    <w:rsid w:val="009733E3"/>
    <w:rsid w:val="00977F1B"/>
    <w:rsid w:val="009A3D0D"/>
    <w:rsid w:val="009A629F"/>
    <w:rsid w:val="009C68E7"/>
    <w:rsid w:val="009E6653"/>
    <w:rsid w:val="00A00985"/>
    <w:rsid w:val="00A0268B"/>
    <w:rsid w:val="00A06F91"/>
    <w:rsid w:val="00A235E9"/>
    <w:rsid w:val="00A3648A"/>
    <w:rsid w:val="00A47EBE"/>
    <w:rsid w:val="00A54FAC"/>
    <w:rsid w:val="00A564E7"/>
    <w:rsid w:val="00A6363B"/>
    <w:rsid w:val="00AA3033"/>
    <w:rsid w:val="00AB0E02"/>
    <w:rsid w:val="00AC0730"/>
    <w:rsid w:val="00AD7FA9"/>
    <w:rsid w:val="00B1680D"/>
    <w:rsid w:val="00B16E2C"/>
    <w:rsid w:val="00B22DDA"/>
    <w:rsid w:val="00B7051B"/>
    <w:rsid w:val="00BA5556"/>
    <w:rsid w:val="00BA638E"/>
    <w:rsid w:val="00BB1866"/>
    <w:rsid w:val="00BC37E6"/>
    <w:rsid w:val="00BC5959"/>
    <w:rsid w:val="00BD3775"/>
    <w:rsid w:val="00C01B24"/>
    <w:rsid w:val="00C06A5D"/>
    <w:rsid w:val="00C27247"/>
    <w:rsid w:val="00C305BB"/>
    <w:rsid w:val="00C31DA9"/>
    <w:rsid w:val="00C700C4"/>
    <w:rsid w:val="00C76DA3"/>
    <w:rsid w:val="00CA1A3E"/>
    <w:rsid w:val="00CA5AB6"/>
    <w:rsid w:val="00CB2627"/>
    <w:rsid w:val="00CC367F"/>
    <w:rsid w:val="00CE0A2E"/>
    <w:rsid w:val="00CF6B89"/>
    <w:rsid w:val="00D03969"/>
    <w:rsid w:val="00D15728"/>
    <w:rsid w:val="00D50341"/>
    <w:rsid w:val="00D52DB6"/>
    <w:rsid w:val="00D62C80"/>
    <w:rsid w:val="00D73370"/>
    <w:rsid w:val="00DD1AB6"/>
    <w:rsid w:val="00E435C0"/>
    <w:rsid w:val="00E87AE2"/>
    <w:rsid w:val="00EB009A"/>
    <w:rsid w:val="00EB75CB"/>
    <w:rsid w:val="00ED5C7C"/>
    <w:rsid w:val="00ED62A2"/>
    <w:rsid w:val="00EE1188"/>
    <w:rsid w:val="00EE539C"/>
    <w:rsid w:val="00F06198"/>
    <w:rsid w:val="00F15A8F"/>
    <w:rsid w:val="00F3087F"/>
    <w:rsid w:val="00F34A8A"/>
    <w:rsid w:val="00F5080D"/>
    <w:rsid w:val="00F776D3"/>
    <w:rsid w:val="00FA27F3"/>
    <w:rsid w:val="00FB5937"/>
    <w:rsid w:val="00FE233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5"/>
    <w:uiPriority w:val="59"/>
    <w:rsid w:val="00A4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0C1904297D417DAA8000E553527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3BC45-5DBF-48BA-8A51-01E6B6BA204A}"/>
      </w:docPartPr>
      <w:docPartBody>
        <w:p w:rsidR="003C18C6" w:rsidRDefault="0007397D" w:rsidP="0007397D">
          <w:pPr>
            <w:pStyle w:val="000C1904297D417DAA8000E5535278C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2C48C6909F154E1C9B3AC5CF265A8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E7579-474E-4432-9F29-F5E46BF27CE7}"/>
      </w:docPartPr>
      <w:docPartBody>
        <w:p w:rsidR="003C18C6" w:rsidRDefault="0007397D" w:rsidP="0007397D">
          <w:pPr>
            <w:pStyle w:val="2C48C6909F154E1C9B3AC5CF265A8C8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66974"/>
    <w:rsid w:val="0007397D"/>
    <w:rsid w:val="00106F28"/>
    <w:rsid w:val="0018511D"/>
    <w:rsid w:val="00285352"/>
    <w:rsid w:val="002B4CDB"/>
    <w:rsid w:val="002D4D9E"/>
    <w:rsid w:val="003C18C6"/>
    <w:rsid w:val="003E70A2"/>
    <w:rsid w:val="00414ED8"/>
    <w:rsid w:val="00442918"/>
    <w:rsid w:val="004B24EC"/>
    <w:rsid w:val="004D7D0B"/>
    <w:rsid w:val="004F725C"/>
    <w:rsid w:val="00541208"/>
    <w:rsid w:val="005A288D"/>
    <w:rsid w:val="005A7195"/>
    <w:rsid w:val="005C2A8F"/>
    <w:rsid w:val="005D69F0"/>
    <w:rsid w:val="0073336D"/>
    <w:rsid w:val="0076202C"/>
    <w:rsid w:val="007D4407"/>
    <w:rsid w:val="00870668"/>
    <w:rsid w:val="00883BB0"/>
    <w:rsid w:val="00891F48"/>
    <w:rsid w:val="008F55F1"/>
    <w:rsid w:val="009452D5"/>
    <w:rsid w:val="00997DDD"/>
    <w:rsid w:val="009B4464"/>
    <w:rsid w:val="00A30898"/>
    <w:rsid w:val="00A703EB"/>
    <w:rsid w:val="00AC6844"/>
    <w:rsid w:val="00B73CF3"/>
    <w:rsid w:val="00B85021"/>
    <w:rsid w:val="00BF171D"/>
    <w:rsid w:val="00C31496"/>
    <w:rsid w:val="00CA34F7"/>
    <w:rsid w:val="00CB56F2"/>
    <w:rsid w:val="00DE0A8C"/>
    <w:rsid w:val="00E67E01"/>
    <w:rsid w:val="00E77833"/>
    <w:rsid w:val="00E84CB9"/>
    <w:rsid w:val="00EC0EE5"/>
    <w:rsid w:val="00EF2E98"/>
    <w:rsid w:val="00F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397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10DE-8691-4865-B5E9-DF031E96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21</cp:revision>
  <cp:lastPrinted>2022-04-14T04:57:00Z</cp:lastPrinted>
  <dcterms:created xsi:type="dcterms:W3CDTF">2022-05-31T07:11:00Z</dcterms:created>
  <dcterms:modified xsi:type="dcterms:W3CDTF">2023-03-16T10:32:00Z</dcterms:modified>
</cp:coreProperties>
</file>