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A7" w:rsidRPr="003114A7" w:rsidRDefault="00F87542" w:rsidP="003114A7">
      <w:pPr>
        <w:jc w:val="center"/>
        <w:rPr>
          <w:b/>
          <w:caps/>
          <w:color w:val="000080"/>
          <w:sz w:val="30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-8.05pt;width:49.15pt;height:60.75pt;z-index:251658240">
            <v:imagedata r:id="rId8" o:title=""/>
          </v:shape>
          <o:OLEObject Type="Embed" ProgID="MSPhotoEd.3" ShapeID="_x0000_s1026" DrawAspect="Content" ObjectID="_1560086328" r:id="rId9"/>
        </w:pict>
      </w:r>
    </w:p>
    <w:p w:rsidR="003114A7" w:rsidRPr="003114A7" w:rsidRDefault="003114A7" w:rsidP="003114A7">
      <w:pPr>
        <w:jc w:val="center"/>
        <w:rPr>
          <w:b/>
          <w:caps/>
          <w:color w:val="000080"/>
          <w:sz w:val="30"/>
          <w:szCs w:val="32"/>
        </w:rPr>
      </w:pPr>
    </w:p>
    <w:p w:rsidR="003114A7" w:rsidRPr="003114A7" w:rsidRDefault="003114A7" w:rsidP="003114A7">
      <w:pPr>
        <w:jc w:val="center"/>
        <w:rPr>
          <w:b/>
          <w:caps/>
          <w:color w:val="000080"/>
          <w:sz w:val="30"/>
          <w:szCs w:val="32"/>
        </w:rPr>
      </w:pPr>
    </w:p>
    <w:p w:rsidR="003114A7" w:rsidRPr="003114A7" w:rsidRDefault="003114A7" w:rsidP="003114A7">
      <w:pPr>
        <w:jc w:val="center"/>
        <w:rPr>
          <w:b/>
          <w:caps/>
          <w:color w:val="000080"/>
          <w:sz w:val="30"/>
          <w:szCs w:val="32"/>
        </w:rPr>
      </w:pPr>
    </w:p>
    <w:p w:rsidR="003114A7" w:rsidRPr="003114A7" w:rsidRDefault="003114A7" w:rsidP="003114A7">
      <w:pPr>
        <w:jc w:val="center"/>
        <w:rPr>
          <w:b/>
          <w:caps/>
          <w:color w:val="000080"/>
          <w:sz w:val="30"/>
          <w:szCs w:val="32"/>
        </w:rPr>
      </w:pPr>
      <w:r w:rsidRPr="003114A7">
        <w:rPr>
          <w:b/>
          <w:caps/>
          <w:color w:val="000080"/>
          <w:sz w:val="30"/>
          <w:szCs w:val="32"/>
        </w:rPr>
        <w:t>ПРИКАЗ</w:t>
      </w:r>
    </w:p>
    <w:p w:rsidR="003114A7" w:rsidRPr="003114A7" w:rsidRDefault="003114A7" w:rsidP="003114A7">
      <w:pPr>
        <w:jc w:val="center"/>
        <w:rPr>
          <w:b/>
          <w:caps/>
          <w:color w:val="000080"/>
          <w:sz w:val="16"/>
          <w:szCs w:val="16"/>
        </w:rPr>
      </w:pPr>
    </w:p>
    <w:p w:rsidR="003114A7" w:rsidRPr="003114A7" w:rsidRDefault="003114A7" w:rsidP="003114A7">
      <w:pPr>
        <w:jc w:val="center"/>
        <w:rPr>
          <w:b/>
          <w:caps/>
          <w:color w:val="000080"/>
          <w:sz w:val="28"/>
          <w:szCs w:val="32"/>
        </w:rPr>
      </w:pPr>
      <w:r w:rsidRPr="003114A7">
        <w:rPr>
          <w:b/>
          <w:caps/>
          <w:color w:val="000080"/>
          <w:sz w:val="28"/>
          <w:szCs w:val="32"/>
        </w:rPr>
        <w:t>КомитетА финансов</w:t>
      </w:r>
    </w:p>
    <w:p w:rsidR="003114A7" w:rsidRPr="003114A7" w:rsidRDefault="003114A7" w:rsidP="003114A7">
      <w:pPr>
        <w:jc w:val="center"/>
        <w:rPr>
          <w:b/>
          <w:color w:val="000080"/>
          <w:sz w:val="28"/>
          <w:szCs w:val="28"/>
        </w:rPr>
      </w:pPr>
      <w:r w:rsidRPr="003114A7">
        <w:rPr>
          <w:b/>
          <w:color w:val="000080"/>
          <w:sz w:val="28"/>
          <w:szCs w:val="28"/>
        </w:rPr>
        <w:t xml:space="preserve">Администрации города Когалыма </w:t>
      </w:r>
    </w:p>
    <w:p w:rsidR="003114A7" w:rsidRPr="003114A7" w:rsidRDefault="003114A7" w:rsidP="003114A7">
      <w:pPr>
        <w:jc w:val="center"/>
        <w:rPr>
          <w:b/>
          <w:color w:val="3366FF"/>
          <w:sz w:val="25"/>
          <w:szCs w:val="25"/>
        </w:rPr>
      </w:pPr>
    </w:p>
    <w:p w:rsidR="003114A7" w:rsidRPr="003114A7" w:rsidRDefault="003114A7" w:rsidP="003114A7">
      <w:pPr>
        <w:jc w:val="center"/>
        <w:rPr>
          <w:b/>
          <w:color w:val="3366FF"/>
          <w:sz w:val="25"/>
          <w:szCs w:val="25"/>
        </w:rPr>
      </w:pPr>
    </w:p>
    <w:p w:rsidR="00AB218A" w:rsidRDefault="00AB218A" w:rsidP="00AB218A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643C0">
        <w:rPr>
          <w:rFonts w:ascii="Times New Roman" w:hAnsi="Times New Roman" w:cs="Times New Roman"/>
          <w:b w:val="0"/>
          <w:sz w:val="26"/>
          <w:szCs w:val="26"/>
        </w:rPr>
        <w:t xml:space="preserve">_______________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="00CE35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43C0">
        <w:rPr>
          <w:rFonts w:ascii="Times New Roman" w:hAnsi="Times New Roman" w:cs="Times New Roman"/>
          <w:b w:val="0"/>
          <w:sz w:val="26"/>
          <w:szCs w:val="26"/>
        </w:rPr>
        <w:t>_____</w:t>
      </w:r>
    </w:p>
    <w:p w:rsidR="00AB218A" w:rsidRDefault="00AB218A" w:rsidP="00AB218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C155D" w:rsidRDefault="00AB218A" w:rsidP="00AB218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B218A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9C155D">
        <w:rPr>
          <w:rFonts w:ascii="Times New Roman" w:hAnsi="Times New Roman" w:cs="Times New Roman"/>
          <w:b w:val="0"/>
          <w:sz w:val="26"/>
          <w:szCs w:val="26"/>
        </w:rPr>
        <w:t>внесении изменений в приказ</w:t>
      </w:r>
    </w:p>
    <w:p w:rsidR="00AB218A" w:rsidRPr="00AB218A" w:rsidRDefault="009C155D" w:rsidP="009C155D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Комитета финансов Администрации </w:t>
      </w:r>
      <w:r w:rsidR="00AB218A" w:rsidRPr="00AB218A">
        <w:rPr>
          <w:rFonts w:ascii="Times New Roman" w:hAnsi="Times New Roman" w:cs="Times New Roman"/>
          <w:b w:val="0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23.08.2016 №54-О</w:t>
      </w:r>
    </w:p>
    <w:p w:rsidR="00AB218A" w:rsidRPr="00AB218A" w:rsidRDefault="00AB21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26D" w:rsidRDefault="000012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218A" w:rsidRDefault="00AB21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18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пунктом 1 </w:t>
      </w:r>
      <w:r w:rsidR="006E1516">
        <w:rPr>
          <w:rFonts w:ascii="Times New Roman" w:hAnsi="Times New Roman" w:cs="Times New Roman"/>
          <w:sz w:val="26"/>
          <w:szCs w:val="26"/>
        </w:rPr>
        <w:t>статьи 160.1</w:t>
      </w:r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2</w:t>
      </w:r>
      <w:r w:rsidR="006E151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.0</w:t>
      </w:r>
      <w:r w:rsidR="006E151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.2016 №</w:t>
      </w:r>
      <w:r w:rsidR="006E1516">
        <w:rPr>
          <w:rFonts w:ascii="Times New Roman" w:hAnsi="Times New Roman" w:cs="Times New Roman"/>
          <w:sz w:val="26"/>
          <w:szCs w:val="26"/>
        </w:rPr>
        <w:t>574</w:t>
      </w:r>
      <w:r>
        <w:rPr>
          <w:rFonts w:ascii="Times New Roman" w:hAnsi="Times New Roman" w:cs="Times New Roman"/>
          <w:sz w:val="26"/>
          <w:szCs w:val="26"/>
        </w:rPr>
        <w:t xml:space="preserve"> «Об общих требованиях к методике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прогнозирования поступлений </w:t>
      </w:r>
      <w:r w:rsidR="006E1516">
        <w:rPr>
          <w:rFonts w:ascii="Times New Roman" w:hAnsi="Times New Roman" w:cs="Times New Roman"/>
          <w:sz w:val="26"/>
          <w:szCs w:val="26"/>
        </w:rPr>
        <w:t>доходов в бюджеты бюджетной системы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9C155D">
        <w:rPr>
          <w:rFonts w:ascii="Times New Roman" w:hAnsi="Times New Roman" w:cs="Times New Roman"/>
          <w:sz w:val="26"/>
          <w:szCs w:val="26"/>
        </w:rPr>
        <w:t>согласно замечаний</w:t>
      </w:r>
      <w:proofErr w:type="gramEnd"/>
      <w:r w:rsidR="009C155D">
        <w:rPr>
          <w:rFonts w:ascii="Times New Roman" w:hAnsi="Times New Roman" w:cs="Times New Roman"/>
          <w:sz w:val="26"/>
          <w:szCs w:val="26"/>
        </w:rPr>
        <w:t xml:space="preserve"> Счётной палаты автономного округа – Югры от 05.06.2017 </w:t>
      </w:r>
      <w:r>
        <w:rPr>
          <w:rFonts w:ascii="Times New Roman" w:hAnsi="Times New Roman" w:cs="Times New Roman"/>
          <w:sz w:val="26"/>
          <w:szCs w:val="26"/>
        </w:rPr>
        <w:t>приказываю</w:t>
      </w:r>
      <w:r w:rsidRPr="00AB218A">
        <w:rPr>
          <w:rFonts w:ascii="Times New Roman" w:hAnsi="Times New Roman" w:cs="Times New Roman"/>
          <w:sz w:val="26"/>
          <w:szCs w:val="26"/>
        </w:rPr>
        <w:t>:</w:t>
      </w:r>
    </w:p>
    <w:p w:rsidR="0092423B" w:rsidRDefault="0092423B" w:rsidP="0092423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6</w:t>
      </w:r>
      <w:r w:rsidR="00AB218A" w:rsidRPr="00AB218A">
        <w:rPr>
          <w:rFonts w:ascii="Times New Roman" w:hAnsi="Times New Roman" w:cs="Times New Roman"/>
          <w:sz w:val="26"/>
          <w:szCs w:val="26"/>
        </w:rPr>
        <w:t xml:space="preserve"> </w:t>
      </w:r>
      <w:r w:rsidR="002241C3">
        <w:rPr>
          <w:rFonts w:ascii="Times New Roman" w:hAnsi="Times New Roman" w:cs="Times New Roman"/>
          <w:sz w:val="26"/>
          <w:szCs w:val="26"/>
        </w:rPr>
        <w:t xml:space="preserve">приложения к приказу </w:t>
      </w:r>
      <w:proofErr w:type="gramStart"/>
      <w:r w:rsidR="002241C3">
        <w:rPr>
          <w:rFonts w:ascii="Times New Roman" w:hAnsi="Times New Roman" w:cs="Times New Roman"/>
          <w:sz w:val="26"/>
          <w:szCs w:val="26"/>
        </w:rPr>
        <w:t>Комитета финансов Администрации города Когалыма</w:t>
      </w:r>
      <w:proofErr w:type="gramEnd"/>
      <w:r w:rsidR="002241C3">
        <w:rPr>
          <w:rFonts w:ascii="Times New Roman" w:hAnsi="Times New Roman" w:cs="Times New Roman"/>
          <w:sz w:val="26"/>
          <w:szCs w:val="26"/>
        </w:rPr>
        <w:t xml:space="preserve"> от 23.08.2016 №54-О «Об утверждении методики прогнозирования поступлений доходов в бюджет города Когалыма» </w:t>
      </w:r>
      <w:r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2241C3">
        <w:rPr>
          <w:rFonts w:ascii="Times New Roman" w:hAnsi="Times New Roman" w:cs="Times New Roman"/>
          <w:sz w:val="26"/>
          <w:szCs w:val="26"/>
        </w:rPr>
        <w:t>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92423B" w:rsidRPr="0092423B" w:rsidRDefault="0092423B" w:rsidP="009242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2423B">
        <w:rPr>
          <w:rFonts w:ascii="Times New Roman" w:hAnsi="Times New Roman" w:cs="Times New Roman"/>
          <w:sz w:val="26"/>
          <w:szCs w:val="26"/>
        </w:rPr>
        <w:t xml:space="preserve">По кодам бюджетной классификации доходов: </w:t>
      </w:r>
    </w:p>
    <w:p w:rsidR="0092423B" w:rsidRPr="0092423B" w:rsidRDefault="0092423B" w:rsidP="0092423B">
      <w:pPr>
        <w:pStyle w:val="ConsPlusNormal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423B">
        <w:rPr>
          <w:rFonts w:ascii="Times New Roman" w:hAnsi="Times New Roman" w:cs="Times New Roman"/>
          <w:sz w:val="26"/>
          <w:szCs w:val="26"/>
        </w:rPr>
        <w:t>•</w:t>
      </w:r>
      <w:r w:rsidRPr="0092423B">
        <w:rPr>
          <w:rFonts w:ascii="Times New Roman" w:hAnsi="Times New Roman" w:cs="Times New Roman"/>
          <w:sz w:val="26"/>
          <w:szCs w:val="26"/>
        </w:rPr>
        <w:tab/>
        <w:t>Прочие доходы от компенсации затрат бюджетов городских округов (КБК 07011302994040000130);</w:t>
      </w:r>
    </w:p>
    <w:p w:rsidR="0092423B" w:rsidRPr="0092423B" w:rsidRDefault="0092423B" w:rsidP="0092423B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423B">
        <w:rPr>
          <w:rFonts w:ascii="Times New Roman" w:hAnsi="Times New Roman" w:cs="Times New Roman"/>
          <w:sz w:val="26"/>
          <w:szCs w:val="26"/>
        </w:rPr>
        <w:t>•</w:t>
      </w:r>
      <w:r w:rsidRPr="0092423B">
        <w:rPr>
          <w:rFonts w:ascii="Times New Roman" w:hAnsi="Times New Roman" w:cs="Times New Roman"/>
          <w:sz w:val="26"/>
          <w:szCs w:val="26"/>
        </w:rPr>
        <w:tab/>
        <w:t>Денежные взыскания (штрафы) за нарушение бюджетного законодательства (в части  бюджетов городских округов) (КБК 07011618040040000140);</w:t>
      </w:r>
    </w:p>
    <w:p w:rsidR="0092423B" w:rsidRPr="0092423B" w:rsidRDefault="0092423B" w:rsidP="0092423B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423B">
        <w:rPr>
          <w:rFonts w:ascii="Times New Roman" w:hAnsi="Times New Roman" w:cs="Times New Roman"/>
          <w:sz w:val="26"/>
          <w:szCs w:val="26"/>
        </w:rPr>
        <w:t>•</w:t>
      </w:r>
      <w:r w:rsidRPr="0092423B">
        <w:rPr>
          <w:rFonts w:ascii="Times New Roman" w:hAnsi="Times New Roman" w:cs="Times New Roman"/>
          <w:sz w:val="26"/>
          <w:szCs w:val="26"/>
        </w:rPr>
        <w:tab/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(КБК 07011632000040000140);</w:t>
      </w:r>
    </w:p>
    <w:p w:rsidR="0092423B" w:rsidRPr="0092423B" w:rsidRDefault="0092423B" w:rsidP="0092423B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423B">
        <w:rPr>
          <w:rFonts w:ascii="Times New Roman" w:hAnsi="Times New Roman" w:cs="Times New Roman"/>
          <w:sz w:val="26"/>
          <w:szCs w:val="26"/>
        </w:rPr>
        <w:t>•</w:t>
      </w:r>
      <w:r w:rsidRPr="0092423B">
        <w:rPr>
          <w:rFonts w:ascii="Times New Roman" w:hAnsi="Times New Roman" w:cs="Times New Roman"/>
          <w:sz w:val="26"/>
          <w:szCs w:val="26"/>
        </w:rPr>
        <w:tab/>
        <w:t>Денежные взыскания (штрафы) за нарушение условий договоров (соглашений) о предоставлении бюджетных кредитов за счет бюджетов городских округов (КБК 07011642040040000140);</w:t>
      </w:r>
    </w:p>
    <w:p w:rsidR="0092423B" w:rsidRPr="0092423B" w:rsidRDefault="0092423B" w:rsidP="0092423B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423B">
        <w:rPr>
          <w:rFonts w:ascii="Times New Roman" w:hAnsi="Times New Roman" w:cs="Times New Roman"/>
          <w:sz w:val="26"/>
          <w:szCs w:val="26"/>
        </w:rPr>
        <w:t>•</w:t>
      </w:r>
      <w:r w:rsidRPr="0092423B">
        <w:rPr>
          <w:rFonts w:ascii="Times New Roman" w:hAnsi="Times New Roman" w:cs="Times New Roman"/>
          <w:sz w:val="26"/>
          <w:szCs w:val="26"/>
        </w:rPr>
        <w:tab/>
        <w:t>Поступление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 дорожных фондов городских округов, либо в связи с уклонением от заключения таких контрактов или иных договоров (КБК 07011646000040000140);</w:t>
      </w:r>
    </w:p>
    <w:p w:rsidR="0092423B" w:rsidRPr="0092423B" w:rsidRDefault="0092423B" w:rsidP="0092423B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423B">
        <w:rPr>
          <w:rFonts w:ascii="Times New Roman" w:hAnsi="Times New Roman" w:cs="Times New Roman"/>
          <w:sz w:val="26"/>
          <w:szCs w:val="26"/>
        </w:rPr>
        <w:t>•</w:t>
      </w:r>
      <w:r w:rsidRPr="0092423B">
        <w:rPr>
          <w:rFonts w:ascii="Times New Roman" w:hAnsi="Times New Roman" w:cs="Times New Roman"/>
          <w:sz w:val="26"/>
          <w:szCs w:val="26"/>
        </w:rPr>
        <w:tab/>
        <w:t>Невыясненные поступления, зачисляемые в бюджеты городских округов (КБК 07011701040040000180);</w:t>
      </w:r>
    </w:p>
    <w:p w:rsidR="0092423B" w:rsidRPr="0092423B" w:rsidRDefault="0092423B" w:rsidP="0092423B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423B">
        <w:rPr>
          <w:rFonts w:ascii="Times New Roman" w:hAnsi="Times New Roman" w:cs="Times New Roman"/>
          <w:sz w:val="26"/>
          <w:szCs w:val="26"/>
        </w:rPr>
        <w:t>•</w:t>
      </w:r>
      <w:r w:rsidRPr="0092423B">
        <w:rPr>
          <w:rFonts w:ascii="Times New Roman" w:hAnsi="Times New Roman" w:cs="Times New Roman"/>
          <w:sz w:val="26"/>
          <w:szCs w:val="26"/>
        </w:rPr>
        <w:tab/>
        <w:t>Прочие безвозмездные поступления в бюджеты городских округов (КБК 07020704050040000180);</w:t>
      </w:r>
    </w:p>
    <w:p w:rsidR="0092423B" w:rsidRDefault="0092423B" w:rsidP="0092423B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423B">
        <w:rPr>
          <w:rFonts w:ascii="Times New Roman" w:hAnsi="Times New Roman" w:cs="Times New Roman"/>
          <w:sz w:val="26"/>
          <w:szCs w:val="26"/>
        </w:rPr>
        <w:t>•</w:t>
      </w:r>
      <w:r w:rsidRPr="0092423B">
        <w:rPr>
          <w:rFonts w:ascii="Times New Roman" w:hAnsi="Times New Roman" w:cs="Times New Roman"/>
          <w:sz w:val="26"/>
          <w:szCs w:val="26"/>
        </w:rPr>
        <w:tab/>
        <w:t>Возврат остатков субсидий, субвенций и иных межбюджетных трансфертов, имеющих целевое назначение, прошлых лет из бюджетов городских окр</w:t>
      </w:r>
      <w:r>
        <w:rPr>
          <w:rFonts w:ascii="Times New Roman" w:hAnsi="Times New Roman" w:cs="Times New Roman"/>
          <w:sz w:val="26"/>
          <w:szCs w:val="26"/>
        </w:rPr>
        <w:t xml:space="preserve">угов (КБК 07021904000040000151) </w:t>
      </w:r>
    </w:p>
    <w:p w:rsidR="00AB218A" w:rsidRDefault="0092423B" w:rsidP="0092423B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2423B">
        <w:rPr>
          <w:rFonts w:ascii="Times New Roman" w:hAnsi="Times New Roman" w:cs="Times New Roman"/>
          <w:sz w:val="26"/>
          <w:szCs w:val="26"/>
        </w:rPr>
        <w:t xml:space="preserve">лановые показатели формируются по факту поступления, так как поступления </w:t>
      </w:r>
      <w:r w:rsidRPr="0092423B">
        <w:rPr>
          <w:rFonts w:ascii="Times New Roman" w:hAnsi="Times New Roman" w:cs="Times New Roman"/>
          <w:sz w:val="26"/>
          <w:szCs w:val="26"/>
        </w:rPr>
        <w:lastRenderedPageBreak/>
        <w:t>доходов по данным КБК не поддаются объективному прогнозированию</w:t>
      </w:r>
      <w:proofErr w:type="gramStart"/>
      <w:r w:rsidRPr="009242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0126D" w:rsidRPr="00AB218A" w:rsidRDefault="0000126D" w:rsidP="009242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63F8" w:rsidRPr="00102FC0" w:rsidRDefault="0000126D" w:rsidP="0000126D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3F8">
        <w:rPr>
          <w:rFonts w:eastAsia="Calibri"/>
          <w:sz w:val="26"/>
          <w:szCs w:val="26"/>
          <w:lang w:eastAsia="en-US"/>
        </w:rPr>
        <w:t>2</w:t>
      </w:r>
      <w:r w:rsidR="00102FC0">
        <w:t xml:space="preserve">. </w:t>
      </w:r>
      <w:r w:rsidR="00102FC0" w:rsidRPr="00102FC0">
        <w:rPr>
          <w:sz w:val="26"/>
          <w:szCs w:val="26"/>
        </w:rPr>
        <w:t>Настоящий приказ вступает в силу с</w:t>
      </w:r>
      <w:r w:rsidR="0092423B">
        <w:rPr>
          <w:sz w:val="26"/>
          <w:szCs w:val="26"/>
        </w:rPr>
        <w:t xml:space="preserve"> 01.01.2017</w:t>
      </w:r>
      <w:r w:rsidR="00102FC0" w:rsidRPr="00102FC0">
        <w:rPr>
          <w:sz w:val="26"/>
          <w:szCs w:val="26"/>
        </w:rPr>
        <w:t>.</w:t>
      </w:r>
    </w:p>
    <w:p w:rsidR="00102FC0" w:rsidRPr="00102FC0" w:rsidRDefault="00102FC0" w:rsidP="0000126D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0126D" w:rsidRDefault="0092423B" w:rsidP="0000126D">
      <w:pPr>
        <w:spacing w:after="200"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00126D">
        <w:rPr>
          <w:rFonts w:eastAsia="Calibri"/>
          <w:sz w:val="26"/>
          <w:szCs w:val="26"/>
          <w:lang w:eastAsia="en-US"/>
        </w:rPr>
        <w:t>. Опубликова</w:t>
      </w:r>
      <w:r w:rsidR="006E1516">
        <w:rPr>
          <w:rFonts w:eastAsia="Calibri"/>
          <w:sz w:val="26"/>
          <w:szCs w:val="26"/>
          <w:lang w:eastAsia="en-US"/>
        </w:rPr>
        <w:t xml:space="preserve">ть настоящий приказ </w:t>
      </w:r>
      <w:r w:rsidR="0000126D">
        <w:rPr>
          <w:rFonts w:eastAsia="Calibri"/>
          <w:sz w:val="26"/>
          <w:szCs w:val="26"/>
          <w:lang w:eastAsia="en-US"/>
        </w:rPr>
        <w:t>на официальном сайте Администрации города Когалыма в сети Интернет (</w:t>
      </w:r>
      <w:hyperlink r:id="rId10" w:history="1">
        <w:r w:rsidR="002241C3" w:rsidRPr="00B966FE">
          <w:rPr>
            <w:rStyle w:val="a3"/>
            <w:rFonts w:eastAsia="Calibri"/>
            <w:sz w:val="26"/>
            <w:szCs w:val="26"/>
            <w:lang w:eastAsia="en-US"/>
          </w:rPr>
          <w:t>www.admkogalym.ru</w:t>
        </w:r>
      </w:hyperlink>
      <w:r w:rsidR="0000126D">
        <w:rPr>
          <w:rFonts w:eastAsia="Calibri"/>
          <w:sz w:val="26"/>
          <w:szCs w:val="26"/>
          <w:lang w:eastAsia="en-US"/>
        </w:rPr>
        <w:t>).</w:t>
      </w:r>
    </w:p>
    <w:p w:rsidR="00AB218A" w:rsidRDefault="00AB21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18A" w:rsidRDefault="00AB21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26D" w:rsidRDefault="00001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26D" w:rsidRDefault="00001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26D" w:rsidRDefault="00001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26D" w:rsidRDefault="00001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26D" w:rsidRPr="00AB218A" w:rsidRDefault="00001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18A" w:rsidRPr="00AB218A" w:rsidRDefault="00AB21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18A" w:rsidRDefault="00001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финансов</w:t>
      </w:r>
    </w:p>
    <w:p w:rsidR="0000126D" w:rsidRPr="00AB218A" w:rsidRDefault="00001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М.Г.Рыбачок</w:t>
      </w:r>
      <w:proofErr w:type="spellEnd"/>
    </w:p>
    <w:p w:rsidR="00AB218A" w:rsidRPr="00AB218A" w:rsidRDefault="00AB21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18A" w:rsidRPr="00AB218A" w:rsidRDefault="00AB21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26D" w:rsidRDefault="000012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00126D" w:rsidSect="00033135">
      <w:headerReference w:type="default" r:id="rId11"/>
      <w:pgSz w:w="11906" w:h="16838"/>
      <w:pgMar w:top="23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35" w:rsidRDefault="00033135" w:rsidP="00033135">
      <w:r>
        <w:separator/>
      </w:r>
    </w:p>
  </w:endnote>
  <w:endnote w:type="continuationSeparator" w:id="0">
    <w:p w:rsidR="00033135" w:rsidRDefault="00033135" w:rsidP="0003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35" w:rsidRDefault="00033135" w:rsidP="00033135">
      <w:r>
        <w:separator/>
      </w:r>
    </w:p>
  </w:footnote>
  <w:footnote w:type="continuationSeparator" w:id="0">
    <w:p w:rsidR="00033135" w:rsidRDefault="00033135" w:rsidP="00033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35" w:rsidRPr="00F2383C" w:rsidRDefault="009643C0" w:rsidP="009643C0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3AD8"/>
    <w:multiLevelType w:val="hybridMultilevel"/>
    <w:tmpl w:val="3ECE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3250F"/>
    <w:multiLevelType w:val="hybridMultilevel"/>
    <w:tmpl w:val="D4845A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9F57818"/>
    <w:multiLevelType w:val="hybridMultilevel"/>
    <w:tmpl w:val="EA660F46"/>
    <w:lvl w:ilvl="0" w:tplc="3D0C891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8A"/>
    <w:rsid w:val="0000126D"/>
    <w:rsid w:val="00004B1E"/>
    <w:rsid w:val="000066B5"/>
    <w:rsid w:val="000077FB"/>
    <w:rsid w:val="000257D3"/>
    <w:rsid w:val="00026FDB"/>
    <w:rsid w:val="000328E2"/>
    <w:rsid w:val="00033135"/>
    <w:rsid w:val="00042623"/>
    <w:rsid w:val="00051B44"/>
    <w:rsid w:val="00053D91"/>
    <w:rsid w:val="000600DB"/>
    <w:rsid w:val="0006601E"/>
    <w:rsid w:val="000763F8"/>
    <w:rsid w:val="000775E9"/>
    <w:rsid w:val="00082B50"/>
    <w:rsid w:val="000961CA"/>
    <w:rsid w:val="000A3F45"/>
    <w:rsid w:val="000A52A7"/>
    <w:rsid w:val="000A7614"/>
    <w:rsid w:val="000E0080"/>
    <w:rsid w:val="000F30E8"/>
    <w:rsid w:val="00102FC0"/>
    <w:rsid w:val="0011381D"/>
    <w:rsid w:val="0012178E"/>
    <w:rsid w:val="00127A2A"/>
    <w:rsid w:val="0014438E"/>
    <w:rsid w:val="00161886"/>
    <w:rsid w:val="001746AF"/>
    <w:rsid w:val="001829C6"/>
    <w:rsid w:val="001A44D5"/>
    <w:rsid w:val="001B6DE3"/>
    <w:rsid w:val="001B7AE7"/>
    <w:rsid w:val="001C3505"/>
    <w:rsid w:val="001C3F59"/>
    <w:rsid w:val="001C52BB"/>
    <w:rsid w:val="001D3725"/>
    <w:rsid w:val="002023A9"/>
    <w:rsid w:val="00206D15"/>
    <w:rsid w:val="0020777E"/>
    <w:rsid w:val="002241C3"/>
    <w:rsid w:val="00227E62"/>
    <w:rsid w:val="00241C92"/>
    <w:rsid w:val="00242AE1"/>
    <w:rsid w:val="002555B1"/>
    <w:rsid w:val="00280D37"/>
    <w:rsid w:val="002813A9"/>
    <w:rsid w:val="0028358C"/>
    <w:rsid w:val="00284A8D"/>
    <w:rsid w:val="002B3A42"/>
    <w:rsid w:val="002C4DEB"/>
    <w:rsid w:val="002D1EAB"/>
    <w:rsid w:val="002F0815"/>
    <w:rsid w:val="003114A7"/>
    <w:rsid w:val="00323E7C"/>
    <w:rsid w:val="00326944"/>
    <w:rsid w:val="003356CB"/>
    <w:rsid w:val="00355E42"/>
    <w:rsid w:val="0036178D"/>
    <w:rsid w:val="00371147"/>
    <w:rsid w:val="00390D2E"/>
    <w:rsid w:val="003915B2"/>
    <w:rsid w:val="003921F0"/>
    <w:rsid w:val="003A7FDA"/>
    <w:rsid w:val="003B0C90"/>
    <w:rsid w:val="003D0A2A"/>
    <w:rsid w:val="003D4048"/>
    <w:rsid w:val="003F148C"/>
    <w:rsid w:val="003F5150"/>
    <w:rsid w:val="003F6F46"/>
    <w:rsid w:val="00411BD3"/>
    <w:rsid w:val="00414B2B"/>
    <w:rsid w:val="00431C90"/>
    <w:rsid w:val="004364F3"/>
    <w:rsid w:val="004378C8"/>
    <w:rsid w:val="0044536E"/>
    <w:rsid w:val="00454E93"/>
    <w:rsid w:val="00464F28"/>
    <w:rsid w:val="00467885"/>
    <w:rsid w:val="0047280E"/>
    <w:rsid w:val="00480F8C"/>
    <w:rsid w:val="00482860"/>
    <w:rsid w:val="00482E9D"/>
    <w:rsid w:val="004B2EA5"/>
    <w:rsid w:val="004D3447"/>
    <w:rsid w:val="004E1DD8"/>
    <w:rsid w:val="004F1107"/>
    <w:rsid w:val="004F4120"/>
    <w:rsid w:val="005125A5"/>
    <w:rsid w:val="00516AB7"/>
    <w:rsid w:val="00523E95"/>
    <w:rsid w:val="00531188"/>
    <w:rsid w:val="00531D3D"/>
    <w:rsid w:val="00544549"/>
    <w:rsid w:val="00575DBC"/>
    <w:rsid w:val="005A0979"/>
    <w:rsid w:val="005A158D"/>
    <w:rsid w:val="005B2933"/>
    <w:rsid w:val="005D211E"/>
    <w:rsid w:val="005D2BB6"/>
    <w:rsid w:val="005D4520"/>
    <w:rsid w:val="005E48A2"/>
    <w:rsid w:val="005E6EB7"/>
    <w:rsid w:val="006106F5"/>
    <w:rsid w:val="006301AC"/>
    <w:rsid w:val="00635208"/>
    <w:rsid w:val="00656073"/>
    <w:rsid w:val="0066139B"/>
    <w:rsid w:val="00662061"/>
    <w:rsid w:val="006661C3"/>
    <w:rsid w:val="00676688"/>
    <w:rsid w:val="00676AB3"/>
    <w:rsid w:val="00680C97"/>
    <w:rsid w:val="0069041F"/>
    <w:rsid w:val="00694524"/>
    <w:rsid w:val="00694B10"/>
    <w:rsid w:val="006C2A59"/>
    <w:rsid w:val="006C335B"/>
    <w:rsid w:val="006C56DF"/>
    <w:rsid w:val="006D5094"/>
    <w:rsid w:val="006E1516"/>
    <w:rsid w:val="006E3ACE"/>
    <w:rsid w:val="006F3ADA"/>
    <w:rsid w:val="007066D3"/>
    <w:rsid w:val="00714364"/>
    <w:rsid w:val="00725E6B"/>
    <w:rsid w:val="007267B7"/>
    <w:rsid w:val="007310D1"/>
    <w:rsid w:val="007328DB"/>
    <w:rsid w:val="0073650A"/>
    <w:rsid w:val="00740F10"/>
    <w:rsid w:val="00741BEE"/>
    <w:rsid w:val="007439CE"/>
    <w:rsid w:val="00745AB1"/>
    <w:rsid w:val="0074772E"/>
    <w:rsid w:val="0075264D"/>
    <w:rsid w:val="007570BD"/>
    <w:rsid w:val="007636A4"/>
    <w:rsid w:val="007637BE"/>
    <w:rsid w:val="0077445C"/>
    <w:rsid w:val="0078034F"/>
    <w:rsid w:val="007843B5"/>
    <w:rsid w:val="00785210"/>
    <w:rsid w:val="007916D3"/>
    <w:rsid w:val="007A5EFD"/>
    <w:rsid w:val="007B6DD4"/>
    <w:rsid w:val="007C7017"/>
    <w:rsid w:val="007D5B2A"/>
    <w:rsid w:val="007E7DF9"/>
    <w:rsid w:val="007F0C0D"/>
    <w:rsid w:val="00807B22"/>
    <w:rsid w:val="008250CB"/>
    <w:rsid w:val="0083359E"/>
    <w:rsid w:val="00844ECE"/>
    <w:rsid w:val="008662CD"/>
    <w:rsid w:val="00873970"/>
    <w:rsid w:val="00880A02"/>
    <w:rsid w:val="008854C2"/>
    <w:rsid w:val="00893CD6"/>
    <w:rsid w:val="008955F7"/>
    <w:rsid w:val="008B5A88"/>
    <w:rsid w:val="008E66E8"/>
    <w:rsid w:val="008F0F8C"/>
    <w:rsid w:val="008F1234"/>
    <w:rsid w:val="008F1368"/>
    <w:rsid w:val="008F1C60"/>
    <w:rsid w:val="00903D59"/>
    <w:rsid w:val="0090462E"/>
    <w:rsid w:val="00906389"/>
    <w:rsid w:val="00916B90"/>
    <w:rsid w:val="00922386"/>
    <w:rsid w:val="0092423B"/>
    <w:rsid w:val="00942D41"/>
    <w:rsid w:val="00955678"/>
    <w:rsid w:val="0096111D"/>
    <w:rsid w:val="00962A9A"/>
    <w:rsid w:val="009643C0"/>
    <w:rsid w:val="00971839"/>
    <w:rsid w:val="009748DF"/>
    <w:rsid w:val="0099056A"/>
    <w:rsid w:val="009944F6"/>
    <w:rsid w:val="009969C9"/>
    <w:rsid w:val="009A456C"/>
    <w:rsid w:val="009C1507"/>
    <w:rsid w:val="009C155D"/>
    <w:rsid w:val="009C5CCC"/>
    <w:rsid w:val="009D4F7A"/>
    <w:rsid w:val="00A01B39"/>
    <w:rsid w:val="00A15588"/>
    <w:rsid w:val="00A21AE0"/>
    <w:rsid w:val="00A3154B"/>
    <w:rsid w:val="00A37557"/>
    <w:rsid w:val="00A37C07"/>
    <w:rsid w:val="00A41C1D"/>
    <w:rsid w:val="00A556B6"/>
    <w:rsid w:val="00A57E5E"/>
    <w:rsid w:val="00A8238E"/>
    <w:rsid w:val="00A82448"/>
    <w:rsid w:val="00A85CCA"/>
    <w:rsid w:val="00A94D78"/>
    <w:rsid w:val="00A96FCE"/>
    <w:rsid w:val="00AA14AF"/>
    <w:rsid w:val="00AA2B5B"/>
    <w:rsid w:val="00AA7BF0"/>
    <w:rsid w:val="00AB0303"/>
    <w:rsid w:val="00AB218A"/>
    <w:rsid w:val="00AC69A3"/>
    <w:rsid w:val="00AC7BF6"/>
    <w:rsid w:val="00AD2070"/>
    <w:rsid w:val="00AD28E7"/>
    <w:rsid w:val="00AD3D0C"/>
    <w:rsid w:val="00AF5F89"/>
    <w:rsid w:val="00B068E3"/>
    <w:rsid w:val="00B16B90"/>
    <w:rsid w:val="00B335DB"/>
    <w:rsid w:val="00B36C4F"/>
    <w:rsid w:val="00B36F0C"/>
    <w:rsid w:val="00B51DCE"/>
    <w:rsid w:val="00B60D67"/>
    <w:rsid w:val="00B61542"/>
    <w:rsid w:val="00B7105A"/>
    <w:rsid w:val="00B7291F"/>
    <w:rsid w:val="00B84277"/>
    <w:rsid w:val="00B95F10"/>
    <w:rsid w:val="00BB0D95"/>
    <w:rsid w:val="00BB6070"/>
    <w:rsid w:val="00BC11F1"/>
    <w:rsid w:val="00BF261D"/>
    <w:rsid w:val="00C00878"/>
    <w:rsid w:val="00C00E4F"/>
    <w:rsid w:val="00C1278C"/>
    <w:rsid w:val="00C20FC9"/>
    <w:rsid w:val="00C23BF8"/>
    <w:rsid w:val="00C35066"/>
    <w:rsid w:val="00C4297C"/>
    <w:rsid w:val="00C42DBC"/>
    <w:rsid w:val="00C51DDD"/>
    <w:rsid w:val="00C55C27"/>
    <w:rsid w:val="00C674AF"/>
    <w:rsid w:val="00C74E56"/>
    <w:rsid w:val="00C75BC9"/>
    <w:rsid w:val="00C9312B"/>
    <w:rsid w:val="00C9499A"/>
    <w:rsid w:val="00C964D9"/>
    <w:rsid w:val="00C9666E"/>
    <w:rsid w:val="00C96884"/>
    <w:rsid w:val="00CA2F86"/>
    <w:rsid w:val="00CA485A"/>
    <w:rsid w:val="00CA4F2A"/>
    <w:rsid w:val="00CA7B69"/>
    <w:rsid w:val="00CB455E"/>
    <w:rsid w:val="00CD3388"/>
    <w:rsid w:val="00CE358B"/>
    <w:rsid w:val="00CE57D6"/>
    <w:rsid w:val="00CF79B9"/>
    <w:rsid w:val="00D11F6B"/>
    <w:rsid w:val="00D201F7"/>
    <w:rsid w:val="00D20AA2"/>
    <w:rsid w:val="00D361DE"/>
    <w:rsid w:val="00D43A86"/>
    <w:rsid w:val="00D45386"/>
    <w:rsid w:val="00D50B22"/>
    <w:rsid w:val="00D66134"/>
    <w:rsid w:val="00D750C8"/>
    <w:rsid w:val="00D754F1"/>
    <w:rsid w:val="00D86825"/>
    <w:rsid w:val="00D87FE2"/>
    <w:rsid w:val="00DA23C6"/>
    <w:rsid w:val="00DA32A3"/>
    <w:rsid w:val="00DB2C46"/>
    <w:rsid w:val="00DC0D69"/>
    <w:rsid w:val="00DC0F56"/>
    <w:rsid w:val="00DE73E0"/>
    <w:rsid w:val="00DF7E7E"/>
    <w:rsid w:val="00E07D5E"/>
    <w:rsid w:val="00E12CA5"/>
    <w:rsid w:val="00E13228"/>
    <w:rsid w:val="00E37305"/>
    <w:rsid w:val="00E418C4"/>
    <w:rsid w:val="00E54708"/>
    <w:rsid w:val="00E558F3"/>
    <w:rsid w:val="00E77963"/>
    <w:rsid w:val="00E862C1"/>
    <w:rsid w:val="00E908A5"/>
    <w:rsid w:val="00EA107F"/>
    <w:rsid w:val="00EA1FFE"/>
    <w:rsid w:val="00EA229B"/>
    <w:rsid w:val="00EB1ED8"/>
    <w:rsid w:val="00EC5AF5"/>
    <w:rsid w:val="00EC5C99"/>
    <w:rsid w:val="00EC6AC3"/>
    <w:rsid w:val="00EC7A4A"/>
    <w:rsid w:val="00ED1897"/>
    <w:rsid w:val="00ED5F36"/>
    <w:rsid w:val="00EE2341"/>
    <w:rsid w:val="00F00F60"/>
    <w:rsid w:val="00F06A8C"/>
    <w:rsid w:val="00F12E9C"/>
    <w:rsid w:val="00F17663"/>
    <w:rsid w:val="00F17BE9"/>
    <w:rsid w:val="00F2383C"/>
    <w:rsid w:val="00F31729"/>
    <w:rsid w:val="00F333D5"/>
    <w:rsid w:val="00F429E8"/>
    <w:rsid w:val="00F5304D"/>
    <w:rsid w:val="00F56EEB"/>
    <w:rsid w:val="00F83806"/>
    <w:rsid w:val="00F8401E"/>
    <w:rsid w:val="00F87542"/>
    <w:rsid w:val="00F97F92"/>
    <w:rsid w:val="00FC28EE"/>
    <w:rsid w:val="00FD7AAC"/>
    <w:rsid w:val="00FE2E47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12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5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56CB"/>
    <w:pPr>
      <w:ind w:left="720"/>
      <w:contextualSpacing/>
    </w:pPr>
  </w:style>
  <w:style w:type="paragraph" w:styleId="a7">
    <w:name w:val="Body Text Indent"/>
    <w:basedOn w:val="a"/>
    <w:link w:val="a8"/>
    <w:rsid w:val="008F1234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F1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0763F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33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3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331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3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12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5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56CB"/>
    <w:pPr>
      <w:ind w:left="720"/>
      <w:contextualSpacing/>
    </w:pPr>
  </w:style>
  <w:style w:type="paragraph" w:styleId="a7">
    <w:name w:val="Body Text Indent"/>
    <w:basedOn w:val="a"/>
    <w:link w:val="a8"/>
    <w:rsid w:val="008F1234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F1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0763F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33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3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331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3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Елена Васильевна</dc:creator>
  <cp:lastModifiedBy>Феденко Елена Васильевна</cp:lastModifiedBy>
  <cp:revision>7</cp:revision>
  <cp:lastPrinted>2017-06-26T14:57:00Z</cp:lastPrinted>
  <dcterms:created xsi:type="dcterms:W3CDTF">2017-06-27T06:55:00Z</dcterms:created>
  <dcterms:modified xsi:type="dcterms:W3CDTF">2017-06-27T11:32:00Z</dcterms:modified>
</cp:coreProperties>
</file>