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C70" w:rsidRPr="00F71251" w:rsidRDefault="00B56C70" w:rsidP="00B56C7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</w:t>
      </w:r>
      <w:r w:rsidRPr="00F71251">
        <w:rPr>
          <w:rFonts w:ascii="Times New Roman" w:hAnsi="Times New Roman"/>
          <w:sz w:val="26"/>
          <w:szCs w:val="26"/>
          <w:lang w:eastAsia="ru-RU"/>
        </w:rPr>
        <w:t>орма</w:t>
      </w:r>
    </w:p>
    <w:p w:rsidR="00B56C70" w:rsidRPr="00F71251" w:rsidRDefault="00B56C70" w:rsidP="00B56C7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71251">
        <w:rPr>
          <w:rFonts w:ascii="Times New Roman" w:hAnsi="Times New Roman"/>
          <w:sz w:val="26"/>
          <w:szCs w:val="26"/>
          <w:lang w:eastAsia="ru-RU"/>
        </w:rPr>
        <w:t>опросного листа при проведении публичных консультаций</w:t>
      </w:r>
    </w:p>
    <w:p w:rsidR="00B56C70" w:rsidRPr="00F71251" w:rsidRDefault="00B56C70" w:rsidP="00B56C7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71251">
        <w:rPr>
          <w:rFonts w:ascii="Times New Roman" w:hAnsi="Times New Roman"/>
          <w:sz w:val="26"/>
          <w:szCs w:val="26"/>
          <w:lang w:eastAsia="ru-RU"/>
        </w:rPr>
        <w:t xml:space="preserve">в рамках экспертизы </w:t>
      </w:r>
      <w:r>
        <w:rPr>
          <w:rFonts w:ascii="Times New Roman" w:hAnsi="Times New Roman"/>
          <w:sz w:val="26"/>
          <w:szCs w:val="26"/>
          <w:lang w:eastAsia="ru-RU"/>
        </w:rPr>
        <w:t xml:space="preserve">муниципального </w:t>
      </w:r>
      <w:r w:rsidRPr="00F71251">
        <w:rPr>
          <w:rFonts w:ascii="Times New Roman" w:hAnsi="Times New Roman"/>
          <w:sz w:val="26"/>
          <w:szCs w:val="26"/>
          <w:lang w:eastAsia="ru-RU"/>
        </w:rPr>
        <w:t>нормативного правового акта</w:t>
      </w:r>
    </w:p>
    <w:p w:rsidR="00B56C70" w:rsidRPr="00461193" w:rsidRDefault="00B56C70" w:rsidP="00B56C70">
      <w:pPr>
        <w:spacing w:after="0" w:line="240" w:lineRule="auto"/>
        <w:rPr>
          <w:rFonts w:ascii="Times New Roman" w:hAnsi="Times New Roman"/>
          <w:sz w:val="12"/>
          <w:szCs w:val="24"/>
          <w:lang w:eastAsia="ru-RU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0"/>
      </w:tblGrid>
      <w:tr w:rsidR="00B56C70" w:rsidRPr="00461193" w:rsidTr="00966144">
        <w:tc>
          <w:tcPr>
            <w:tcW w:w="8820" w:type="dxa"/>
          </w:tcPr>
          <w:p w:rsidR="00D369A0" w:rsidRPr="00C91B4A" w:rsidRDefault="00D369A0" w:rsidP="00D369A0">
            <w:pPr>
              <w:spacing w:after="0" w:line="240" w:lineRule="auto"/>
              <w:ind w:firstLine="601"/>
              <w:jc w:val="both"/>
              <w:rPr>
                <w:b/>
                <w:i/>
                <w:sz w:val="26"/>
                <w:szCs w:val="26"/>
              </w:rPr>
            </w:pPr>
            <w:r w:rsidRPr="00073FF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Перечень вопросов в рамках проведения публичного обсуждения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C91B4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проекта </w:t>
            </w:r>
            <w:r w:rsidRPr="002A5C9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постановления Администрации города Когалыма</w:t>
            </w:r>
            <w:r w:rsidR="00966144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</w:t>
            </w:r>
            <w:r w:rsidR="00C91B4A" w:rsidRPr="00C91B4A">
              <w:rPr>
                <w:rStyle w:val="a4"/>
                <w:rFonts w:ascii="Times New Roman" w:hAnsi="Times New Roman"/>
                <w:b w:val="0"/>
                <w:sz w:val="26"/>
                <w:szCs w:val="26"/>
              </w:rPr>
              <w:t>«</w:t>
            </w:r>
            <w:r w:rsidR="00C91B4A" w:rsidRPr="00C91B4A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C91B4A" w:rsidRPr="00C91B4A">
              <w:rPr>
                <w:rFonts w:ascii="Times New Roman" w:hAnsi="Times New Roman"/>
                <w:sz w:val="26"/>
                <w:szCs w:val="26"/>
              </w:rPr>
              <w:t>О внесении изменений в постановление Администрации города Когалыма от 19.02.2009 №309</w:t>
            </w:r>
            <w:r w:rsidR="00C91B4A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C91B4A" w:rsidRPr="00C91B4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</w:t>
            </w:r>
            <w:r w:rsidR="00C91B4A" w:rsidRPr="00C91B4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координационном совете по развитию малого и среднего предпринимательства в городе Когалыме»</w:t>
            </w:r>
            <w:r w:rsidR="00C91B4A" w:rsidRPr="00C91B4A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 w:rsidRPr="00C91B4A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  <w:p w:rsidR="00D369A0" w:rsidRPr="00BA7E36" w:rsidRDefault="00D369A0" w:rsidP="00D369A0">
            <w:pPr>
              <w:tabs>
                <w:tab w:val="right" w:pos="9923"/>
              </w:tabs>
              <w:autoSpaceDE w:val="0"/>
              <w:autoSpaceDN w:val="0"/>
              <w:spacing w:before="120" w:after="0" w:line="240" w:lineRule="auto"/>
              <w:ind w:firstLine="567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kumi</w:t>
            </w:r>
            <w:proofErr w:type="spellEnd"/>
            <w:r w:rsidRPr="00BE213F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kogalym</w:t>
            </w:r>
            <w:proofErr w:type="spellEnd"/>
            <w:r w:rsidRPr="00BE213F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@</w:t>
            </w:r>
            <w:r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mail</w:t>
            </w:r>
            <w:r w:rsidRPr="00BE213F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ru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не позднее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A7E36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="00C91B4A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966144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Pr="00BA7E36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91B4A">
              <w:rPr>
                <w:rFonts w:ascii="Times New Roman" w:hAnsi="Times New Roman"/>
                <w:sz w:val="26"/>
                <w:szCs w:val="26"/>
                <w:lang w:eastAsia="ru-RU"/>
              </w:rPr>
              <w:t>июля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201</w:t>
            </w:r>
            <w:r w:rsidR="00C91B4A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BA7E36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  <w:p w:rsidR="00B56C70" w:rsidRPr="00F71251" w:rsidRDefault="00911B17" w:rsidP="00911B17">
            <w:pPr>
              <w:spacing w:after="0" w:line="240" w:lineRule="auto"/>
              <w:ind w:firstLine="4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Структурное подразделение </w:t>
            </w:r>
            <w:r w:rsidR="00C91B4A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C91B4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города Когалыма (управление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инвестиционной деятельности и развития предпринимательства)</w:t>
            </w:r>
            <w:r w:rsidR="00C91B4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="00B56C70"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осуществляющ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ее</w:t>
            </w:r>
            <w:r w:rsidR="00B56C70"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экспертизу нормативных правовых актов, не будет иметь возможности проанализировать позиции, направленные </w:t>
            </w:r>
            <w:bookmarkStart w:id="0" w:name="_GoBack"/>
            <w:bookmarkEnd w:id="0"/>
            <w:r w:rsidR="00B56C70" w:rsidRPr="00F71251">
              <w:rPr>
                <w:rFonts w:ascii="Times New Roman" w:hAnsi="Times New Roman"/>
                <w:sz w:val="26"/>
                <w:szCs w:val="26"/>
                <w:lang w:eastAsia="ru-RU"/>
              </w:rPr>
              <w:t>после указанного срока, а также направленные не в соответствии с настоящей формой.</w:t>
            </w:r>
          </w:p>
        </w:tc>
      </w:tr>
    </w:tbl>
    <w:p w:rsidR="00B56C70" w:rsidRDefault="00B56C70" w:rsidP="00B56C70">
      <w:pPr>
        <w:spacing w:after="0" w:line="240" w:lineRule="auto"/>
        <w:ind w:left="284" w:hanging="284"/>
        <w:rPr>
          <w:rFonts w:ascii="Times New Roman" w:hAnsi="Times New Roman"/>
          <w:sz w:val="12"/>
          <w:szCs w:val="28"/>
          <w:lang w:eastAsia="ru-RU"/>
        </w:rPr>
      </w:pPr>
    </w:p>
    <w:p w:rsidR="00B56C70" w:rsidRDefault="00B56C70" w:rsidP="00B56C70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B56C70" w:rsidTr="00966144">
        <w:tc>
          <w:tcPr>
            <w:tcW w:w="8820" w:type="dxa"/>
            <w:shd w:val="clear" w:color="auto" w:fill="auto"/>
          </w:tcPr>
          <w:p w:rsidR="00B56C70" w:rsidRPr="006063BB" w:rsidRDefault="00B56C70" w:rsidP="00966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Контактная информация</w:t>
            </w:r>
          </w:p>
          <w:p w:rsidR="00B56C70" w:rsidRPr="006063BB" w:rsidRDefault="00B56C70" w:rsidP="009661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По Вашему желанию укажите:</w:t>
            </w:r>
          </w:p>
          <w:p w:rsidR="00B56C70" w:rsidRPr="006063BB" w:rsidRDefault="00B56C70" w:rsidP="009661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организации _______________________________________</w:t>
            </w:r>
          </w:p>
          <w:p w:rsidR="00B56C70" w:rsidRPr="006063BB" w:rsidRDefault="00B56C70" w:rsidP="009661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Сферу деятельности организации __________________________________</w:t>
            </w:r>
          </w:p>
          <w:p w:rsidR="00B56C70" w:rsidRPr="006063BB" w:rsidRDefault="00B56C70" w:rsidP="009661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Ф.И.О. контактного лица _________________________________________</w:t>
            </w:r>
          </w:p>
          <w:p w:rsidR="00B56C70" w:rsidRPr="006063BB" w:rsidRDefault="00B56C70" w:rsidP="009661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Номер контактного телефона _____________________________________</w:t>
            </w:r>
          </w:p>
          <w:p w:rsidR="00B56C70" w:rsidRPr="006063BB" w:rsidRDefault="00B56C70" w:rsidP="009661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sz w:val="26"/>
                <w:szCs w:val="26"/>
                <w:lang w:eastAsia="ru-RU"/>
              </w:rPr>
              <w:t>Адрес электронной почты ________________________________________</w:t>
            </w:r>
          </w:p>
          <w:p w:rsidR="00B56C70" w:rsidRPr="006063BB" w:rsidRDefault="00B56C70" w:rsidP="00966144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  <w:lang w:eastAsia="ru-RU"/>
              </w:rPr>
            </w:pPr>
          </w:p>
        </w:tc>
      </w:tr>
    </w:tbl>
    <w:p w:rsidR="00B56C70" w:rsidRPr="00461193" w:rsidRDefault="00B56C70" w:rsidP="00B56C70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B56C70" w:rsidRPr="00461193" w:rsidTr="00966144">
        <w:trPr>
          <w:trHeight w:val="397"/>
        </w:trPr>
        <w:tc>
          <w:tcPr>
            <w:tcW w:w="8789" w:type="dxa"/>
            <w:vAlign w:val="bottom"/>
          </w:tcPr>
          <w:p w:rsidR="00B56C70" w:rsidRPr="00F71251" w:rsidRDefault="00B56C70" w:rsidP="00B56C70">
            <w:pPr>
              <w:numPr>
                <w:ilvl w:val="0"/>
                <w:numId w:val="1"/>
              </w:numPr>
              <w:tabs>
                <w:tab w:val="clear" w:pos="1080"/>
                <w:tab w:val="num" w:pos="1169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Обоснованы ли нормы, содержащиеся в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муниципальном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 нормативном правовом акте?</w:t>
            </w:r>
          </w:p>
        </w:tc>
      </w:tr>
      <w:tr w:rsidR="00B56C70" w:rsidRPr="00461193" w:rsidTr="00966144">
        <w:tc>
          <w:tcPr>
            <w:tcW w:w="8789" w:type="dxa"/>
            <w:vAlign w:val="bottom"/>
          </w:tcPr>
          <w:p w:rsidR="00B56C70" w:rsidRPr="00F71251" w:rsidRDefault="00B56C70" w:rsidP="00B56C70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B56C70" w:rsidRPr="00461193" w:rsidTr="00966144">
        <w:trPr>
          <w:trHeight w:val="397"/>
        </w:trPr>
        <w:tc>
          <w:tcPr>
            <w:tcW w:w="8789" w:type="dxa"/>
            <w:vAlign w:val="bottom"/>
          </w:tcPr>
          <w:p w:rsidR="00B56C70" w:rsidRPr="00F71251" w:rsidRDefault="00B56C70" w:rsidP="00B56C70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Существуют ли на Ваш взгляд, иные наиболее эффективные и менее затратные для органа власти, осуществляющего экспертизу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B56C70" w:rsidRPr="00461193" w:rsidTr="00966144">
        <w:trPr>
          <w:trHeight w:val="397"/>
        </w:trPr>
        <w:tc>
          <w:tcPr>
            <w:tcW w:w="8789" w:type="dxa"/>
            <w:vAlign w:val="bottom"/>
          </w:tcPr>
          <w:p w:rsidR="00B56C70" w:rsidRPr="00F71251" w:rsidRDefault="00B56C70" w:rsidP="00B56C70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местного самоуправления города Когалыма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B56C70" w:rsidRPr="00461193" w:rsidTr="00966144">
        <w:trPr>
          <w:trHeight w:val="397"/>
        </w:trPr>
        <w:tc>
          <w:tcPr>
            <w:tcW w:w="8789" w:type="dxa"/>
            <w:vAlign w:val="bottom"/>
          </w:tcPr>
          <w:p w:rsidR="00B56C70" w:rsidRPr="00F71251" w:rsidRDefault="00B56C70" w:rsidP="00B56C70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B56C70" w:rsidRPr="00461193" w:rsidTr="00966144">
        <w:trPr>
          <w:trHeight w:val="397"/>
        </w:trPr>
        <w:tc>
          <w:tcPr>
            <w:tcW w:w="8789" w:type="dxa"/>
          </w:tcPr>
          <w:p w:rsidR="00B56C70" w:rsidRPr="00F71251" w:rsidRDefault="00B56C70" w:rsidP="00966144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6. Иные предложения и замечания, которые, по Вашему мнению, целесообразно учесть в рамках экспертизы </w:t>
            </w:r>
            <w:r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муниципального </w:t>
            </w:r>
            <w:r w:rsidRPr="00F71251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нормативного правового акта.</w:t>
            </w:r>
          </w:p>
        </w:tc>
      </w:tr>
    </w:tbl>
    <w:p w:rsidR="00B65305" w:rsidRDefault="00B65305"/>
    <w:sectPr w:rsidR="00B65305" w:rsidSect="005E1FF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C70"/>
    <w:rsid w:val="00066073"/>
    <w:rsid w:val="005E1FF4"/>
    <w:rsid w:val="008458CE"/>
    <w:rsid w:val="008F70E6"/>
    <w:rsid w:val="00911B17"/>
    <w:rsid w:val="00966144"/>
    <w:rsid w:val="009B39FE"/>
    <w:rsid w:val="009F27AA"/>
    <w:rsid w:val="00A82198"/>
    <w:rsid w:val="00B56C70"/>
    <w:rsid w:val="00B65305"/>
    <w:rsid w:val="00C06107"/>
    <w:rsid w:val="00C91B4A"/>
    <w:rsid w:val="00D369A0"/>
    <w:rsid w:val="00E8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938DE-E319-49BB-AB93-16485095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C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9F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D369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1B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Оксана Петровна</dc:creator>
  <cp:keywords/>
  <dc:description/>
  <cp:lastModifiedBy>Белоусова Зинаида Александровна</cp:lastModifiedBy>
  <cp:revision>5</cp:revision>
  <cp:lastPrinted>2019-07-16T08:53:00Z</cp:lastPrinted>
  <dcterms:created xsi:type="dcterms:W3CDTF">2016-09-27T07:20:00Z</dcterms:created>
  <dcterms:modified xsi:type="dcterms:W3CDTF">2019-07-16T08:54:00Z</dcterms:modified>
</cp:coreProperties>
</file>