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40" w:rsidRDefault="00591A40" w:rsidP="00591A40">
      <w:pPr>
        <w:spacing w:after="0" w:line="240" w:lineRule="auto"/>
        <w:ind w:left="3261" w:firstLine="708"/>
        <w:rPr>
          <w:rFonts w:ascii="Times New Roman" w:eastAsia="Times New Roman" w:hAnsi="Times New Roman" w:cs="Times New Roman"/>
          <w:b/>
          <w:caps/>
          <w:color w:val="3366FF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268C35F4" wp14:editId="6BFE9CA4">
            <wp:extent cx="500380" cy="61785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A40" w:rsidRPr="00591A40" w:rsidRDefault="00591A40" w:rsidP="00591A40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caps/>
          <w:color w:val="3366FF"/>
          <w:sz w:val="32"/>
          <w:szCs w:val="32"/>
          <w:lang w:eastAsia="ru-RU"/>
        </w:rPr>
      </w:pPr>
      <w:r w:rsidRPr="00591A40">
        <w:rPr>
          <w:rFonts w:ascii="Times New Roman" w:eastAsia="Times New Roman" w:hAnsi="Times New Roman" w:cs="Times New Roman"/>
          <w:b/>
          <w:caps/>
          <w:color w:val="3366FF"/>
          <w:sz w:val="32"/>
          <w:szCs w:val="32"/>
          <w:lang w:eastAsia="ru-RU"/>
        </w:rPr>
        <w:t>РЕШЕНИЕ</w:t>
      </w:r>
      <w:bookmarkStart w:id="0" w:name="_GoBack"/>
      <w:bookmarkEnd w:id="0"/>
    </w:p>
    <w:p w:rsidR="00591A40" w:rsidRPr="00591A40" w:rsidRDefault="00591A40" w:rsidP="00591A40">
      <w:pPr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caps/>
          <w:color w:val="3366FF"/>
          <w:sz w:val="32"/>
          <w:szCs w:val="32"/>
          <w:lang w:eastAsia="ru-RU"/>
        </w:rPr>
      </w:pPr>
      <w:r w:rsidRPr="00591A40">
        <w:rPr>
          <w:rFonts w:ascii="Times New Roman" w:eastAsia="Times New Roman" w:hAnsi="Times New Roman" w:cs="Times New Roman"/>
          <w:b/>
          <w:caps/>
          <w:color w:val="3366FF"/>
          <w:sz w:val="32"/>
          <w:szCs w:val="32"/>
          <w:lang w:eastAsia="ru-RU"/>
        </w:rPr>
        <w:t>ДУМЫ ГОРОДА КОГАЛЫМА</w:t>
      </w:r>
    </w:p>
    <w:p w:rsidR="00591A40" w:rsidRPr="00591A40" w:rsidRDefault="00591A40" w:rsidP="00591A40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3366FF"/>
          <w:sz w:val="28"/>
          <w:szCs w:val="28"/>
          <w:lang w:eastAsia="ru-RU"/>
        </w:rPr>
      </w:pPr>
      <w:r w:rsidRPr="00591A40">
        <w:rPr>
          <w:rFonts w:ascii="Times New Roman" w:eastAsia="Times New Roman" w:hAnsi="Times New Roman" w:cs="Times New Roman"/>
          <w:b/>
          <w:color w:val="3366FF"/>
          <w:sz w:val="28"/>
          <w:szCs w:val="28"/>
          <w:lang w:eastAsia="ru-RU"/>
        </w:rPr>
        <w:t>Ханты-Мансийского автономного округа - Югры</w:t>
      </w:r>
    </w:p>
    <w:p w:rsidR="00591A40" w:rsidRPr="00591A40" w:rsidRDefault="00591A40" w:rsidP="00591A40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3366FF"/>
          <w:sz w:val="2"/>
          <w:szCs w:val="20"/>
          <w:lang w:eastAsia="ru-RU"/>
        </w:rPr>
      </w:pPr>
    </w:p>
    <w:p w:rsidR="00591A40" w:rsidRPr="00591A40" w:rsidRDefault="00591A40" w:rsidP="00591A40">
      <w:pPr>
        <w:spacing w:after="0" w:line="240" w:lineRule="auto"/>
        <w:ind w:right="-181"/>
        <w:rPr>
          <w:rFonts w:ascii="Times New Roman" w:eastAsia="Times New Roman" w:hAnsi="Times New Roman" w:cs="Times New Roman"/>
          <w:color w:val="3366FF"/>
          <w:sz w:val="20"/>
          <w:szCs w:val="24"/>
          <w:lang w:eastAsia="ru-RU"/>
        </w:rPr>
      </w:pPr>
    </w:p>
    <w:p w:rsidR="005308D5" w:rsidRDefault="00591A40" w:rsidP="001A09EC">
      <w:pPr>
        <w:spacing w:after="0" w:line="240" w:lineRule="auto"/>
        <w:ind w:right="-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09EC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От «</w:t>
      </w:r>
      <w:r w:rsidR="001A09EC" w:rsidRPr="001A09EC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14</w:t>
      </w:r>
      <w:r w:rsidRPr="001A09EC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»</w:t>
      </w:r>
      <w:r w:rsidR="001A09EC" w:rsidRPr="001A09EC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 xml:space="preserve"> сентября </w:t>
      </w:r>
      <w:r w:rsidRPr="001A09EC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20</w:t>
      </w:r>
      <w:r w:rsidR="001A09EC" w:rsidRPr="001A09EC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16</w:t>
      </w:r>
      <w:r w:rsidRPr="001A09EC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г.</w:t>
      </w:r>
      <w:r w:rsidR="001A09EC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="001A09EC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="001A09EC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="001A09EC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="001A09EC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="001A09EC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="001A09EC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  <w:t xml:space="preserve">          </w:t>
      </w:r>
      <w:r w:rsidRPr="001A09EC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№</w:t>
      </w:r>
      <w:r w:rsidR="001A09EC" w:rsidRPr="001A09EC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713-ГД</w:t>
      </w:r>
    </w:p>
    <w:p w:rsidR="005308D5" w:rsidRDefault="005308D5" w:rsidP="003322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08D5" w:rsidRDefault="005308D5" w:rsidP="003322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2230" w:rsidRDefault="00332230" w:rsidP="003322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2230" w:rsidRDefault="00332230" w:rsidP="003322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592AE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назначении на должность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32230" w:rsidRDefault="00332230" w:rsidP="003322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председателя Контрольно-счетной </w:t>
      </w:r>
    </w:p>
    <w:p w:rsidR="00332230" w:rsidRPr="00CB0A65" w:rsidRDefault="00332230" w:rsidP="003322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палаты города Когалыма</w:t>
      </w:r>
      <w:r w:rsidRPr="00CB0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332230" w:rsidRPr="00CB0A65" w:rsidRDefault="00332230" w:rsidP="003322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2230" w:rsidRDefault="00332230" w:rsidP="003322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2230" w:rsidRPr="00332230" w:rsidRDefault="00332230" w:rsidP="004F3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2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29 Устава города Когалыма, </w:t>
      </w:r>
      <w:r w:rsidRPr="00332230">
        <w:rPr>
          <w:rFonts w:ascii="Times New Roman" w:hAnsi="Times New Roman" w:cs="Times New Roman"/>
          <w:sz w:val="26"/>
          <w:szCs w:val="26"/>
        </w:rPr>
        <w:t xml:space="preserve">статьей </w:t>
      </w:r>
      <w:r w:rsidR="004F387F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332230">
        <w:rPr>
          <w:rFonts w:ascii="Times New Roman" w:hAnsi="Times New Roman" w:cs="Times New Roman"/>
          <w:sz w:val="26"/>
          <w:szCs w:val="26"/>
        </w:rPr>
        <w:t xml:space="preserve">53 Регламента Думы города Когалыма, решением Думы города Когалыма </w:t>
      </w:r>
      <w:r w:rsidR="004F387F">
        <w:rPr>
          <w:rFonts w:ascii="Times New Roman" w:hAnsi="Times New Roman" w:cs="Times New Roman"/>
          <w:sz w:val="26"/>
          <w:szCs w:val="26"/>
        </w:rPr>
        <w:t xml:space="preserve">      </w:t>
      </w:r>
      <w:r w:rsidRPr="00332230">
        <w:rPr>
          <w:rFonts w:ascii="Times New Roman" w:hAnsi="Times New Roman" w:cs="Times New Roman"/>
          <w:sz w:val="26"/>
          <w:szCs w:val="26"/>
        </w:rPr>
        <w:t>от 29.09.2011 № 76-ГД «Об утверждении Положения о Контрольно-счетной палате города Когалыма»</w:t>
      </w:r>
      <w:r w:rsidR="009337B6">
        <w:rPr>
          <w:rFonts w:ascii="Times New Roman" w:hAnsi="Times New Roman" w:cs="Times New Roman"/>
          <w:sz w:val="26"/>
          <w:szCs w:val="26"/>
        </w:rPr>
        <w:t>, рассмотрев предложение Главы города Когалыма по кандидатуре на должность председателя Контрольно-счетной палаты города Когалыма</w:t>
      </w:r>
      <w:r w:rsidRPr="00332230">
        <w:rPr>
          <w:rFonts w:ascii="Times New Roman" w:eastAsia="Times New Roman" w:hAnsi="Times New Roman" w:cs="Times New Roman"/>
          <w:sz w:val="26"/>
          <w:szCs w:val="26"/>
          <w:lang w:eastAsia="ru-RU"/>
        </w:rPr>
        <w:t>, Дума города Когалыма РЕШИЛА:</w:t>
      </w:r>
    </w:p>
    <w:p w:rsidR="004F387F" w:rsidRDefault="004F387F" w:rsidP="00332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2230" w:rsidRDefault="00332230" w:rsidP="00591A40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7B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Назначить</w:t>
      </w:r>
      <w:r w:rsidR="00343F1E" w:rsidRPr="009337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72B4" w:rsidRPr="009337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Проценко Виктора Петровича </w:t>
      </w:r>
      <w:r w:rsidR="00343F1E" w:rsidRPr="009337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должность </w:t>
      </w:r>
      <w:r w:rsidRPr="009337B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</w:t>
      </w:r>
      <w:r w:rsidR="00343F1E" w:rsidRPr="009337B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9337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Контрольно-счетной палаты города Когалыма с </w:t>
      </w:r>
      <w:r w:rsidR="002506A7" w:rsidRPr="009337B6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D47413" w:rsidRPr="009337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ноября</w:t>
      </w:r>
      <w:r w:rsidRPr="009337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D47413" w:rsidRPr="009337B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9337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9857D1" w:rsidRDefault="009857D1" w:rsidP="00591A4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37B6" w:rsidRDefault="009337B6" w:rsidP="00591A40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Думы города Когалыма от 23.05.2014 №436-ГД «О назначении на должность заместителя председателя Контрольно-счетной палаты города Когалыма» признать утратившим силу</w:t>
      </w:r>
      <w:r w:rsidR="00CA2E3F" w:rsidRPr="00CA2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2E3F">
        <w:rPr>
          <w:rFonts w:ascii="Times New Roman" w:eastAsia="Times New Roman" w:hAnsi="Times New Roman" w:cs="Times New Roman"/>
          <w:sz w:val="26"/>
          <w:szCs w:val="26"/>
          <w:lang w:eastAsia="ru-RU"/>
        </w:rPr>
        <w:t>с 18 ноября 2016 года.</w:t>
      </w:r>
    </w:p>
    <w:p w:rsidR="009857D1" w:rsidRPr="009857D1" w:rsidRDefault="009857D1" w:rsidP="009857D1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2230" w:rsidRDefault="009857D1" w:rsidP="00591A40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решение в газете «Когалымский вестник».</w:t>
      </w:r>
    </w:p>
    <w:p w:rsidR="00332230" w:rsidRDefault="00332230" w:rsidP="00332230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72B4" w:rsidRPr="00744356" w:rsidRDefault="00BD72B4" w:rsidP="00332230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2230" w:rsidRDefault="00332230" w:rsidP="00332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06A7" w:rsidRDefault="002506A7" w:rsidP="00332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</w:p>
    <w:p w:rsidR="00332230" w:rsidRDefault="002506A7" w:rsidP="00332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Думы</w:t>
      </w:r>
      <w:r w:rsidR="00332230" w:rsidRPr="00CB0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Когалыма</w:t>
      </w:r>
      <w:r w:rsidR="00332230" w:rsidRPr="00CB0A6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32230" w:rsidRPr="00CB0A6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32230" w:rsidRPr="00CB0A6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32230" w:rsidRPr="00CB0A6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A09E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А.Ю.Говорищева</w:t>
      </w:r>
      <w:proofErr w:type="spellEnd"/>
    </w:p>
    <w:p w:rsidR="00D94EB0" w:rsidRDefault="00D94EB0" w:rsidP="00332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4EB0" w:rsidRDefault="00D94EB0" w:rsidP="00D94EB0">
      <w:pPr>
        <w:jc w:val="center"/>
        <w:rPr>
          <w:sz w:val="26"/>
          <w:szCs w:val="26"/>
        </w:rPr>
      </w:pPr>
    </w:p>
    <w:p w:rsidR="00133E3C" w:rsidRDefault="00133E3C" w:rsidP="00133E3C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133E3C" w:rsidSect="00591A40">
      <w:pgSz w:w="11906" w:h="16838"/>
      <w:pgMar w:top="284" w:right="567" w:bottom="142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C48E8"/>
    <w:multiLevelType w:val="hybridMultilevel"/>
    <w:tmpl w:val="00FAF044"/>
    <w:lvl w:ilvl="0" w:tplc="359CE8D0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5FA0444A"/>
    <w:multiLevelType w:val="hybridMultilevel"/>
    <w:tmpl w:val="63148234"/>
    <w:lvl w:ilvl="0" w:tplc="B0E6D7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A6"/>
    <w:rsid w:val="00056FA6"/>
    <w:rsid w:val="000C144C"/>
    <w:rsid w:val="00133E3C"/>
    <w:rsid w:val="001A09EC"/>
    <w:rsid w:val="002506A7"/>
    <w:rsid w:val="00332230"/>
    <w:rsid w:val="00343F1E"/>
    <w:rsid w:val="004F387F"/>
    <w:rsid w:val="005308D5"/>
    <w:rsid w:val="0059116B"/>
    <w:rsid w:val="00591A40"/>
    <w:rsid w:val="00592AEF"/>
    <w:rsid w:val="0060102D"/>
    <w:rsid w:val="0063686D"/>
    <w:rsid w:val="009337B6"/>
    <w:rsid w:val="009857D1"/>
    <w:rsid w:val="00BD72B4"/>
    <w:rsid w:val="00CA2E3F"/>
    <w:rsid w:val="00CD45B7"/>
    <w:rsid w:val="00D47413"/>
    <w:rsid w:val="00D94EB0"/>
    <w:rsid w:val="00DE7A53"/>
    <w:rsid w:val="00F6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2230"/>
    <w:pPr>
      <w:ind w:left="720"/>
      <w:contextualSpacing/>
    </w:pPr>
  </w:style>
  <w:style w:type="table" w:styleId="a4">
    <w:name w:val="Table Grid"/>
    <w:basedOn w:val="a1"/>
    <w:uiPriority w:val="59"/>
    <w:rsid w:val="00332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2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B0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94E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343F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2230"/>
    <w:pPr>
      <w:ind w:left="720"/>
      <w:contextualSpacing/>
    </w:pPr>
  </w:style>
  <w:style w:type="table" w:styleId="a4">
    <w:name w:val="Table Grid"/>
    <w:basedOn w:val="a1"/>
    <w:uiPriority w:val="59"/>
    <w:rsid w:val="00332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2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B0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94E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343F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6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Макшакова Елена Александровна</cp:lastModifiedBy>
  <cp:revision>11</cp:revision>
  <cp:lastPrinted>2016-08-30T13:06:00Z</cp:lastPrinted>
  <dcterms:created xsi:type="dcterms:W3CDTF">2014-05-05T13:43:00Z</dcterms:created>
  <dcterms:modified xsi:type="dcterms:W3CDTF">2016-09-20T03:52:00Z</dcterms:modified>
</cp:coreProperties>
</file>