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2D" w:rsidRPr="009B6827" w:rsidRDefault="000E382D" w:rsidP="00BD68D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6827">
        <w:rPr>
          <w:rFonts w:ascii="Times New Roman" w:hAnsi="Times New Roman" w:cs="Times New Roman"/>
          <w:sz w:val="26"/>
          <w:szCs w:val="26"/>
        </w:rPr>
        <w:t>АДМИНИСТРАЦИЯ ГОРОДА КОГАЛЫМА</w:t>
      </w:r>
    </w:p>
    <w:p w:rsidR="000E382D" w:rsidRPr="009B6827" w:rsidRDefault="000E382D" w:rsidP="00BD68D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382D" w:rsidRPr="009B6827" w:rsidRDefault="000E382D" w:rsidP="00BD68D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682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E382D" w:rsidRPr="009B6827" w:rsidRDefault="000E382D" w:rsidP="00BD68D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382D" w:rsidRPr="009C0697" w:rsidRDefault="009C0697" w:rsidP="00BD68D7">
      <w:pPr>
        <w:pStyle w:val="ConsPlusTitle"/>
        <w:spacing w:line="360" w:lineRule="auto"/>
        <w:rPr>
          <w:rFonts w:ascii="Times New Roman" w:hAnsi="Times New Roman" w:cs="Times New Roman"/>
          <w:b w:val="0"/>
          <w:sz w:val="26"/>
          <w:szCs w:val="26"/>
        </w:rPr>
      </w:pPr>
      <w:r w:rsidRPr="009C0697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AA2F3E">
        <w:rPr>
          <w:rFonts w:ascii="Times New Roman" w:hAnsi="Times New Roman" w:cs="Times New Roman"/>
          <w:b w:val="0"/>
          <w:sz w:val="26"/>
          <w:szCs w:val="26"/>
        </w:rPr>
        <w:t>й</w:t>
      </w:r>
      <w:r w:rsidRPr="009C0697"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</w:t>
      </w:r>
    </w:p>
    <w:p w:rsidR="000E382D" w:rsidRPr="009C0697" w:rsidRDefault="009C0697" w:rsidP="00BD68D7">
      <w:pPr>
        <w:pStyle w:val="ConsPlusTitle"/>
        <w:spacing w:line="360" w:lineRule="auto"/>
        <w:rPr>
          <w:rFonts w:ascii="Times New Roman" w:hAnsi="Times New Roman" w:cs="Times New Roman"/>
          <w:b w:val="0"/>
          <w:sz w:val="26"/>
          <w:szCs w:val="26"/>
        </w:rPr>
      </w:pPr>
      <w:r w:rsidRPr="009C0697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города </w:t>
      </w: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Pr="009C0697">
        <w:rPr>
          <w:rFonts w:ascii="Times New Roman" w:hAnsi="Times New Roman" w:cs="Times New Roman"/>
          <w:b w:val="0"/>
          <w:sz w:val="26"/>
          <w:szCs w:val="26"/>
        </w:rPr>
        <w:t xml:space="preserve">огалыма от 08.08.2016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Pr="009C0697">
        <w:rPr>
          <w:rFonts w:ascii="Times New Roman" w:hAnsi="Times New Roman" w:cs="Times New Roman"/>
          <w:b w:val="0"/>
          <w:sz w:val="26"/>
          <w:szCs w:val="26"/>
        </w:rPr>
        <w:t>2076</w:t>
      </w:r>
    </w:p>
    <w:p w:rsidR="000E382D" w:rsidRPr="009C0697" w:rsidRDefault="000E382D" w:rsidP="00BD68D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68D7" w:rsidRDefault="000E382D" w:rsidP="00BD68D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5676">
        <w:rPr>
          <w:rFonts w:ascii="Times New Roman" w:hAnsi="Times New Roman" w:cs="Times New Roman"/>
          <w:sz w:val="26"/>
          <w:szCs w:val="26"/>
        </w:rPr>
        <w:t>В соответствии с</w:t>
      </w:r>
      <w:r w:rsidR="008B5676" w:rsidRPr="008B5676">
        <w:rPr>
          <w:rFonts w:ascii="Times New Roman" w:hAnsi="Times New Roman" w:cs="Times New Roman"/>
          <w:sz w:val="26"/>
          <w:szCs w:val="26"/>
        </w:rPr>
        <w:t xml:space="preserve"> </w:t>
      </w:r>
      <w:r w:rsidR="008F71CF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Когалыма  от </w:t>
      </w:r>
      <w:r w:rsidR="008F71CF" w:rsidRPr="008F71CF">
        <w:rPr>
          <w:rFonts w:ascii="Times New Roman" w:hAnsi="Times New Roman" w:cs="Times New Roman"/>
          <w:sz w:val="26"/>
          <w:szCs w:val="26"/>
        </w:rPr>
        <w:t xml:space="preserve">23.09.2017 </w:t>
      </w:r>
      <w:r w:rsidR="008F71CF">
        <w:rPr>
          <w:rFonts w:ascii="Times New Roman" w:hAnsi="Times New Roman" w:cs="Times New Roman"/>
          <w:sz w:val="26"/>
          <w:szCs w:val="26"/>
        </w:rPr>
        <w:t xml:space="preserve"> №2856 «О</w:t>
      </w:r>
      <w:r w:rsidR="008F71CF" w:rsidRPr="008F71CF">
        <w:rPr>
          <w:rFonts w:ascii="Times New Roman" w:hAnsi="Times New Roman" w:cs="Times New Roman"/>
          <w:sz w:val="26"/>
          <w:szCs w:val="26"/>
        </w:rPr>
        <w:t xml:space="preserve"> порядке проведения оценки регулирующего воздействия</w:t>
      </w:r>
      <w:r w:rsidR="008F71CF">
        <w:rPr>
          <w:rFonts w:ascii="Times New Roman" w:hAnsi="Times New Roman" w:cs="Times New Roman"/>
          <w:sz w:val="26"/>
          <w:szCs w:val="26"/>
        </w:rPr>
        <w:t xml:space="preserve"> </w:t>
      </w:r>
      <w:r w:rsidR="008F71CF" w:rsidRPr="008F71CF">
        <w:rPr>
          <w:rFonts w:ascii="Times New Roman" w:hAnsi="Times New Roman" w:cs="Times New Roman"/>
          <w:sz w:val="26"/>
          <w:szCs w:val="26"/>
        </w:rPr>
        <w:t>проектов муниципальных нормативных правовых актов,</w:t>
      </w:r>
      <w:r w:rsidR="008F71CF">
        <w:rPr>
          <w:rFonts w:ascii="Times New Roman" w:hAnsi="Times New Roman" w:cs="Times New Roman"/>
          <w:sz w:val="26"/>
          <w:szCs w:val="26"/>
        </w:rPr>
        <w:t xml:space="preserve"> </w:t>
      </w:r>
      <w:r w:rsidR="008F71CF" w:rsidRPr="008F71CF">
        <w:rPr>
          <w:rFonts w:ascii="Times New Roman" w:hAnsi="Times New Roman" w:cs="Times New Roman"/>
          <w:sz w:val="26"/>
          <w:szCs w:val="26"/>
        </w:rPr>
        <w:t>экспертизы и оценки фактического воздействия муниципальных</w:t>
      </w:r>
      <w:r w:rsidR="008F71CF">
        <w:rPr>
          <w:rFonts w:ascii="Times New Roman" w:hAnsi="Times New Roman" w:cs="Times New Roman"/>
          <w:sz w:val="26"/>
          <w:szCs w:val="26"/>
        </w:rPr>
        <w:t xml:space="preserve"> </w:t>
      </w:r>
      <w:r w:rsidR="008F71CF" w:rsidRPr="008F71CF">
        <w:rPr>
          <w:rFonts w:ascii="Times New Roman" w:hAnsi="Times New Roman" w:cs="Times New Roman"/>
          <w:sz w:val="26"/>
          <w:szCs w:val="26"/>
        </w:rPr>
        <w:t>нормативных правовых актов, затрагивающих вопросы</w:t>
      </w:r>
      <w:r w:rsidR="008F71CF">
        <w:rPr>
          <w:rFonts w:ascii="Times New Roman" w:hAnsi="Times New Roman" w:cs="Times New Roman"/>
          <w:sz w:val="26"/>
          <w:szCs w:val="26"/>
        </w:rPr>
        <w:t xml:space="preserve"> </w:t>
      </w:r>
      <w:r w:rsidR="008F71CF" w:rsidRPr="008F71CF">
        <w:rPr>
          <w:rFonts w:ascii="Times New Roman" w:hAnsi="Times New Roman" w:cs="Times New Roman"/>
          <w:sz w:val="26"/>
          <w:szCs w:val="26"/>
        </w:rPr>
        <w:t>осуществления предпринимательской и инвестиционной</w:t>
      </w:r>
      <w:r w:rsidR="008F71CF">
        <w:rPr>
          <w:rFonts w:ascii="Times New Roman" w:hAnsi="Times New Roman" w:cs="Times New Roman"/>
          <w:sz w:val="26"/>
          <w:szCs w:val="26"/>
        </w:rPr>
        <w:t xml:space="preserve"> </w:t>
      </w:r>
      <w:r w:rsidR="008F71CF" w:rsidRPr="008F71CF">
        <w:rPr>
          <w:rFonts w:ascii="Times New Roman" w:hAnsi="Times New Roman" w:cs="Times New Roman"/>
          <w:sz w:val="26"/>
          <w:szCs w:val="26"/>
        </w:rPr>
        <w:t xml:space="preserve">деятельности в городе </w:t>
      </w:r>
      <w:r w:rsidR="008F71CF">
        <w:rPr>
          <w:rFonts w:ascii="Times New Roman" w:hAnsi="Times New Roman" w:cs="Times New Roman"/>
          <w:sz w:val="26"/>
          <w:szCs w:val="26"/>
        </w:rPr>
        <w:t>К</w:t>
      </w:r>
      <w:r w:rsidR="008F71CF" w:rsidRPr="008F71CF">
        <w:rPr>
          <w:rFonts w:ascii="Times New Roman" w:hAnsi="Times New Roman" w:cs="Times New Roman"/>
          <w:sz w:val="26"/>
          <w:szCs w:val="26"/>
        </w:rPr>
        <w:t>огалыме</w:t>
      </w:r>
      <w:r w:rsidR="008F71CF">
        <w:rPr>
          <w:rFonts w:ascii="Times New Roman" w:hAnsi="Times New Roman" w:cs="Times New Roman"/>
          <w:sz w:val="26"/>
          <w:szCs w:val="26"/>
        </w:rPr>
        <w:t>»</w:t>
      </w:r>
      <w:r w:rsidR="00F70BAE">
        <w:rPr>
          <w:rFonts w:ascii="Times New Roman" w:hAnsi="Times New Roman" w:cs="Times New Roman"/>
          <w:sz w:val="26"/>
          <w:szCs w:val="26"/>
        </w:rPr>
        <w:t xml:space="preserve">, </w:t>
      </w:r>
      <w:r w:rsidR="00BD68D7">
        <w:rPr>
          <w:rFonts w:ascii="Times New Roman" w:hAnsi="Times New Roman" w:cs="Times New Roman"/>
          <w:sz w:val="26"/>
          <w:szCs w:val="26"/>
        </w:rPr>
        <w:t>учитывая</w:t>
      </w:r>
      <w:r w:rsidR="00F70BAE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BD68D7">
        <w:rPr>
          <w:rFonts w:ascii="Times New Roman" w:hAnsi="Times New Roman" w:cs="Times New Roman"/>
          <w:sz w:val="26"/>
          <w:szCs w:val="26"/>
        </w:rPr>
        <w:t>е</w:t>
      </w:r>
      <w:r w:rsidR="00CF16A7">
        <w:rPr>
          <w:rFonts w:ascii="Times New Roman" w:hAnsi="Times New Roman" w:cs="Times New Roman"/>
          <w:sz w:val="26"/>
          <w:szCs w:val="26"/>
        </w:rPr>
        <w:t xml:space="preserve"> </w:t>
      </w:r>
      <w:r w:rsidR="00F70BAE">
        <w:rPr>
          <w:rFonts w:ascii="Times New Roman" w:hAnsi="Times New Roman" w:cs="Times New Roman"/>
          <w:sz w:val="26"/>
          <w:szCs w:val="26"/>
        </w:rPr>
        <w:t>№3 от 15.07.2019 управления инвестиционной деятельности и развития предпринимательства</w:t>
      </w:r>
      <w:r w:rsidR="00F70BAE" w:rsidRPr="00F70BAE">
        <w:t xml:space="preserve"> </w:t>
      </w:r>
      <w:r w:rsidR="00F70BAE" w:rsidRPr="00F70BAE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="00CF16A7" w:rsidRPr="00CF16A7">
        <w:t xml:space="preserve"> </w:t>
      </w:r>
      <w:r w:rsidR="00CF16A7" w:rsidRPr="00CF16A7">
        <w:rPr>
          <w:rFonts w:ascii="Times New Roman" w:hAnsi="Times New Roman" w:cs="Times New Roman"/>
          <w:sz w:val="26"/>
          <w:szCs w:val="26"/>
        </w:rPr>
        <w:t>об оценке фактического воздействия</w:t>
      </w:r>
      <w:r w:rsidR="00CF16A7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="00CF16A7" w:rsidRPr="00CF16A7">
        <w:t xml:space="preserve"> </w:t>
      </w:r>
      <w:r w:rsidR="00CF16A7" w:rsidRPr="00CF16A7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="00CF16A7">
        <w:rPr>
          <w:rFonts w:ascii="Times New Roman" w:hAnsi="Times New Roman" w:cs="Times New Roman"/>
          <w:sz w:val="26"/>
          <w:szCs w:val="26"/>
        </w:rPr>
        <w:t xml:space="preserve"> </w:t>
      </w:r>
      <w:r w:rsidR="00F70BAE" w:rsidRPr="00F70BAE">
        <w:rPr>
          <w:rFonts w:ascii="Times New Roman" w:hAnsi="Times New Roman" w:cs="Times New Roman"/>
          <w:sz w:val="26"/>
          <w:szCs w:val="26"/>
        </w:rPr>
        <w:t xml:space="preserve"> </w:t>
      </w:r>
      <w:r w:rsidR="00F70BAE">
        <w:rPr>
          <w:rFonts w:ascii="Times New Roman" w:hAnsi="Times New Roman" w:cs="Times New Roman"/>
          <w:sz w:val="26"/>
          <w:szCs w:val="26"/>
        </w:rPr>
        <w:t xml:space="preserve">от 08.08.2016 №2076 «Об утверждении Положения о </w:t>
      </w:r>
      <w:proofErr w:type="spellStart"/>
      <w:r w:rsidR="00F70BAE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F70BAE">
        <w:rPr>
          <w:rFonts w:ascii="Times New Roman" w:hAnsi="Times New Roman" w:cs="Times New Roman"/>
          <w:sz w:val="26"/>
          <w:szCs w:val="26"/>
        </w:rPr>
        <w:t>-частном партнерстве в городе Когалыме»</w:t>
      </w:r>
      <w:r w:rsidR="00CF16A7">
        <w:rPr>
          <w:rFonts w:ascii="Times New Roman" w:hAnsi="Times New Roman" w:cs="Times New Roman"/>
          <w:sz w:val="26"/>
          <w:szCs w:val="26"/>
        </w:rPr>
        <w:t>,</w:t>
      </w:r>
      <w:r w:rsidR="00F70BAE">
        <w:rPr>
          <w:rFonts w:ascii="Times New Roman" w:hAnsi="Times New Roman" w:cs="Times New Roman"/>
          <w:sz w:val="26"/>
          <w:szCs w:val="26"/>
        </w:rPr>
        <w:t xml:space="preserve"> </w:t>
      </w:r>
      <w:r w:rsidR="008F71CF" w:rsidRPr="008F71CF">
        <w:rPr>
          <w:rFonts w:ascii="Times New Roman" w:hAnsi="Times New Roman" w:cs="Times New Roman"/>
          <w:sz w:val="26"/>
          <w:szCs w:val="26"/>
        </w:rPr>
        <w:t xml:space="preserve"> </w:t>
      </w:r>
      <w:r w:rsidR="00ED44A1" w:rsidRPr="008B5676">
        <w:rPr>
          <w:rFonts w:ascii="Times New Roman" w:hAnsi="Times New Roman" w:cs="Times New Roman"/>
          <w:sz w:val="26"/>
          <w:szCs w:val="26"/>
        </w:rPr>
        <w:t>в целях</w:t>
      </w:r>
      <w:r w:rsidR="00BD68D7">
        <w:rPr>
          <w:rFonts w:ascii="Times New Roman" w:hAnsi="Times New Roman" w:cs="Times New Roman"/>
          <w:sz w:val="26"/>
          <w:szCs w:val="26"/>
        </w:rPr>
        <w:t xml:space="preserve"> учета предложений поступивших в рамках проведения публичных консультаций:</w:t>
      </w:r>
    </w:p>
    <w:p w:rsidR="00BD68D7" w:rsidRDefault="00BD68D7" w:rsidP="00BD68D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382D" w:rsidRPr="009B6827" w:rsidRDefault="000E382D" w:rsidP="00BD68D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827">
        <w:rPr>
          <w:rFonts w:ascii="Times New Roman" w:hAnsi="Times New Roman" w:cs="Times New Roman"/>
          <w:sz w:val="26"/>
          <w:szCs w:val="26"/>
        </w:rPr>
        <w:t xml:space="preserve">1. В </w:t>
      </w:r>
      <w:hyperlink r:id="rId4" w:history="1">
        <w:r w:rsidRPr="009B6827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9B682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08.08.2016 </w:t>
      </w:r>
      <w:r w:rsidR="006C7CA7">
        <w:rPr>
          <w:rFonts w:ascii="Times New Roman" w:hAnsi="Times New Roman" w:cs="Times New Roman"/>
          <w:sz w:val="26"/>
          <w:szCs w:val="26"/>
        </w:rPr>
        <w:t>№</w:t>
      </w:r>
      <w:r w:rsidRPr="009B6827">
        <w:rPr>
          <w:rFonts w:ascii="Times New Roman" w:hAnsi="Times New Roman" w:cs="Times New Roman"/>
          <w:sz w:val="26"/>
          <w:szCs w:val="26"/>
        </w:rPr>
        <w:t xml:space="preserve">2076 </w:t>
      </w:r>
      <w:r w:rsidR="009C0697">
        <w:rPr>
          <w:rFonts w:ascii="Times New Roman" w:hAnsi="Times New Roman" w:cs="Times New Roman"/>
          <w:sz w:val="26"/>
          <w:szCs w:val="26"/>
        </w:rPr>
        <w:t>«</w:t>
      </w:r>
      <w:r w:rsidRPr="009B6827">
        <w:rPr>
          <w:rFonts w:ascii="Times New Roman" w:hAnsi="Times New Roman" w:cs="Times New Roman"/>
          <w:sz w:val="26"/>
          <w:szCs w:val="26"/>
        </w:rPr>
        <w:t xml:space="preserve">Об утверждении Положения о </w:t>
      </w:r>
      <w:proofErr w:type="spellStart"/>
      <w:r w:rsidRPr="009B6827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9B6827">
        <w:rPr>
          <w:rFonts w:ascii="Times New Roman" w:hAnsi="Times New Roman" w:cs="Times New Roman"/>
          <w:sz w:val="26"/>
          <w:szCs w:val="26"/>
        </w:rPr>
        <w:t>-частном партнерстве в городе Когалыме</w:t>
      </w:r>
      <w:r w:rsidR="009C0697">
        <w:rPr>
          <w:rFonts w:ascii="Times New Roman" w:hAnsi="Times New Roman" w:cs="Times New Roman"/>
          <w:sz w:val="26"/>
          <w:szCs w:val="26"/>
        </w:rPr>
        <w:t>»</w:t>
      </w:r>
      <w:r w:rsidR="00ED44A1" w:rsidRPr="009B6827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9B6827" w:rsidRPr="009B6827">
        <w:rPr>
          <w:rFonts w:ascii="Times New Roman" w:hAnsi="Times New Roman" w:cs="Times New Roman"/>
          <w:sz w:val="26"/>
          <w:szCs w:val="26"/>
        </w:rPr>
        <w:t>- п</w:t>
      </w:r>
      <w:r w:rsidR="00ED44A1" w:rsidRPr="009B6827">
        <w:rPr>
          <w:rFonts w:ascii="Times New Roman" w:hAnsi="Times New Roman" w:cs="Times New Roman"/>
          <w:sz w:val="26"/>
          <w:szCs w:val="26"/>
        </w:rPr>
        <w:t>остановление)</w:t>
      </w:r>
      <w:r w:rsidRPr="009B6827">
        <w:rPr>
          <w:rFonts w:ascii="Times New Roman" w:hAnsi="Times New Roman" w:cs="Times New Roman"/>
          <w:sz w:val="26"/>
          <w:szCs w:val="26"/>
        </w:rPr>
        <w:t xml:space="preserve"> внести следующ</w:t>
      </w:r>
      <w:r w:rsidR="00AA2F3E">
        <w:rPr>
          <w:rFonts w:ascii="Times New Roman" w:hAnsi="Times New Roman" w:cs="Times New Roman"/>
          <w:sz w:val="26"/>
          <w:szCs w:val="26"/>
        </w:rPr>
        <w:t>и</w:t>
      </w:r>
      <w:r w:rsidRPr="009B6827">
        <w:rPr>
          <w:rFonts w:ascii="Times New Roman" w:hAnsi="Times New Roman" w:cs="Times New Roman"/>
          <w:sz w:val="26"/>
          <w:szCs w:val="26"/>
        </w:rPr>
        <w:t>е изменени</w:t>
      </w:r>
      <w:r w:rsidR="00AA2F3E">
        <w:rPr>
          <w:rFonts w:ascii="Times New Roman" w:hAnsi="Times New Roman" w:cs="Times New Roman"/>
          <w:sz w:val="26"/>
          <w:szCs w:val="26"/>
        </w:rPr>
        <w:t>я</w:t>
      </w:r>
      <w:r w:rsidRPr="009B6827">
        <w:rPr>
          <w:rFonts w:ascii="Times New Roman" w:hAnsi="Times New Roman" w:cs="Times New Roman"/>
          <w:sz w:val="26"/>
          <w:szCs w:val="26"/>
        </w:rPr>
        <w:t>:</w:t>
      </w:r>
    </w:p>
    <w:p w:rsidR="00B60548" w:rsidRDefault="00B60548" w:rsidP="00BD68D7">
      <w:pPr>
        <w:pStyle w:val="ConsPlusNormal"/>
        <w:spacing w:before="220" w:line="36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0548" w:rsidRDefault="000E382D" w:rsidP="00BD68D7">
      <w:pPr>
        <w:pStyle w:val="ConsPlusNormal"/>
        <w:spacing w:before="220" w:line="36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827">
        <w:rPr>
          <w:rFonts w:ascii="Times New Roman" w:hAnsi="Times New Roman" w:cs="Times New Roman"/>
          <w:sz w:val="26"/>
          <w:szCs w:val="26"/>
        </w:rPr>
        <w:t>1.1.</w:t>
      </w:r>
      <w:r w:rsidR="00074CA0">
        <w:rPr>
          <w:rFonts w:ascii="Times New Roman" w:hAnsi="Times New Roman" w:cs="Times New Roman"/>
          <w:sz w:val="26"/>
          <w:szCs w:val="26"/>
        </w:rPr>
        <w:t xml:space="preserve"> в подпункте 6) пункта </w:t>
      </w:r>
      <w:r w:rsidR="00B60548">
        <w:rPr>
          <w:rFonts w:ascii="Times New Roman" w:hAnsi="Times New Roman" w:cs="Times New Roman"/>
          <w:sz w:val="26"/>
          <w:szCs w:val="26"/>
        </w:rPr>
        <w:t xml:space="preserve">7.1 раздела </w:t>
      </w:r>
      <w:r w:rsidR="00B60548" w:rsidRPr="00B60548">
        <w:rPr>
          <w:rFonts w:ascii="Times New Roman" w:hAnsi="Times New Roman" w:cs="Times New Roman"/>
          <w:sz w:val="26"/>
          <w:szCs w:val="26"/>
        </w:rPr>
        <w:t xml:space="preserve">7 «Объекты </w:t>
      </w:r>
      <w:r w:rsidR="00F70BAE" w:rsidRPr="00B60548">
        <w:rPr>
          <w:rFonts w:ascii="Times New Roman" w:hAnsi="Times New Roman" w:cs="Times New Roman"/>
          <w:sz w:val="26"/>
          <w:szCs w:val="26"/>
        </w:rPr>
        <w:t xml:space="preserve">соглашения» </w:t>
      </w:r>
      <w:r w:rsidR="00F70BAE">
        <w:rPr>
          <w:rFonts w:ascii="Times New Roman" w:hAnsi="Times New Roman" w:cs="Times New Roman"/>
          <w:sz w:val="26"/>
          <w:szCs w:val="26"/>
        </w:rPr>
        <w:t>слова</w:t>
      </w:r>
      <w:r w:rsidR="00B60548">
        <w:rPr>
          <w:rFonts w:ascii="Times New Roman" w:hAnsi="Times New Roman" w:cs="Times New Roman"/>
          <w:sz w:val="26"/>
          <w:szCs w:val="26"/>
        </w:rPr>
        <w:t xml:space="preserve"> «</w:t>
      </w:r>
      <w:r w:rsidR="00B60548" w:rsidRPr="00B60548">
        <w:rPr>
          <w:rFonts w:ascii="Times New Roman" w:hAnsi="Times New Roman" w:cs="Times New Roman"/>
          <w:sz w:val="26"/>
          <w:szCs w:val="26"/>
        </w:rPr>
        <w:t>установленным Правительством Российской Федерации.</w:t>
      </w:r>
      <w:r w:rsidR="00B60548">
        <w:rPr>
          <w:rFonts w:ascii="Times New Roman" w:hAnsi="Times New Roman" w:cs="Times New Roman"/>
          <w:sz w:val="26"/>
          <w:szCs w:val="26"/>
        </w:rPr>
        <w:t xml:space="preserve">» заменить словами </w:t>
      </w:r>
      <w:r w:rsidR="00B60548" w:rsidRPr="00B60548">
        <w:rPr>
          <w:rFonts w:ascii="Times New Roman" w:hAnsi="Times New Roman" w:cs="Times New Roman"/>
          <w:sz w:val="26"/>
          <w:szCs w:val="26"/>
        </w:rPr>
        <w:t>«установленным Правительством Российской Федерации</w:t>
      </w:r>
      <w:r w:rsidR="00B60548">
        <w:rPr>
          <w:rFonts w:ascii="Times New Roman" w:hAnsi="Times New Roman" w:cs="Times New Roman"/>
          <w:sz w:val="26"/>
          <w:szCs w:val="26"/>
        </w:rPr>
        <w:t>;</w:t>
      </w:r>
      <w:r w:rsidR="00B60548" w:rsidRPr="00B60548">
        <w:rPr>
          <w:rFonts w:ascii="Times New Roman" w:hAnsi="Times New Roman" w:cs="Times New Roman"/>
          <w:sz w:val="26"/>
          <w:szCs w:val="26"/>
        </w:rPr>
        <w:t>»</w:t>
      </w:r>
      <w:r w:rsidR="00B60548">
        <w:rPr>
          <w:rFonts w:ascii="Times New Roman" w:hAnsi="Times New Roman" w:cs="Times New Roman"/>
          <w:sz w:val="26"/>
          <w:szCs w:val="26"/>
        </w:rPr>
        <w:t>;</w:t>
      </w:r>
      <w:r w:rsidR="00B60548" w:rsidRPr="00B605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0548" w:rsidRDefault="00B60548" w:rsidP="00BD68D7">
      <w:pPr>
        <w:pStyle w:val="ConsPlusNormal"/>
        <w:spacing w:before="220" w:line="36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74CA0" w:rsidRDefault="00B60548" w:rsidP="00BD68D7">
      <w:pPr>
        <w:pStyle w:val="ConsPlusNormal"/>
        <w:spacing w:before="220" w:line="36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074CA0">
        <w:rPr>
          <w:rFonts w:ascii="Times New Roman" w:hAnsi="Times New Roman" w:cs="Times New Roman"/>
          <w:sz w:val="26"/>
          <w:szCs w:val="26"/>
        </w:rPr>
        <w:t>пункт 7.1. раздела 7 «Объекты соглашения» дополнить абзацем следующего содержания:</w:t>
      </w:r>
    </w:p>
    <w:p w:rsidR="00AA2F3E" w:rsidRDefault="00074CA0" w:rsidP="00BD68D7">
      <w:pPr>
        <w:pStyle w:val="ConsPlusNormal"/>
        <w:spacing w:before="220" w:line="36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«7) объекты по производству, передаче и распределению электрической энергии.»</w:t>
      </w:r>
      <w:r w:rsidR="00B60548">
        <w:rPr>
          <w:rFonts w:ascii="Times New Roman" w:hAnsi="Times New Roman" w:cs="Times New Roman"/>
          <w:sz w:val="26"/>
          <w:szCs w:val="26"/>
        </w:rPr>
        <w:t>.</w:t>
      </w:r>
    </w:p>
    <w:p w:rsidR="000E382D" w:rsidRPr="009B6827" w:rsidRDefault="000E382D" w:rsidP="00BD68D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827">
        <w:rPr>
          <w:rFonts w:ascii="Times New Roman" w:hAnsi="Times New Roman" w:cs="Times New Roman"/>
          <w:sz w:val="26"/>
          <w:szCs w:val="26"/>
        </w:rPr>
        <w:t xml:space="preserve">2. Управлению </w:t>
      </w:r>
      <w:r w:rsidR="009B6827" w:rsidRPr="009B6827">
        <w:rPr>
          <w:rFonts w:ascii="Times New Roman" w:hAnsi="Times New Roman" w:cs="Times New Roman"/>
          <w:sz w:val="26"/>
          <w:szCs w:val="26"/>
        </w:rPr>
        <w:t>инвестиционной деятельности и развития предпринимательства</w:t>
      </w:r>
      <w:r w:rsidRPr="009B682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(</w:t>
      </w:r>
      <w:r w:rsidR="009B6827" w:rsidRPr="009B6827">
        <w:rPr>
          <w:rFonts w:ascii="Times New Roman" w:hAnsi="Times New Roman" w:cs="Times New Roman"/>
          <w:sz w:val="26"/>
          <w:szCs w:val="26"/>
        </w:rPr>
        <w:t>Ю.Л. Спиридонова</w:t>
      </w:r>
      <w:r w:rsidRPr="009B6827">
        <w:rPr>
          <w:rFonts w:ascii="Times New Roman" w:hAnsi="Times New Roman" w:cs="Times New Roman"/>
          <w:sz w:val="26"/>
          <w:szCs w:val="26"/>
        </w:rPr>
        <w:t xml:space="preserve">) направить в юридическое </w:t>
      </w:r>
      <w:r w:rsidRPr="009B6827">
        <w:rPr>
          <w:rFonts w:ascii="Times New Roman" w:hAnsi="Times New Roman" w:cs="Times New Roman"/>
          <w:sz w:val="26"/>
          <w:szCs w:val="26"/>
        </w:rPr>
        <w:lastRenderedPageBreak/>
        <w:t xml:space="preserve">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5" w:history="1">
        <w:r w:rsidRPr="009B6827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Pr="009B682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</w:t>
      </w:r>
      <w:r w:rsidR="009C0697">
        <w:rPr>
          <w:rFonts w:ascii="Times New Roman" w:hAnsi="Times New Roman" w:cs="Times New Roman"/>
          <w:sz w:val="26"/>
          <w:szCs w:val="26"/>
        </w:rPr>
        <w:t>№</w:t>
      </w:r>
      <w:r w:rsidRPr="009B6827">
        <w:rPr>
          <w:rFonts w:ascii="Times New Roman" w:hAnsi="Times New Roman" w:cs="Times New Roman"/>
          <w:sz w:val="26"/>
          <w:szCs w:val="26"/>
        </w:rPr>
        <w:t xml:space="preserve"> 149-р </w:t>
      </w:r>
      <w:r w:rsidR="009C0697">
        <w:rPr>
          <w:rFonts w:ascii="Times New Roman" w:hAnsi="Times New Roman" w:cs="Times New Roman"/>
          <w:sz w:val="26"/>
          <w:szCs w:val="26"/>
        </w:rPr>
        <w:t>«</w:t>
      </w:r>
      <w:r w:rsidRPr="009B6827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9C0697">
        <w:rPr>
          <w:rFonts w:ascii="Times New Roman" w:hAnsi="Times New Roman" w:cs="Times New Roman"/>
          <w:sz w:val="26"/>
          <w:szCs w:val="26"/>
        </w:rPr>
        <w:t>–</w:t>
      </w:r>
      <w:r w:rsidRPr="009B6827">
        <w:rPr>
          <w:rFonts w:ascii="Times New Roman" w:hAnsi="Times New Roman" w:cs="Times New Roman"/>
          <w:sz w:val="26"/>
          <w:szCs w:val="26"/>
        </w:rPr>
        <w:t xml:space="preserve"> Югры</w:t>
      </w:r>
      <w:r w:rsidR="009C0697">
        <w:rPr>
          <w:rFonts w:ascii="Times New Roman" w:hAnsi="Times New Roman" w:cs="Times New Roman"/>
          <w:sz w:val="26"/>
          <w:szCs w:val="26"/>
        </w:rPr>
        <w:t>»</w:t>
      </w:r>
      <w:r w:rsidRPr="009B6827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0E382D" w:rsidRPr="009B6827" w:rsidRDefault="000E382D" w:rsidP="00BD68D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827">
        <w:rPr>
          <w:rFonts w:ascii="Times New Roman" w:hAnsi="Times New Roman" w:cs="Times New Roman"/>
          <w:sz w:val="26"/>
          <w:szCs w:val="26"/>
        </w:rPr>
        <w:t xml:space="preserve">3. Опубликовать настоящее постановление в газете </w:t>
      </w:r>
      <w:r w:rsidR="009C0697">
        <w:rPr>
          <w:rFonts w:ascii="Times New Roman" w:hAnsi="Times New Roman" w:cs="Times New Roman"/>
          <w:sz w:val="26"/>
          <w:szCs w:val="26"/>
        </w:rPr>
        <w:t>«</w:t>
      </w:r>
      <w:r w:rsidRPr="009B6827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9C0697">
        <w:rPr>
          <w:rFonts w:ascii="Times New Roman" w:hAnsi="Times New Roman" w:cs="Times New Roman"/>
          <w:sz w:val="26"/>
          <w:szCs w:val="26"/>
        </w:rPr>
        <w:t>»</w:t>
      </w:r>
      <w:r w:rsidRPr="009B6827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сети </w:t>
      </w:r>
      <w:r w:rsidR="00A42A7F">
        <w:rPr>
          <w:rFonts w:ascii="Times New Roman" w:hAnsi="Times New Roman" w:cs="Times New Roman"/>
          <w:sz w:val="26"/>
          <w:szCs w:val="26"/>
        </w:rPr>
        <w:t>«</w:t>
      </w:r>
      <w:r w:rsidRPr="009B6827">
        <w:rPr>
          <w:rFonts w:ascii="Times New Roman" w:hAnsi="Times New Roman" w:cs="Times New Roman"/>
          <w:sz w:val="26"/>
          <w:szCs w:val="26"/>
        </w:rPr>
        <w:t>Интернет</w:t>
      </w:r>
      <w:r w:rsidR="00A42A7F">
        <w:rPr>
          <w:rFonts w:ascii="Times New Roman" w:hAnsi="Times New Roman" w:cs="Times New Roman"/>
          <w:sz w:val="26"/>
          <w:szCs w:val="26"/>
        </w:rPr>
        <w:t>»</w:t>
      </w:r>
      <w:r w:rsidRPr="009B6827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0E382D" w:rsidRPr="009B6827" w:rsidRDefault="000E382D" w:rsidP="00BD68D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827">
        <w:rPr>
          <w:rFonts w:ascii="Times New Roman" w:hAnsi="Times New Roman" w:cs="Times New Roman"/>
          <w:sz w:val="26"/>
          <w:szCs w:val="26"/>
        </w:rPr>
        <w:t xml:space="preserve">4. Контроль за выполнением постановления возложить на заместителя главы города Когалыма </w:t>
      </w:r>
      <w:proofErr w:type="spellStart"/>
      <w:r w:rsidRPr="009B6827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Pr="009B6827">
        <w:rPr>
          <w:rFonts w:ascii="Times New Roman" w:hAnsi="Times New Roman" w:cs="Times New Roman"/>
          <w:sz w:val="26"/>
          <w:szCs w:val="26"/>
        </w:rPr>
        <w:t>.</w:t>
      </w:r>
    </w:p>
    <w:p w:rsidR="000E382D" w:rsidRPr="009B6827" w:rsidRDefault="000E382D" w:rsidP="00BD68D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382D" w:rsidRDefault="000E382D" w:rsidP="00BD68D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6827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="009C0697">
        <w:rPr>
          <w:rFonts w:ascii="Times New Roman" w:hAnsi="Times New Roman" w:cs="Times New Roman"/>
          <w:sz w:val="26"/>
          <w:szCs w:val="26"/>
        </w:rPr>
        <w:tab/>
      </w:r>
      <w:r w:rsidR="009C0697">
        <w:rPr>
          <w:rFonts w:ascii="Times New Roman" w:hAnsi="Times New Roman" w:cs="Times New Roman"/>
          <w:sz w:val="26"/>
          <w:szCs w:val="26"/>
        </w:rPr>
        <w:tab/>
      </w:r>
      <w:r w:rsidR="009C0697">
        <w:rPr>
          <w:rFonts w:ascii="Times New Roman" w:hAnsi="Times New Roman" w:cs="Times New Roman"/>
          <w:sz w:val="26"/>
          <w:szCs w:val="26"/>
        </w:rPr>
        <w:tab/>
      </w:r>
      <w:r w:rsidR="009C0697">
        <w:rPr>
          <w:rFonts w:ascii="Times New Roman" w:hAnsi="Times New Roman" w:cs="Times New Roman"/>
          <w:sz w:val="26"/>
          <w:szCs w:val="26"/>
        </w:rPr>
        <w:tab/>
      </w:r>
      <w:r w:rsidR="009C0697">
        <w:rPr>
          <w:rFonts w:ascii="Times New Roman" w:hAnsi="Times New Roman" w:cs="Times New Roman"/>
          <w:sz w:val="26"/>
          <w:szCs w:val="26"/>
        </w:rPr>
        <w:tab/>
      </w:r>
      <w:r w:rsidR="009C069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B6827">
        <w:rPr>
          <w:rFonts w:ascii="Times New Roman" w:hAnsi="Times New Roman" w:cs="Times New Roman"/>
          <w:sz w:val="26"/>
          <w:szCs w:val="26"/>
        </w:rPr>
        <w:t>Н.Н.П</w:t>
      </w:r>
      <w:r w:rsidR="009C0697">
        <w:rPr>
          <w:rFonts w:ascii="Times New Roman" w:hAnsi="Times New Roman" w:cs="Times New Roman"/>
          <w:sz w:val="26"/>
          <w:szCs w:val="26"/>
        </w:rPr>
        <w:t>альчиков</w:t>
      </w:r>
      <w:proofErr w:type="spellEnd"/>
    </w:p>
    <w:p w:rsidR="009C0697" w:rsidRPr="00CF16A7" w:rsidRDefault="009C0697" w:rsidP="00BD68D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0697" w:rsidRPr="00CF16A7" w:rsidRDefault="009C0697" w:rsidP="00CF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16A7">
        <w:rPr>
          <w:rFonts w:ascii="Times New Roman" w:hAnsi="Times New Roman"/>
          <w:sz w:val="26"/>
          <w:szCs w:val="26"/>
        </w:rPr>
        <w:t>Согласовано:</w:t>
      </w:r>
    </w:p>
    <w:p w:rsidR="009C0697" w:rsidRPr="00CF16A7" w:rsidRDefault="009C0697" w:rsidP="00CF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16A7">
        <w:rPr>
          <w:rFonts w:ascii="Times New Roman" w:hAnsi="Times New Roman"/>
          <w:sz w:val="26"/>
          <w:szCs w:val="26"/>
        </w:rPr>
        <w:t>зам. главы города Когалыма</w:t>
      </w:r>
      <w:r w:rsidRPr="00CF16A7">
        <w:rPr>
          <w:rFonts w:ascii="Times New Roman" w:hAnsi="Times New Roman"/>
          <w:sz w:val="26"/>
          <w:szCs w:val="26"/>
        </w:rPr>
        <w:tab/>
      </w:r>
      <w:r w:rsidRPr="00CF16A7">
        <w:rPr>
          <w:rFonts w:ascii="Times New Roman" w:hAnsi="Times New Roman"/>
          <w:sz w:val="26"/>
          <w:szCs w:val="26"/>
        </w:rPr>
        <w:tab/>
      </w:r>
      <w:r w:rsidRPr="00CF16A7">
        <w:rPr>
          <w:rFonts w:ascii="Times New Roman" w:hAnsi="Times New Roman"/>
          <w:sz w:val="26"/>
          <w:szCs w:val="26"/>
        </w:rPr>
        <w:tab/>
      </w:r>
      <w:r w:rsidRPr="00CF16A7">
        <w:rPr>
          <w:rFonts w:ascii="Times New Roman" w:hAnsi="Times New Roman"/>
          <w:sz w:val="26"/>
          <w:szCs w:val="26"/>
        </w:rPr>
        <w:tab/>
      </w:r>
      <w:r w:rsidRPr="00CF16A7">
        <w:rPr>
          <w:rFonts w:ascii="Times New Roman" w:hAnsi="Times New Roman"/>
          <w:sz w:val="26"/>
          <w:szCs w:val="26"/>
        </w:rPr>
        <w:tab/>
      </w:r>
      <w:r w:rsidRPr="00CF16A7">
        <w:rPr>
          <w:rFonts w:ascii="Times New Roman" w:hAnsi="Times New Roman"/>
          <w:sz w:val="26"/>
          <w:szCs w:val="26"/>
        </w:rPr>
        <w:tab/>
      </w:r>
      <w:r w:rsidR="00CF16A7"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 w:rsidRPr="00CF16A7">
        <w:rPr>
          <w:rFonts w:ascii="Times New Roman" w:hAnsi="Times New Roman"/>
          <w:sz w:val="26"/>
          <w:szCs w:val="26"/>
        </w:rPr>
        <w:t>Т.И.Черных</w:t>
      </w:r>
      <w:proofErr w:type="spellEnd"/>
    </w:p>
    <w:p w:rsidR="00BD68D7" w:rsidRPr="00CF16A7" w:rsidRDefault="00BD68D7" w:rsidP="00CF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16A7">
        <w:rPr>
          <w:rFonts w:ascii="Times New Roman" w:hAnsi="Times New Roman"/>
          <w:sz w:val="26"/>
          <w:szCs w:val="26"/>
        </w:rPr>
        <w:t>председатель КУМИ</w:t>
      </w:r>
      <w:r w:rsidRPr="00CF16A7">
        <w:rPr>
          <w:rFonts w:ascii="Times New Roman" w:hAnsi="Times New Roman"/>
          <w:sz w:val="26"/>
          <w:szCs w:val="26"/>
        </w:rPr>
        <w:tab/>
      </w:r>
      <w:r w:rsidRPr="00CF16A7">
        <w:rPr>
          <w:rFonts w:ascii="Times New Roman" w:hAnsi="Times New Roman"/>
          <w:sz w:val="26"/>
          <w:szCs w:val="26"/>
        </w:rPr>
        <w:tab/>
      </w:r>
      <w:r w:rsidRPr="00CF16A7">
        <w:rPr>
          <w:rFonts w:ascii="Times New Roman" w:hAnsi="Times New Roman"/>
          <w:sz w:val="26"/>
          <w:szCs w:val="26"/>
        </w:rPr>
        <w:tab/>
      </w:r>
      <w:r w:rsidRPr="00CF16A7">
        <w:rPr>
          <w:rFonts w:ascii="Times New Roman" w:hAnsi="Times New Roman"/>
          <w:sz w:val="26"/>
          <w:szCs w:val="26"/>
        </w:rPr>
        <w:tab/>
      </w:r>
      <w:r w:rsidRPr="00CF16A7">
        <w:rPr>
          <w:rFonts w:ascii="Times New Roman" w:hAnsi="Times New Roman"/>
          <w:sz w:val="26"/>
          <w:szCs w:val="26"/>
        </w:rPr>
        <w:tab/>
      </w:r>
      <w:r w:rsidRPr="00CF16A7">
        <w:rPr>
          <w:rFonts w:ascii="Times New Roman" w:hAnsi="Times New Roman"/>
          <w:sz w:val="26"/>
          <w:szCs w:val="26"/>
        </w:rPr>
        <w:tab/>
      </w:r>
      <w:r w:rsidRPr="00CF16A7">
        <w:rPr>
          <w:rFonts w:ascii="Times New Roman" w:hAnsi="Times New Roman"/>
          <w:sz w:val="26"/>
          <w:szCs w:val="26"/>
        </w:rPr>
        <w:tab/>
      </w:r>
      <w:r w:rsidR="00CF16A7">
        <w:rPr>
          <w:rFonts w:ascii="Times New Roman" w:hAnsi="Times New Roman"/>
          <w:sz w:val="26"/>
          <w:szCs w:val="26"/>
        </w:rPr>
        <w:t xml:space="preserve">          </w:t>
      </w:r>
      <w:r w:rsidRPr="00CF16A7">
        <w:rPr>
          <w:rFonts w:ascii="Times New Roman" w:hAnsi="Times New Roman"/>
          <w:sz w:val="26"/>
          <w:szCs w:val="26"/>
        </w:rPr>
        <w:t>А.В. Ковальчук</w:t>
      </w:r>
    </w:p>
    <w:p w:rsidR="00BD68D7" w:rsidRPr="00CF16A7" w:rsidRDefault="00BD68D7" w:rsidP="00CF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16A7">
        <w:rPr>
          <w:rFonts w:ascii="Times New Roman" w:hAnsi="Times New Roman"/>
          <w:sz w:val="26"/>
          <w:szCs w:val="26"/>
        </w:rPr>
        <w:t>зам. председателя КФ</w:t>
      </w:r>
      <w:r w:rsidRPr="00CF16A7">
        <w:rPr>
          <w:rFonts w:ascii="Times New Roman" w:hAnsi="Times New Roman"/>
          <w:sz w:val="26"/>
          <w:szCs w:val="26"/>
        </w:rPr>
        <w:tab/>
      </w:r>
      <w:r w:rsidRPr="00CF16A7">
        <w:rPr>
          <w:rFonts w:ascii="Times New Roman" w:hAnsi="Times New Roman"/>
          <w:sz w:val="26"/>
          <w:szCs w:val="26"/>
        </w:rPr>
        <w:tab/>
      </w:r>
      <w:r w:rsidRPr="00CF16A7">
        <w:rPr>
          <w:rFonts w:ascii="Times New Roman" w:hAnsi="Times New Roman"/>
          <w:sz w:val="26"/>
          <w:szCs w:val="26"/>
        </w:rPr>
        <w:tab/>
      </w:r>
      <w:r w:rsidRPr="00CF16A7">
        <w:rPr>
          <w:rFonts w:ascii="Times New Roman" w:hAnsi="Times New Roman"/>
          <w:sz w:val="26"/>
          <w:szCs w:val="26"/>
        </w:rPr>
        <w:tab/>
      </w:r>
      <w:r w:rsidRPr="00CF16A7">
        <w:rPr>
          <w:rFonts w:ascii="Times New Roman" w:hAnsi="Times New Roman"/>
          <w:sz w:val="26"/>
          <w:szCs w:val="26"/>
        </w:rPr>
        <w:tab/>
      </w:r>
      <w:r w:rsidRPr="00CF16A7">
        <w:rPr>
          <w:rFonts w:ascii="Times New Roman" w:hAnsi="Times New Roman"/>
          <w:sz w:val="26"/>
          <w:szCs w:val="26"/>
        </w:rPr>
        <w:tab/>
      </w:r>
      <w:r w:rsidRPr="00CF16A7">
        <w:rPr>
          <w:rFonts w:ascii="Times New Roman" w:hAnsi="Times New Roman"/>
          <w:sz w:val="26"/>
          <w:szCs w:val="26"/>
        </w:rPr>
        <w:tab/>
      </w:r>
      <w:r w:rsidR="00CF16A7">
        <w:rPr>
          <w:rFonts w:ascii="Times New Roman" w:hAnsi="Times New Roman"/>
          <w:sz w:val="26"/>
          <w:szCs w:val="26"/>
        </w:rPr>
        <w:t xml:space="preserve">          </w:t>
      </w:r>
      <w:r w:rsidRPr="00CF16A7">
        <w:rPr>
          <w:rFonts w:ascii="Times New Roman" w:hAnsi="Times New Roman"/>
          <w:sz w:val="26"/>
          <w:szCs w:val="26"/>
        </w:rPr>
        <w:t>Л.В. Скорикова</w:t>
      </w:r>
    </w:p>
    <w:p w:rsidR="009C0697" w:rsidRPr="00CF16A7" w:rsidRDefault="00B60548" w:rsidP="00CF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F16A7">
        <w:rPr>
          <w:rFonts w:ascii="Times New Roman" w:hAnsi="Times New Roman"/>
          <w:sz w:val="26"/>
          <w:szCs w:val="26"/>
        </w:rPr>
        <w:t>и.о</w:t>
      </w:r>
      <w:proofErr w:type="spellEnd"/>
      <w:r w:rsidRPr="00CF16A7">
        <w:rPr>
          <w:rFonts w:ascii="Times New Roman" w:hAnsi="Times New Roman"/>
          <w:sz w:val="26"/>
          <w:szCs w:val="26"/>
        </w:rPr>
        <w:t>.</w:t>
      </w:r>
      <w:r w:rsidR="00BD68D7" w:rsidRPr="00CF16A7">
        <w:rPr>
          <w:rFonts w:ascii="Times New Roman" w:hAnsi="Times New Roman"/>
          <w:sz w:val="26"/>
          <w:szCs w:val="26"/>
        </w:rPr>
        <w:t xml:space="preserve"> </w:t>
      </w:r>
      <w:r w:rsidR="009C0697" w:rsidRPr="00CF16A7">
        <w:rPr>
          <w:rFonts w:ascii="Times New Roman" w:hAnsi="Times New Roman"/>
          <w:sz w:val="26"/>
          <w:szCs w:val="26"/>
        </w:rPr>
        <w:t>начальник</w:t>
      </w:r>
      <w:r w:rsidRPr="00CF16A7">
        <w:rPr>
          <w:rFonts w:ascii="Times New Roman" w:hAnsi="Times New Roman"/>
          <w:sz w:val="26"/>
          <w:szCs w:val="26"/>
        </w:rPr>
        <w:t>а</w:t>
      </w:r>
      <w:r w:rsidR="009C0697" w:rsidRPr="00CF16A7">
        <w:rPr>
          <w:rFonts w:ascii="Times New Roman" w:hAnsi="Times New Roman"/>
          <w:sz w:val="26"/>
          <w:szCs w:val="26"/>
        </w:rPr>
        <w:t xml:space="preserve"> УИД и РП</w:t>
      </w:r>
      <w:r w:rsidR="009C0697" w:rsidRPr="00CF16A7">
        <w:rPr>
          <w:rFonts w:ascii="Times New Roman" w:hAnsi="Times New Roman"/>
          <w:sz w:val="26"/>
          <w:szCs w:val="26"/>
        </w:rPr>
        <w:tab/>
      </w:r>
      <w:r w:rsidR="009C0697" w:rsidRPr="00CF16A7">
        <w:rPr>
          <w:rFonts w:ascii="Times New Roman" w:hAnsi="Times New Roman"/>
          <w:sz w:val="26"/>
          <w:szCs w:val="26"/>
        </w:rPr>
        <w:tab/>
      </w:r>
      <w:r w:rsidR="009C0697" w:rsidRPr="00CF16A7">
        <w:rPr>
          <w:rFonts w:ascii="Times New Roman" w:hAnsi="Times New Roman"/>
          <w:sz w:val="26"/>
          <w:szCs w:val="26"/>
        </w:rPr>
        <w:tab/>
      </w:r>
      <w:r w:rsidR="009C0697" w:rsidRPr="00CF16A7">
        <w:rPr>
          <w:rFonts w:ascii="Times New Roman" w:hAnsi="Times New Roman"/>
          <w:sz w:val="26"/>
          <w:szCs w:val="26"/>
        </w:rPr>
        <w:tab/>
      </w:r>
      <w:r w:rsidR="009C0697" w:rsidRPr="00CF16A7">
        <w:rPr>
          <w:rFonts w:ascii="Times New Roman" w:hAnsi="Times New Roman"/>
          <w:sz w:val="26"/>
          <w:szCs w:val="26"/>
        </w:rPr>
        <w:tab/>
      </w:r>
      <w:r w:rsidR="009C0697" w:rsidRPr="00CF16A7">
        <w:rPr>
          <w:rFonts w:ascii="Times New Roman" w:hAnsi="Times New Roman"/>
          <w:sz w:val="26"/>
          <w:szCs w:val="26"/>
        </w:rPr>
        <w:tab/>
      </w:r>
      <w:r w:rsidR="00CF16A7"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 w:rsidRPr="00CF16A7">
        <w:rPr>
          <w:rFonts w:ascii="Times New Roman" w:hAnsi="Times New Roman"/>
          <w:sz w:val="26"/>
          <w:szCs w:val="26"/>
        </w:rPr>
        <w:t>Д.В.Пилипцова</w:t>
      </w:r>
      <w:proofErr w:type="spellEnd"/>
    </w:p>
    <w:p w:rsidR="00B60548" w:rsidRPr="00CF16A7" w:rsidRDefault="00B60548" w:rsidP="00CF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F16A7">
        <w:rPr>
          <w:rFonts w:ascii="Times New Roman" w:hAnsi="Times New Roman"/>
          <w:sz w:val="26"/>
          <w:szCs w:val="26"/>
        </w:rPr>
        <w:t>и.о</w:t>
      </w:r>
      <w:proofErr w:type="spellEnd"/>
      <w:r w:rsidRPr="00CF16A7">
        <w:rPr>
          <w:rFonts w:ascii="Times New Roman" w:hAnsi="Times New Roman"/>
          <w:sz w:val="26"/>
          <w:szCs w:val="26"/>
        </w:rPr>
        <w:t xml:space="preserve">. </w:t>
      </w:r>
      <w:r w:rsidR="009C0697" w:rsidRPr="00CF16A7">
        <w:rPr>
          <w:rFonts w:ascii="Times New Roman" w:hAnsi="Times New Roman"/>
          <w:sz w:val="26"/>
          <w:szCs w:val="26"/>
        </w:rPr>
        <w:t>начальник</w:t>
      </w:r>
      <w:r w:rsidRPr="00CF16A7">
        <w:rPr>
          <w:rFonts w:ascii="Times New Roman" w:hAnsi="Times New Roman"/>
          <w:sz w:val="26"/>
          <w:szCs w:val="26"/>
        </w:rPr>
        <w:t>а</w:t>
      </w:r>
      <w:r w:rsidR="009C0697" w:rsidRPr="00CF16A7">
        <w:rPr>
          <w:rFonts w:ascii="Times New Roman" w:hAnsi="Times New Roman"/>
          <w:sz w:val="26"/>
          <w:szCs w:val="26"/>
        </w:rPr>
        <w:t xml:space="preserve"> ЮУ</w:t>
      </w:r>
      <w:r w:rsidR="009C0697" w:rsidRPr="00CF16A7">
        <w:rPr>
          <w:rFonts w:ascii="Times New Roman" w:hAnsi="Times New Roman"/>
          <w:sz w:val="26"/>
          <w:szCs w:val="26"/>
        </w:rPr>
        <w:tab/>
      </w:r>
      <w:r w:rsidR="009C0697" w:rsidRPr="00CF16A7">
        <w:rPr>
          <w:rFonts w:ascii="Times New Roman" w:hAnsi="Times New Roman"/>
          <w:sz w:val="26"/>
          <w:szCs w:val="26"/>
        </w:rPr>
        <w:tab/>
      </w:r>
      <w:r w:rsidRPr="00CF16A7">
        <w:rPr>
          <w:rFonts w:ascii="Times New Roman" w:hAnsi="Times New Roman"/>
          <w:sz w:val="26"/>
          <w:szCs w:val="26"/>
        </w:rPr>
        <w:tab/>
      </w:r>
      <w:r w:rsidRPr="00CF16A7">
        <w:rPr>
          <w:rFonts w:ascii="Times New Roman" w:hAnsi="Times New Roman"/>
          <w:sz w:val="26"/>
          <w:szCs w:val="26"/>
        </w:rPr>
        <w:tab/>
      </w:r>
      <w:r w:rsidRPr="00CF16A7">
        <w:rPr>
          <w:rFonts w:ascii="Times New Roman" w:hAnsi="Times New Roman"/>
          <w:sz w:val="26"/>
          <w:szCs w:val="26"/>
        </w:rPr>
        <w:tab/>
      </w:r>
      <w:r w:rsidRPr="00CF16A7">
        <w:rPr>
          <w:rFonts w:ascii="Times New Roman" w:hAnsi="Times New Roman"/>
          <w:sz w:val="26"/>
          <w:szCs w:val="26"/>
        </w:rPr>
        <w:tab/>
      </w:r>
      <w:r w:rsidRPr="00CF16A7">
        <w:rPr>
          <w:rFonts w:ascii="Times New Roman" w:hAnsi="Times New Roman"/>
          <w:sz w:val="26"/>
          <w:szCs w:val="26"/>
        </w:rPr>
        <w:tab/>
      </w:r>
      <w:r w:rsidR="00CF16A7"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 w:rsidRPr="00CF16A7">
        <w:rPr>
          <w:rFonts w:ascii="Times New Roman" w:hAnsi="Times New Roman"/>
          <w:sz w:val="26"/>
          <w:szCs w:val="26"/>
        </w:rPr>
        <w:t>Л.Р.Фаткуллина</w:t>
      </w:r>
      <w:proofErr w:type="spellEnd"/>
      <w:r w:rsidR="009C0697" w:rsidRPr="00CF16A7">
        <w:rPr>
          <w:rFonts w:ascii="Times New Roman" w:hAnsi="Times New Roman"/>
          <w:sz w:val="26"/>
          <w:szCs w:val="26"/>
        </w:rPr>
        <w:tab/>
      </w:r>
      <w:r w:rsidR="009C0697" w:rsidRPr="00CF16A7">
        <w:rPr>
          <w:rFonts w:ascii="Times New Roman" w:hAnsi="Times New Roman"/>
          <w:sz w:val="26"/>
          <w:szCs w:val="26"/>
        </w:rPr>
        <w:tab/>
      </w:r>
      <w:r w:rsidR="009C0697" w:rsidRPr="00CF16A7">
        <w:rPr>
          <w:rFonts w:ascii="Times New Roman" w:hAnsi="Times New Roman"/>
          <w:sz w:val="26"/>
          <w:szCs w:val="26"/>
        </w:rPr>
        <w:tab/>
      </w:r>
      <w:r w:rsidR="009C0697" w:rsidRPr="00CF16A7">
        <w:rPr>
          <w:rFonts w:ascii="Times New Roman" w:hAnsi="Times New Roman"/>
          <w:sz w:val="26"/>
          <w:szCs w:val="26"/>
        </w:rPr>
        <w:tab/>
      </w:r>
      <w:r w:rsidR="009C0697" w:rsidRPr="00CF16A7">
        <w:rPr>
          <w:rFonts w:ascii="Times New Roman" w:hAnsi="Times New Roman"/>
          <w:sz w:val="26"/>
          <w:szCs w:val="26"/>
        </w:rPr>
        <w:tab/>
      </w:r>
      <w:r w:rsidR="009C0697" w:rsidRPr="00CF16A7">
        <w:rPr>
          <w:rFonts w:ascii="Times New Roman" w:hAnsi="Times New Roman"/>
          <w:sz w:val="26"/>
          <w:szCs w:val="26"/>
        </w:rPr>
        <w:tab/>
      </w:r>
    </w:p>
    <w:p w:rsidR="009C0697" w:rsidRPr="00CF16A7" w:rsidRDefault="00B60548" w:rsidP="00CF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16A7">
        <w:rPr>
          <w:rFonts w:ascii="Times New Roman" w:hAnsi="Times New Roman"/>
          <w:sz w:val="26"/>
          <w:szCs w:val="26"/>
        </w:rPr>
        <w:t>Под</w:t>
      </w:r>
      <w:r w:rsidR="009C0697" w:rsidRPr="00CF16A7">
        <w:rPr>
          <w:rFonts w:ascii="Times New Roman" w:hAnsi="Times New Roman"/>
          <w:sz w:val="26"/>
          <w:szCs w:val="26"/>
        </w:rPr>
        <w:t>готовлено:</w:t>
      </w:r>
    </w:p>
    <w:p w:rsidR="009C0697" w:rsidRPr="00CF16A7" w:rsidRDefault="00B60548" w:rsidP="00CF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F16A7">
        <w:rPr>
          <w:rFonts w:ascii="Times New Roman" w:hAnsi="Times New Roman"/>
          <w:sz w:val="26"/>
          <w:szCs w:val="26"/>
        </w:rPr>
        <w:t>И.о.н</w:t>
      </w:r>
      <w:r w:rsidR="009C0697" w:rsidRPr="00CF16A7">
        <w:rPr>
          <w:rFonts w:ascii="Times New Roman" w:hAnsi="Times New Roman"/>
          <w:sz w:val="26"/>
          <w:szCs w:val="26"/>
        </w:rPr>
        <w:t>ачальник</w:t>
      </w:r>
      <w:r w:rsidRPr="00CF16A7">
        <w:rPr>
          <w:rFonts w:ascii="Times New Roman" w:hAnsi="Times New Roman"/>
          <w:sz w:val="26"/>
          <w:szCs w:val="26"/>
        </w:rPr>
        <w:t>а</w:t>
      </w:r>
      <w:proofErr w:type="spellEnd"/>
      <w:r w:rsidR="009C0697" w:rsidRPr="00CF16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C0697" w:rsidRPr="00CF16A7">
        <w:rPr>
          <w:rFonts w:ascii="Times New Roman" w:hAnsi="Times New Roman"/>
          <w:sz w:val="26"/>
          <w:szCs w:val="26"/>
        </w:rPr>
        <w:t>УИДиРП</w:t>
      </w:r>
      <w:proofErr w:type="spellEnd"/>
      <w:r w:rsidR="009C0697" w:rsidRPr="00CF16A7">
        <w:rPr>
          <w:rFonts w:ascii="Times New Roman" w:hAnsi="Times New Roman"/>
          <w:sz w:val="26"/>
          <w:szCs w:val="26"/>
        </w:rPr>
        <w:tab/>
      </w:r>
      <w:r w:rsidR="009C0697" w:rsidRPr="00CF16A7">
        <w:rPr>
          <w:rFonts w:ascii="Times New Roman" w:hAnsi="Times New Roman"/>
          <w:sz w:val="26"/>
          <w:szCs w:val="26"/>
        </w:rPr>
        <w:tab/>
      </w:r>
      <w:r w:rsidR="009C0697" w:rsidRPr="00CF16A7">
        <w:rPr>
          <w:rFonts w:ascii="Times New Roman" w:hAnsi="Times New Roman"/>
          <w:sz w:val="26"/>
          <w:szCs w:val="26"/>
        </w:rPr>
        <w:tab/>
      </w:r>
      <w:r w:rsidR="009C0697" w:rsidRPr="00CF16A7">
        <w:rPr>
          <w:rFonts w:ascii="Times New Roman" w:hAnsi="Times New Roman"/>
          <w:sz w:val="26"/>
          <w:szCs w:val="26"/>
        </w:rPr>
        <w:tab/>
        <w:t xml:space="preserve">                           </w:t>
      </w:r>
      <w:r w:rsidR="009C0697" w:rsidRPr="00CF16A7">
        <w:rPr>
          <w:rFonts w:ascii="Times New Roman" w:hAnsi="Times New Roman"/>
          <w:sz w:val="26"/>
          <w:szCs w:val="26"/>
        </w:rPr>
        <w:tab/>
        <w:t>Д.В. Пилипцова</w:t>
      </w:r>
    </w:p>
    <w:p w:rsidR="009C0697" w:rsidRPr="00CF16A7" w:rsidRDefault="009C0697" w:rsidP="00CF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68D7" w:rsidRPr="00CF16A7" w:rsidRDefault="00BD68D7" w:rsidP="00BD6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BD68D7" w:rsidRDefault="00BD68D7" w:rsidP="00BD6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BD68D7" w:rsidRDefault="00BD68D7" w:rsidP="00BD6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BD68D7" w:rsidRDefault="00BD68D7" w:rsidP="00BD6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BD68D7" w:rsidRDefault="00BD68D7" w:rsidP="00BD6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BD68D7" w:rsidRDefault="00BD68D7" w:rsidP="00BD6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9C0697" w:rsidRPr="00BD68D7" w:rsidRDefault="009C0697" w:rsidP="00BD6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Р</w:t>
      </w:r>
      <w:r w:rsidRPr="00BD68D7">
        <w:rPr>
          <w:rFonts w:ascii="Times New Roman" w:hAnsi="Times New Roman"/>
          <w:sz w:val="18"/>
          <w:szCs w:val="18"/>
        </w:rPr>
        <w:t xml:space="preserve">азослать: УИД и РП; </w:t>
      </w:r>
      <w:proofErr w:type="spellStart"/>
      <w:r w:rsidRPr="00BD68D7">
        <w:rPr>
          <w:rFonts w:ascii="Times New Roman" w:hAnsi="Times New Roman"/>
          <w:sz w:val="18"/>
          <w:szCs w:val="18"/>
        </w:rPr>
        <w:t>Т.И.Черных</w:t>
      </w:r>
      <w:proofErr w:type="spellEnd"/>
      <w:r w:rsidRPr="00BD68D7">
        <w:rPr>
          <w:rFonts w:ascii="Times New Roman" w:hAnsi="Times New Roman"/>
          <w:sz w:val="18"/>
          <w:szCs w:val="18"/>
        </w:rPr>
        <w:t>,</w:t>
      </w:r>
      <w:r w:rsidR="00BD68D7" w:rsidRPr="00BD68D7">
        <w:rPr>
          <w:rFonts w:ascii="Times New Roman" w:hAnsi="Times New Roman"/>
          <w:sz w:val="18"/>
          <w:szCs w:val="18"/>
        </w:rPr>
        <w:t xml:space="preserve"> КУМИ,</w:t>
      </w:r>
      <w:r w:rsidRPr="00BD68D7">
        <w:rPr>
          <w:rFonts w:ascii="Times New Roman" w:hAnsi="Times New Roman"/>
          <w:sz w:val="18"/>
          <w:szCs w:val="18"/>
        </w:rPr>
        <w:t xml:space="preserve"> </w:t>
      </w:r>
      <w:r w:rsidR="00BD68D7">
        <w:rPr>
          <w:rFonts w:ascii="Times New Roman" w:hAnsi="Times New Roman"/>
          <w:sz w:val="18"/>
          <w:szCs w:val="18"/>
        </w:rPr>
        <w:t xml:space="preserve">КФ, </w:t>
      </w:r>
      <w:r w:rsidRPr="00BD68D7">
        <w:rPr>
          <w:rFonts w:ascii="Times New Roman" w:hAnsi="Times New Roman"/>
          <w:sz w:val="18"/>
          <w:szCs w:val="18"/>
        </w:rPr>
        <w:t>«Когалымский вестник»</w:t>
      </w:r>
      <w:r w:rsidR="002B7BEF" w:rsidRPr="00BD68D7">
        <w:rPr>
          <w:rFonts w:ascii="Times New Roman" w:hAnsi="Times New Roman"/>
          <w:sz w:val="18"/>
          <w:szCs w:val="18"/>
        </w:rPr>
        <w:t>, прокуратура</w:t>
      </w:r>
    </w:p>
    <w:p w:rsidR="009C0697" w:rsidRDefault="009C0697" w:rsidP="00BD68D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C0697">
          <w:pgSz w:w="11905" w:h="16838"/>
          <w:pgMar w:top="794" w:right="851" w:bottom="1134" w:left="1474" w:header="0" w:footer="0" w:gutter="0"/>
          <w:cols w:space="720"/>
        </w:sectPr>
      </w:pPr>
    </w:p>
    <w:p w:rsidR="00724891" w:rsidRPr="009B6827" w:rsidRDefault="00724891" w:rsidP="00BD68D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724891" w:rsidRPr="009B6827" w:rsidSect="00EF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2D"/>
    <w:rsid w:val="00074CA0"/>
    <w:rsid w:val="000E382D"/>
    <w:rsid w:val="002B7BEF"/>
    <w:rsid w:val="006967F0"/>
    <w:rsid w:val="006C7CA7"/>
    <w:rsid w:val="00724891"/>
    <w:rsid w:val="007F630B"/>
    <w:rsid w:val="008B5676"/>
    <w:rsid w:val="008C4E1D"/>
    <w:rsid w:val="008F71CF"/>
    <w:rsid w:val="009B6827"/>
    <w:rsid w:val="009C0697"/>
    <w:rsid w:val="00A42A7F"/>
    <w:rsid w:val="00AA2F3E"/>
    <w:rsid w:val="00B516B9"/>
    <w:rsid w:val="00B60548"/>
    <w:rsid w:val="00BD68D7"/>
    <w:rsid w:val="00CF16A7"/>
    <w:rsid w:val="00ED44A1"/>
    <w:rsid w:val="00F7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B4716-6A63-4F14-9614-CF1D7770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6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3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38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2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2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FCDAD4BFF76DD58B2576054071EB2BECB1354CA97A4F38D27DCF5C5B0F0A9980C350901088889E768AB04EED34949D61HFp9L" TargetMode="External"/><Relationship Id="rId4" Type="http://schemas.openxmlformats.org/officeDocument/2006/relationships/hyperlink" Target="consultantplus://offline/ref=09FCDAD4BFF76DD58B2576054071EB2BECB1354CA97C4B3FD870CF5C5B0F0A9980C350901088889E768AB04EED34949D61HFp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Пилипцова Диана Викторовна</dc:creator>
  <cp:lastModifiedBy>Пилипцова Диана Викторовна</cp:lastModifiedBy>
  <cp:revision>4</cp:revision>
  <cp:lastPrinted>2019-08-07T05:40:00Z</cp:lastPrinted>
  <dcterms:created xsi:type="dcterms:W3CDTF">2019-08-06T14:33:00Z</dcterms:created>
  <dcterms:modified xsi:type="dcterms:W3CDTF">2019-08-07T05:41:00Z</dcterms:modified>
</cp:coreProperties>
</file>