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EE451" w14:textId="77777777" w:rsidR="00F477F1" w:rsidRPr="00BC7830" w:rsidRDefault="00F477F1" w:rsidP="00F477F1">
      <w:pPr>
        <w:shd w:val="clear" w:color="auto" w:fill="FFFFFF"/>
        <w:spacing w:after="0" w:line="240" w:lineRule="auto"/>
        <w:contextualSpacing/>
        <w:rPr>
          <w:rFonts w:ascii="Times New Roman" w:eastAsiaTheme="minorEastAsia" w:hAnsi="Times New Roman"/>
          <w:bCs/>
          <w:sz w:val="26"/>
          <w:szCs w:val="26"/>
          <w:lang w:eastAsia="ru-RU"/>
        </w:rPr>
      </w:pPr>
      <w:r w:rsidRPr="00BC7830">
        <w:rPr>
          <w:rFonts w:ascii="Times New Roman" w:eastAsiaTheme="minorEastAsia" w:hAnsi="Times New Roman"/>
          <w:bCs/>
          <w:sz w:val="26"/>
          <w:szCs w:val="26"/>
          <w:lang w:eastAsia="ru-RU"/>
        </w:rPr>
        <w:t>О внесении изменени</w:t>
      </w:r>
      <w:r w:rsidR="00A33CCC" w:rsidRPr="00BC7830">
        <w:rPr>
          <w:rFonts w:ascii="Times New Roman" w:eastAsiaTheme="minorEastAsia" w:hAnsi="Times New Roman"/>
          <w:bCs/>
          <w:sz w:val="26"/>
          <w:szCs w:val="26"/>
          <w:lang w:eastAsia="ru-RU"/>
        </w:rPr>
        <w:t>я</w:t>
      </w:r>
      <w:r w:rsidRPr="00BC7830">
        <w:rPr>
          <w:rFonts w:ascii="Times New Roman" w:eastAsiaTheme="minorEastAsia" w:hAnsi="Times New Roman"/>
          <w:bCs/>
          <w:sz w:val="26"/>
          <w:szCs w:val="26"/>
          <w:lang w:eastAsia="ru-RU"/>
        </w:rPr>
        <w:t xml:space="preserve"> </w:t>
      </w:r>
    </w:p>
    <w:p w14:paraId="7459C1E7" w14:textId="77777777" w:rsidR="00F477F1" w:rsidRPr="00BC7830" w:rsidRDefault="00F477F1" w:rsidP="00F477F1">
      <w:pPr>
        <w:shd w:val="clear" w:color="auto" w:fill="FFFFFF"/>
        <w:spacing w:after="0" w:line="240" w:lineRule="auto"/>
        <w:contextualSpacing/>
        <w:rPr>
          <w:rFonts w:ascii="Times New Roman" w:eastAsiaTheme="minorEastAsia" w:hAnsi="Times New Roman"/>
          <w:bCs/>
          <w:sz w:val="26"/>
          <w:szCs w:val="26"/>
          <w:lang w:eastAsia="ru-RU"/>
        </w:rPr>
      </w:pPr>
      <w:r w:rsidRPr="00BC7830">
        <w:rPr>
          <w:rFonts w:ascii="Times New Roman" w:eastAsiaTheme="minorEastAsia" w:hAnsi="Times New Roman"/>
          <w:bCs/>
          <w:sz w:val="26"/>
          <w:szCs w:val="26"/>
          <w:lang w:eastAsia="ru-RU"/>
        </w:rPr>
        <w:t>в постановление Администрации</w:t>
      </w:r>
    </w:p>
    <w:p w14:paraId="3270A9E3" w14:textId="77777777" w:rsidR="00F477F1" w:rsidRPr="00BC7830" w:rsidRDefault="00F477F1" w:rsidP="00F477F1">
      <w:pPr>
        <w:shd w:val="clear" w:color="auto" w:fill="FFFFFF"/>
        <w:spacing w:after="0" w:line="240" w:lineRule="auto"/>
        <w:contextualSpacing/>
        <w:rPr>
          <w:rFonts w:ascii="Times New Roman" w:eastAsiaTheme="minorEastAsia" w:hAnsi="Times New Roman"/>
          <w:bCs/>
          <w:sz w:val="26"/>
          <w:szCs w:val="26"/>
          <w:lang w:eastAsia="ru-RU"/>
        </w:rPr>
      </w:pPr>
      <w:r w:rsidRPr="00BC7830">
        <w:rPr>
          <w:rFonts w:ascii="Times New Roman" w:eastAsiaTheme="minorEastAsia" w:hAnsi="Times New Roman"/>
          <w:bCs/>
          <w:sz w:val="26"/>
          <w:szCs w:val="26"/>
          <w:lang w:eastAsia="ru-RU"/>
        </w:rPr>
        <w:t>города Когалыма</w:t>
      </w:r>
    </w:p>
    <w:p w14:paraId="273243C1" w14:textId="77777777" w:rsidR="00F477F1" w:rsidRPr="00BC7830" w:rsidRDefault="00A31A07" w:rsidP="00F477F1">
      <w:pPr>
        <w:shd w:val="clear" w:color="auto" w:fill="FFFFFF"/>
        <w:spacing w:after="0" w:line="240" w:lineRule="auto"/>
        <w:contextualSpacing/>
        <w:rPr>
          <w:rFonts w:ascii="Times New Roman" w:eastAsiaTheme="minorEastAsia" w:hAnsi="Times New Roman"/>
          <w:bCs/>
          <w:sz w:val="26"/>
          <w:szCs w:val="26"/>
          <w:lang w:eastAsia="ru-RU"/>
        </w:rPr>
      </w:pPr>
      <w:r>
        <w:rPr>
          <w:rFonts w:ascii="Times New Roman" w:eastAsiaTheme="minorEastAsia" w:hAnsi="Times New Roman"/>
          <w:bCs/>
          <w:sz w:val="26"/>
          <w:szCs w:val="26"/>
          <w:lang w:eastAsia="ru-RU"/>
        </w:rPr>
        <w:t>от 24.10.2014 №</w:t>
      </w:r>
      <w:r w:rsidR="00F477F1" w:rsidRPr="00BC7830">
        <w:rPr>
          <w:rFonts w:ascii="Times New Roman" w:eastAsiaTheme="minorEastAsia" w:hAnsi="Times New Roman"/>
          <w:bCs/>
          <w:sz w:val="26"/>
          <w:szCs w:val="26"/>
          <w:lang w:eastAsia="ru-RU"/>
        </w:rPr>
        <w:t>2669</w:t>
      </w:r>
    </w:p>
    <w:p w14:paraId="4E5E183B" w14:textId="77777777" w:rsidR="00F477F1" w:rsidRPr="00BC7830" w:rsidRDefault="00F477F1" w:rsidP="00F477F1">
      <w:pPr>
        <w:shd w:val="clear" w:color="auto" w:fill="FFFFFF"/>
        <w:spacing w:after="0" w:line="240" w:lineRule="auto"/>
        <w:contextualSpacing/>
        <w:rPr>
          <w:rFonts w:ascii="Times New Roman" w:eastAsiaTheme="minorEastAsia" w:hAnsi="Times New Roman"/>
          <w:b/>
          <w:sz w:val="26"/>
          <w:szCs w:val="26"/>
          <w:lang w:eastAsia="ru-RU"/>
        </w:rPr>
      </w:pPr>
    </w:p>
    <w:p w14:paraId="512C1D34" w14:textId="11C9D6C0" w:rsidR="009D4B7A" w:rsidRPr="009D4B7A" w:rsidRDefault="009D4B7A" w:rsidP="009D4B7A">
      <w:pPr>
        <w:widowControl w:val="0"/>
        <w:autoSpaceDE w:val="0"/>
        <w:autoSpaceDN w:val="0"/>
        <w:adjustRightInd w:val="0"/>
        <w:spacing w:after="0" w:line="240" w:lineRule="auto"/>
        <w:ind w:firstLine="709"/>
        <w:jc w:val="both"/>
        <w:rPr>
          <w:rFonts w:ascii="Times New Roman" w:hAnsi="Times New Roman"/>
          <w:sz w:val="26"/>
          <w:szCs w:val="26"/>
        </w:rPr>
      </w:pPr>
      <w:r w:rsidRPr="009D4B7A">
        <w:rPr>
          <w:rFonts w:ascii="Times New Roman" w:hAnsi="Times New Roman"/>
          <w:sz w:val="26"/>
          <w:szCs w:val="26"/>
        </w:rPr>
        <w:t xml:space="preserve">В соответствии с Федеральным законом от 27.07.2010 №210-ФЗ </w:t>
      </w:r>
      <w:r w:rsidR="00C32AE9" w:rsidRPr="009D4B7A">
        <w:rPr>
          <w:rFonts w:ascii="Times New Roman" w:hAnsi="Times New Roman"/>
          <w:sz w:val="26"/>
          <w:szCs w:val="26"/>
        </w:rPr>
        <w:t>«</w:t>
      </w:r>
      <w:r w:rsidRPr="009D4B7A">
        <w:rPr>
          <w:rFonts w:ascii="Times New Roman" w:hAnsi="Times New Roman"/>
          <w:sz w:val="26"/>
          <w:szCs w:val="26"/>
        </w:rPr>
        <w:t>Об организации предоставления государственных и муниципальных услуг», Уставом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в целях приведения нормативного правового акта в соответствие с действующим законодательством:</w:t>
      </w:r>
    </w:p>
    <w:p w14:paraId="13D15D58"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61F6AF97"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r w:rsidRPr="00BC7830">
        <w:rPr>
          <w:rFonts w:ascii="Times New Roman" w:hAnsi="Times New Roman"/>
          <w:sz w:val="26"/>
          <w:szCs w:val="26"/>
        </w:rPr>
        <w:t xml:space="preserve">1. В постановление Администрации города Когалыма от </w:t>
      </w:r>
      <w:r w:rsidR="00A31A07">
        <w:rPr>
          <w:rFonts w:ascii="Times New Roman" w:hAnsi="Times New Roman"/>
          <w:bCs/>
          <w:sz w:val="26"/>
          <w:szCs w:val="26"/>
        </w:rPr>
        <w:t>24.10.2014 №</w:t>
      </w:r>
      <w:r w:rsidRPr="00BC7830">
        <w:rPr>
          <w:rFonts w:ascii="Times New Roman" w:hAnsi="Times New Roman"/>
          <w:bCs/>
          <w:sz w:val="26"/>
          <w:szCs w:val="26"/>
        </w:rPr>
        <w:t>2669</w:t>
      </w:r>
      <w:r w:rsidRPr="00BC7830">
        <w:rPr>
          <w:rFonts w:ascii="Times New Roman" w:hAnsi="Times New Roman"/>
          <w:sz w:val="26"/>
          <w:szCs w:val="26"/>
        </w:rPr>
        <w:t xml:space="preserve">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Когалыма» (далее - постановление) внести следующ</w:t>
      </w:r>
      <w:r w:rsidR="00A33CCC" w:rsidRPr="00BC7830">
        <w:rPr>
          <w:rFonts w:ascii="Times New Roman" w:hAnsi="Times New Roman"/>
          <w:sz w:val="26"/>
          <w:szCs w:val="26"/>
        </w:rPr>
        <w:t>ее</w:t>
      </w:r>
      <w:r w:rsidRPr="00BC7830">
        <w:rPr>
          <w:rFonts w:ascii="Times New Roman" w:hAnsi="Times New Roman"/>
          <w:sz w:val="26"/>
          <w:szCs w:val="26"/>
        </w:rPr>
        <w:t xml:space="preserve"> изменени</w:t>
      </w:r>
      <w:r w:rsidR="00A33CCC" w:rsidRPr="00BC7830">
        <w:rPr>
          <w:rFonts w:ascii="Times New Roman" w:hAnsi="Times New Roman"/>
          <w:sz w:val="26"/>
          <w:szCs w:val="26"/>
        </w:rPr>
        <w:t>е</w:t>
      </w:r>
      <w:r w:rsidRPr="00BC7830">
        <w:rPr>
          <w:rFonts w:ascii="Times New Roman" w:hAnsi="Times New Roman"/>
          <w:sz w:val="26"/>
          <w:szCs w:val="26"/>
        </w:rPr>
        <w:t>:</w:t>
      </w:r>
    </w:p>
    <w:p w14:paraId="4FBB1DA7"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r w:rsidRPr="00BC7830">
        <w:rPr>
          <w:rFonts w:ascii="Times New Roman" w:hAnsi="Times New Roman"/>
          <w:sz w:val="26"/>
          <w:szCs w:val="26"/>
        </w:rPr>
        <w:t>1.1. приложение к постановлению изложить в редакции согласно приложению к настоящему постановлению.</w:t>
      </w:r>
    </w:p>
    <w:p w14:paraId="586D7BCA" w14:textId="77777777" w:rsidR="00A24CE0" w:rsidRPr="00BC7830" w:rsidRDefault="00A24CE0" w:rsidP="00A24CE0">
      <w:pPr>
        <w:shd w:val="clear" w:color="auto" w:fill="FFFFFF"/>
        <w:tabs>
          <w:tab w:val="left" w:pos="0"/>
        </w:tabs>
        <w:spacing w:after="0" w:line="240" w:lineRule="auto"/>
        <w:ind w:firstLine="709"/>
        <w:jc w:val="both"/>
        <w:rPr>
          <w:rFonts w:ascii="Times New Roman" w:hAnsi="Times New Roman"/>
          <w:sz w:val="26"/>
          <w:szCs w:val="26"/>
        </w:rPr>
      </w:pPr>
    </w:p>
    <w:p w14:paraId="7B32D257" w14:textId="4821A9D1" w:rsidR="00A24CE0" w:rsidRPr="00BC7830" w:rsidRDefault="00A24CE0" w:rsidP="00A24CE0">
      <w:pPr>
        <w:shd w:val="clear" w:color="auto" w:fill="FFFFFF"/>
        <w:tabs>
          <w:tab w:val="left" w:pos="0"/>
        </w:tabs>
        <w:spacing w:after="0" w:line="240" w:lineRule="auto"/>
        <w:ind w:firstLine="709"/>
        <w:jc w:val="both"/>
        <w:rPr>
          <w:rFonts w:ascii="Times New Roman" w:hAnsi="Times New Roman"/>
          <w:sz w:val="26"/>
          <w:szCs w:val="26"/>
        </w:rPr>
      </w:pPr>
      <w:r w:rsidRPr="00BC7830">
        <w:rPr>
          <w:rFonts w:ascii="Times New Roman" w:hAnsi="Times New Roman"/>
          <w:sz w:val="26"/>
          <w:szCs w:val="26"/>
        </w:rPr>
        <w:t>2. Признать утратившими силу</w:t>
      </w:r>
      <w:r w:rsidR="00323C97">
        <w:rPr>
          <w:rFonts w:ascii="Times New Roman" w:hAnsi="Times New Roman"/>
          <w:sz w:val="26"/>
          <w:szCs w:val="26"/>
        </w:rPr>
        <w:t xml:space="preserve"> следующие постановления</w:t>
      </w:r>
      <w:r w:rsidR="00323C97" w:rsidRPr="00323C97">
        <w:rPr>
          <w:rFonts w:ascii="Times New Roman" w:hAnsi="Times New Roman"/>
          <w:sz w:val="26"/>
          <w:szCs w:val="26"/>
        </w:rPr>
        <w:t xml:space="preserve"> </w:t>
      </w:r>
      <w:r w:rsidR="00323C97" w:rsidRPr="00BC7830">
        <w:rPr>
          <w:rFonts w:ascii="Times New Roman" w:hAnsi="Times New Roman"/>
          <w:sz w:val="26"/>
          <w:szCs w:val="26"/>
        </w:rPr>
        <w:t>Администрации города Когалыма</w:t>
      </w:r>
      <w:r w:rsidRPr="00BC7830">
        <w:rPr>
          <w:rFonts w:ascii="Times New Roman" w:hAnsi="Times New Roman"/>
          <w:sz w:val="26"/>
          <w:szCs w:val="26"/>
        </w:rPr>
        <w:t>:</w:t>
      </w:r>
    </w:p>
    <w:p w14:paraId="67BC4B44" w14:textId="4E7C82FA" w:rsidR="008D5725" w:rsidRPr="00BC7830" w:rsidRDefault="00A24CE0" w:rsidP="008D5725">
      <w:pPr>
        <w:shd w:val="clear" w:color="auto" w:fill="FFFFFF"/>
        <w:tabs>
          <w:tab w:val="left" w:pos="0"/>
        </w:tabs>
        <w:spacing w:after="0" w:line="240" w:lineRule="auto"/>
        <w:ind w:firstLine="709"/>
        <w:jc w:val="both"/>
        <w:rPr>
          <w:rFonts w:ascii="Times New Roman" w:hAnsi="Times New Roman"/>
          <w:sz w:val="26"/>
          <w:szCs w:val="26"/>
        </w:rPr>
      </w:pPr>
      <w:r w:rsidRPr="00BC7830">
        <w:rPr>
          <w:rFonts w:ascii="Times New Roman" w:hAnsi="Times New Roman"/>
          <w:sz w:val="26"/>
          <w:szCs w:val="26"/>
        </w:rPr>
        <w:t>2.1. от</w:t>
      </w:r>
      <w:r w:rsidR="009D4B7A" w:rsidRPr="009D4B7A">
        <w:rPr>
          <w:rFonts w:ascii="Times New Roman" w:hAnsi="Times New Roman"/>
          <w:sz w:val="26"/>
          <w:szCs w:val="26"/>
        </w:rPr>
        <w:t xml:space="preserve"> 12</w:t>
      </w:r>
      <w:r w:rsidR="009D4B7A">
        <w:rPr>
          <w:rFonts w:ascii="Times New Roman" w:hAnsi="Times New Roman"/>
          <w:sz w:val="26"/>
          <w:szCs w:val="26"/>
        </w:rPr>
        <w:t>.07.</w:t>
      </w:r>
      <w:r w:rsidR="009D4B7A" w:rsidRPr="009D4B7A">
        <w:rPr>
          <w:rFonts w:ascii="Times New Roman" w:hAnsi="Times New Roman"/>
          <w:sz w:val="26"/>
          <w:szCs w:val="26"/>
        </w:rPr>
        <w:t xml:space="preserve">2018 </w:t>
      </w:r>
      <w:r w:rsidR="009D4B7A">
        <w:rPr>
          <w:rFonts w:ascii="Times New Roman" w:hAnsi="Times New Roman"/>
          <w:sz w:val="26"/>
          <w:szCs w:val="26"/>
        </w:rPr>
        <w:t>№</w:t>
      </w:r>
      <w:r w:rsidR="009D4B7A" w:rsidRPr="009D4B7A">
        <w:rPr>
          <w:rFonts w:ascii="Times New Roman" w:hAnsi="Times New Roman"/>
          <w:sz w:val="26"/>
          <w:szCs w:val="26"/>
        </w:rPr>
        <w:t xml:space="preserve">1608 </w:t>
      </w:r>
      <w:r w:rsidR="009D4B7A" w:rsidRPr="00BC7830">
        <w:rPr>
          <w:rFonts w:ascii="Times New Roman" w:hAnsi="Times New Roman"/>
          <w:sz w:val="26"/>
          <w:szCs w:val="26"/>
        </w:rPr>
        <w:t>«</w:t>
      </w:r>
      <w:r w:rsidR="008D5725" w:rsidRPr="00BC7830">
        <w:rPr>
          <w:rFonts w:ascii="Times New Roman" w:hAnsi="Times New Roman"/>
          <w:sz w:val="26"/>
          <w:szCs w:val="26"/>
        </w:rPr>
        <w:t>О внесении изменени</w:t>
      </w:r>
      <w:r w:rsidR="00323C97">
        <w:rPr>
          <w:rFonts w:ascii="Times New Roman" w:hAnsi="Times New Roman"/>
          <w:sz w:val="26"/>
          <w:szCs w:val="26"/>
        </w:rPr>
        <w:t>я</w:t>
      </w:r>
      <w:r w:rsidR="008D5725" w:rsidRPr="00BC7830">
        <w:rPr>
          <w:rFonts w:ascii="Times New Roman" w:hAnsi="Times New Roman"/>
          <w:sz w:val="26"/>
          <w:szCs w:val="26"/>
        </w:rPr>
        <w:t xml:space="preserve"> в постановление Администрации города Когалыма от 24.10.2014 №2669»</w:t>
      </w:r>
      <w:r w:rsidR="00D35927" w:rsidRPr="00BC7830">
        <w:rPr>
          <w:rFonts w:ascii="Times New Roman" w:hAnsi="Times New Roman"/>
          <w:sz w:val="26"/>
          <w:szCs w:val="26"/>
        </w:rPr>
        <w:t>;</w:t>
      </w:r>
    </w:p>
    <w:p w14:paraId="3DA04CB1" w14:textId="19B998AC" w:rsidR="002572EF" w:rsidRPr="00BC7830" w:rsidRDefault="00A24CE0" w:rsidP="002572EF">
      <w:pPr>
        <w:shd w:val="clear" w:color="auto" w:fill="FFFFFF"/>
        <w:tabs>
          <w:tab w:val="left" w:pos="0"/>
        </w:tabs>
        <w:spacing w:after="0" w:line="240" w:lineRule="auto"/>
        <w:ind w:firstLine="709"/>
        <w:jc w:val="both"/>
        <w:rPr>
          <w:rFonts w:ascii="Times New Roman" w:hAnsi="Times New Roman"/>
          <w:sz w:val="26"/>
          <w:szCs w:val="26"/>
        </w:rPr>
      </w:pPr>
      <w:r w:rsidRPr="00BC7830">
        <w:rPr>
          <w:rFonts w:ascii="Times New Roman" w:hAnsi="Times New Roman"/>
          <w:sz w:val="26"/>
          <w:szCs w:val="26"/>
        </w:rPr>
        <w:t xml:space="preserve">2.2. от </w:t>
      </w:r>
      <w:r w:rsidR="009D4B7A">
        <w:rPr>
          <w:rFonts w:ascii="Times New Roman" w:hAnsi="Times New Roman"/>
          <w:sz w:val="26"/>
          <w:szCs w:val="26"/>
        </w:rPr>
        <w:t>15.01.2019</w:t>
      </w:r>
      <w:r w:rsidRPr="00BC7830">
        <w:rPr>
          <w:rFonts w:ascii="Times New Roman" w:hAnsi="Times New Roman"/>
          <w:sz w:val="26"/>
          <w:szCs w:val="26"/>
        </w:rPr>
        <w:t xml:space="preserve"> №</w:t>
      </w:r>
      <w:r w:rsidR="009D4B7A">
        <w:rPr>
          <w:rFonts w:ascii="Times New Roman" w:hAnsi="Times New Roman"/>
          <w:sz w:val="26"/>
          <w:szCs w:val="26"/>
        </w:rPr>
        <w:t>52</w:t>
      </w:r>
      <w:r w:rsidRPr="00BC7830">
        <w:rPr>
          <w:rFonts w:ascii="Times New Roman" w:hAnsi="Times New Roman"/>
          <w:sz w:val="26"/>
          <w:szCs w:val="26"/>
        </w:rPr>
        <w:t xml:space="preserve"> </w:t>
      </w:r>
      <w:r w:rsidR="002572EF" w:rsidRPr="00BC7830">
        <w:rPr>
          <w:rFonts w:ascii="Times New Roman" w:hAnsi="Times New Roman"/>
          <w:sz w:val="26"/>
          <w:szCs w:val="26"/>
        </w:rPr>
        <w:t>«О внесении изменени</w:t>
      </w:r>
      <w:r w:rsidR="00323C97">
        <w:rPr>
          <w:rFonts w:ascii="Times New Roman" w:hAnsi="Times New Roman"/>
          <w:sz w:val="26"/>
          <w:szCs w:val="26"/>
        </w:rPr>
        <w:t>й</w:t>
      </w:r>
      <w:r w:rsidR="002572EF" w:rsidRPr="00BC7830">
        <w:rPr>
          <w:rFonts w:ascii="Times New Roman" w:hAnsi="Times New Roman"/>
          <w:sz w:val="26"/>
          <w:szCs w:val="26"/>
        </w:rPr>
        <w:t xml:space="preserve"> в постановление Администрации город</w:t>
      </w:r>
      <w:r w:rsidR="009D4B7A">
        <w:rPr>
          <w:rFonts w:ascii="Times New Roman" w:hAnsi="Times New Roman"/>
          <w:sz w:val="26"/>
          <w:szCs w:val="26"/>
        </w:rPr>
        <w:t>а Когалыма от 24.10.2014 №2669».</w:t>
      </w:r>
    </w:p>
    <w:p w14:paraId="6FD96BD4" w14:textId="77777777" w:rsidR="0036411D" w:rsidRPr="00BC7830" w:rsidRDefault="0036411D" w:rsidP="00F477F1">
      <w:pPr>
        <w:shd w:val="clear" w:color="auto" w:fill="FFFFFF"/>
        <w:tabs>
          <w:tab w:val="left" w:pos="0"/>
        </w:tabs>
        <w:spacing w:after="0" w:line="240" w:lineRule="auto"/>
        <w:ind w:firstLine="709"/>
        <w:jc w:val="both"/>
        <w:rPr>
          <w:rFonts w:ascii="Times New Roman" w:hAnsi="Times New Roman"/>
          <w:sz w:val="26"/>
          <w:szCs w:val="26"/>
        </w:rPr>
      </w:pPr>
    </w:p>
    <w:p w14:paraId="030A9BAE" w14:textId="77777777" w:rsidR="00F477F1" w:rsidRPr="00BC7830" w:rsidRDefault="0036411D" w:rsidP="00F477F1">
      <w:pPr>
        <w:shd w:val="clear" w:color="auto" w:fill="FFFFFF"/>
        <w:tabs>
          <w:tab w:val="left" w:pos="0"/>
        </w:tabs>
        <w:spacing w:after="0" w:line="240" w:lineRule="auto"/>
        <w:ind w:firstLine="709"/>
        <w:jc w:val="both"/>
        <w:rPr>
          <w:rFonts w:ascii="Times New Roman" w:hAnsi="Times New Roman"/>
          <w:sz w:val="26"/>
          <w:szCs w:val="26"/>
        </w:rPr>
      </w:pPr>
      <w:r w:rsidRPr="00BC7830">
        <w:rPr>
          <w:rFonts w:ascii="Times New Roman" w:hAnsi="Times New Roman"/>
          <w:sz w:val="26"/>
          <w:szCs w:val="26"/>
        </w:rPr>
        <w:t>3</w:t>
      </w:r>
      <w:r w:rsidR="00F477F1" w:rsidRPr="00BC7830">
        <w:rPr>
          <w:rFonts w:ascii="Times New Roman" w:hAnsi="Times New Roman"/>
          <w:sz w:val="26"/>
          <w:szCs w:val="26"/>
        </w:rPr>
        <w:t>. Отделу архитектуры и градостроительства Администрации города Когалыма (В.С.Лаишевцев) направить в юридическое управление Администрации города Когалыма текст постановления</w:t>
      </w:r>
      <w:r w:rsidR="00A33CCC" w:rsidRPr="00BC7830">
        <w:rPr>
          <w:rFonts w:ascii="Times New Roman" w:hAnsi="Times New Roman"/>
          <w:sz w:val="26"/>
          <w:szCs w:val="26"/>
        </w:rPr>
        <w:t xml:space="preserve"> и приложение к нему</w:t>
      </w:r>
      <w:r w:rsidR="00F477F1" w:rsidRPr="00BC7830">
        <w:rPr>
          <w:rFonts w:ascii="Times New Roman" w:hAnsi="Times New Roman"/>
          <w:sz w:val="26"/>
          <w:szCs w:val="26"/>
        </w:rPr>
        <w:t>,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490318D5"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16DC8D2F" w14:textId="77777777" w:rsidR="00F477F1" w:rsidRPr="00BC7830" w:rsidRDefault="0036411D" w:rsidP="0036411D">
      <w:pPr>
        <w:shd w:val="clear" w:color="auto" w:fill="FFFFFF"/>
        <w:tabs>
          <w:tab w:val="left" w:pos="0"/>
        </w:tabs>
        <w:spacing w:after="0" w:line="240" w:lineRule="auto"/>
        <w:ind w:firstLine="709"/>
        <w:jc w:val="both"/>
        <w:rPr>
          <w:rFonts w:ascii="Times New Roman" w:hAnsi="Times New Roman"/>
          <w:sz w:val="26"/>
          <w:szCs w:val="26"/>
        </w:rPr>
      </w:pPr>
      <w:r w:rsidRPr="00BC7830">
        <w:rPr>
          <w:rFonts w:ascii="Times New Roman" w:hAnsi="Times New Roman"/>
          <w:sz w:val="26"/>
          <w:szCs w:val="26"/>
        </w:rPr>
        <w:t>4</w:t>
      </w:r>
      <w:r w:rsidR="00F477F1" w:rsidRPr="00BC7830">
        <w:rPr>
          <w:rFonts w:ascii="Times New Roman" w:hAnsi="Times New Roman"/>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00F477F1" w:rsidRPr="00BC7830">
          <w:rPr>
            <w:rFonts w:ascii="Times New Roman" w:hAnsi="Times New Roman"/>
            <w:sz w:val="26"/>
            <w:szCs w:val="26"/>
          </w:rPr>
          <w:t>www.admkogalym.ru</w:t>
        </w:r>
      </w:hyperlink>
      <w:r w:rsidR="00F477F1" w:rsidRPr="00BC7830">
        <w:rPr>
          <w:rFonts w:ascii="Times New Roman" w:hAnsi="Times New Roman"/>
          <w:sz w:val="26"/>
          <w:szCs w:val="26"/>
        </w:rPr>
        <w:t>).</w:t>
      </w:r>
    </w:p>
    <w:p w14:paraId="2620FA79"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5A35C8D9" w14:textId="77777777" w:rsidR="00F477F1" w:rsidRPr="00BC7830" w:rsidRDefault="0036411D" w:rsidP="00F477F1">
      <w:pPr>
        <w:shd w:val="clear" w:color="auto" w:fill="FFFFFF"/>
        <w:tabs>
          <w:tab w:val="left" w:pos="0"/>
        </w:tabs>
        <w:spacing w:after="0" w:line="240" w:lineRule="auto"/>
        <w:ind w:firstLine="709"/>
        <w:jc w:val="both"/>
        <w:rPr>
          <w:rFonts w:ascii="Times New Roman" w:hAnsi="Times New Roman"/>
          <w:sz w:val="26"/>
          <w:szCs w:val="26"/>
        </w:rPr>
      </w:pPr>
      <w:r w:rsidRPr="00BC7830">
        <w:rPr>
          <w:rFonts w:ascii="Times New Roman" w:hAnsi="Times New Roman"/>
          <w:sz w:val="26"/>
          <w:szCs w:val="26"/>
        </w:rPr>
        <w:t>5</w:t>
      </w:r>
      <w:r w:rsidR="00F477F1" w:rsidRPr="00BC7830">
        <w:rPr>
          <w:rFonts w:ascii="Times New Roman" w:hAnsi="Times New Roman"/>
          <w:sz w:val="26"/>
          <w:szCs w:val="26"/>
        </w:rPr>
        <w:t>. Контроль за выполнением настоящего постановления возложить на первого заместителя главы города Когалыма Р.Я.Ярема.</w:t>
      </w:r>
    </w:p>
    <w:p w14:paraId="5C672551"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7C0F7142"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7778F333"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669DCADA" w14:textId="084FC90E" w:rsidR="00F477F1" w:rsidRPr="00BC7830" w:rsidRDefault="009D4B7A" w:rsidP="00F477F1">
      <w:pPr>
        <w:shd w:val="clear" w:color="auto" w:fill="FFFFFF"/>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Г</w:t>
      </w:r>
      <w:r w:rsidR="00F477F1" w:rsidRPr="00BC7830">
        <w:rPr>
          <w:rFonts w:ascii="Times New Roman" w:hAnsi="Times New Roman"/>
          <w:sz w:val="26"/>
          <w:szCs w:val="26"/>
        </w:rPr>
        <w:t>лав</w:t>
      </w:r>
      <w:r>
        <w:rPr>
          <w:rFonts w:ascii="Times New Roman" w:hAnsi="Times New Roman"/>
          <w:sz w:val="26"/>
          <w:szCs w:val="26"/>
        </w:rPr>
        <w:t>а</w:t>
      </w:r>
      <w:r w:rsidR="00F477F1" w:rsidRPr="00BC7830">
        <w:rPr>
          <w:rFonts w:ascii="Times New Roman" w:hAnsi="Times New Roman"/>
          <w:sz w:val="26"/>
          <w:szCs w:val="26"/>
        </w:rPr>
        <w:t xml:space="preserve"> города Когалыма</w:t>
      </w:r>
      <w:r w:rsidR="00F477F1" w:rsidRPr="00BC7830">
        <w:rPr>
          <w:rFonts w:ascii="Times New Roman" w:hAnsi="Times New Roman"/>
          <w:sz w:val="26"/>
          <w:szCs w:val="26"/>
        </w:rPr>
        <w:tab/>
      </w:r>
      <w:r w:rsidR="00F477F1" w:rsidRPr="00BC7830">
        <w:rPr>
          <w:rFonts w:ascii="Times New Roman" w:hAnsi="Times New Roman"/>
          <w:sz w:val="26"/>
          <w:szCs w:val="26"/>
        </w:rPr>
        <w:tab/>
      </w:r>
      <w:r w:rsidR="00F477F1" w:rsidRPr="00BC7830">
        <w:rPr>
          <w:rFonts w:ascii="Times New Roman" w:hAnsi="Times New Roman"/>
          <w:sz w:val="26"/>
          <w:szCs w:val="26"/>
        </w:rPr>
        <w:tab/>
      </w:r>
      <w:r w:rsidR="00F477F1" w:rsidRPr="00BC7830">
        <w:rPr>
          <w:rFonts w:ascii="Times New Roman" w:hAnsi="Times New Roman"/>
          <w:sz w:val="26"/>
          <w:szCs w:val="26"/>
        </w:rPr>
        <w:tab/>
      </w:r>
      <w:r w:rsidR="00F477F1" w:rsidRPr="00BC7830">
        <w:rPr>
          <w:rFonts w:ascii="Times New Roman" w:hAnsi="Times New Roman"/>
          <w:sz w:val="26"/>
          <w:szCs w:val="26"/>
        </w:rPr>
        <w:tab/>
      </w:r>
      <w:r w:rsidR="00E05CD1" w:rsidRPr="00BC7830">
        <w:rPr>
          <w:rFonts w:ascii="Times New Roman" w:hAnsi="Times New Roman"/>
          <w:sz w:val="26"/>
          <w:szCs w:val="26"/>
        </w:rPr>
        <w:tab/>
      </w:r>
      <w:r>
        <w:rPr>
          <w:rFonts w:ascii="Times New Roman" w:hAnsi="Times New Roman"/>
          <w:sz w:val="26"/>
          <w:szCs w:val="26"/>
        </w:rPr>
        <w:t>Н.Н.Пальчиков</w:t>
      </w:r>
    </w:p>
    <w:p w14:paraId="4E7C0AB3"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07B35863" w14:textId="77777777" w:rsidR="00F477F1" w:rsidRPr="00BC7830" w:rsidRDefault="00F477F1" w:rsidP="0036411D">
      <w:pPr>
        <w:spacing w:after="0"/>
        <w:jc w:val="both"/>
        <w:rPr>
          <w:rFonts w:ascii="Times New Roman" w:eastAsiaTheme="minorEastAsia" w:hAnsi="Times New Roman"/>
          <w:sz w:val="26"/>
          <w:szCs w:val="26"/>
        </w:rPr>
      </w:pPr>
    </w:p>
    <w:p w14:paraId="06527BE6" w14:textId="77777777" w:rsidR="00F477F1" w:rsidRPr="00BC7830" w:rsidRDefault="00F477F1" w:rsidP="00F477F1">
      <w:pPr>
        <w:spacing w:after="0"/>
        <w:ind w:firstLine="709"/>
        <w:jc w:val="both"/>
        <w:rPr>
          <w:rFonts w:ascii="Times New Roman" w:eastAsiaTheme="minorEastAsia" w:hAnsi="Times New Roman"/>
          <w:sz w:val="26"/>
          <w:szCs w:val="26"/>
        </w:rPr>
      </w:pPr>
    </w:p>
    <w:p w14:paraId="2567E74B" w14:textId="77777777" w:rsidR="00F477F1" w:rsidRPr="00BC7830" w:rsidRDefault="00F477F1" w:rsidP="00F477F1">
      <w:pPr>
        <w:spacing w:after="0"/>
        <w:ind w:firstLine="709"/>
        <w:jc w:val="both"/>
        <w:rPr>
          <w:rFonts w:ascii="Times New Roman" w:eastAsiaTheme="minorEastAsia" w:hAnsi="Times New Roman"/>
          <w:sz w:val="26"/>
          <w:szCs w:val="26"/>
        </w:rPr>
      </w:pPr>
    </w:p>
    <w:p w14:paraId="1E20FFB1" w14:textId="77777777" w:rsidR="00F477F1" w:rsidRPr="00BC7830" w:rsidRDefault="00F477F1" w:rsidP="00F477F1">
      <w:pPr>
        <w:spacing w:after="0"/>
        <w:ind w:firstLine="709"/>
        <w:jc w:val="both"/>
        <w:rPr>
          <w:rFonts w:ascii="Times New Roman" w:eastAsiaTheme="minorEastAsia" w:hAnsi="Times New Roman"/>
          <w:sz w:val="26"/>
          <w:szCs w:val="26"/>
        </w:rPr>
      </w:pPr>
    </w:p>
    <w:p w14:paraId="72FDDBCD" w14:textId="77777777" w:rsidR="00F477F1" w:rsidRPr="00BC7830" w:rsidRDefault="00F477F1" w:rsidP="00F477F1">
      <w:pPr>
        <w:spacing w:after="0"/>
        <w:ind w:firstLine="709"/>
        <w:jc w:val="both"/>
        <w:rPr>
          <w:rFonts w:ascii="Times New Roman" w:eastAsiaTheme="minorEastAsia" w:hAnsi="Times New Roman"/>
          <w:sz w:val="26"/>
          <w:szCs w:val="26"/>
        </w:rPr>
      </w:pPr>
    </w:p>
    <w:p w14:paraId="0FE631A6" w14:textId="77777777" w:rsidR="00F477F1" w:rsidRPr="00BC7830" w:rsidRDefault="00F477F1" w:rsidP="00F477F1">
      <w:pPr>
        <w:spacing w:after="0"/>
        <w:ind w:firstLine="709"/>
        <w:jc w:val="both"/>
        <w:rPr>
          <w:rFonts w:ascii="Times New Roman" w:eastAsiaTheme="minorEastAsia" w:hAnsi="Times New Roman"/>
          <w:sz w:val="26"/>
          <w:szCs w:val="26"/>
        </w:rPr>
      </w:pPr>
    </w:p>
    <w:p w14:paraId="0D0B6F9F" w14:textId="77777777" w:rsidR="00CA7D5E" w:rsidRPr="00BC7830" w:rsidRDefault="00CA7D5E" w:rsidP="00F477F1">
      <w:pPr>
        <w:spacing w:after="0"/>
        <w:ind w:firstLine="709"/>
        <w:jc w:val="both"/>
        <w:rPr>
          <w:rFonts w:ascii="Times New Roman" w:eastAsiaTheme="minorEastAsia" w:hAnsi="Times New Roman"/>
          <w:sz w:val="26"/>
          <w:szCs w:val="26"/>
        </w:rPr>
      </w:pPr>
    </w:p>
    <w:p w14:paraId="0AC5D0BA" w14:textId="77777777" w:rsidR="00F477F1" w:rsidRDefault="00F477F1" w:rsidP="00F13C30">
      <w:pPr>
        <w:spacing w:after="0"/>
        <w:jc w:val="both"/>
        <w:rPr>
          <w:rFonts w:ascii="Times New Roman" w:eastAsiaTheme="minorEastAsia" w:hAnsi="Times New Roman"/>
          <w:sz w:val="26"/>
          <w:szCs w:val="26"/>
        </w:rPr>
      </w:pPr>
    </w:p>
    <w:p w14:paraId="5E37BC71" w14:textId="77777777" w:rsidR="00DF064A" w:rsidRDefault="00DF064A" w:rsidP="00F13C30">
      <w:pPr>
        <w:spacing w:after="0"/>
        <w:jc w:val="both"/>
        <w:rPr>
          <w:rFonts w:ascii="Times New Roman" w:eastAsiaTheme="minorEastAsia" w:hAnsi="Times New Roman"/>
          <w:sz w:val="26"/>
          <w:szCs w:val="26"/>
        </w:rPr>
      </w:pPr>
    </w:p>
    <w:p w14:paraId="1B451677" w14:textId="77777777" w:rsidR="00DF064A" w:rsidRDefault="00DF064A" w:rsidP="00F13C30">
      <w:pPr>
        <w:spacing w:after="0"/>
        <w:jc w:val="both"/>
        <w:rPr>
          <w:rFonts w:ascii="Times New Roman" w:eastAsiaTheme="minorEastAsia" w:hAnsi="Times New Roman"/>
          <w:sz w:val="26"/>
          <w:szCs w:val="26"/>
        </w:rPr>
      </w:pPr>
    </w:p>
    <w:p w14:paraId="447B9DC9" w14:textId="77777777" w:rsidR="00DF064A" w:rsidRDefault="00DF064A" w:rsidP="00F13C30">
      <w:pPr>
        <w:spacing w:after="0"/>
        <w:jc w:val="both"/>
        <w:rPr>
          <w:rFonts w:ascii="Times New Roman" w:eastAsiaTheme="minorEastAsia" w:hAnsi="Times New Roman"/>
          <w:sz w:val="26"/>
          <w:szCs w:val="26"/>
        </w:rPr>
      </w:pPr>
    </w:p>
    <w:p w14:paraId="5560F798" w14:textId="77777777" w:rsidR="00DF064A" w:rsidRDefault="00DF064A" w:rsidP="00F13C30">
      <w:pPr>
        <w:spacing w:after="0"/>
        <w:jc w:val="both"/>
        <w:rPr>
          <w:rFonts w:ascii="Times New Roman" w:eastAsiaTheme="minorEastAsia" w:hAnsi="Times New Roman"/>
          <w:sz w:val="26"/>
          <w:szCs w:val="26"/>
        </w:rPr>
      </w:pPr>
    </w:p>
    <w:p w14:paraId="04075851" w14:textId="77777777" w:rsidR="00DF064A" w:rsidRDefault="00DF064A" w:rsidP="00F13C30">
      <w:pPr>
        <w:spacing w:after="0"/>
        <w:jc w:val="both"/>
        <w:rPr>
          <w:rFonts w:ascii="Times New Roman" w:eastAsiaTheme="minorEastAsia" w:hAnsi="Times New Roman"/>
          <w:sz w:val="26"/>
          <w:szCs w:val="26"/>
        </w:rPr>
      </w:pPr>
    </w:p>
    <w:p w14:paraId="28D3C397" w14:textId="77777777" w:rsidR="00DF064A" w:rsidRDefault="00DF064A" w:rsidP="00F13C30">
      <w:pPr>
        <w:spacing w:after="0"/>
        <w:jc w:val="both"/>
        <w:rPr>
          <w:rFonts w:ascii="Times New Roman" w:eastAsiaTheme="minorEastAsia" w:hAnsi="Times New Roman"/>
          <w:sz w:val="26"/>
          <w:szCs w:val="26"/>
        </w:rPr>
      </w:pPr>
    </w:p>
    <w:p w14:paraId="5F03391E" w14:textId="77777777" w:rsidR="00DF064A" w:rsidRDefault="00DF064A" w:rsidP="00F13C30">
      <w:pPr>
        <w:spacing w:after="0"/>
        <w:jc w:val="both"/>
        <w:rPr>
          <w:rFonts w:ascii="Times New Roman" w:eastAsiaTheme="minorEastAsia" w:hAnsi="Times New Roman"/>
          <w:sz w:val="26"/>
          <w:szCs w:val="26"/>
        </w:rPr>
      </w:pPr>
    </w:p>
    <w:p w14:paraId="19B315C2" w14:textId="77777777" w:rsidR="00DF064A" w:rsidRDefault="00DF064A" w:rsidP="00F13C30">
      <w:pPr>
        <w:spacing w:after="0"/>
        <w:jc w:val="both"/>
        <w:rPr>
          <w:rFonts w:ascii="Times New Roman" w:eastAsiaTheme="minorEastAsia" w:hAnsi="Times New Roman"/>
          <w:sz w:val="26"/>
          <w:szCs w:val="26"/>
        </w:rPr>
      </w:pPr>
    </w:p>
    <w:p w14:paraId="06566F7F" w14:textId="77777777" w:rsidR="00DF064A" w:rsidRDefault="00DF064A" w:rsidP="00F13C30">
      <w:pPr>
        <w:spacing w:after="0"/>
        <w:jc w:val="both"/>
        <w:rPr>
          <w:rFonts w:ascii="Times New Roman" w:eastAsiaTheme="minorEastAsia" w:hAnsi="Times New Roman"/>
          <w:sz w:val="26"/>
          <w:szCs w:val="26"/>
        </w:rPr>
      </w:pPr>
    </w:p>
    <w:p w14:paraId="3D002192" w14:textId="77777777" w:rsidR="00DF064A" w:rsidRDefault="00DF064A" w:rsidP="00F13C30">
      <w:pPr>
        <w:spacing w:after="0"/>
        <w:jc w:val="both"/>
        <w:rPr>
          <w:rFonts w:ascii="Times New Roman" w:eastAsiaTheme="minorEastAsia" w:hAnsi="Times New Roman"/>
          <w:sz w:val="26"/>
          <w:szCs w:val="26"/>
        </w:rPr>
      </w:pPr>
    </w:p>
    <w:p w14:paraId="4914ADFD" w14:textId="77777777" w:rsidR="00DF064A" w:rsidRDefault="00DF064A" w:rsidP="00F13C30">
      <w:pPr>
        <w:spacing w:after="0"/>
        <w:jc w:val="both"/>
        <w:rPr>
          <w:rFonts w:ascii="Times New Roman" w:eastAsiaTheme="minorEastAsia" w:hAnsi="Times New Roman"/>
          <w:sz w:val="26"/>
          <w:szCs w:val="26"/>
        </w:rPr>
      </w:pPr>
    </w:p>
    <w:p w14:paraId="3963957B" w14:textId="77777777" w:rsidR="00DF064A" w:rsidRDefault="00DF064A" w:rsidP="00F13C30">
      <w:pPr>
        <w:spacing w:after="0"/>
        <w:jc w:val="both"/>
        <w:rPr>
          <w:rFonts w:ascii="Times New Roman" w:eastAsiaTheme="minorEastAsia" w:hAnsi="Times New Roman"/>
          <w:sz w:val="26"/>
          <w:szCs w:val="26"/>
        </w:rPr>
      </w:pPr>
    </w:p>
    <w:p w14:paraId="3C6A6FF8" w14:textId="77777777" w:rsidR="00DF064A" w:rsidRDefault="00DF064A" w:rsidP="00F13C30">
      <w:pPr>
        <w:spacing w:after="0"/>
        <w:jc w:val="both"/>
        <w:rPr>
          <w:rFonts w:ascii="Times New Roman" w:eastAsiaTheme="minorEastAsia" w:hAnsi="Times New Roman"/>
          <w:sz w:val="26"/>
          <w:szCs w:val="26"/>
        </w:rPr>
      </w:pPr>
    </w:p>
    <w:p w14:paraId="5A56403A" w14:textId="77777777" w:rsidR="00DF064A" w:rsidRDefault="00DF064A" w:rsidP="00F13C30">
      <w:pPr>
        <w:spacing w:after="0"/>
        <w:jc w:val="both"/>
        <w:rPr>
          <w:rFonts w:ascii="Times New Roman" w:eastAsiaTheme="minorEastAsia" w:hAnsi="Times New Roman"/>
          <w:sz w:val="26"/>
          <w:szCs w:val="26"/>
        </w:rPr>
      </w:pPr>
    </w:p>
    <w:p w14:paraId="39EAE7AF" w14:textId="77777777" w:rsidR="00DF064A" w:rsidRDefault="00DF064A" w:rsidP="00F13C30">
      <w:pPr>
        <w:spacing w:after="0"/>
        <w:jc w:val="both"/>
        <w:rPr>
          <w:rFonts w:ascii="Times New Roman" w:eastAsiaTheme="minorEastAsia" w:hAnsi="Times New Roman"/>
          <w:sz w:val="26"/>
          <w:szCs w:val="26"/>
        </w:rPr>
      </w:pPr>
    </w:p>
    <w:p w14:paraId="03C6ECA9" w14:textId="77777777" w:rsidR="00DF064A" w:rsidRPr="00BC7830" w:rsidRDefault="00DF064A" w:rsidP="00F13C30">
      <w:pPr>
        <w:spacing w:after="0"/>
        <w:jc w:val="both"/>
        <w:rPr>
          <w:rFonts w:ascii="Times New Roman" w:eastAsiaTheme="minorEastAsia" w:hAnsi="Times New Roman"/>
          <w:sz w:val="26"/>
          <w:szCs w:val="26"/>
        </w:rPr>
      </w:pPr>
    </w:p>
    <w:p w14:paraId="61E51841" w14:textId="77777777" w:rsidR="00F477F1" w:rsidRDefault="00F477F1" w:rsidP="00F477F1">
      <w:pPr>
        <w:spacing w:after="0"/>
        <w:ind w:firstLine="709"/>
        <w:jc w:val="both"/>
        <w:rPr>
          <w:rFonts w:ascii="Times New Roman" w:eastAsiaTheme="minorEastAsia" w:hAnsi="Times New Roman"/>
          <w:sz w:val="26"/>
          <w:szCs w:val="26"/>
        </w:rPr>
      </w:pPr>
    </w:p>
    <w:p w14:paraId="61F5CE3B" w14:textId="77777777" w:rsidR="0037114D" w:rsidRPr="006175B2" w:rsidRDefault="0037114D" w:rsidP="00F477F1">
      <w:pPr>
        <w:spacing w:after="0"/>
        <w:ind w:firstLine="709"/>
        <w:jc w:val="both"/>
        <w:rPr>
          <w:rFonts w:ascii="Times New Roman" w:eastAsiaTheme="minorEastAsia" w:hAnsi="Times New Roman"/>
          <w:sz w:val="26"/>
          <w:szCs w:val="26"/>
        </w:rPr>
      </w:pPr>
    </w:p>
    <w:p w14:paraId="2DF586AD" w14:textId="77777777" w:rsidR="0037114D" w:rsidRPr="00BC7830" w:rsidRDefault="0037114D" w:rsidP="00F477F1">
      <w:pPr>
        <w:spacing w:after="0"/>
        <w:ind w:firstLine="709"/>
        <w:jc w:val="both"/>
        <w:rPr>
          <w:rFonts w:ascii="Times New Roman" w:eastAsiaTheme="minorEastAsia" w:hAnsi="Times New Roman"/>
          <w:sz w:val="26"/>
          <w:szCs w:val="26"/>
        </w:rPr>
      </w:pPr>
    </w:p>
    <w:p w14:paraId="2CE067A8" w14:textId="77777777" w:rsidR="00F477F1" w:rsidRPr="00BC7830" w:rsidRDefault="00F477F1" w:rsidP="00F477F1">
      <w:pPr>
        <w:spacing w:after="0"/>
        <w:ind w:firstLine="709"/>
        <w:jc w:val="both"/>
        <w:rPr>
          <w:rFonts w:ascii="Times New Roman" w:eastAsiaTheme="minorEastAsia" w:hAnsi="Times New Roman"/>
          <w:sz w:val="26"/>
          <w:szCs w:val="26"/>
        </w:rPr>
      </w:pPr>
    </w:p>
    <w:p w14:paraId="37F55D0B" w14:textId="77777777" w:rsidR="00F477F1" w:rsidRDefault="00F477F1" w:rsidP="00F477F1">
      <w:pPr>
        <w:spacing w:after="0" w:line="240" w:lineRule="auto"/>
        <w:ind w:firstLine="709"/>
        <w:jc w:val="both"/>
        <w:rPr>
          <w:rFonts w:ascii="Times New Roman" w:eastAsiaTheme="minorEastAsia" w:hAnsi="Times New Roman"/>
        </w:rPr>
      </w:pPr>
      <w:r w:rsidRPr="00BC7830">
        <w:rPr>
          <w:rFonts w:ascii="Times New Roman" w:eastAsiaTheme="minorEastAsia" w:hAnsi="Times New Roman"/>
        </w:rPr>
        <w:t>Согласовано:</w:t>
      </w:r>
    </w:p>
    <w:p w14:paraId="71D7F868" w14:textId="242B958B" w:rsidR="009D4B7A" w:rsidRPr="009D4B7A" w:rsidRDefault="009D4B7A" w:rsidP="009D4B7A">
      <w:pPr>
        <w:spacing w:after="0" w:line="240" w:lineRule="auto"/>
        <w:ind w:firstLine="709"/>
        <w:jc w:val="both"/>
        <w:rPr>
          <w:rFonts w:ascii="Times New Roman" w:eastAsiaTheme="minorEastAsia" w:hAnsi="Times New Roman"/>
        </w:rPr>
      </w:pPr>
      <w:r w:rsidRPr="009D4B7A">
        <w:rPr>
          <w:rFonts w:ascii="Times New Roman" w:eastAsiaTheme="minorEastAsia" w:hAnsi="Times New Roman"/>
        </w:rPr>
        <w:t>первый зам. главы г.Когалыма</w:t>
      </w:r>
      <w:r w:rsidRPr="009D4B7A">
        <w:rPr>
          <w:rFonts w:ascii="Times New Roman" w:eastAsiaTheme="minorEastAsia" w:hAnsi="Times New Roman"/>
        </w:rPr>
        <w:tab/>
      </w:r>
      <w:r w:rsidR="00EE2773">
        <w:rPr>
          <w:rFonts w:ascii="Times New Roman" w:eastAsiaTheme="minorEastAsia" w:hAnsi="Times New Roman"/>
        </w:rPr>
        <w:t xml:space="preserve">                         </w:t>
      </w:r>
      <w:r w:rsidRPr="009D4B7A">
        <w:rPr>
          <w:rFonts w:ascii="Times New Roman" w:eastAsiaTheme="minorEastAsia" w:hAnsi="Times New Roman"/>
        </w:rPr>
        <w:t>Р.Я.Ярема</w:t>
      </w:r>
    </w:p>
    <w:p w14:paraId="5AFF2DA3" w14:textId="7F9BBD90" w:rsidR="00F477F1" w:rsidRDefault="00D62BFB" w:rsidP="00F477F1">
      <w:pPr>
        <w:spacing w:after="0" w:line="240" w:lineRule="auto"/>
        <w:ind w:firstLine="709"/>
        <w:jc w:val="both"/>
        <w:rPr>
          <w:rFonts w:ascii="Times New Roman" w:eastAsiaTheme="minorEastAsia" w:hAnsi="Times New Roman"/>
        </w:rPr>
      </w:pPr>
      <w:r>
        <w:rPr>
          <w:rFonts w:ascii="Times New Roman" w:eastAsiaTheme="minorEastAsia" w:hAnsi="Times New Roman"/>
        </w:rPr>
        <w:t>н</w:t>
      </w:r>
      <w:r w:rsidR="00F477F1" w:rsidRPr="00BC7830">
        <w:rPr>
          <w:rFonts w:ascii="Times New Roman" w:eastAsiaTheme="minorEastAsia" w:hAnsi="Times New Roman"/>
        </w:rPr>
        <w:t>ачальник ЮУ</w:t>
      </w:r>
      <w:r w:rsidR="00F477F1" w:rsidRPr="00BC7830">
        <w:rPr>
          <w:rFonts w:ascii="Times New Roman" w:eastAsiaTheme="minorEastAsia" w:hAnsi="Times New Roman"/>
        </w:rPr>
        <w:tab/>
      </w:r>
      <w:r w:rsidR="00F477F1" w:rsidRPr="00BC7830">
        <w:rPr>
          <w:rFonts w:ascii="Times New Roman" w:eastAsiaTheme="minorEastAsia" w:hAnsi="Times New Roman"/>
        </w:rPr>
        <w:tab/>
      </w:r>
      <w:r w:rsidR="00F477F1" w:rsidRPr="00BC7830">
        <w:rPr>
          <w:rFonts w:ascii="Times New Roman" w:eastAsiaTheme="minorEastAsia" w:hAnsi="Times New Roman"/>
        </w:rPr>
        <w:tab/>
      </w:r>
      <w:r w:rsidR="00F477F1" w:rsidRPr="00BC7830">
        <w:rPr>
          <w:rFonts w:ascii="Times New Roman" w:eastAsiaTheme="minorEastAsia" w:hAnsi="Times New Roman"/>
        </w:rPr>
        <w:tab/>
      </w:r>
      <w:r w:rsidR="00F477F1" w:rsidRPr="00BC7830">
        <w:rPr>
          <w:rFonts w:ascii="Times New Roman" w:eastAsiaTheme="minorEastAsia" w:hAnsi="Times New Roman"/>
        </w:rPr>
        <w:tab/>
      </w:r>
      <w:r w:rsidR="008B429D">
        <w:rPr>
          <w:rFonts w:ascii="Times New Roman" w:eastAsiaTheme="minorEastAsia" w:hAnsi="Times New Roman"/>
        </w:rPr>
        <w:t xml:space="preserve">            </w:t>
      </w:r>
      <w:r w:rsidR="0037114D">
        <w:rPr>
          <w:rFonts w:ascii="Times New Roman" w:eastAsiaTheme="minorEastAsia" w:hAnsi="Times New Roman"/>
        </w:rPr>
        <w:t>И.А.Леонтьева</w:t>
      </w:r>
      <w:r w:rsidR="00F477F1" w:rsidRPr="00BC7830">
        <w:rPr>
          <w:rFonts w:ascii="Times New Roman" w:eastAsiaTheme="minorEastAsia" w:hAnsi="Times New Roman"/>
        </w:rPr>
        <w:t xml:space="preserve"> </w:t>
      </w:r>
    </w:p>
    <w:p w14:paraId="374405F0" w14:textId="567B251E" w:rsidR="00D62BFB" w:rsidRPr="00D62BFB" w:rsidRDefault="00D62BFB" w:rsidP="00D62BFB">
      <w:pPr>
        <w:spacing w:after="0" w:line="240" w:lineRule="auto"/>
        <w:ind w:firstLine="709"/>
        <w:jc w:val="both"/>
        <w:rPr>
          <w:rFonts w:ascii="Times New Roman" w:eastAsiaTheme="minorEastAsia" w:hAnsi="Times New Roman"/>
        </w:rPr>
      </w:pPr>
      <w:r>
        <w:rPr>
          <w:rFonts w:ascii="Times New Roman" w:eastAsiaTheme="minorEastAsia" w:hAnsi="Times New Roman"/>
        </w:rPr>
        <w:t>начальник ОО ЮУ</w:t>
      </w:r>
      <w:r>
        <w:rPr>
          <w:rFonts w:ascii="Times New Roman" w:eastAsiaTheme="minorEastAsia" w:hAnsi="Times New Roman"/>
        </w:rPr>
        <w:tab/>
      </w:r>
      <w:r>
        <w:rPr>
          <w:rFonts w:ascii="Times New Roman" w:eastAsiaTheme="minorEastAsia" w:hAnsi="Times New Roman"/>
        </w:rPr>
        <w:tab/>
      </w:r>
      <w:r>
        <w:rPr>
          <w:rFonts w:ascii="Times New Roman" w:eastAsiaTheme="minorEastAsia" w:hAnsi="Times New Roman"/>
        </w:rPr>
        <w:tab/>
      </w:r>
      <w:r>
        <w:rPr>
          <w:rFonts w:ascii="Times New Roman" w:eastAsiaTheme="minorEastAsia" w:hAnsi="Times New Roman"/>
        </w:rPr>
        <w:tab/>
      </w:r>
      <w:r>
        <w:rPr>
          <w:rFonts w:ascii="Times New Roman" w:eastAsiaTheme="minorEastAsia" w:hAnsi="Times New Roman"/>
        </w:rPr>
        <w:tab/>
        <w:t>М.В.Дробина</w:t>
      </w:r>
    </w:p>
    <w:p w14:paraId="0A869A5D" w14:textId="77777777" w:rsidR="00F477F1" w:rsidRPr="00BC7830" w:rsidRDefault="00F477F1" w:rsidP="00F477F1">
      <w:pPr>
        <w:spacing w:after="0" w:line="240" w:lineRule="auto"/>
        <w:ind w:firstLine="709"/>
        <w:jc w:val="both"/>
        <w:rPr>
          <w:rFonts w:ascii="Times New Roman" w:eastAsiaTheme="minorEastAsia" w:hAnsi="Times New Roman"/>
        </w:rPr>
      </w:pPr>
      <w:r w:rsidRPr="00BC7830">
        <w:rPr>
          <w:rFonts w:ascii="Times New Roman" w:eastAsiaTheme="minorEastAsia" w:hAnsi="Times New Roman"/>
        </w:rPr>
        <w:t>начальник УЭ</w:t>
      </w:r>
      <w:r w:rsidRPr="00BC7830">
        <w:rPr>
          <w:rFonts w:ascii="Times New Roman" w:eastAsiaTheme="minorEastAsia" w:hAnsi="Times New Roman"/>
        </w:rPr>
        <w:tab/>
      </w:r>
      <w:r w:rsidRPr="00BC7830">
        <w:rPr>
          <w:rFonts w:ascii="Times New Roman" w:eastAsiaTheme="minorEastAsia" w:hAnsi="Times New Roman"/>
        </w:rPr>
        <w:tab/>
      </w:r>
      <w:r w:rsidRPr="00BC7830">
        <w:rPr>
          <w:rFonts w:ascii="Times New Roman" w:eastAsiaTheme="minorEastAsia" w:hAnsi="Times New Roman"/>
        </w:rPr>
        <w:tab/>
      </w:r>
      <w:r w:rsidRPr="00BC7830">
        <w:rPr>
          <w:rFonts w:ascii="Times New Roman" w:eastAsiaTheme="minorEastAsia" w:hAnsi="Times New Roman"/>
        </w:rPr>
        <w:tab/>
      </w:r>
      <w:r w:rsidRPr="00BC7830">
        <w:rPr>
          <w:rFonts w:ascii="Times New Roman" w:eastAsiaTheme="minorEastAsia" w:hAnsi="Times New Roman"/>
        </w:rPr>
        <w:tab/>
      </w:r>
      <w:r w:rsidRPr="00BC7830">
        <w:rPr>
          <w:rFonts w:ascii="Times New Roman" w:eastAsiaTheme="minorEastAsia" w:hAnsi="Times New Roman"/>
        </w:rPr>
        <w:tab/>
        <w:t>Е.Г.Загорская</w:t>
      </w:r>
    </w:p>
    <w:p w14:paraId="68DC9496" w14:textId="77777777" w:rsidR="00F477F1" w:rsidRPr="00BC7830" w:rsidRDefault="00F477F1" w:rsidP="00F477F1">
      <w:pPr>
        <w:spacing w:after="0" w:line="240" w:lineRule="auto"/>
        <w:ind w:firstLine="709"/>
        <w:jc w:val="both"/>
        <w:rPr>
          <w:rFonts w:ascii="Times New Roman" w:eastAsiaTheme="minorEastAsia" w:hAnsi="Times New Roman"/>
        </w:rPr>
      </w:pPr>
      <w:r w:rsidRPr="00BC7830">
        <w:rPr>
          <w:rFonts w:ascii="Times New Roman" w:eastAsiaTheme="minorEastAsia" w:hAnsi="Times New Roman"/>
        </w:rPr>
        <w:t>начальник ОРАР УЭ</w:t>
      </w:r>
      <w:r w:rsidRPr="00BC7830">
        <w:rPr>
          <w:rFonts w:ascii="Times New Roman" w:eastAsiaTheme="minorEastAsia" w:hAnsi="Times New Roman"/>
        </w:rPr>
        <w:tab/>
      </w:r>
      <w:r w:rsidRPr="00BC7830">
        <w:rPr>
          <w:rFonts w:ascii="Times New Roman" w:eastAsiaTheme="minorEastAsia" w:hAnsi="Times New Roman"/>
        </w:rPr>
        <w:tab/>
      </w:r>
      <w:r w:rsidRPr="00BC7830">
        <w:rPr>
          <w:rFonts w:ascii="Times New Roman" w:eastAsiaTheme="minorEastAsia" w:hAnsi="Times New Roman"/>
        </w:rPr>
        <w:tab/>
      </w:r>
      <w:r w:rsidRPr="00BC7830">
        <w:rPr>
          <w:rFonts w:ascii="Times New Roman" w:eastAsiaTheme="minorEastAsia" w:hAnsi="Times New Roman"/>
        </w:rPr>
        <w:tab/>
      </w:r>
      <w:r w:rsidRPr="00BC7830">
        <w:rPr>
          <w:rFonts w:ascii="Times New Roman" w:eastAsiaTheme="minorEastAsia" w:hAnsi="Times New Roman"/>
        </w:rPr>
        <w:tab/>
        <w:t>А.А.Шумков</w:t>
      </w:r>
    </w:p>
    <w:p w14:paraId="713D1E2C" w14:textId="0C6CF0E3" w:rsidR="00F477F1" w:rsidRPr="00BC7830" w:rsidRDefault="00D62BFB" w:rsidP="00F477F1">
      <w:pPr>
        <w:spacing w:after="0" w:line="240" w:lineRule="auto"/>
        <w:ind w:firstLine="709"/>
        <w:jc w:val="both"/>
        <w:rPr>
          <w:rFonts w:ascii="Times New Roman" w:eastAsiaTheme="minorEastAsia" w:hAnsi="Times New Roman"/>
        </w:rPr>
      </w:pPr>
      <w:r>
        <w:rPr>
          <w:rFonts w:ascii="Times New Roman" w:eastAsiaTheme="minorEastAsia" w:hAnsi="Times New Roman"/>
        </w:rPr>
        <w:t>н</w:t>
      </w:r>
      <w:r w:rsidR="00F477F1" w:rsidRPr="00BC7830">
        <w:rPr>
          <w:rFonts w:ascii="Times New Roman" w:eastAsiaTheme="minorEastAsia" w:hAnsi="Times New Roman"/>
        </w:rPr>
        <w:t>ачальник ОАиГ</w:t>
      </w:r>
      <w:r w:rsidR="00F477F1" w:rsidRPr="00BC7830">
        <w:rPr>
          <w:rFonts w:ascii="Times New Roman" w:eastAsiaTheme="minorEastAsia" w:hAnsi="Times New Roman"/>
        </w:rPr>
        <w:tab/>
      </w:r>
      <w:r w:rsidR="00F477F1" w:rsidRPr="00BC7830">
        <w:rPr>
          <w:rFonts w:ascii="Times New Roman" w:eastAsiaTheme="minorEastAsia" w:hAnsi="Times New Roman"/>
        </w:rPr>
        <w:tab/>
      </w:r>
      <w:r w:rsidR="00F477F1" w:rsidRPr="00BC7830">
        <w:rPr>
          <w:rFonts w:ascii="Times New Roman" w:eastAsiaTheme="minorEastAsia" w:hAnsi="Times New Roman"/>
        </w:rPr>
        <w:tab/>
      </w:r>
      <w:r w:rsidR="00F477F1" w:rsidRPr="00BC7830">
        <w:rPr>
          <w:rFonts w:ascii="Times New Roman" w:eastAsiaTheme="minorEastAsia" w:hAnsi="Times New Roman"/>
        </w:rPr>
        <w:tab/>
      </w:r>
      <w:r w:rsidR="00DF064A">
        <w:rPr>
          <w:rFonts w:ascii="Times New Roman" w:eastAsiaTheme="minorEastAsia" w:hAnsi="Times New Roman"/>
        </w:rPr>
        <w:t xml:space="preserve">             В.С.Лаишевцев</w:t>
      </w:r>
    </w:p>
    <w:p w14:paraId="50BB7C76" w14:textId="77777777" w:rsidR="00F477F1" w:rsidRPr="00BC7830" w:rsidRDefault="00F477F1" w:rsidP="00F477F1">
      <w:pPr>
        <w:spacing w:after="0" w:line="240" w:lineRule="auto"/>
        <w:ind w:firstLine="709"/>
        <w:jc w:val="both"/>
        <w:rPr>
          <w:rFonts w:ascii="Times New Roman" w:eastAsiaTheme="minorEastAsia" w:hAnsi="Times New Roman"/>
        </w:rPr>
      </w:pPr>
    </w:p>
    <w:p w14:paraId="43A2AC15" w14:textId="77777777" w:rsidR="00F477F1" w:rsidRPr="00BC7830" w:rsidRDefault="00F477F1" w:rsidP="00F477F1">
      <w:pPr>
        <w:spacing w:after="0" w:line="240" w:lineRule="auto"/>
        <w:ind w:firstLine="709"/>
        <w:jc w:val="both"/>
        <w:rPr>
          <w:rFonts w:ascii="Times New Roman" w:eastAsiaTheme="minorEastAsia" w:hAnsi="Times New Roman"/>
        </w:rPr>
      </w:pPr>
      <w:r w:rsidRPr="00BC7830">
        <w:rPr>
          <w:rFonts w:ascii="Times New Roman" w:eastAsiaTheme="minorEastAsia" w:hAnsi="Times New Roman"/>
        </w:rPr>
        <w:t>Подготовлено:</w:t>
      </w:r>
    </w:p>
    <w:p w14:paraId="52B08D13" w14:textId="77777777" w:rsidR="00F477F1" w:rsidRPr="00BC7830" w:rsidRDefault="00F477F1" w:rsidP="00F477F1">
      <w:pPr>
        <w:spacing w:after="0" w:line="240" w:lineRule="auto"/>
        <w:ind w:firstLine="709"/>
        <w:jc w:val="both"/>
        <w:rPr>
          <w:rFonts w:ascii="Times New Roman" w:eastAsiaTheme="minorEastAsia" w:hAnsi="Times New Roman"/>
        </w:rPr>
      </w:pPr>
      <w:r w:rsidRPr="00BC7830">
        <w:rPr>
          <w:rFonts w:ascii="Times New Roman" w:eastAsiaTheme="minorEastAsia" w:hAnsi="Times New Roman"/>
        </w:rPr>
        <w:t>спец. - эксперт ОАиГ</w:t>
      </w:r>
      <w:r w:rsidRPr="00BC7830">
        <w:rPr>
          <w:rFonts w:ascii="Times New Roman" w:eastAsiaTheme="minorEastAsia" w:hAnsi="Times New Roman"/>
        </w:rPr>
        <w:tab/>
      </w:r>
      <w:r w:rsidRPr="00BC7830">
        <w:rPr>
          <w:rFonts w:ascii="Times New Roman" w:eastAsiaTheme="minorEastAsia" w:hAnsi="Times New Roman"/>
        </w:rPr>
        <w:tab/>
      </w:r>
      <w:r w:rsidRPr="00BC7830">
        <w:rPr>
          <w:rFonts w:ascii="Times New Roman" w:eastAsiaTheme="minorEastAsia" w:hAnsi="Times New Roman"/>
        </w:rPr>
        <w:tab/>
      </w:r>
      <w:r w:rsidRPr="00BC7830">
        <w:rPr>
          <w:rFonts w:ascii="Times New Roman" w:eastAsiaTheme="minorEastAsia" w:hAnsi="Times New Roman"/>
        </w:rPr>
        <w:tab/>
      </w:r>
      <w:r w:rsidRPr="00BC7830">
        <w:rPr>
          <w:rFonts w:ascii="Times New Roman" w:eastAsiaTheme="minorEastAsia" w:hAnsi="Times New Roman"/>
        </w:rPr>
        <w:tab/>
        <w:t>Е.В.Егорова</w:t>
      </w:r>
      <w:bookmarkStart w:id="0" w:name="_GoBack"/>
      <w:bookmarkEnd w:id="0"/>
    </w:p>
    <w:p w14:paraId="5A20FDDF" w14:textId="77777777" w:rsidR="00F477F1" w:rsidRPr="00BC7830" w:rsidRDefault="00F477F1" w:rsidP="00F477F1">
      <w:pPr>
        <w:spacing w:after="0" w:line="240" w:lineRule="auto"/>
        <w:ind w:firstLine="709"/>
        <w:jc w:val="both"/>
        <w:rPr>
          <w:rFonts w:ascii="Times New Roman" w:eastAsiaTheme="minorEastAsia" w:hAnsi="Times New Roman"/>
        </w:rPr>
      </w:pPr>
    </w:p>
    <w:p w14:paraId="3EB84A66" w14:textId="77777777" w:rsidR="00F477F1" w:rsidRPr="00BC7830" w:rsidRDefault="00F477F1" w:rsidP="00F477F1">
      <w:pPr>
        <w:spacing w:after="0" w:line="240" w:lineRule="auto"/>
        <w:ind w:firstLine="709"/>
        <w:jc w:val="both"/>
        <w:rPr>
          <w:rFonts w:ascii="Times New Roman" w:eastAsiaTheme="minorEastAsia" w:hAnsi="Times New Roman"/>
        </w:rPr>
      </w:pPr>
      <w:r w:rsidRPr="00BC7830">
        <w:rPr>
          <w:rFonts w:ascii="Times New Roman" w:eastAsiaTheme="minorEastAsia" w:hAnsi="Times New Roman"/>
        </w:rPr>
        <w:t>Разослать: ОАиГ, ЮУ, УЭ, МКУ «УОДОМС», прокуратура, МФЦ, печатное издание «Когалымский вестник», Сабуров, отдел делопроизводства</w:t>
      </w:r>
    </w:p>
    <w:p w14:paraId="3F0B0498" w14:textId="77777777" w:rsidR="00F477F1" w:rsidRPr="00BC7830" w:rsidRDefault="00F477F1" w:rsidP="00F477F1">
      <w:pPr>
        <w:spacing w:after="0" w:line="240" w:lineRule="auto"/>
        <w:jc w:val="right"/>
        <w:rPr>
          <w:rFonts w:ascii="Times New Roman" w:eastAsiaTheme="minorEastAsia" w:hAnsi="Times New Roman"/>
          <w:sz w:val="26"/>
          <w:szCs w:val="26"/>
          <w:lang w:eastAsia="ru-RU"/>
        </w:rPr>
      </w:pPr>
    </w:p>
    <w:p w14:paraId="75120636" w14:textId="77777777" w:rsidR="00BF2696" w:rsidRDefault="00BF2696"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4F8547B1" w14:textId="77777777" w:rsidR="00BF2696" w:rsidRDefault="00BF2696"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471C37BA" w14:textId="77777777" w:rsidR="00BF2696" w:rsidRDefault="00BF2696"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24BC1762" w14:textId="77777777" w:rsidR="00087E58" w:rsidRPr="00BC7830" w:rsidRDefault="00087E58"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 xml:space="preserve">Административный </w:t>
      </w:r>
      <w:hyperlink r:id="rId9" w:history="1">
        <w:r w:rsidRPr="00BC7830">
          <w:rPr>
            <w:rFonts w:ascii="Times New Roman" w:eastAsia="Times New Roman" w:hAnsi="Times New Roman"/>
            <w:sz w:val="26"/>
            <w:szCs w:val="26"/>
            <w:lang w:eastAsia="ru-RU"/>
          </w:rPr>
          <w:t>регламент</w:t>
        </w:r>
      </w:hyperlink>
    </w:p>
    <w:p w14:paraId="38DD7DC6" w14:textId="77777777" w:rsidR="00BF2696" w:rsidRDefault="00087E58" w:rsidP="0043093C">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предоставления муниципальной услуги</w:t>
      </w:r>
    </w:p>
    <w:p w14:paraId="5ED9CE1C" w14:textId="242ED55F" w:rsidR="00FB4EAC" w:rsidRPr="00BC7830" w:rsidRDefault="005611A2" w:rsidP="0043093C">
      <w:pPr>
        <w:autoSpaceDE w:val="0"/>
        <w:autoSpaceDN w:val="0"/>
        <w:adjustRightInd w:val="0"/>
        <w:spacing w:after="0" w:line="240" w:lineRule="auto"/>
        <w:ind w:firstLine="709"/>
        <w:jc w:val="center"/>
        <w:rPr>
          <w:rFonts w:ascii="Times New Roman" w:hAnsi="Times New Roman"/>
          <w:bCs/>
          <w:sz w:val="26"/>
          <w:szCs w:val="26"/>
        </w:rPr>
      </w:pPr>
      <w:r w:rsidRPr="00BC7830">
        <w:rPr>
          <w:rFonts w:ascii="Times New Roman" w:eastAsia="Times New Roman" w:hAnsi="Times New Roman"/>
          <w:sz w:val="26"/>
          <w:szCs w:val="26"/>
          <w:lang w:eastAsia="ru-RU"/>
        </w:rPr>
        <w:t>«В</w:t>
      </w:r>
      <w:r w:rsidR="00FB4EAC" w:rsidRPr="00BC7830">
        <w:rPr>
          <w:rFonts w:ascii="Times New Roman" w:hAnsi="Times New Roman"/>
          <w:bCs/>
          <w:sz w:val="26"/>
          <w:szCs w:val="26"/>
        </w:rPr>
        <w:t>ыдач</w:t>
      </w:r>
      <w:r w:rsidRPr="00BC7830">
        <w:rPr>
          <w:rFonts w:ascii="Times New Roman" w:hAnsi="Times New Roman"/>
          <w:bCs/>
          <w:sz w:val="26"/>
          <w:szCs w:val="26"/>
        </w:rPr>
        <w:t>а</w:t>
      </w:r>
      <w:r w:rsidR="00FB4EAC" w:rsidRPr="00BC7830">
        <w:rPr>
          <w:rFonts w:ascii="Times New Roman" w:hAnsi="Times New Roman"/>
          <w:bCs/>
          <w:sz w:val="26"/>
          <w:szCs w:val="26"/>
        </w:rPr>
        <w:t xml:space="preserve"> разрешения на ввод объект</w:t>
      </w:r>
      <w:r w:rsidR="00AD6C75" w:rsidRPr="00BC7830">
        <w:rPr>
          <w:rFonts w:ascii="Times New Roman" w:hAnsi="Times New Roman"/>
          <w:bCs/>
          <w:sz w:val="26"/>
          <w:szCs w:val="26"/>
        </w:rPr>
        <w:t>а</w:t>
      </w:r>
      <w:r w:rsidR="00FB4EAC" w:rsidRPr="00BC7830">
        <w:rPr>
          <w:rFonts w:ascii="Times New Roman" w:hAnsi="Times New Roman"/>
          <w:bCs/>
          <w:sz w:val="26"/>
          <w:szCs w:val="26"/>
        </w:rPr>
        <w:t xml:space="preserve"> в эксплуатацию при осуществлении строи</w:t>
      </w:r>
      <w:r w:rsidR="00551D55" w:rsidRPr="00BC7830">
        <w:rPr>
          <w:rFonts w:ascii="Times New Roman" w:hAnsi="Times New Roman"/>
          <w:bCs/>
          <w:sz w:val="26"/>
          <w:szCs w:val="26"/>
        </w:rPr>
        <w:t>тельства, реконструкции</w:t>
      </w:r>
      <w:r w:rsidR="00FB4EAC" w:rsidRPr="00BC7830">
        <w:rPr>
          <w:rFonts w:ascii="Times New Roman" w:hAnsi="Times New Roman"/>
          <w:bCs/>
          <w:sz w:val="26"/>
          <w:szCs w:val="26"/>
        </w:rPr>
        <w:t xml:space="preserve"> объект</w:t>
      </w:r>
      <w:r w:rsidR="00AD6C75" w:rsidRPr="00BC7830">
        <w:rPr>
          <w:rFonts w:ascii="Times New Roman" w:hAnsi="Times New Roman"/>
          <w:bCs/>
          <w:sz w:val="26"/>
          <w:szCs w:val="26"/>
        </w:rPr>
        <w:t>а</w:t>
      </w:r>
      <w:r w:rsidR="00FB4EAC" w:rsidRPr="00BC7830">
        <w:rPr>
          <w:rFonts w:ascii="Times New Roman" w:hAnsi="Times New Roman"/>
          <w:bCs/>
          <w:sz w:val="26"/>
          <w:szCs w:val="26"/>
        </w:rPr>
        <w:t xml:space="preserve"> капитального строительства, расположенн</w:t>
      </w:r>
      <w:r w:rsidR="00AD6C75" w:rsidRPr="00BC7830">
        <w:rPr>
          <w:rFonts w:ascii="Times New Roman" w:hAnsi="Times New Roman"/>
          <w:bCs/>
          <w:sz w:val="26"/>
          <w:szCs w:val="26"/>
        </w:rPr>
        <w:t>ого</w:t>
      </w:r>
      <w:r w:rsidR="00FB4EAC" w:rsidRPr="00BC7830">
        <w:rPr>
          <w:rFonts w:ascii="Times New Roman" w:hAnsi="Times New Roman"/>
          <w:bCs/>
          <w:sz w:val="26"/>
          <w:szCs w:val="26"/>
        </w:rPr>
        <w:t xml:space="preserve"> на территории</w:t>
      </w:r>
      <w:r w:rsidR="00EB62E7" w:rsidRPr="00BC7830">
        <w:rPr>
          <w:rFonts w:ascii="Times New Roman" w:hAnsi="Times New Roman"/>
          <w:bCs/>
          <w:sz w:val="26"/>
          <w:szCs w:val="26"/>
        </w:rPr>
        <w:t xml:space="preserve"> </w:t>
      </w:r>
      <w:r w:rsidR="00470231" w:rsidRPr="00BC7830">
        <w:rPr>
          <w:rFonts w:ascii="Times New Roman" w:hAnsi="Times New Roman"/>
          <w:bCs/>
          <w:sz w:val="26"/>
          <w:szCs w:val="26"/>
        </w:rPr>
        <w:t>города Когалыма</w:t>
      </w:r>
      <w:r w:rsidRPr="00BC7830">
        <w:rPr>
          <w:rFonts w:ascii="Times New Roman" w:hAnsi="Times New Roman"/>
          <w:bCs/>
          <w:sz w:val="26"/>
          <w:szCs w:val="26"/>
        </w:rPr>
        <w:t>»</w:t>
      </w:r>
    </w:p>
    <w:p w14:paraId="64C4FB43" w14:textId="77777777" w:rsidR="00470231" w:rsidRPr="00BC7830" w:rsidRDefault="00470231" w:rsidP="00A55F03">
      <w:pPr>
        <w:autoSpaceDE w:val="0"/>
        <w:autoSpaceDN w:val="0"/>
        <w:adjustRightInd w:val="0"/>
        <w:spacing w:after="0" w:line="240" w:lineRule="auto"/>
        <w:ind w:firstLine="709"/>
        <w:jc w:val="center"/>
        <w:rPr>
          <w:rFonts w:ascii="Times New Roman" w:hAnsi="Times New Roman"/>
          <w:sz w:val="26"/>
          <w:szCs w:val="26"/>
        </w:rPr>
      </w:pPr>
    </w:p>
    <w:p w14:paraId="73E8132D" w14:textId="77777777" w:rsidR="00087E58" w:rsidRPr="00BC7830" w:rsidRDefault="00087E58" w:rsidP="005611A2">
      <w:pPr>
        <w:pStyle w:val="ac"/>
        <w:numPr>
          <w:ilvl w:val="0"/>
          <w:numId w:val="21"/>
        </w:numPr>
        <w:autoSpaceDE w:val="0"/>
        <w:autoSpaceDN w:val="0"/>
        <w:adjustRightInd w:val="0"/>
        <w:jc w:val="center"/>
        <w:rPr>
          <w:sz w:val="26"/>
          <w:szCs w:val="26"/>
        </w:rPr>
      </w:pPr>
      <w:r w:rsidRPr="00BC7830">
        <w:rPr>
          <w:sz w:val="26"/>
          <w:szCs w:val="26"/>
        </w:rPr>
        <w:t>Общие положения</w:t>
      </w:r>
    </w:p>
    <w:p w14:paraId="29349D62" w14:textId="77777777" w:rsidR="00FB4EAC" w:rsidRPr="00BC7830" w:rsidRDefault="00FB4EAC" w:rsidP="00A55F03">
      <w:pPr>
        <w:pStyle w:val="ac"/>
        <w:autoSpaceDE w:val="0"/>
        <w:autoSpaceDN w:val="0"/>
        <w:adjustRightInd w:val="0"/>
        <w:ind w:left="1080"/>
        <w:rPr>
          <w:b/>
          <w:sz w:val="26"/>
          <w:szCs w:val="26"/>
        </w:rPr>
      </w:pPr>
    </w:p>
    <w:p w14:paraId="62869224" w14:textId="77777777" w:rsidR="00087E58" w:rsidRPr="00BC7830" w:rsidRDefault="00087E58" w:rsidP="00A55F03">
      <w:pPr>
        <w:autoSpaceDE w:val="0"/>
        <w:autoSpaceDN w:val="0"/>
        <w:adjustRightInd w:val="0"/>
        <w:spacing w:after="0" w:line="240" w:lineRule="auto"/>
        <w:jc w:val="center"/>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Предмет регулирования административного регламента</w:t>
      </w:r>
    </w:p>
    <w:p w14:paraId="5FA14B3D" w14:textId="77777777" w:rsidR="00FB4EAC" w:rsidRPr="00BC7830" w:rsidRDefault="00FB4EAC" w:rsidP="00A55F03">
      <w:pPr>
        <w:autoSpaceDE w:val="0"/>
        <w:autoSpaceDN w:val="0"/>
        <w:adjustRightInd w:val="0"/>
        <w:spacing w:after="0" w:line="240" w:lineRule="auto"/>
        <w:jc w:val="center"/>
        <w:rPr>
          <w:rFonts w:ascii="Times New Roman" w:eastAsia="Times New Roman" w:hAnsi="Times New Roman"/>
          <w:sz w:val="26"/>
          <w:szCs w:val="26"/>
          <w:lang w:eastAsia="ru-RU"/>
        </w:rPr>
      </w:pPr>
    </w:p>
    <w:p w14:paraId="49D04D09" w14:textId="5FF298B5" w:rsidR="00087E58" w:rsidRPr="00BC7830" w:rsidRDefault="00087E58" w:rsidP="00A55F03">
      <w:pPr>
        <w:numPr>
          <w:ilvl w:val="0"/>
          <w:numId w:val="3"/>
        </w:numPr>
        <w:spacing w:after="0" w:line="240" w:lineRule="auto"/>
        <w:ind w:left="0" w:firstLine="709"/>
        <w:jc w:val="both"/>
        <w:outlineLvl w:val="0"/>
        <w:rPr>
          <w:rFonts w:ascii="Times New Roman" w:eastAsia="Times New Roman" w:hAnsi="Times New Roman"/>
          <w:sz w:val="26"/>
          <w:szCs w:val="26"/>
          <w:lang w:eastAsia="ru-RU"/>
        </w:rPr>
      </w:pPr>
      <w:bookmarkStart w:id="1" w:name="_Toc370307278"/>
      <w:bookmarkStart w:id="2" w:name="_Toc370307881"/>
      <w:r w:rsidRPr="00BC7830">
        <w:rPr>
          <w:rFonts w:ascii="Times New Roman" w:eastAsia="Times New Roman" w:hAnsi="Times New Roman"/>
          <w:sz w:val="26"/>
          <w:szCs w:val="26"/>
          <w:lang w:eastAsia="ru-RU"/>
        </w:rPr>
        <w:t>Административный регламент предоставления муниципальной услуги</w:t>
      </w:r>
      <w:r w:rsidR="00551D55" w:rsidRPr="00BC7830">
        <w:rPr>
          <w:rFonts w:ascii="Times New Roman" w:eastAsia="Times New Roman" w:hAnsi="Times New Roman"/>
          <w:sz w:val="26"/>
          <w:szCs w:val="26"/>
          <w:lang w:eastAsia="ru-RU"/>
        </w:rPr>
        <w:t xml:space="preserve"> по в</w:t>
      </w:r>
      <w:r w:rsidR="00FB4EAC" w:rsidRPr="00BC7830">
        <w:rPr>
          <w:rFonts w:ascii="Times New Roman" w:hAnsi="Times New Roman"/>
          <w:bCs/>
          <w:sz w:val="26"/>
          <w:szCs w:val="26"/>
        </w:rPr>
        <w:t>ыдач</w:t>
      </w:r>
      <w:r w:rsidR="00551D55" w:rsidRPr="00BC7830">
        <w:rPr>
          <w:rFonts w:ascii="Times New Roman" w:hAnsi="Times New Roman"/>
          <w:bCs/>
          <w:sz w:val="26"/>
          <w:szCs w:val="26"/>
        </w:rPr>
        <w:t>е</w:t>
      </w:r>
      <w:r w:rsidR="00FB4EAC" w:rsidRPr="00BC7830">
        <w:rPr>
          <w:rFonts w:ascii="Times New Roman" w:hAnsi="Times New Roman"/>
          <w:bCs/>
          <w:sz w:val="26"/>
          <w:szCs w:val="26"/>
        </w:rPr>
        <w:t xml:space="preserve"> разрешения на ввод объект</w:t>
      </w:r>
      <w:r w:rsidR="00AD6C75" w:rsidRPr="00BC7830">
        <w:rPr>
          <w:rFonts w:ascii="Times New Roman" w:hAnsi="Times New Roman"/>
          <w:bCs/>
          <w:sz w:val="26"/>
          <w:szCs w:val="26"/>
        </w:rPr>
        <w:t>а</w:t>
      </w:r>
      <w:r w:rsidR="00FB4EAC" w:rsidRPr="00BC7830">
        <w:rPr>
          <w:rFonts w:ascii="Times New Roman" w:hAnsi="Times New Roman"/>
          <w:bCs/>
          <w:sz w:val="26"/>
          <w:szCs w:val="26"/>
        </w:rPr>
        <w:t xml:space="preserve"> в эксплуатацию  при осуществлении строительства, реконструкции объект</w:t>
      </w:r>
      <w:r w:rsidR="00AD6C75" w:rsidRPr="00BC7830">
        <w:rPr>
          <w:rFonts w:ascii="Times New Roman" w:hAnsi="Times New Roman"/>
          <w:bCs/>
          <w:sz w:val="26"/>
          <w:szCs w:val="26"/>
        </w:rPr>
        <w:t>а</w:t>
      </w:r>
      <w:r w:rsidR="00FB4EAC" w:rsidRPr="00BC7830">
        <w:rPr>
          <w:rFonts w:ascii="Times New Roman" w:hAnsi="Times New Roman"/>
          <w:bCs/>
          <w:sz w:val="26"/>
          <w:szCs w:val="26"/>
        </w:rPr>
        <w:t xml:space="preserve"> капитального строительства, расположенн</w:t>
      </w:r>
      <w:r w:rsidR="00AD6C75" w:rsidRPr="00BC7830">
        <w:rPr>
          <w:rFonts w:ascii="Times New Roman" w:hAnsi="Times New Roman"/>
          <w:bCs/>
          <w:sz w:val="26"/>
          <w:szCs w:val="26"/>
        </w:rPr>
        <w:t>ого</w:t>
      </w:r>
      <w:r w:rsidR="00FB4EAC" w:rsidRPr="00BC7830">
        <w:rPr>
          <w:rFonts w:ascii="Times New Roman" w:hAnsi="Times New Roman"/>
          <w:bCs/>
          <w:sz w:val="26"/>
          <w:szCs w:val="26"/>
        </w:rPr>
        <w:t xml:space="preserve"> на территории </w:t>
      </w:r>
      <w:r w:rsidR="00470231" w:rsidRPr="00BC7830">
        <w:rPr>
          <w:rFonts w:ascii="Times New Roman" w:hAnsi="Times New Roman"/>
          <w:bCs/>
          <w:sz w:val="26"/>
          <w:szCs w:val="26"/>
        </w:rPr>
        <w:t>города Когалыма</w:t>
      </w:r>
      <w:r w:rsidRPr="00BC7830">
        <w:rPr>
          <w:rFonts w:ascii="Times New Roman" w:eastAsia="Times New Roman" w:hAnsi="Times New Roman"/>
          <w:sz w:val="26"/>
          <w:szCs w:val="26"/>
          <w:lang w:eastAsia="ru-RU"/>
        </w:rPr>
        <w:t xml:space="preserve"> (далее</w:t>
      </w:r>
      <w:r w:rsidR="00BF2696">
        <w:rPr>
          <w:rFonts w:ascii="Times New Roman" w:eastAsia="Times New Roman" w:hAnsi="Times New Roman"/>
          <w:sz w:val="26"/>
          <w:szCs w:val="26"/>
          <w:lang w:eastAsia="ru-RU"/>
        </w:rPr>
        <w:t>– а</w:t>
      </w:r>
      <w:r w:rsidRPr="00BC7830">
        <w:rPr>
          <w:rFonts w:ascii="Times New Roman" w:eastAsia="Times New Roman" w:hAnsi="Times New Roman"/>
          <w:sz w:val="26"/>
          <w:szCs w:val="26"/>
          <w:lang w:eastAsia="ru-RU"/>
        </w:rPr>
        <w:t xml:space="preserve">дминистративный регламент, муниципальная услуга) </w:t>
      </w:r>
      <w:r w:rsidR="00551D55" w:rsidRPr="00BC7830">
        <w:rPr>
          <w:rFonts w:ascii="Times New Roman" w:eastAsia="Times New Roman" w:hAnsi="Times New Roman"/>
          <w:sz w:val="26"/>
          <w:szCs w:val="26"/>
          <w:lang w:eastAsia="ru-RU"/>
        </w:rPr>
        <w:t xml:space="preserve">определяет сроки и последовательность административных процедур и административных действий </w:t>
      </w:r>
      <w:r w:rsidR="005611A2" w:rsidRPr="00BC7830">
        <w:rPr>
          <w:rFonts w:ascii="Times New Roman" w:eastAsia="Times New Roman" w:hAnsi="Times New Roman"/>
          <w:sz w:val="26"/>
          <w:szCs w:val="26"/>
          <w:lang w:eastAsia="ru-RU"/>
        </w:rPr>
        <w:t xml:space="preserve">отдела архитектуры и градостроительства </w:t>
      </w:r>
      <w:r w:rsidR="00470231" w:rsidRPr="00BC7830">
        <w:rPr>
          <w:rFonts w:ascii="Times New Roman" w:eastAsia="Times New Roman" w:hAnsi="Times New Roman"/>
          <w:sz w:val="26"/>
          <w:szCs w:val="26"/>
          <w:lang w:eastAsia="ru-RU"/>
        </w:rPr>
        <w:t>Администрации города Когалыма</w:t>
      </w:r>
      <w:r w:rsidR="00551D55" w:rsidRPr="00BC7830">
        <w:rPr>
          <w:rFonts w:ascii="Times New Roman" w:eastAsia="Times New Roman" w:hAnsi="Times New Roman"/>
          <w:sz w:val="26"/>
          <w:szCs w:val="26"/>
          <w:lang w:eastAsia="ru-RU"/>
        </w:rPr>
        <w:t xml:space="preserve"> (далее – </w:t>
      </w:r>
      <w:r w:rsidR="00551D55" w:rsidRPr="00BC7830">
        <w:rPr>
          <w:rFonts w:ascii="Times New Roman" w:eastAsia="Times New Roman" w:hAnsi="Times New Roman"/>
          <w:color w:val="000000"/>
          <w:sz w:val="26"/>
          <w:szCs w:val="26"/>
          <w:lang w:eastAsia="ru-RU"/>
        </w:rPr>
        <w:t>у</w:t>
      </w:r>
      <w:r w:rsidR="00551D55" w:rsidRPr="00BC7830">
        <w:rPr>
          <w:rFonts w:ascii="Times New Roman" w:eastAsia="Times New Roman" w:hAnsi="Times New Roman"/>
          <w:sz w:val="26"/>
          <w:szCs w:val="26"/>
          <w:lang w:eastAsia="ru-RU"/>
        </w:rPr>
        <w:t>полномоченный орган) по предоставлению муниципальной услуги,</w:t>
      </w:r>
      <w:r w:rsidR="00551D55" w:rsidRPr="00BC7830">
        <w:rPr>
          <w:rFonts w:ascii="Times New Roman" w:eastAsia="Times New Roman" w:hAnsi="Times New Roman"/>
          <w:bCs/>
          <w:sz w:val="26"/>
          <w:szCs w:val="26"/>
          <w:lang w:eastAsia="ru-RU"/>
        </w:rPr>
        <w:t xml:space="preserve"> а также порядок его взаимодействия с заявителями и органами власти при предоставлении муниципальной услуги.</w:t>
      </w:r>
      <w:bookmarkEnd w:id="1"/>
      <w:bookmarkEnd w:id="2"/>
    </w:p>
    <w:p w14:paraId="57281EFF" w14:textId="77777777" w:rsidR="00087E58" w:rsidRPr="00BC7830" w:rsidRDefault="00087E58" w:rsidP="00A55F03">
      <w:pPr>
        <w:tabs>
          <w:tab w:val="left" w:pos="567"/>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p>
    <w:p w14:paraId="3939F67A" w14:textId="77777777" w:rsidR="00087E58" w:rsidRPr="00BC7830" w:rsidRDefault="00087E58" w:rsidP="00A55F03">
      <w:pPr>
        <w:autoSpaceDE w:val="0"/>
        <w:autoSpaceDN w:val="0"/>
        <w:adjustRightInd w:val="0"/>
        <w:spacing w:after="0" w:line="240" w:lineRule="auto"/>
        <w:jc w:val="center"/>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Круг заявителей</w:t>
      </w:r>
    </w:p>
    <w:p w14:paraId="7FB177FD" w14:textId="77777777" w:rsidR="005C4C4D" w:rsidRPr="00BC7830" w:rsidRDefault="005C4C4D"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565524A9" w14:textId="459F6AFD" w:rsidR="004F665E" w:rsidRPr="006175B2" w:rsidRDefault="004F665E" w:rsidP="006175B2">
      <w:pPr>
        <w:numPr>
          <w:ilvl w:val="0"/>
          <w:numId w:val="3"/>
        </w:numPr>
        <w:spacing w:after="0" w:line="240" w:lineRule="auto"/>
        <w:ind w:left="0" w:firstLine="709"/>
        <w:jc w:val="both"/>
        <w:outlineLvl w:val="0"/>
        <w:rPr>
          <w:rFonts w:ascii="Times New Roman" w:eastAsia="Times New Roman" w:hAnsi="Times New Roman"/>
          <w:bCs/>
          <w:sz w:val="26"/>
          <w:szCs w:val="26"/>
          <w:lang w:eastAsia="ru-RU"/>
        </w:rPr>
      </w:pPr>
      <w:bookmarkStart w:id="3" w:name="_Toc370307280"/>
      <w:bookmarkStart w:id="4" w:name="_Toc370307883"/>
      <w:r w:rsidRPr="006175B2">
        <w:rPr>
          <w:rFonts w:ascii="Times New Roman" w:eastAsia="Times New Roman" w:hAnsi="Times New Roman"/>
          <w:bCs/>
          <w:sz w:val="26"/>
          <w:szCs w:val="26"/>
          <w:lang w:eastAsia="ru-RU"/>
        </w:rPr>
        <w:t>Заявителем является застройщик, указанный в пункте 16</w:t>
      </w:r>
      <w:r w:rsidRPr="006175B2">
        <w:rPr>
          <w:rFonts w:ascii="Times New Roman" w:eastAsia="Times New Roman" w:hAnsi="Times New Roman"/>
          <w:bCs/>
          <w:sz w:val="26"/>
          <w:szCs w:val="26"/>
          <w:lang w:eastAsia="ru-RU"/>
        </w:rPr>
        <w:br/>
        <w:t xml:space="preserve">статьи 1 Градостроительного </w:t>
      </w:r>
      <w:hyperlink r:id="rId10" w:history="1">
        <w:r w:rsidRPr="006175B2">
          <w:rPr>
            <w:rFonts w:ascii="Times New Roman" w:eastAsia="Times New Roman" w:hAnsi="Times New Roman"/>
            <w:bCs/>
            <w:sz w:val="26"/>
            <w:szCs w:val="26"/>
            <w:lang w:eastAsia="ru-RU"/>
          </w:rPr>
          <w:t>кодекса</w:t>
        </w:r>
      </w:hyperlink>
      <w:r w:rsidRPr="006175B2">
        <w:rPr>
          <w:rFonts w:ascii="Times New Roman" w:eastAsia="Times New Roman" w:hAnsi="Times New Roman"/>
          <w:bCs/>
          <w:sz w:val="26"/>
          <w:szCs w:val="26"/>
          <w:lang w:eastAsia="ru-RU"/>
        </w:rPr>
        <w:t xml:space="preserve">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6175B2" w:rsidRPr="006175B2">
        <w:rPr>
          <w:rFonts w:ascii="Times New Roman" w:eastAsiaTheme="minorHAnsi" w:hAnsi="Times New Roman"/>
        </w:rPr>
        <w:t xml:space="preserve"> </w:t>
      </w:r>
      <w:r w:rsidR="006175B2" w:rsidRPr="006175B2">
        <w:rPr>
          <w:rFonts w:ascii="Times New Roman" w:eastAsia="Times New Roman" w:hAnsi="Times New Roman"/>
          <w:bCs/>
          <w:sz w:val="26"/>
          <w:szCs w:val="26"/>
          <w:lang w:eastAsia="ru-RU"/>
        </w:rPr>
        <w:t xml:space="preserve">или которому в соответствии со </w:t>
      </w:r>
      <w:hyperlink r:id="rId11" w:history="1">
        <w:r w:rsidR="006175B2" w:rsidRPr="006175B2">
          <w:rPr>
            <w:rFonts w:ascii="Times New Roman" w:eastAsia="Times New Roman" w:hAnsi="Times New Roman"/>
            <w:bCs/>
            <w:sz w:val="26"/>
            <w:szCs w:val="26"/>
            <w:lang w:eastAsia="ru-RU"/>
          </w:rPr>
          <w:t>статьей 13.3</w:t>
        </w:r>
      </w:hyperlink>
      <w:r w:rsidR="006175B2" w:rsidRPr="006175B2">
        <w:rPr>
          <w:rFonts w:ascii="Times New Roman" w:eastAsia="Times New Roman" w:hAnsi="Times New Roman"/>
          <w:bCs/>
          <w:sz w:val="26"/>
          <w:szCs w:val="26"/>
          <w:lang w:eastAsia="ru-RU"/>
        </w:rPr>
        <w:t xml:space="preserve"> Федерального закона от 29 июля 2017 года </w:t>
      </w:r>
      <w:r w:rsidR="006175B2">
        <w:rPr>
          <w:rFonts w:ascii="Times New Roman" w:eastAsia="Times New Roman" w:hAnsi="Times New Roman"/>
          <w:bCs/>
          <w:sz w:val="26"/>
          <w:szCs w:val="26"/>
          <w:lang w:eastAsia="ru-RU"/>
        </w:rPr>
        <w:t>№</w:t>
      </w:r>
      <w:r w:rsidR="006175B2" w:rsidRPr="006175B2">
        <w:rPr>
          <w:rFonts w:ascii="Times New Roman" w:eastAsia="Times New Roman" w:hAnsi="Times New Roman"/>
          <w:bCs/>
          <w:sz w:val="26"/>
          <w:szCs w:val="26"/>
          <w:lang w:eastAsia="ru-RU"/>
        </w:rPr>
        <w:t>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006175B2">
        <w:rPr>
          <w:rFonts w:ascii="Times New Roman" w:eastAsia="Times New Roman" w:hAnsi="Times New Roman"/>
          <w:bCs/>
          <w:sz w:val="26"/>
          <w:szCs w:val="26"/>
          <w:lang w:eastAsia="ru-RU"/>
        </w:rPr>
        <w:t>),</w:t>
      </w:r>
      <w:r w:rsidRPr="006175B2">
        <w:rPr>
          <w:rFonts w:ascii="Times New Roman" w:eastAsia="Times New Roman" w:hAnsi="Times New Roman"/>
          <w:bCs/>
          <w:sz w:val="26"/>
          <w:szCs w:val="26"/>
          <w:lang w:eastAsia="ru-RU"/>
        </w:rPr>
        <w:t xml:space="preserve"> строительство, реконструкцию, капитальный ремонт</w:t>
      </w:r>
      <w:r w:rsidR="0073628C" w:rsidRPr="006175B2">
        <w:rPr>
          <w:rFonts w:ascii="Times New Roman" w:eastAsia="Times New Roman" w:hAnsi="Times New Roman"/>
          <w:bCs/>
          <w:sz w:val="26"/>
          <w:szCs w:val="26"/>
          <w:lang w:eastAsia="ru-RU"/>
        </w:rPr>
        <w:t>, снос</w:t>
      </w:r>
      <w:r w:rsidRPr="006175B2">
        <w:rPr>
          <w:rFonts w:ascii="Times New Roman" w:eastAsia="Times New Roman" w:hAnsi="Times New Roman"/>
          <w:bCs/>
          <w:sz w:val="26"/>
          <w:szCs w:val="26"/>
          <w:lang w:eastAsia="ru-RU"/>
        </w:rPr>
        <w:t xml:space="preserve">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6175B2" w:rsidRPr="006175B2">
        <w:rPr>
          <w:rFonts w:ascii="Times New Roman" w:eastAsia="Times New Roman" w:hAnsi="Times New Roman"/>
          <w:bCs/>
          <w:sz w:val="26"/>
          <w:szCs w:val="26"/>
          <w:lang w:eastAsia="ru-RU"/>
        </w:rPr>
        <w:t xml:space="preserve"> </w:t>
      </w:r>
    </w:p>
    <w:p w14:paraId="1B6C5C0F" w14:textId="77777777" w:rsidR="00551D55" w:rsidRPr="00BC7830" w:rsidRDefault="00551D55" w:rsidP="00A55F03">
      <w:pPr>
        <w:spacing w:after="0" w:line="240" w:lineRule="auto"/>
        <w:ind w:firstLine="709"/>
        <w:jc w:val="both"/>
        <w:outlineLvl w:val="0"/>
        <w:rPr>
          <w:rFonts w:ascii="Times New Roman" w:eastAsia="Times New Roman" w:hAnsi="Times New Roman"/>
          <w:bCs/>
          <w:sz w:val="26"/>
          <w:szCs w:val="26"/>
          <w:lang w:eastAsia="ru-RU"/>
        </w:rPr>
      </w:pPr>
      <w:r w:rsidRPr="00BC7830">
        <w:rPr>
          <w:rFonts w:ascii="Times New Roman" w:eastAsia="Times New Roman" w:hAnsi="Times New Roman"/>
          <w:bCs/>
          <w:sz w:val="26"/>
          <w:szCs w:val="26"/>
          <w:lang w:eastAsia="ru-RU"/>
        </w:rPr>
        <w:lastRenderedPageBreak/>
        <w:t xml:space="preserve">От имени заявителя могут выступать лица, уполномоченные на представление интересов заявителя в соответствии </w:t>
      </w:r>
      <w:bookmarkEnd w:id="3"/>
      <w:bookmarkEnd w:id="4"/>
      <w:r w:rsidRPr="00BC7830">
        <w:rPr>
          <w:rFonts w:ascii="Times New Roman" w:eastAsia="Times New Roman" w:hAnsi="Times New Roman"/>
          <w:bCs/>
          <w:sz w:val="26"/>
          <w:szCs w:val="26"/>
          <w:lang w:eastAsia="ru-RU"/>
        </w:rPr>
        <w:t>с законодательством Российской Федерации.</w:t>
      </w:r>
    </w:p>
    <w:p w14:paraId="27147E2C" w14:textId="77777777" w:rsidR="00087E58" w:rsidRPr="00BC7830" w:rsidRDefault="00087E58" w:rsidP="00A55F03">
      <w:pPr>
        <w:tabs>
          <w:tab w:val="left" w:pos="567"/>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51C442BF" w14:textId="77777777" w:rsidR="00BF2696" w:rsidRDefault="00C506BD" w:rsidP="00A55F03">
      <w:pPr>
        <w:autoSpaceDE w:val="0"/>
        <w:autoSpaceDN w:val="0"/>
        <w:adjustRightInd w:val="0"/>
        <w:spacing w:after="0" w:line="240" w:lineRule="auto"/>
        <w:jc w:val="center"/>
        <w:rPr>
          <w:rFonts w:ascii="Times New Roman" w:eastAsia="Times New Roman" w:hAnsi="Times New Roman"/>
          <w:sz w:val="26"/>
          <w:szCs w:val="26"/>
          <w:lang w:eastAsia="ru-RU"/>
        </w:rPr>
      </w:pPr>
      <w:bookmarkStart w:id="5" w:name="_Toc370307290"/>
      <w:bookmarkStart w:id="6" w:name="_Toc370307893"/>
      <w:r w:rsidRPr="00BC7830">
        <w:rPr>
          <w:rFonts w:ascii="Times New Roman" w:eastAsia="Times New Roman" w:hAnsi="Times New Roman"/>
          <w:sz w:val="26"/>
          <w:szCs w:val="26"/>
          <w:lang w:eastAsia="ru-RU"/>
        </w:rPr>
        <w:t>Треб</w:t>
      </w:r>
      <w:r w:rsidR="00BF2696">
        <w:rPr>
          <w:rFonts w:ascii="Times New Roman" w:eastAsia="Times New Roman" w:hAnsi="Times New Roman"/>
          <w:sz w:val="26"/>
          <w:szCs w:val="26"/>
          <w:lang w:eastAsia="ru-RU"/>
        </w:rPr>
        <w:t>ования к порядку информирования</w:t>
      </w:r>
    </w:p>
    <w:p w14:paraId="236D8A5D" w14:textId="19087941" w:rsidR="00C506BD" w:rsidRPr="00BC7830" w:rsidRDefault="00C506BD" w:rsidP="00BF2696">
      <w:pPr>
        <w:autoSpaceDE w:val="0"/>
        <w:autoSpaceDN w:val="0"/>
        <w:adjustRightInd w:val="0"/>
        <w:spacing w:after="0" w:line="240" w:lineRule="auto"/>
        <w:jc w:val="center"/>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 xml:space="preserve">о </w:t>
      </w:r>
      <w:r w:rsidR="00BF2696">
        <w:rPr>
          <w:rFonts w:ascii="Times New Roman" w:eastAsia="Times New Roman" w:hAnsi="Times New Roman"/>
          <w:sz w:val="26"/>
          <w:szCs w:val="26"/>
          <w:lang w:eastAsia="ru-RU"/>
        </w:rPr>
        <w:t xml:space="preserve">предоставлении </w:t>
      </w:r>
      <w:r w:rsidRPr="00BC7830">
        <w:rPr>
          <w:rFonts w:ascii="Times New Roman" w:eastAsia="Times New Roman" w:hAnsi="Times New Roman"/>
          <w:sz w:val="26"/>
          <w:szCs w:val="26"/>
          <w:lang w:eastAsia="ru-RU"/>
        </w:rPr>
        <w:t>муниципальной услуги</w:t>
      </w:r>
    </w:p>
    <w:p w14:paraId="3C61E2C8" w14:textId="77777777" w:rsidR="00551D55" w:rsidRPr="00BC7830" w:rsidRDefault="00551D55" w:rsidP="00A55F03">
      <w:pPr>
        <w:autoSpaceDE w:val="0"/>
        <w:autoSpaceDN w:val="0"/>
        <w:adjustRightInd w:val="0"/>
        <w:spacing w:after="0" w:line="240" w:lineRule="auto"/>
        <w:jc w:val="center"/>
        <w:rPr>
          <w:rFonts w:ascii="Times New Roman" w:eastAsia="Times New Roman" w:hAnsi="Times New Roman"/>
          <w:sz w:val="26"/>
          <w:szCs w:val="26"/>
          <w:lang w:eastAsia="ru-RU"/>
        </w:rPr>
      </w:pPr>
    </w:p>
    <w:p w14:paraId="2459DB3F" w14:textId="77777777" w:rsidR="00BC524C" w:rsidRPr="00BC524C" w:rsidRDefault="00971BB8" w:rsidP="00BC524C">
      <w:pPr>
        <w:autoSpaceDE w:val="0"/>
        <w:autoSpaceDN w:val="0"/>
        <w:adjustRightInd w:val="0"/>
        <w:spacing w:after="0" w:line="240" w:lineRule="auto"/>
        <w:ind w:firstLine="709"/>
        <w:jc w:val="both"/>
        <w:rPr>
          <w:rFonts w:ascii="Times New Roman" w:hAnsi="Times New Roman"/>
          <w:sz w:val="26"/>
          <w:szCs w:val="26"/>
        </w:rPr>
      </w:pPr>
      <w:r w:rsidRPr="00BC7830">
        <w:rPr>
          <w:rFonts w:ascii="Times New Roman" w:hAnsi="Times New Roman"/>
          <w:sz w:val="26"/>
          <w:szCs w:val="26"/>
        </w:rPr>
        <w:t xml:space="preserve">3. </w:t>
      </w:r>
      <w:r w:rsidR="00BC524C" w:rsidRPr="00BC524C">
        <w:rPr>
          <w:rFonts w:ascii="Times New Roman" w:hAnsi="Times New Roman"/>
          <w:sz w:val="26"/>
          <w:szCs w:val="26"/>
        </w:rPr>
        <w:t>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14:paraId="263CC87E" w14:textId="77777777" w:rsidR="00BC524C" w:rsidRPr="00BC524C" w:rsidRDefault="00BC524C" w:rsidP="00BC524C">
      <w:pPr>
        <w:autoSpaceDE w:val="0"/>
        <w:autoSpaceDN w:val="0"/>
        <w:adjustRightInd w:val="0"/>
        <w:spacing w:after="0" w:line="240" w:lineRule="auto"/>
        <w:ind w:firstLine="709"/>
        <w:jc w:val="both"/>
        <w:rPr>
          <w:rFonts w:ascii="Times New Roman" w:hAnsi="Times New Roman"/>
          <w:sz w:val="26"/>
          <w:szCs w:val="26"/>
        </w:rPr>
      </w:pPr>
      <w:r w:rsidRPr="00BC524C">
        <w:rPr>
          <w:rFonts w:ascii="Times New Roman" w:hAnsi="Times New Roman"/>
          <w:sz w:val="26"/>
          <w:szCs w:val="26"/>
        </w:rPr>
        <w:t>устной (при личном обращении заявителя и/или по телефону);</w:t>
      </w:r>
    </w:p>
    <w:p w14:paraId="04E463FE" w14:textId="77777777" w:rsidR="00BC524C" w:rsidRPr="00BC524C" w:rsidRDefault="00BC524C" w:rsidP="00BC524C">
      <w:pPr>
        <w:autoSpaceDE w:val="0"/>
        <w:autoSpaceDN w:val="0"/>
        <w:adjustRightInd w:val="0"/>
        <w:spacing w:after="0" w:line="240" w:lineRule="auto"/>
        <w:ind w:firstLine="709"/>
        <w:jc w:val="both"/>
        <w:rPr>
          <w:rFonts w:ascii="Times New Roman" w:hAnsi="Times New Roman"/>
          <w:sz w:val="26"/>
          <w:szCs w:val="26"/>
        </w:rPr>
      </w:pPr>
      <w:r w:rsidRPr="00BC524C">
        <w:rPr>
          <w:rFonts w:ascii="Times New Roman" w:hAnsi="Times New Roman"/>
          <w:sz w:val="26"/>
          <w:szCs w:val="26"/>
        </w:rPr>
        <w:t>письменной (при письменном обращении заявителя по почте, электронной почте, факсу);</w:t>
      </w:r>
    </w:p>
    <w:p w14:paraId="48DCAF0F" w14:textId="77777777" w:rsidR="00BC524C" w:rsidRPr="00BC524C" w:rsidRDefault="00BC524C" w:rsidP="00BC524C">
      <w:pPr>
        <w:autoSpaceDE w:val="0"/>
        <w:autoSpaceDN w:val="0"/>
        <w:adjustRightInd w:val="0"/>
        <w:spacing w:after="0" w:line="240" w:lineRule="auto"/>
        <w:ind w:firstLine="709"/>
        <w:jc w:val="both"/>
        <w:rPr>
          <w:rFonts w:ascii="Times New Roman" w:hAnsi="Times New Roman"/>
          <w:sz w:val="26"/>
          <w:szCs w:val="26"/>
        </w:rPr>
      </w:pPr>
      <w:r w:rsidRPr="00BC524C">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14:paraId="5534BD99" w14:textId="77777777" w:rsidR="00BC524C" w:rsidRPr="00BC524C" w:rsidRDefault="00BC524C" w:rsidP="00BC524C">
      <w:pPr>
        <w:autoSpaceDE w:val="0"/>
        <w:autoSpaceDN w:val="0"/>
        <w:adjustRightInd w:val="0"/>
        <w:spacing w:after="0" w:line="240" w:lineRule="auto"/>
        <w:ind w:firstLine="709"/>
        <w:jc w:val="both"/>
        <w:rPr>
          <w:rFonts w:ascii="Times New Roman" w:hAnsi="Times New Roman"/>
          <w:sz w:val="26"/>
          <w:szCs w:val="26"/>
        </w:rPr>
      </w:pPr>
      <w:r w:rsidRPr="00BC524C">
        <w:rPr>
          <w:rFonts w:ascii="Times New Roman" w:hAnsi="Times New Roman"/>
          <w:sz w:val="26"/>
          <w:szCs w:val="26"/>
        </w:rPr>
        <w:t>в форме информационных (мультимедийных) материалов в информационно-телекоммуникационной сети  «Интернет» на официальном сайте уполномоченного органа www.</w:t>
      </w:r>
      <w:r w:rsidRPr="00BC524C">
        <w:rPr>
          <w:rFonts w:ascii="Times New Roman" w:hAnsi="Times New Roman"/>
          <w:sz w:val="26"/>
          <w:szCs w:val="26"/>
          <w:lang w:val="en-US"/>
        </w:rPr>
        <w:t>admkogalym</w:t>
      </w:r>
      <w:r w:rsidRPr="00BC524C">
        <w:rPr>
          <w:rFonts w:ascii="Times New Roman" w:hAnsi="Times New Roman"/>
          <w:sz w:val="26"/>
          <w:szCs w:val="26"/>
        </w:rPr>
        <w:t>.</w:t>
      </w:r>
      <w:r w:rsidRPr="00BC524C">
        <w:rPr>
          <w:rFonts w:ascii="Times New Roman" w:hAnsi="Times New Roman"/>
          <w:sz w:val="26"/>
          <w:szCs w:val="26"/>
          <w:lang w:val="en-US"/>
        </w:rPr>
        <w:t>ru</w:t>
      </w:r>
      <w:r w:rsidRPr="00BC524C">
        <w:rPr>
          <w:rFonts w:ascii="Times New Roman" w:hAnsi="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14:paraId="30346596" w14:textId="77777777" w:rsidR="00BF2696" w:rsidRPr="006A742F" w:rsidRDefault="00971BB8" w:rsidP="00BF2696">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BC7830">
        <w:rPr>
          <w:rFonts w:ascii="Times New Roman" w:hAnsi="Times New Roman"/>
          <w:sz w:val="26"/>
          <w:szCs w:val="26"/>
        </w:rPr>
        <w:t xml:space="preserve">4. </w:t>
      </w:r>
      <w:r w:rsidR="003270B8" w:rsidRPr="003270B8">
        <w:rPr>
          <w:rFonts w:ascii="Times New Roman" w:hAnsi="Times New Roman"/>
          <w:sz w:val="26"/>
          <w:szCs w:val="26"/>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w:t>
      </w:r>
      <w:r w:rsidR="00BF2696" w:rsidRPr="006A742F">
        <w:rPr>
          <w:rFonts w:ascii="Times New Roman" w:hAnsi="Times New Roman"/>
          <w:sz w:val="26"/>
          <w:szCs w:val="26"/>
        </w:rPr>
        <w:t>Продолжительность информирования при личном обращении заявителя не должна превышать 15 минут, по телефону – 10 минут.</w:t>
      </w:r>
    </w:p>
    <w:p w14:paraId="7CFB8A51" w14:textId="780D459C" w:rsidR="003270B8" w:rsidRPr="003270B8" w:rsidRDefault="003270B8" w:rsidP="003270B8">
      <w:pPr>
        <w:autoSpaceDE w:val="0"/>
        <w:autoSpaceDN w:val="0"/>
        <w:adjustRightInd w:val="0"/>
        <w:spacing w:after="0" w:line="240" w:lineRule="auto"/>
        <w:ind w:firstLine="709"/>
        <w:jc w:val="both"/>
        <w:rPr>
          <w:rFonts w:ascii="Times New Roman" w:hAnsi="Times New Roman"/>
          <w:sz w:val="26"/>
          <w:szCs w:val="26"/>
        </w:rPr>
      </w:pPr>
      <w:r w:rsidRPr="003270B8">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58F62F4C" w14:textId="77777777" w:rsidR="003270B8" w:rsidRPr="003270B8" w:rsidRDefault="003270B8" w:rsidP="003270B8">
      <w:pPr>
        <w:autoSpaceDE w:val="0"/>
        <w:autoSpaceDN w:val="0"/>
        <w:adjustRightInd w:val="0"/>
        <w:spacing w:after="0" w:line="240" w:lineRule="auto"/>
        <w:ind w:firstLine="709"/>
        <w:jc w:val="both"/>
        <w:rPr>
          <w:rFonts w:ascii="Times New Roman" w:hAnsi="Times New Roman"/>
          <w:sz w:val="26"/>
          <w:szCs w:val="26"/>
        </w:rPr>
      </w:pPr>
      <w:r w:rsidRPr="003270B8">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778169C5" w14:textId="77777777" w:rsidR="003270B8" w:rsidRPr="003270B8" w:rsidRDefault="003270B8" w:rsidP="003270B8">
      <w:pPr>
        <w:autoSpaceDE w:val="0"/>
        <w:autoSpaceDN w:val="0"/>
        <w:adjustRightInd w:val="0"/>
        <w:spacing w:after="0" w:line="240" w:lineRule="auto"/>
        <w:ind w:firstLine="709"/>
        <w:jc w:val="both"/>
        <w:rPr>
          <w:rFonts w:ascii="Times New Roman" w:hAnsi="Times New Roman"/>
          <w:sz w:val="26"/>
          <w:szCs w:val="26"/>
        </w:rPr>
      </w:pPr>
      <w:r w:rsidRPr="003270B8">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w:t>
      </w:r>
      <w:r w:rsidRPr="003270B8">
        <w:rPr>
          <w:rFonts w:ascii="Times New Roman" w:hAnsi="Times New Roman"/>
          <w:sz w:val="26"/>
          <w:szCs w:val="26"/>
        </w:rPr>
        <w:lastRenderedPageBreak/>
        <w:t>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6003A8B9" w14:textId="098121B7" w:rsidR="00B355FE" w:rsidRPr="00B355FE" w:rsidRDefault="00971BB8" w:rsidP="00B355FE">
      <w:pPr>
        <w:autoSpaceDE w:val="0"/>
        <w:autoSpaceDN w:val="0"/>
        <w:adjustRightInd w:val="0"/>
        <w:spacing w:after="0" w:line="240" w:lineRule="auto"/>
        <w:ind w:firstLine="709"/>
        <w:jc w:val="both"/>
        <w:rPr>
          <w:rFonts w:ascii="Times New Roman" w:hAnsi="Times New Roman"/>
          <w:sz w:val="26"/>
          <w:szCs w:val="26"/>
        </w:rPr>
      </w:pPr>
      <w:r w:rsidRPr="00BC7830">
        <w:rPr>
          <w:rFonts w:ascii="Times New Roman" w:hAnsi="Times New Roman"/>
          <w:color w:val="000000"/>
          <w:sz w:val="26"/>
          <w:szCs w:val="26"/>
        </w:rPr>
        <w:t>5.</w:t>
      </w:r>
      <w:r w:rsidR="0037114D">
        <w:rPr>
          <w:rFonts w:ascii="Times New Roman" w:hAnsi="Times New Roman"/>
          <w:color w:val="000000"/>
          <w:sz w:val="26"/>
          <w:szCs w:val="26"/>
        </w:rPr>
        <w:t xml:space="preserve"> </w:t>
      </w:r>
      <w:r w:rsidR="00B355FE" w:rsidRPr="00B355FE">
        <w:rPr>
          <w:rFonts w:ascii="Times New Roman" w:hAnsi="Times New Roman"/>
          <w:sz w:val="26"/>
          <w:szCs w:val="26"/>
        </w:rPr>
        <w:t xml:space="preserve">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14:paraId="4635BD97" w14:textId="77777777" w:rsidR="005F31BA" w:rsidRDefault="005F31BA" w:rsidP="005F31B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Письменный ответ на обращение должен содержать фамилию, инициалы и номер телефона исполнителя.</w:t>
      </w:r>
    </w:p>
    <w:p w14:paraId="16B719A8" w14:textId="77777777" w:rsidR="005F31BA" w:rsidRPr="00034D22" w:rsidRDefault="005F31BA" w:rsidP="005F31BA">
      <w:pPr>
        <w:autoSpaceDE w:val="0"/>
        <w:autoSpaceDN w:val="0"/>
        <w:spacing w:after="0" w:line="240" w:lineRule="auto"/>
        <w:ind w:firstLine="539"/>
        <w:jc w:val="both"/>
        <w:rPr>
          <w:rFonts w:ascii="Times New Roman" w:hAnsi="Times New Roman"/>
          <w:sz w:val="26"/>
          <w:szCs w:val="26"/>
        </w:rPr>
      </w:pPr>
      <w:r w:rsidRPr="00034D22">
        <w:rPr>
          <w:rFonts w:ascii="Times New Roman" w:hAnsi="Times New Roman"/>
          <w:sz w:val="26"/>
          <w:szCs w:val="26"/>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14:paraId="096006AB" w14:textId="77777777" w:rsidR="005F31BA" w:rsidRPr="00034D22" w:rsidRDefault="005F31BA" w:rsidP="005F31BA">
      <w:pPr>
        <w:autoSpaceDE w:val="0"/>
        <w:autoSpaceDN w:val="0"/>
        <w:spacing w:after="0" w:line="240" w:lineRule="auto"/>
        <w:ind w:firstLine="539"/>
        <w:jc w:val="both"/>
        <w:rPr>
          <w:rFonts w:ascii="Times New Roman" w:hAnsi="Times New Roman"/>
          <w:sz w:val="26"/>
          <w:szCs w:val="26"/>
        </w:rPr>
      </w:pPr>
      <w:r w:rsidRPr="00034D22">
        <w:rPr>
          <w:rFonts w:ascii="Times New Roman" w:hAnsi="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14:paraId="68782D95" w14:textId="77777777" w:rsidR="00B355FE" w:rsidRPr="00B355FE" w:rsidRDefault="00B355FE" w:rsidP="00B355FE">
      <w:pPr>
        <w:autoSpaceDE w:val="0"/>
        <w:autoSpaceDN w:val="0"/>
        <w:adjustRightInd w:val="0"/>
        <w:spacing w:after="0" w:line="240" w:lineRule="auto"/>
        <w:ind w:firstLine="709"/>
        <w:jc w:val="both"/>
        <w:rPr>
          <w:rFonts w:ascii="Times New Roman" w:hAnsi="Times New Roman"/>
          <w:sz w:val="26"/>
          <w:szCs w:val="26"/>
        </w:rPr>
      </w:pPr>
      <w:r w:rsidRPr="00B355FE">
        <w:rPr>
          <w:rFonts w:ascii="Times New Roman" w:hAnsi="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14:paraId="5A047F3D" w14:textId="77777777" w:rsidR="00B355FE" w:rsidRPr="00C23D5A" w:rsidRDefault="00551D55" w:rsidP="00B355FE">
      <w:pPr>
        <w:autoSpaceDE w:val="0"/>
        <w:autoSpaceDN w:val="0"/>
        <w:adjustRightInd w:val="0"/>
        <w:spacing w:after="0" w:line="240" w:lineRule="auto"/>
        <w:ind w:firstLine="709"/>
        <w:jc w:val="both"/>
        <w:rPr>
          <w:rFonts w:ascii="Times New Roman" w:hAnsi="Times New Roman"/>
          <w:sz w:val="26"/>
          <w:szCs w:val="26"/>
        </w:rPr>
      </w:pPr>
      <w:r w:rsidRPr="00C23D5A">
        <w:rPr>
          <w:rFonts w:ascii="Times New Roman" w:eastAsia="Times New Roman" w:hAnsi="Times New Roman"/>
          <w:sz w:val="26"/>
          <w:szCs w:val="26"/>
          <w:lang w:eastAsia="ru-RU"/>
        </w:rPr>
        <w:t xml:space="preserve">6. </w:t>
      </w:r>
      <w:r w:rsidR="00B355FE" w:rsidRPr="00C23D5A">
        <w:rPr>
          <w:rFonts w:ascii="Times New Roman" w:hAnsi="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00B355FE" w:rsidRPr="00C23D5A">
          <w:rPr>
            <w:rFonts w:ascii="Times New Roman" w:hAnsi="Times New Roman"/>
            <w:sz w:val="26"/>
            <w:szCs w:val="26"/>
          </w:rPr>
          <w:t>пункте</w:t>
        </w:r>
      </w:hyperlink>
      <w:r w:rsidR="00B355FE" w:rsidRPr="00C23D5A">
        <w:rPr>
          <w:rFonts w:ascii="Times New Roman" w:hAnsi="Times New Roman"/>
          <w:sz w:val="26"/>
          <w:szCs w:val="26"/>
        </w:rPr>
        <w:t xml:space="preserve"> 3 настоящего административного регламента.</w:t>
      </w:r>
    </w:p>
    <w:p w14:paraId="79921B60" w14:textId="77777777" w:rsidR="00B355FE" w:rsidRPr="00B355FE" w:rsidRDefault="00B355FE" w:rsidP="00B355FE">
      <w:pPr>
        <w:autoSpaceDE w:val="0"/>
        <w:autoSpaceDN w:val="0"/>
        <w:adjustRightInd w:val="0"/>
        <w:spacing w:after="0" w:line="240" w:lineRule="auto"/>
        <w:ind w:firstLine="709"/>
        <w:jc w:val="both"/>
        <w:rPr>
          <w:rFonts w:ascii="Times New Roman" w:hAnsi="Times New Roman"/>
          <w:sz w:val="26"/>
          <w:szCs w:val="26"/>
        </w:rPr>
      </w:pPr>
      <w:r w:rsidRPr="00B355FE">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14:paraId="2B9A9D1C" w14:textId="77777777" w:rsidR="00C23D5A" w:rsidRPr="00C23D5A" w:rsidRDefault="009B6E5E" w:rsidP="00C23D5A">
      <w:pPr>
        <w:autoSpaceDE w:val="0"/>
        <w:autoSpaceDN w:val="0"/>
        <w:adjustRightInd w:val="0"/>
        <w:spacing w:after="0" w:line="240" w:lineRule="auto"/>
        <w:ind w:firstLine="709"/>
        <w:jc w:val="both"/>
        <w:rPr>
          <w:rFonts w:ascii="Times New Roman" w:hAnsi="Times New Roman"/>
          <w:sz w:val="26"/>
          <w:szCs w:val="26"/>
        </w:rPr>
      </w:pPr>
      <w:r w:rsidRPr="00BC7830">
        <w:rPr>
          <w:rFonts w:ascii="Times New Roman" w:eastAsia="Times New Roman" w:hAnsi="Times New Roman"/>
          <w:bCs/>
          <w:sz w:val="26"/>
          <w:szCs w:val="26"/>
          <w:lang w:eastAsia="ru-RU"/>
        </w:rPr>
        <w:t>7.</w:t>
      </w:r>
      <w:r w:rsidRPr="00BC7830">
        <w:rPr>
          <w:rFonts w:ascii="Times New Roman" w:eastAsiaTheme="minorEastAsia" w:hAnsi="Times New Roman" w:cstheme="minorBidi"/>
          <w:sz w:val="26"/>
          <w:szCs w:val="26"/>
        </w:rPr>
        <w:t xml:space="preserve"> </w:t>
      </w:r>
      <w:r w:rsidR="00C23D5A" w:rsidRPr="00C23D5A">
        <w:rPr>
          <w:rFonts w:ascii="Times New Roman" w:hAnsi="Times New Roman"/>
          <w:sz w:val="26"/>
          <w:szCs w:val="26"/>
        </w:rPr>
        <w:t>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14:paraId="658A0247" w14:textId="77777777" w:rsidR="00C23D5A" w:rsidRPr="00C23D5A" w:rsidRDefault="00C23D5A" w:rsidP="00C23D5A">
      <w:pPr>
        <w:autoSpaceDE w:val="0"/>
        <w:autoSpaceDN w:val="0"/>
        <w:adjustRightInd w:val="0"/>
        <w:spacing w:after="0" w:line="240" w:lineRule="auto"/>
        <w:ind w:firstLine="709"/>
        <w:jc w:val="both"/>
        <w:rPr>
          <w:rFonts w:ascii="Times New Roman" w:hAnsi="Times New Roman"/>
          <w:sz w:val="26"/>
          <w:szCs w:val="26"/>
        </w:rPr>
      </w:pPr>
      <w:r w:rsidRPr="00C23D5A">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C23D5A">
        <w:rPr>
          <w:rFonts w:ascii="Times New Roman" w:hAnsi="Times New Roman"/>
          <w:sz w:val="26"/>
          <w:szCs w:val="26"/>
          <w:lang w:val="en-US"/>
        </w:rPr>
        <w:t>www</w:t>
      </w:r>
      <w:r w:rsidRPr="00C23D5A">
        <w:rPr>
          <w:rFonts w:ascii="Times New Roman" w:hAnsi="Times New Roman"/>
          <w:sz w:val="26"/>
          <w:szCs w:val="26"/>
        </w:rPr>
        <w:t>.</w:t>
      </w:r>
      <w:r w:rsidRPr="00C23D5A">
        <w:rPr>
          <w:rFonts w:ascii="Times New Roman" w:hAnsi="Times New Roman"/>
          <w:sz w:val="26"/>
          <w:szCs w:val="26"/>
          <w:lang w:val="en-US"/>
        </w:rPr>
        <w:t>mfc</w:t>
      </w:r>
      <w:r w:rsidRPr="00C23D5A">
        <w:rPr>
          <w:rFonts w:ascii="Times New Roman" w:hAnsi="Times New Roman"/>
          <w:sz w:val="26"/>
          <w:szCs w:val="26"/>
        </w:rPr>
        <w:t>.</w:t>
      </w:r>
      <w:r w:rsidRPr="00C23D5A">
        <w:rPr>
          <w:rFonts w:ascii="Times New Roman" w:hAnsi="Times New Roman"/>
          <w:sz w:val="26"/>
          <w:szCs w:val="26"/>
          <w:lang w:val="en-US"/>
        </w:rPr>
        <w:t>admhmao</w:t>
      </w:r>
      <w:r w:rsidRPr="00C23D5A">
        <w:rPr>
          <w:rFonts w:ascii="Times New Roman" w:hAnsi="Times New Roman"/>
          <w:sz w:val="26"/>
          <w:szCs w:val="26"/>
        </w:rPr>
        <w:t>.</w:t>
      </w:r>
      <w:r w:rsidRPr="00C23D5A">
        <w:rPr>
          <w:rFonts w:ascii="Times New Roman" w:hAnsi="Times New Roman"/>
          <w:sz w:val="26"/>
          <w:szCs w:val="26"/>
          <w:lang w:val="en-US"/>
        </w:rPr>
        <w:t>ru</w:t>
      </w:r>
      <w:r w:rsidRPr="00C23D5A">
        <w:rPr>
          <w:rFonts w:ascii="Times New Roman" w:hAnsi="Times New Roman"/>
          <w:sz w:val="26"/>
          <w:szCs w:val="26"/>
        </w:rPr>
        <w:t>, на Едином и региональном порталах.</w:t>
      </w:r>
    </w:p>
    <w:p w14:paraId="7A864617" w14:textId="77777777" w:rsidR="00C23D5A" w:rsidRPr="00C23D5A" w:rsidRDefault="00C23D5A" w:rsidP="00C23D5A">
      <w:pPr>
        <w:autoSpaceDE w:val="0"/>
        <w:autoSpaceDN w:val="0"/>
        <w:adjustRightInd w:val="0"/>
        <w:spacing w:after="0" w:line="240" w:lineRule="auto"/>
        <w:ind w:firstLine="709"/>
        <w:jc w:val="both"/>
        <w:rPr>
          <w:rFonts w:ascii="Times New Roman" w:hAnsi="Times New Roman"/>
          <w:sz w:val="26"/>
          <w:szCs w:val="26"/>
        </w:rPr>
      </w:pPr>
      <w:r w:rsidRPr="00C23D5A">
        <w:rPr>
          <w:rFonts w:ascii="Times New Roman" w:hAnsi="Times New Roman"/>
          <w:sz w:val="26"/>
          <w:szCs w:val="26"/>
        </w:rPr>
        <w:t>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Росреестр) размещена на портале на официальном сайте Росреестра в сети Интернет www.to86.rosreestr.ru, на Едином и региональном порталах.</w:t>
      </w:r>
    </w:p>
    <w:p w14:paraId="18AC7309" w14:textId="77777777" w:rsidR="00EC565B" w:rsidRPr="00D75AF2" w:rsidRDefault="00EC565B" w:rsidP="00EC565B">
      <w:pPr>
        <w:tabs>
          <w:tab w:val="left" w:pos="709"/>
        </w:tabs>
        <w:autoSpaceDE w:val="0"/>
        <w:autoSpaceDN w:val="0"/>
        <w:adjustRightInd w:val="0"/>
        <w:spacing w:after="0" w:line="240" w:lineRule="auto"/>
        <w:ind w:firstLine="567"/>
        <w:jc w:val="both"/>
        <w:rPr>
          <w:rFonts w:ascii="Times New Roman" w:hAnsi="Times New Roman"/>
          <w:sz w:val="26"/>
          <w:szCs w:val="26"/>
        </w:rPr>
      </w:pPr>
      <w:r w:rsidRPr="00D75AF2">
        <w:rPr>
          <w:rFonts w:ascii="Times New Roman" w:hAnsi="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14:paraId="2AC5D10D" w14:textId="77777777" w:rsidR="00EC565B" w:rsidRPr="00D75AF2" w:rsidRDefault="00EC565B" w:rsidP="00EC565B">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lastRenderedPageBreak/>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14:paraId="01F19CB8" w14:textId="77777777" w:rsidR="00EC565B" w:rsidRPr="00D75AF2" w:rsidRDefault="00EC565B" w:rsidP="00EC565B">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перечень нормативных правовых актов, регулирующих предоставление муниципальной услуги;</w:t>
      </w:r>
    </w:p>
    <w:p w14:paraId="2D15ECC7" w14:textId="77777777" w:rsidR="00EC565B" w:rsidRPr="00D75AF2" w:rsidRDefault="00EC565B" w:rsidP="00EC565B">
      <w:pPr>
        <w:widowControl w:val="0"/>
        <w:spacing w:after="0" w:line="240" w:lineRule="auto"/>
        <w:ind w:firstLine="567"/>
        <w:jc w:val="both"/>
        <w:rPr>
          <w:rFonts w:ascii="Times New Roman" w:hAnsi="Times New Roman"/>
          <w:sz w:val="26"/>
          <w:szCs w:val="26"/>
        </w:rPr>
      </w:pPr>
      <w:r w:rsidRPr="00D75AF2">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14:paraId="3D294F09" w14:textId="77777777" w:rsidR="00EC565B" w:rsidRPr="00D75AF2" w:rsidRDefault="00EC565B" w:rsidP="00EC565B">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14:paraId="74C9D459" w14:textId="77777777" w:rsidR="00EC565B" w:rsidRPr="00D75AF2" w:rsidRDefault="00EC565B" w:rsidP="00EC565B">
      <w:pPr>
        <w:suppressAutoHyphens/>
        <w:autoSpaceDE w:val="0"/>
        <w:autoSpaceDN w:val="0"/>
        <w:adjustRightInd w:val="0"/>
        <w:spacing w:after="0" w:line="240" w:lineRule="auto"/>
        <w:ind w:firstLine="567"/>
        <w:jc w:val="both"/>
        <w:outlineLvl w:val="0"/>
        <w:rPr>
          <w:rFonts w:ascii="Times New Roman" w:hAnsi="Times New Roman"/>
          <w:sz w:val="26"/>
          <w:szCs w:val="26"/>
        </w:rPr>
      </w:pPr>
      <w:r>
        <w:rPr>
          <w:rFonts w:ascii="Times New Roman" w:hAnsi="Times New Roman"/>
          <w:sz w:val="26"/>
          <w:szCs w:val="26"/>
        </w:rPr>
        <w:t>бланк заявления</w:t>
      </w:r>
      <w:r w:rsidRPr="00D75AF2">
        <w:rPr>
          <w:rFonts w:ascii="Times New Roman" w:hAnsi="Times New Roman"/>
          <w:sz w:val="26"/>
          <w:szCs w:val="26"/>
        </w:rPr>
        <w:t xml:space="preserve"> о предоставлени</w:t>
      </w:r>
      <w:r>
        <w:rPr>
          <w:rFonts w:ascii="Times New Roman" w:hAnsi="Times New Roman"/>
          <w:sz w:val="26"/>
          <w:szCs w:val="26"/>
        </w:rPr>
        <w:t>и муниципальной услуги и образец его</w:t>
      </w:r>
      <w:r w:rsidRPr="00D75AF2">
        <w:rPr>
          <w:rFonts w:ascii="Times New Roman" w:hAnsi="Times New Roman"/>
          <w:sz w:val="26"/>
          <w:szCs w:val="26"/>
        </w:rPr>
        <w:t xml:space="preserve"> заполнения.</w:t>
      </w:r>
    </w:p>
    <w:p w14:paraId="7DE4507E" w14:textId="77777777" w:rsidR="00EC565B" w:rsidRDefault="00EC565B" w:rsidP="00EC565B">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14:paraId="3AF0DCD9" w14:textId="77777777" w:rsidR="00EC565B" w:rsidRDefault="00EC565B" w:rsidP="00EC565B">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5553A09" w14:textId="77777777" w:rsidR="00EC565B" w:rsidRDefault="00EC565B" w:rsidP="00EC565B">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14:paraId="3CFA0236" w14:textId="77777777" w:rsidR="000B2F65" w:rsidRPr="002251D8" w:rsidRDefault="000B2F65" w:rsidP="000B2F65">
      <w:pPr>
        <w:pStyle w:val="ac"/>
        <w:autoSpaceDE w:val="0"/>
        <w:autoSpaceDN w:val="0"/>
        <w:adjustRightInd w:val="0"/>
        <w:ind w:left="0"/>
        <w:outlineLvl w:val="1"/>
        <w:rPr>
          <w:b/>
          <w:sz w:val="26"/>
          <w:szCs w:val="26"/>
        </w:rPr>
      </w:pPr>
    </w:p>
    <w:p w14:paraId="5E339D85" w14:textId="77777777" w:rsidR="00087E58" w:rsidRPr="00BC7830" w:rsidRDefault="00087E58" w:rsidP="000B2F65">
      <w:pPr>
        <w:pStyle w:val="ac"/>
        <w:numPr>
          <w:ilvl w:val="0"/>
          <w:numId w:val="21"/>
        </w:numPr>
        <w:autoSpaceDE w:val="0"/>
        <w:autoSpaceDN w:val="0"/>
        <w:adjustRightInd w:val="0"/>
        <w:outlineLvl w:val="1"/>
        <w:rPr>
          <w:sz w:val="26"/>
          <w:szCs w:val="26"/>
        </w:rPr>
      </w:pPr>
      <w:r w:rsidRPr="00BC7830">
        <w:rPr>
          <w:sz w:val="26"/>
          <w:szCs w:val="26"/>
        </w:rPr>
        <w:t>Стандарт предоставления муниципальной услуги</w:t>
      </w:r>
      <w:bookmarkEnd w:id="5"/>
      <w:bookmarkEnd w:id="6"/>
    </w:p>
    <w:p w14:paraId="7D2ED13A" w14:textId="77777777" w:rsidR="00F73BAE" w:rsidRPr="00BC7830" w:rsidRDefault="00F73BAE" w:rsidP="00A55F03">
      <w:pPr>
        <w:pStyle w:val="ac"/>
        <w:autoSpaceDE w:val="0"/>
        <w:autoSpaceDN w:val="0"/>
        <w:adjustRightInd w:val="0"/>
        <w:ind w:left="0"/>
        <w:outlineLvl w:val="1"/>
        <w:rPr>
          <w:b/>
          <w:sz w:val="26"/>
          <w:szCs w:val="26"/>
        </w:rPr>
      </w:pPr>
    </w:p>
    <w:p w14:paraId="081D9D14" w14:textId="77777777" w:rsidR="00087E58" w:rsidRPr="00BC7830" w:rsidRDefault="00087E58" w:rsidP="00A55F03">
      <w:pPr>
        <w:autoSpaceDE w:val="0"/>
        <w:autoSpaceDN w:val="0"/>
        <w:adjustRightInd w:val="0"/>
        <w:spacing w:after="0" w:line="240" w:lineRule="auto"/>
        <w:jc w:val="center"/>
        <w:outlineLvl w:val="1"/>
        <w:rPr>
          <w:rFonts w:ascii="Times New Roman" w:eastAsia="Times New Roman" w:hAnsi="Times New Roman"/>
          <w:sz w:val="26"/>
          <w:szCs w:val="26"/>
          <w:lang w:eastAsia="ru-RU"/>
        </w:rPr>
      </w:pPr>
      <w:bookmarkStart w:id="7" w:name="_Toc370307291"/>
      <w:bookmarkStart w:id="8" w:name="_Toc370307894"/>
      <w:r w:rsidRPr="00BC7830">
        <w:rPr>
          <w:rFonts w:ascii="Times New Roman" w:eastAsia="Times New Roman" w:hAnsi="Times New Roman"/>
          <w:sz w:val="26"/>
          <w:szCs w:val="26"/>
          <w:lang w:eastAsia="ru-RU"/>
        </w:rPr>
        <w:t>Наименование муниципальной услуги</w:t>
      </w:r>
      <w:bookmarkEnd w:id="7"/>
      <w:bookmarkEnd w:id="8"/>
    </w:p>
    <w:p w14:paraId="731FB73E" w14:textId="77777777" w:rsidR="00F73BAE" w:rsidRPr="00BC7830" w:rsidRDefault="00F73BAE" w:rsidP="00A55F03">
      <w:pPr>
        <w:autoSpaceDE w:val="0"/>
        <w:autoSpaceDN w:val="0"/>
        <w:adjustRightInd w:val="0"/>
        <w:spacing w:after="0" w:line="240" w:lineRule="auto"/>
        <w:ind w:firstLine="709"/>
        <w:jc w:val="center"/>
        <w:outlineLvl w:val="1"/>
        <w:rPr>
          <w:rFonts w:ascii="Times New Roman" w:eastAsia="Times New Roman" w:hAnsi="Times New Roman"/>
          <w:sz w:val="26"/>
          <w:szCs w:val="26"/>
          <w:lang w:eastAsia="ru-RU"/>
        </w:rPr>
      </w:pPr>
    </w:p>
    <w:p w14:paraId="22C5C175" w14:textId="55EE2DE5" w:rsidR="00087E58" w:rsidRPr="00BC7830" w:rsidRDefault="008C3488" w:rsidP="00A55F03">
      <w:pPr>
        <w:pStyle w:val="ac"/>
        <w:autoSpaceDE w:val="0"/>
        <w:autoSpaceDN w:val="0"/>
        <w:adjustRightInd w:val="0"/>
        <w:ind w:left="0" w:firstLine="708"/>
        <w:jc w:val="both"/>
        <w:outlineLvl w:val="0"/>
        <w:rPr>
          <w:sz w:val="26"/>
          <w:szCs w:val="26"/>
        </w:rPr>
      </w:pPr>
      <w:bookmarkStart w:id="9" w:name="_Toc370307292"/>
      <w:bookmarkStart w:id="10" w:name="_Toc370307895"/>
      <w:r w:rsidRPr="008C3488">
        <w:rPr>
          <w:sz w:val="26"/>
          <w:szCs w:val="26"/>
        </w:rPr>
        <w:t>10</w:t>
      </w:r>
      <w:r w:rsidR="00B83D34" w:rsidRPr="00BC7830">
        <w:rPr>
          <w:sz w:val="26"/>
          <w:szCs w:val="26"/>
        </w:rPr>
        <w:t>.</w:t>
      </w:r>
      <w:r w:rsidR="00B83D34" w:rsidRPr="00BC7830">
        <w:rPr>
          <w:sz w:val="26"/>
          <w:szCs w:val="26"/>
        </w:rPr>
        <w:tab/>
      </w:r>
      <w:r w:rsidR="00D56643" w:rsidRPr="00BC7830">
        <w:rPr>
          <w:sz w:val="26"/>
          <w:szCs w:val="26"/>
        </w:rPr>
        <w:t>Выдача</w:t>
      </w:r>
      <w:r w:rsidR="00087E58" w:rsidRPr="00BC7830">
        <w:rPr>
          <w:sz w:val="26"/>
          <w:szCs w:val="26"/>
        </w:rPr>
        <w:t xml:space="preserve"> разрешени</w:t>
      </w:r>
      <w:r w:rsidR="00C506BD" w:rsidRPr="00BC7830">
        <w:rPr>
          <w:sz w:val="26"/>
          <w:szCs w:val="26"/>
        </w:rPr>
        <w:t>я</w:t>
      </w:r>
      <w:r w:rsidR="00087E58" w:rsidRPr="00BC7830">
        <w:rPr>
          <w:sz w:val="26"/>
          <w:szCs w:val="26"/>
        </w:rPr>
        <w:t xml:space="preserve"> на ввод объект</w:t>
      </w:r>
      <w:r w:rsidR="000B2F65" w:rsidRPr="00BC7830">
        <w:rPr>
          <w:sz w:val="26"/>
          <w:szCs w:val="26"/>
        </w:rPr>
        <w:t>а</w:t>
      </w:r>
      <w:r w:rsidR="00087E58" w:rsidRPr="00BC7830">
        <w:rPr>
          <w:sz w:val="26"/>
          <w:szCs w:val="26"/>
        </w:rPr>
        <w:t xml:space="preserve"> в </w:t>
      </w:r>
      <w:r w:rsidR="0037114D" w:rsidRPr="00BC7830">
        <w:rPr>
          <w:sz w:val="26"/>
          <w:szCs w:val="26"/>
        </w:rPr>
        <w:t>эксплуатацию при</w:t>
      </w:r>
      <w:r w:rsidR="00087E58" w:rsidRPr="00BC7830">
        <w:rPr>
          <w:sz w:val="26"/>
          <w:szCs w:val="26"/>
        </w:rPr>
        <w:t xml:space="preserve"> осуществлении строительства, реконструкции объект</w:t>
      </w:r>
      <w:r w:rsidR="001B0CCE" w:rsidRPr="00BC7830">
        <w:rPr>
          <w:sz w:val="26"/>
          <w:szCs w:val="26"/>
        </w:rPr>
        <w:t>а</w:t>
      </w:r>
      <w:r w:rsidR="00087E58" w:rsidRPr="00BC7830">
        <w:rPr>
          <w:sz w:val="26"/>
          <w:szCs w:val="26"/>
        </w:rPr>
        <w:t xml:space="preserve"> капитального строительства, расположенн</w:t>
      </w:r>
      <w:r w:rsidR="001B0CCE" w:rsidRPr="00BC7830">
        <w:rPr>
          <w:sz w:val="26"/>
          <w:szCs w:val="26"/>
        </w:rPr>
        <w:t>ого</w:t>
      </w:r>
      <w:r w:rsidR="00087E58" w:rsidRPr="00BC7830">
        <w:rPr>
          <w:sz w:val="26"/>
          <w:szCs w:val="26"/>
        </w:rPr>
        <w:t xml:space="preserve"> на территории </w:t>
      </w:r>
      <w:bookmarkEnd w:id="9"/>
      <w:bookmarkEnd w:id="10"/>
      <w:r w:rsidR="0037140F" w:rsidRPr="00BC7830">
        <w:rPr>
          <w:sz w:val="26"/>
          <w:szCs w:val="26"/>
        </w:rPr>
        <w:t>города Когалыма</w:t>
      </w:r>
      <w:r w:rsidR="00FD43A1" w:rsidRPr="00BC7830">
        <w:rPr>
          <w:sz w:val="26"/>
          <w:szCs w:val="26"/>
        </w:rPr>
        <w:t>.</w:t>
      </w:r>
    </w:p>
    <w:p w14:paraId="179B69C4" w14:textId="77777777" w:rsidR="00087E58" w:rsidRPr="00BC7830" w:rsidRDefault="00087E58" w:rsidP="00A55F03">
      <w:pPr>
        <w:autoSpaceDE w:val="0"/>
        <w:autoSpaceDN w:val="0"/>
        <w:adjustRightInd w:val="0"/>
        <w:spacing w:after="0" w:line="240" w:lineRule="auto"/>
        <w:ind w:firstLine="360"/>
        <w:jc w:val="both"/>
        <w:outlineLvl w:val="1"/>
        <w:rPr>
          <w:rFonts w:ascii="Times New Roman" w:eastAsia="Times New Roman" w:hAnsi="Times New Roman"/>
          <w:bCs/>
          <w:sz w:val="26"/>
          <w:szCs w:val="26"/>
          <w:lang w:eastAsia="ru-RU"/>
        </w:rPr>
      </w:pPr>
    </w:p>
    <w:p w14:paraId="04974DCD" w14:textId="77777777" w:rsidR="006A376B" w:rsidRPr="007E0AB4" w:rsidRDefault="006A376B" w:rsidP="006A376B">
      <w:pPr>
        <w:autoSpaceDE w:val="0"/>
        <w:autoSpaceDN w:val="0"/>
        <w:adjustRightInd w:val="0"/>
        <w:spacing w:after="0" w:line="240" w:lineRule="auto"/>
        <w:ind w:firstLine="567"/>
        <w:jc w:val="center"/>
        <w:outlineLvl w:val="2"/>
        <w:rPr>
          <w:rFonts w:ascii="Times New Roman" w:hAnsi="Times New Roman"/>
          <w:sz w:val="26"/>
          <w:szCs w:val="26"/>
        </w:rPr>
      </w:pPr>
      <w:r w:rsidRPr="007E0AB4">
        <w:rPr>
          <w:rFonts w:ascii="Times New Roman" w:hAnsi="Times New Roman"/>
          <w:sz w:val="26"/>
          <w:szCs w:val="26"/>
        </w:rPr>
        <w:t>Наименование органа, предоставляющего</w:t>
      </w:r>
      <w:r>
        <w:rPr>
          <w:rFonts w:ascii="Times New Roman" w:hAnsi="Times New Roman"/>
          <w:sz w:val="26"/>
          <w:szCs w:val="26"/>
        </w:rPr>
        <w:t xml:space="preserve"> муниципальную услугу</w:t>
      </w:r>
    </w:p>
    <w:p w14:paraId="57606075" w14:textId="77777777" w:rsidR="007B7273" w:rsidRPr="00BC7830" w:rsidRDefault="007B7273" w:rsidP="00A55F03">
      <w:pPr>
        <w:shd w:val="clear" w:color="auto" w:fill="FFFFFF"/>
        <w:spacing w:after="0" w:line="240" w:lineRule="auto"/>
        <w:ind w:firstLine="709"/>
        <w:jc w:val="center"/>
        <w:rPr>
          <w:rFonts w:ascii="Times New Roman" w:eastAsia="Times New Roman" w:hAnsi="Times New Roman"/>
          <w:b/>
          <w:bCs/>
          <w:sz w:val="26"/>
          <w:szCs w:val="26"/>
          <w:lang w:eastAsia="ru-RU"/>
        </w:rPr>
      </w:pPr>
    </w:p>
    <w:p w14:paraId="27613DED" w14:textId="4DF3A3EA" w:rsidR="001B0CCE" w:rsidRPr="00BC7830" w:rsidRDefault="00B83D34" w:rsidP="001B0CCE">
      <w:pPr>
        <w:widowControl w:val="0"/>
        <w:autoSpaceDE w:val="0"/>
        <w:autoSpaceDN w:val="0"/>
        <w:adjustRightInd w:val="0"/>
        <w:spacing w:after="0" w:line="240" w:lineRule="auto"/>
        <w:ind w:firstLine="709"/>
        <w:contextualSpacing/>
        <w:jc w:val="both"/>
        <w:rPr>
          <w:rFonts w:ascii="Times New Roman" w:hAnsi="Times New Roman"/>
          <w:i/>
          <w:sz w:val="26"/>
          <w:szCs w:val="26"/>
        </w:rPr>
      </w:pPr>
      <w:r w:rsidRPr="00BC7830">
        <w:rPr>
          <w:rFonts w:ascii="Times New Roman" w:eastAsia="Times New Roman" w:hAnsi="Times New Roman"/>
          <w:bCs/>
          <w:sz w:val="26"/>
          <w:szCs w:val="26"/>
        </w:rPr>
        <w:t>1</w:t>
      </w:r>
      <w:r w:rsidR="008C3488" w:rsidRPr="008C3488">
        <w:rPr>
          <w:rFonts w:ascii="Times New Roman" w:eastAsia="Times New Roman" w:hAnsi="Times New Roman"/>
          <w:bCs/>
          <w:sz w:val="26"/>
          <w:szCs w:val="26"/>
        </w:rPr>
        <w:t>1</w:t>
      </w:r>
      <w:r w:rsidRPr="00BC7830">
        <w:rPr>
          <w:rFonts w:ascii="Times New Roman" w:eastAsia="Times New Roman" w:hAnsi="Times New Roman"/>
          <w:bCs/>
          <w:sz w:val="26"/>
          <w:szCs w:val="26"/>
        </w:rPr>
        <w:t xml:space="preserve">. </w:t>
      </w:r>
      <w:r w:rsidR="001B0CCE" w:rsidRPr="00BC7830">
        <w:rPr>
          <w:rFonts w:ascii="Times New Roman" w:hAnsi="Times New Roman"/>
          <w:sz w:val="26"/>
          <w:szCs w:val="26"/>
        </w:rPr>
        <w:t xml:space="preserve">Органом, предоставляющим муниципальную услугу, </w:t>
      </w:r>
      <w:r w:rsidR="0037114D" w:rsidRPr="00BC7830">
        <w:rPr>
          <w:rFonts w:ascii="Times New Roman" w:hAnsi="Times New Roman"/>
          <w:sz w:val="26"/>
          <w:szCs w:val="26"/>
        </w:rPr>
        <w:t>является отдел</w:t>
      </w:r>
      <w:r w:rsidR="001B0CCE" w:rsidRPr="00BC7830">
        <w:rPr>
          <w:rFonts w:ascii="Times New Roman" w:hAnsi="Times New Roman"/>
          <w:sz w:val="26"/>
          <w:szCs w:val="26"/>
        </w:rPr>
        <w:t xml:space="preserve"> архитектуры и </w:t>
      </w:r>
      <w:r w:rsidR="0037114D" w:rsidRPr="00BC7830">
        <w:rPr>
          <w:rFonts w:ascii="Times New Roman" w:hAnsi="Times New Roman"/>
          <w:sz w:val="26"/>
          <w:szCs w:val="26"/>
        </w:rPr>
        <w:t>градостроительства Администрации</w:t>
      </w:r>
      <w:r w:rsidR="001B0CCE" w:rsidRPr="00BC7830">
        <w:rPr>
          <w:rFonts w:ascii="Times New Roman" w:hAnsi="Times New Roman"/>
          <w:sz w:val="26"/>
          <w:szCs w:val="26"/>
        </w:rPr>
        <w:t xml:space="preserve"> города Когалыма</w:t>
      </w:r>
      <w:r w:rsidR="00894ACF" w:rsidRPr="00BC7830">
        <w:rPr>
          <w:rFonts w:ascii="Times New Roman" w:hAnsi="Times New Roman"/>
          <w:sz w:val="26"/>
          <w:szCs w:val="26"/>
        </w:rPr>
        <w:t>.</w:t>
      </w:r>
    </w:p>
    <w:p w14:paraId="58916345" w14:textId="77777777" w:rsidR="00B83D34" w:rsidRPr="00BC7830" w:rsidRDefault="00B83D34" w:rsidP="001B0CCE">
      <w:pPr>
        <w:spacing w:after="0" w:line="240" w:lineRule="auto"/>
        <w:ind w:firstLine="709"/>
        <w:jc w:val="both"/>
        <w:rPr>
          <w:rFonts w:ascii="Times New Roman" w:eastAsia="Times New Roman" w:hAnsi="Times New Roman"/>
          <w:bCs/>
          <w:i/>
          <w:sz w:val="26"/>
          <w:szCs w:val="26"/>
        </w:rPr>
      </w:pPr>
      <w:r w:rsidRPr="00BC7830">
        <w:rPr>
          <w:rFonts w:ascii="Times New Roman" w:hAnsi="Times New Roman"/>
          <w:sz w:val="26"/>
          <w:szCs w:val="26"/>
        </w:rPr>
        <w:t xml:space="preserve">За получением муниципальной услуги заявитель может также обратиться в </w:t>
      </w:r>
      <w:r w:rsidRPr="00BC7830">
        <w:rPr>
          <w:rFonts w:ascii="Times New Roman" w:eastAsia="Times New Roman" w:hAnsi="Times New Roman"/>
          <w:bCs/>
          <w:sz w:val="26"/>
          <w:szCs w:val="26"/>
        </w:rPr>
        <w:t>МФЦ.</w:t>
      </w:r>
    </w:p>
    <w:p w14:paraId="5C9A346B" w14:textId="2B47E07D" w:rsidR="00591995" w:rsidRPr="00551EE1" w:rsidRDefault="0043112F" w:rsidP="00A55F03">
      <w:pPr>
        <w:spacing w:after="0" w:line="240" w:lineRule="auto"/>
        <w:ind w:firstLine="709"/>
        <w:jc w:val="both"/>
        <w:rPr>
          <w:rFonts w:ascii="Times New Roman" w:eastAsia="Times New Roman" w:hAnsi="Times New Roman"/>
          <w:bCs/>
          <w:color w:val="FF0000"/>
          <w:sz w:val="26"/>
          <w:szCs w:val="26"/>
        </w:rPr>
      </w:pPr>
      <w:r w:rsidRPr="00BC7830">
        <w:rPr>
          <w:rFonts w:ascii="Times New Roman" w:eastAsia="Times New Roman" w:hAnsi="Times New Roman"/>
          <w:bCs/>
          <w:sz w:val="26"/>
          <w:szCs w:val="26"/>
        </w:rPr>
        <w:lastRenderedPageBreak/>
        <w:t xml:space="preserve">При предоставлении муниципальной услуги </w:t>
      </w:r>
      <w:r w:rsidR="00591995" w:rsidRPr="00BC7830">
        <w:rPr>
          <w:rFonts w:ascii="Times New Roman" w:eastAsia="Times New Roman" w:hAnsi="Times New Roman"/>
          <w:bCs/>
          <w:sz w:val="26"/>
          <w:szCs w:val="26"/>
        </w:rPr>
        <w:t>уполномоченный орган</w:t>
      </w:r>
      <w:r w:rsidRPr="00BC7830">
        <w:rPr>
          <w:rFonts w:ascii="Times New Roman" w:eastAsia="Times New Roman" w:hAnsi="Times New Roman"/>
          <w:bCs/>
          <w:sz w:val="26"/>
          <w:szCs w:val="26"/>
        </w:rPr>
        <w:t xml:space="preserve"> осуществляет межведомственное информационное взаимодействие с</w:t>
      </w:r>
      <w:r w:rsidR="00551EE1">
        <w:rPr>
          <w:rFonts w:ascii="Times New Roman" w:eastAsia="Times New Roman" w:hAnsi="Times New Roman"/>
          <w:bCs/>
          <w:sz w:val="26"/>
          <w:szCs w:val="26"/>
        </w:rPr>
        <w:t xml:space="preserve"> Росреестром</w:t>
      </w:r>
      <w:r w:rsidR="00D62BFB">
        <w:rPr>
          <w:rFonts w:ascii="Times New Roman" w:eastAsia="Times New Roman" w:hAnsi="Times New Roman"/>
          <w:bCs/>
          <w:sz w:val="26"/>
          <w:szCs w:val="26"/>
        </w:rPr>
        <w:t>.</w:t>
      </w:r>
    </w:p>
    <w:p w14:paraId="3227A774" w14:textId="77777777" w:rsidR="008C3488" w:rsidRPr="008C3488" w:rsidRDefault="008C3488" w:rsidP="008C3488">
      <w:pPr>
        <w:autoSpaceDE w:val="0"/>
        <w:autoSpaceDN w:val="0"/>
        <w:adjustRightInd w:val="0"/>
        <w:spacing w:after="0" w:line="240" w:lineRule="auto"/>
        <w:ind w:firstLine="709"/>
        <w:jc w:val="both"/>
        <w:rPr>
          <w:rFonts w:ascii="Times New Roman" w:hAnsi="Times New Roman"/>
          <w:sz w:val="26"/>
          <w:szCs w:val="26"/>
        </w:rPr>
      </w:pPr>
      <w:r w:rsidRPr="008C3488">
        <w:rPr>
          <w:rFonts w:ascii="Times New Roman" w:hAnsi="Times New Roman"/>
          <w:sz w:val="26"/>
          <w:szCs w:val="26"/>
        </w:rPr>
        <w:t>1</w:t>
      </w:r>
      <w:r>
        <w:rPr>
          <w:rFonts w:ascii="Times New Roman" w:hAnsi="Times New Roman"/>
          <w:sz w:val="26"/>
          <w:szCs w:val="26"/>
        </w:rPr>
        <w:t>2.</w:t>
      </w:r>
      <w:r w:rsidR="0043112F" w:rsidRPr="00BC7830">
        <w:rPr>
          <w:rFonts w:ascii="Times New Roman" w:hAnsi="Times New Roman"/>
          <w:sz w:val="26"/>
          <w:szCs w:val="26"/>
        </w:rPr>
        <w:t xml:space="preserve"> </w:t>
      </w:r>
      <w:r w:rsidRPr="008C3488">
        <w:rPr>
          <w:rFonts w:ascii="Times New Roman" w:hAnsi="Times New Roman"/>
          <w:sz w:val="26"/>
          <w:szCs w:val="26"/>
        </w:rPr>
        <w:t xml:space="preserve">В соответствии с требованиями </w:t>
      </w:r>
      <w:hyperlink r:id="rId12" w:history="1">
        <w:r w:rsidRPr="008C3488">
          <w:rPr>
            <w:rFonts w:ascii="Times New Roman" w:hAnsi="Times New Roman"/>
            <w:sz w:val="26"/>
            <w:szCs w:val="26"/>
          </w:rPr>
          <w:t>пункта 3 части 1 статьи 7</w:t>
        </w:r>
      </w:hyperlink>
      <w:r w:rsidRPr="008C3488">
        <w:rPr>
          <w:rFonts w:ascii="Times New Roman" w:hAnsi="Times New Roman"/>
          <w:sz w:val="26"/>
          <w:szCs w:val="26"/>
        </w:rPr>
        <w:t xml:space="preserve"> 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8C3488">
          <w:rPr>
            <w:rFonts w:ascii="Times New Roman" w:hAnsi="Times New Roman"/>
            <w:sz w:val="26"/>
            <w:szCs w:val="26"/>
          </w:rPr>
          <w:t>перечень</w:t>
        </w:r>
      </w:hyperlink>
      <w:r w:rsidRPr="008C3488">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14:paraId="185B3DC6" w14:textId="1C3ED96B" w:rsidR="00B83D34" w:rsidRPr="00BC7830" w:rsidRDefault="00B83D34" w:rsidP="008C3488">
      <w:pPr>
        <w:autoSpaceDE w:val="0"/>
        <w:autoSpaceDN w:val="0"/>
        <w:adjustRightInd w:val="0"/>
        <w:spacing w:after="0" w:line="240" w:lineRule="auto"/>
        <w:ind w:firstLine="709"/>
        <w:jc w:val="both"/>
        <w:rPr>
          <w:rFonts w:ascii="Times New Roman" w:hAnsi="Times New Roman"/>
          <w:sz w:val="26"/>
          <w:szCs w:val="26"/>
          <w:lang w:eastAsia="ar-SA"/>
        </w:rPr>
      </w:pPr>
    </w:p>
    <w:p w14:paraId="7F5D94FD" w14:textId="77777777" w:rsidR="00087E58" w:rsidRPr="00BC7830" w:rsidRDefault="00087E58"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Результат предоставления муниципальной услуги</w:t>
      </w:r>
    </w:p>
    <w:p w14:paraId="4429B9BA" w14:textId="77777777" w:rsidR="00F24873" w:rsidRPr="00BC7830" w:rsidRDefault="00F24873"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0FC6EC51" w14:textId="232AB191" w:rsidR="00087E58" w:rsidRPr="00BC7830" w:rsidRDefault="00B83D34" w:rsidP="00A55F03">
      <w:pPr>
        <w:pStyle w:val="aff4"/>
        <w:ind w:firstLine="708"/>
        <w:jc w:val="both"/>
        <w:rPr>
          <w:rFonts w:ascii="Times New Roman" w:hAnsi="Times New Roman"/>
          <w:sz w:val="26"/>
          <w:szCs w:val="26"/>
        </w:rPr>
      </w:pPr>
      <w:bookmarkStart w:id="11" w:name="_Toc370307297"/>
      <w:bookmarkStart w:id="12" w:name="_Toc370307900"/>
      <w:r w:rsidRPr="00BC7830">
        <w:rPr>
          <w:rFonts w:ascii="Times New Roman" w:hAnsi="Times New Roman"/>
          <w:sz w:val="26"/>
          <w:szCs w:val="26"/>
        </w:rPr>
        <w:t>1</w:t>
      </w:r>
      <w:r w:rsidR="00F21D76">
        <w:rPr>
          <w:rFonts w:ascii="Times New Roman" w:hAnsi="Times New Roman"/>
          <w:sz w:val="26"/>
          <w:szCs w:val="26"/>
        </w:rPr>
        <w:t>3</w:t>
      </w:r>
      <w:r w:rsidRPr="00BC7830">
        <w:rPr>
          <w:rFonts w:ascii="Times New Roman" w:hAnsi="Times New Roman"/>
          <w:sz w:val="26"/>
          <w:szCs w:val="26"/>
        </w:rPr>
        <w:t>.</w:t>
      </w:r>
      <w:r w:rsidRPr="00BC7830">
        <w:rPr>
          <w:rFonts w:ascii="Times New Roman" w:hAnsi="Times New Roman"/>
          <w:sz w:val="26"/>
          <w:szCs w:val="26"/>
        </w:rPr>
        <w:tab/>
      </w:r>
      <w:r w:rsidR="00087E58" w:rsidRPr="00BC7830">
        <w:rPr>
          <w:rFonts w:ascii="Times New Roman" w:hAnsi="Times New Roman"/>
          <w:sz w:val="26"/>
          <w:szCs w:val="26"/>
        </w:rPr>
        <w:t>Результатом предоставления муниципальной услуги является</w:t>
      </w:r>
      <w:r w:rsidR="00F566D1" w:rsidRPr="00BC7830">
        <w:rPr>
          <w:rFonts w:ascii="Times New Roman" w:hAnsi="Times New Roman"/>
          <w:sz w:val="26"/>
          <w:szCs w:val="26"/>
        </w:rPr>
        <w:t xml:space="preserve"> выдача (направление) заявителю</w:t>
      </w:r>
      <w:r w:rsidR="001E2307" w:rsidRPr="00BC7830">
        <w:rPr>
          <w:rFonts w:ascii="Times New Roman" w:hAnsi="Times New Roman"/>
          <w:sz w:val="26"/>
          <w:szCs w:val="26"/>
        </w:rPr>
        <w:t>:</w:t>
      </w:r>
      <w:bookmarkEnd w:id="11"/>
      <w:bookmarkEnd w:id="12"/>
    </w:p>
    <w:p w14:paraId="5D648770" w14:textId="77777777" w:rsidR="00087E58" w:rsidRPr="00BC7830" w:rsidRDefault="00087E58" w:rsidP="00A55F03">
      <w:pPr>
        <w:pStyle w:val="aff4"/>
        <w:ind w:firstLine="709"/>
        <w:jc w:val="both"/>
        <w:rPr>
          <w:rFonts w:ascii="Times New Roman" w:hAnsi="Times New Roman"/>
          <w:sz w:val="26"/>
          <w:szCs w:val="26"/>
        </w:rPr>
      </w:pPr>
      <w:r w:rsidRPr="00BC7830">
        <w:rPr>
          <w:rFonts w:ascii="Times New Roman" w:hAnsi="Times New Roman"/>
          <w:sz w:val="26"/>
          <w:szCs w:val="26"/>
        </w:rPr>
        <w:t>разрешения на ввод объекта в эксплуатацию;</w:t>
      </w:r>
    </w:p>
    <w:p w14:paraId="74ACAD60" w14:textId="77777777" w:rsidR="00087E58" w:rsidRPr="00BC7830" w:rsidRDefault="00087E58" w:rsidP="00A55F03">
      <w:pPr>
        <w:pStyle w:val="aff4"/>
        <w:ind w:firstLine="709"/>
        <w:jc w:val="both"/>
        <w:rPr>
          <w:rFonts w:ascii="Times New Roman" w:hAnsi="Times New Roman"/>
          <w:sz w:val="26"/>
          <w:szCs w:val="26"/>
        </w:rPr>
      </w:pPr>
      <w:r w:rsidRPr="00BC7830">
        <w:rPr>
          <w:rFonts w:ascii="Times New Roman" w:hAnsi="Times New Roman"/>
          <w:sz w:val="26"/>
          <w:szCs w:val="26"/>
        </w:rPr>
        <w:t>мотивированн</w:t>
      </w:r>
      <w:r w:rsidR="001E2307" w:rsidRPr="00BC7830">
        <w:rPr>
          <w:rFonts w:ascii="Times New Roman" w:hAnsi="Times New Roman"/>
          <w:sz w:val="26"/>
          <w:szCs w:val="26"/>
        </w:rPr>
        <w:t>ого</w:t>
      </w:r>
      <w:r w:rsidRPr="00BC7830">
        <w:rPr>
          <w:rFonts w:ascii="Times New Roman" w:hAnsi="Times New Roman"/>
          <w:sz w:val="26"/>
          <w:szCs w:val="26"/>
        </w:rPr>
        <w:t xml:space="preserve"> отказ</w:t>
      </w:r>
      <w:r w:rsidR="001E2307" w:rsidRPr="00BC7830">
        <w:rPr>
          <w:rFonts w:ascii="Times New Roman" w:hAnsi="Times New Roman"/>
          <w:sz w:val="26"/>
          <w:szCs w:val="26"/>
        </w:rPr>
        <w:t>а</w:t>
      </w:r>
      <w:r w:rsidRPr="00BC7830">
        <w:rPr>
          <w:rFonts w:ascii="Times New Roman" w:hAnsi="Times New Roman"/>
          <w:sz w:val="26"/>
          <w:szCs w:val="26"/>
        </w:rPr>
        <w:t xml:space="preserve"> в предоставлении муниципальной услуги.</w:t>
      </w:r>
    </w:p>
    <w:p w14:paraId="1F8425FA" w14:textId="6D63B380" w:rsidR="00665472" w:rsidRPr="00BC7830" w:rsidRDefault="006A5E1A" w:rsidP="00A55F03">
      <w:pPr>
        <w:pStyle w:val="aff4"/>
        <w:ind w:firstLine="708"/>
        <w:jc w:val="both"/>
        <w:rPr>
          <w:rFonts w:ascii="Times New Roman" w:hAnsi="Times New Roman"/>
          <w:sz w:val="26"/>
          <w:szCs w:val="26"/>
          <w:lang w:eastAsia="ru-RU"/>
        </w:rPr>
      </w:pPr>
      <w:r w:rsidRPr="00BC7830">
        <w:rPr>
          <w:rFonts w:ascii="Times New Roman" w:hAnsi="Times New Roman"/>
          <w:sz w:val="26"/>
          <w:szCs w:val="26"/>
          <w:lang w:eastAsia="ru-RU"/>
        </w:rPr>
        <w:t>Разрешение на ввод объекта в эксплуатацию</w:t>
      </w:r>
      <w:r w:rsidR="00665472" w:rsidRPr="00BC7830">
        <w:rPr>
          <w:rFonts w:ascii="Times New Roman" w:hAnsi="Times New Roman"/>
          <w:sz w:val="26"/>
          <w:szCs w:val="26"/>
          <w:lang w:eastAsia="ru-RU"/>
        </w:rPr>
        <w:t xml:space="preserve"> оформляется </w:t>
      </w:r>
      <w:r w:rsidRPr="00BC7830">
        <w:rPr>
          <w:rFonts w:ascii="Times New Roman" w:hAnsi="Times New Roman"/>
          <w:sz w:val="26"/>
          <w:szCs w:val="26"/>
          <w:lang w:eastAsia="ru-RU"/>
        </w:rPr>
        <w:t>по</w:t>
      </w:r>
      <w:r w:rsidR="00665472" w:rsidRPr="00BC7830">
        <w:rPr>
          <w:rFonts w:ascii="Times New Roman" w:hAnsi="Times New Roman"/>
          <w:sz w:val="26"/>
          <w:szCs w:val="26"/>
          <w:lang w:eastAsia="ru-RU"/>
        </w:rPr>
        <w:t xml:space="preserve"> форме</w:t>
      </w:r>
      <w:r w:rsidRPr="00BC7830">
        <w:rPr>
          <w:rFonts w:ascii="Times New Roman" w:hAnsi="Times New Roman"/>
          <w:sz w:val="26"/>
          <w:szCs w:val="26"/>
          <w:lang w:eastAsia="ru-RU"/>
        </w:rPr>
        <w:t>,</w:t>
      </w:r>
      <w:r w:rsidR="00665472" w:rsidRPr="00BC7830">
        <w:rPr>
          <w:rFonts w:ascii="Times New Roman" w:hAnsi="Times New Roman"/>
          <w:sz w:val="26"/>
          <w:szCs w:val="26"/>
          <w:lang w:eastAsia="ru-RU"/>
        </w:rPr>
        <w:t xml:space="preserve"> утвержденной </w:t>
      </w:r>
      <w:r w:rsidR="001E2307" w:rsidRPr="00BC7830">
        <w:rPr>
          <w:rFonts w:ascii="Times New Roman" w:hAnsi="Times New Roman"/>
          <w:sz w:val="26"/>
          <w:szCs w:val="26"/>
          <w:lang w:eastAsia="ru-RU"/>
        </w:rPr>
        <w:t xml:space="preserve">приказом </w:t>
      </w:r>
      <w:r w:rsidR="00665472" w:rsidRPr="00BC7830">
        <w:rPr>
          <w:rFonts w:ascii="Times New Roman" w:hAnsi="Times New Roman"/>
          <w:sz w:val="26"/>
          <w:szCs w:val="26"/>
          <w:lang w:eastAsia="ru-RU"/>
        </w:rPr>
        <w:t>Мин</w:t>
      </w:r>
      <w:r w:rsidR="00F566D1" w:rsidRPr="00BC7830">
        <w:rPr>
          <w:rFonts w:ascii="Times New Roman" w:hAnsi="Times New Roman"/>
          <w:sz w:val="26"/>
          <w:szCs w:val="26"/>
          <w:lang w:eastAsia="ru-RU"/>
        </w:rPr>
        <w:t xml:space="preserve">истерства </w:t>
      </w:r>
      <w:r w:rsidR="00665472" w:rsidRPr="00BC7830">
        <w:rPr>
          <w:rFonts w:ascii="Times New Roman" w:hAnsi="Times New Roman"/>
          <w:sz w:val="26"/>
          <w:szCs w:val="26"/>
          <w:lang w:eastAsia="ru-RU"/>
        </w:rPr>
        <w:t>стро</w:t>
      </w:r>
      <w:r w:rsidR="00F566D1" w:rsidRPr="00BC7830">
        <w:rPr>
          <w:rFonts w:ascii="Times New Roman" w:hAnsi="Times New Roman"/>
          <w:sz w:val="26"/>
          <w:szCs w:val="26"/>
          <w:lang w:eastAsia="ru-RU"/>
        </w:rPr>
        <w:t>ительства и</w:t>
      </w:r>
      <w:r w:rsidR="00F21D76">
        <w:rPr>
          <w:rFonts w:ascii="Times New Roman" w:hAnsi="Times New Roman"/>
          <w:sz w:val="26"/>
          <w:szCs w:val="26"/>
          <w:lang w:eastAsia="ru-RU"/>
        </w:rPr>
        <w:t xml:space="preserve"> </w:t>
      </w:r>
      <w:r w:rsidR="00F566D1" w:rsidRPr="00BC7830">
        <w:rPr>
          <w:rFonts w:ascii="Times New Roman" w:hAnsi="Times New Roman"/>
          <w:sz w:val="26"/>
          <w:szCs w:val="26"/>
          <w:lang w:eastAsia="ru-RU"/>
        </w:rPr>
        <w:t xml:space="preserve">жилищно-коммунального </w:t>
      </w:r>
      <w:r w:rsidR="00F21D76" w:rsidRPr="00BC7830">
        <w:rPr>
          <w:rFonts w:ascii="Times New Roman" w:hAnsi="Times New Roman"/>
          <w:sz w:val="26"/>
          <w:szCs w:val="26"/>
          <w:lang w:eastAsia="ru-RU"/>
        </w:rPr>
        <w:t>хозяйства Российской</w:t>
      </w:r>
      <w:r w:rsidR="00F566D1" w:rsidRPr="00BC7830">
        <w:rPr>
          <w:rFonts w:ascii="Times New Roman" w:hAnsi="Times New Roman"/>
          <w:sz w:val="26"/>
          <w:szCs w:val="26"/>
          <w:lang w:eastAsia="ru-RU"/>
        </w:rPr>
        <w:t xml:space="preserve"> Федерации </w:t>
      </w:r>
      <w:r w:rsidR="00665472" w:rsidRPr="00BC7830">
        <w:rPr>
          <w:rFonts w:ascii="Times New Roman" w:hAnsi="Times New Roman"/>
          <w:sz w:val="26"/>
          <w:szCs w:val="26"/>
          <w:lang w:eastAsia="ru-RU"/>
        </w:rPr>
        <w:t>от 19</w:t>
      </w:r>
      <w:r w:rsidR="00697FBD" w:rsidRPr="00BC7830">
        <w:rPr>
          <w:rFonts w:ascii="Times New Roman" w:hAnsi="Times New Roman"/>
          <w:sz w:val="26"/>
          <w:szCs w:val="26"/>
          <w:lang w:eastAsia="ru-RU"/>
        </w:rPr>
        <w:t>.02.</w:t>
      </w:r>
      <w:r w:rsidR="00665472" w:rsidRPr="00BC7830">
        <w:rPr>
          <w:rFonts w:ascii="Times New Roman" w:hAnsi="Times New Roman"/>
          <w:sz w:val="26"/>
          <w:szCs w:val="26"/>
          <w:lang w:eastAsia="ru-RU"/>
        </w:rPr>
        <w:t>2015</w:t>
      </w:r>
      <w:r w:rsidR="006175B2">
        <w:rPr>
          <w:rFonts w:ascii="Times New Roman" w:hAnsi="Times New Roman"/>
          <w:sz w:val="26"/>
          <w:szCs w:val="26"/>
          <w:lang w:eastAsia="ru-RU"/>
        </w:rPr>
        <w:t xml:space="preserve"> №</w:t>
      </w:r>
      <w:r w:rsidR="00665472" w:rsidRPr="00BC7830">
        <w:rPr>
          <w:rFonts w:ascii="Times New Roman" w:hAnsi="Times New Roman"/>
          <w:sz w:val="26"/>
          <w:szCs w:val="26"/>
          <w:lang w:eastAsia="ru-RU"/>
        </w:rPr>
        <w:t xml:space="preserve">117/пр «Об утверждении формы разрешения на строительство и формы разрешения на ввод объекта в эксплуатацию». </w:t>
      </w:r>
    </w:p>
    <w:p w14:paraId="2BB1A317" w14:textId="468FF102" w:rsidR="00697FBD" w:rsidRPr="00BC7830" w:rsidRDefault="00697FBD" w:rsidP="00697FBD">
      <w:pPr>
        <w:autoSpaceDE w:val="0"/>
        <w:autoSpaceDN w:val="0"/>
        <w:adjustRightInd w:val="0"/>
        <w:spacing w:after="0" w:line="240" w:lineRule="auto"/>
        <w:ind w:firstLine="709"/>
        <w:jc w:val="both"/>
        <w:rPr>
          <w:rFonts w:ascii="Times New Roman" w:hAnsi="Times New Roman"/>
          <w:sz w:val="26"/>
          <w:szCs w:val="26"/>
        </w:rPr>
      </w:pPr>
      <w:r w:rsidRPr="00BC7830">
        <w:rPr>
          <w:rFonts w:ascii="Times New Roman" w:hAnsi="Times New Roman"/>
          <w:sz w:val="26"/>
          <w:szCs w:val="26"/>
        </w:rPr>
        <w:t xml:space="preserve">Решение об отказе в предоставлении муниципальной услуги оформляется в форме письма на официальном бланке Администрации города Когалыма, за подписью главы города </w:t>
      </w:r>
      <w:r w:rsidR="00F21D76" w:rsidRPr="00BC7830">
        <w:rPr>
          <w:rFonts w:ascii="Times New Roman" w:hAnsi="Times New Roman"/>
          <w:sz w:val="26"/>
          <w:szCs w:val="26"/>
        </w:rPr>
        <w:t>Когалыма либо</w:t>
      </w:r>
      <w:r w:rsidRPr="00BC7830">
        <w:rPr>
          <w:rFonts w:ascii="Times New Roman" w:hAnsi="Times New Roman"/>
          <w:sz w:val="26"/>
          <w:szCs w:val="26"/>
        </w:rPr>
        <w:t xml:space="preserve"> лица, его замещающего.</w:t>
      </w:r>
    </w:p>
    <w:p w14:paraId="6A3D9C2C" w14:textId="77777777" w:rsidR="00240525" w:rsidRPr="00BC7830" w:rsidRDefault="00240525" w:rsidP="00697FBD">
      <w:pPr>
        <w:autoSpaceDE w:val="0"/>
        <w:autoSpaceDN w:val="0"/>
        <w:adjustRightInd w:val="0"/>
        <w:spacing w:after="0" w:line="240" w:lineRule="auto"/>
        <w:ind w:firstLine="709"/>
        <w:jc w:val="both"/>
        <w:rPr>
          <w:rFonts w:ascii="Times New Roman" w:hAnsi="Times New Roman"/>
          <w:sz w:val="26"/>
          <w:szCs w:val="26"/>
        </w:rPr>
      </w:pPr>
    </w:p>
    <w:p w14:paraId="589D392C" w14:textId="77777777" w:rsidR="00087E58" w:rsidRPr="00BC7830" w:rsidRDefault="00087E58"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22A72A1F" w14:textId="77777777" w:rsidR="00087E58" w:rsidRPr="00BC7830" w:rsidRDefault="00087E58"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Срок предоставления муниципальной услуги</w:t>
      </w:r>
    </w:p>
    <w:p w14:paraId="0207B8A3" w14:textId="77777777" w:rsidR="00F566D1" w:rsidRPr="00BC7830" w:rsidRDefault="00F566D1"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7D4302BA" w14:textId="01FF2B51" w:rsidR="0025398B" w:rsidRPr="00BC7830" w:rsidRDefault="0025398B" w:rsidP="00A55F03">
      <w:pPr>
        <w:pStyle w:val="aff4"/>
        <w:ind w:firstLine="708"/>
        <w:jc w:val="both"/>
        <w:rPr>
          <w:rFonts w:ascii="Times New Roman" w:hAnsi="Times New Roman"/>
          <w:sz w:val="26"/>
          <w:szCs w:val="26"/>
        </w:rPr>
      </w:pPr>
      <w:r w:rsidRPr="00BC7830">
        <w:rPr>
          <w:rFonts w:ascii="Times New Roman" w:hAnsi="Times New Roman"/>
          <w:sz w:val="26"/>
          <w:szCs w:val="26"/>
        </w:rPr>
        <w:t>1</w:t>
      </w:r>
      <w:r w:rsidR="00F21D76">
        <w:rPr>
          <w:rFonts w:ascii="Times New Roman" w:hAnsi="Times New Roman"/>
          <w:sz w:val="26"/>
          <w:szCs w:val="26"/>
        </w:rPr>
        <w:t>4</w:t>
      </w:r>
      <w:r w:rsidRPr="00BC7830">
        <w:rPr>
          <w:rFonts w:ascii="Times New Roman" w:hAnsi="Times New Roman"/>
          <w:sz w:val="26"/>
          <w:szCs w:val="26"/>
        </w:rPr>
        <w:t>.</w:t>
      </w:r>
      <w:r w:rsidRPr="00BC7830">
        <w:rPr>
          <w:rFonts w:ascii="Times New Roman" w:hAnsi="Times New Roman"/>
          <w:sz w:val="26"/>
          <w:szCs w:val="26"/>
        </w:rPr>
        <w:tab/>
      </w:r>
      <w:r w:rsidR="00DF0A17" w:rsidRPr="00BC7830">
        <w:rPr>
          <w:rFonts w:ascii="Times New Roman" w:hAnsi="Times New Roman"/>
          <w:sz w:val="26"/>
          <w:szCs w:val="26"/>
        </w:rPr>
        <w:t xml:space="preserve">Муниципальная услуга предоставляется в срок </w:t>
      </w:r>
      <w:r w:rsidR="00DA2E38" w:rsidRPr="00BC7830">
        <w:rPr>
          <w:rFonts w:ascii="Times New Roman" w:hAnsi="Times New Roman"/>
          <w:sz w:val="26"/>
          <w:szCs w:val="26"/>
        </w:rPr>
        <w:t>не позднее 7 рабочих дней</w:t>
      </w:r>
      <w:r w:rsidR="00F566D1" w:rsidRPr="00BC7830">
        <w:rPr>
          <w:rFonts w:ascii="Times New Roman" w:hAnsi="Times New Roman"/>
          <w:sz w:val="26"/>
          <w:szCs w:val="26"/>
        </w:rPr>
        <w:t xml:space="preserve"> </w:t>
      </w:r>
      <w:r w:rsidR="00DF0A17" w:rsidRPr="00BC7830">
        <w:rPr>
          <w:rFonts w:ascii="Times New Roman" w:hAnsi="Times New Roman"/>
          <w:sz w:val="26"/>
          <w:szCs w:val="26"/>
        </w:rPr>
        <w:t xml:space="preserve">со дня регистрации заявления </w:t>
      </w:r>
      <w:r w:rsidR="00DF0A17" w:rsidRPr="00BC7830">
        <w:rPr>
          <w:rFonts w:ascii="Times New Roman" w:hAnsi="Times New Roman"/>
          <w:bCs/>
          <w:sz w:val="26"/>
          <w:szCs w:val="26"/>
        </w:rPr>
        <w:t>о предоставлении муниципальной услуги</w:t>
      </w:r>
      <w:r w:rsidR="00C94BDC">
        <w:rPr>
          <w:rFonts w:ascii="Times New Roman" w:hAnsi="Times New Roman"/>
          <w:bCs/>
          <w:sz w:val="26"/>
          <w:szCs w:val="26"/>
        </w:rPr>
        <w:t xml:space="preserve"> в уполномоченном органе</w:t>
      </w:r>
      <w:r w:rsidR="00DF0A17" w:rsidRPr="00BC7830">
        <w:rPr>
          <w:rFonts w:ascii="Times New Roman" w:hAnsi="Times New Roman"/>
          <w:sz w:val="26"/>
          <w:szCs w:val="26"/>
        </w:rPr>
        <w:t xml:space="preserve">. </w:t>
      </w:r>
    </w:p>
    <w:p w14:paraId="0ECC9EA6" w14:textId="77777777" w:rsidR="00DF0A17" w:rsidRPr="00BC7830" w:rsidRDefault="00DF0A17" w:rsidP="00A55F03">
      <w:pPr>
        <w:pStyle w:val="aff4"/>
        <w:ind w:firstLine="708"/>
        <w:jc w:val="both"/>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14:paraId="5AEF0146" w14:textId="56163B3E" w:rsidR="006119B4" w:rsidRPr="00BC7830" w:rsidRDefault="006119B4" w:rsidP="00A55F03">
      <w:pPr>
        <w:pStyle w:val="aff4"/>
        <w:ind w:firstLine="708"/>
        <w:jc w:val="both"/>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 xml:space="preserve">Срок выдачи (направления) документов, являющихся результатом предоставления муниципальной услуги, составляет </w:t>
      </w:r>
      <w:r w:rsidR="0037140F" w:rsidRPr="00BC7830">
        <w:rPr>
          <w:rFonts w:ascii="Times New Roman" w:eastAsia="Times New Roman" w:hAnsi="Times New Roman"/>
          <w:sz w:val="26"/>
          <w:szCs w:val="26"/>
          <w:lang w:eastAsia="ru-RU"/>
        </w:rPr>
        <w:t>1</w:t>
      </w:r>
      <w:r w:rsidR="005E07A6" w:rsidRPr="00BC7830">
        <w:rPr>
          <w:rFonts w:ascii="Times New Roman" w:eastAsia="Times New Roman" w:hAnsi="Times New Roman"/>
          <w:sz w:val="26"/>
          <w:szCs w:val="26"/>
          <w:lang w:eastAsia="ru-RU"/>
        </w:rPr>
        <w:t xml:space="preserve"> </w:t>
      </w:r>
      <w:r w:rsidRPr="00BC7830">
        <w:rPr>
          <w:rFonts w:ascii="Times New Roman" w:eastAsia="Times New Roman" w:hAnsi="Times New Roman"/>
          <w:sz w:val="26"/>
          <w:szCs w:val="26"/>
          <w:lang w:eastAsia="ru-RU"/>
        </w:rPr>
        <w:t>рабочи</w:t>
      </w:r>
      <w:r w:rsidR="0037140F" w:rsidRPr="00BC7830">
        <w:rPr>
          <w:rFonts w:ascii="Times New Roman" w:eastAsia="Times New Roman" w:hAnsi="Times New Roman"/>
          <w:sz w:val="26"/>
          <w:szCs w:val="26"/>
          <w:lang w:eastAsia="ru-RU"/>
        </w:rPr>
        <w:t>й</w:t>
      </w:r>
      <w:r w:rsidRPr="00BC7830">
        <w:rPr>
          <w:rFonts w:ascii="Times New Roman" w:eastAsia="Times New Roman" w:hAnsi="Times New Roman"/>
          <w:sz w:val="26"/>
          <w:szCs w:val="26"/>
          <w:lang w:eastAsia="ru-RU"/>
        </w:rPr>
        <w:t xml:space="preserve"> д</w:t>
      </w:r>
      <w:r w:rsidR="0037140F" w:rsidRPr="00BC7830">
        <w:rPr>
          <w:rFonts w:ascii="Times New Roman" w:eastAsia="Times New Roman" w:hAnsi="Times New Roman"/>
          <w:sz w:val="26"/>
          <w:szCs w:val="26"/>
          <w:lang w:eastAsia="ru-RU"/>
        </w:rPr>
        <w:t xml:space="preserve">ень </w:t>
      </w:r>
      <w:r w:rsidRPr="00BC7830">
        <w:rPr>
          <w:rFonts w:ascii="Times New Roman" w:eastAsia="Times New Roman" w:hAnsi="Times New Roman"/>
          <w:sz w:val="26"/>
          <w:szCs w:val="26"/>
          <w:lang w:eastAsia="ru-RU"/>
        </w:rPr>
        <w:t xml:space="preserve">со дня подписания </w:t>
      </w:r>
      <w:r w:rsidR="0037140F" w:rsidRPr="00BC7830">
        <w:rPr>
          <w:rFonts w:ascii="Times New Roman" w:eastAsia="Times New Roman" w:hAnsi="Times New Roman"/>
          <w:sz w:val="26"/>
          <w:szCs w:val="26"/>
          <w:lang w:eastAsia="ru-RU"/>
        </w:rPr>
        <w:t>главой города Когалыма,</w:t>
      </w:r>
      <w:r w:rsidRPr="00BC7830">
        <w:rPr>
          <w:rFonts w:ascii="Times New Roman" w:eastAsia="Times New Roman" w:hAnsi="Times New Roman"/>
          <w:sz w:val="26"/>
          <w:szCs w:val="26"/>
          <w:lang w:eastAsia="ru-RU"/>
        </w:rPr>
        <w:t xml:space="preserve"> либо лицом, его замещающим, </w:t>
      </w:r>
      <w:r w:rsidRPr="00BC7830">
        <w:rPr>
          <w:rFonts w:ascii="Times New Roman" w:eastAsia="Times New Roman" w:hAnsi="Times New Roman"/>
          <w:sz w:val="26"/>
          <w:szCs w:val="26"/>
          <w:lang w:eastAsia="ru-RU"/>
        </w:rPr>
        <w:lastRenderedPageBreak/>
        <w:t xml:space="preserve">документов, являющихся результатом предоставления муниципальной услуги, указанных в пункте </w:t>
      </w:r>
      <w:r w:rsidR="003B2C84" w:rsidRPr="0027253C">
        <w:rPr>
          <w:rFonts w:ascii="Times New Roman" w:eastAsia="Times New Roman" w:hAnsi="Times New Roman"/>
          <w:sz w:val="26"/>
          <w:szCs w:val="26"/>
          <w:lang w:eastAsia="ru-RU"/>
        </w:rPr>
        <w:t>1</w:t>
      </w:r>
      <w:r w:rsidR="005C33EA">
        <w:rPr>
          <w:rFonts w:ascii="Times New Roman" w:eastAsia="Times New Roman" w:hAnsi="Times New Roman"/>
          <w:sz w:val="26"/>
          <w:szCs w:val="26"/>
          <w:lang w:eastAsia="ru-RU"/>
        </w:rPr>
        <w:t>3</w:t>
      </w:r>
      <w:r w:rsidRPr="00BC7830">
        <w:rPr>
          <w:rFonts w:ascii="Times New Roman" w:eastAsia="Times New Roman" w:hAnsi="Times New Roman"/>
          <w:sz w:val="26"/>
          <w:szCs w:val="26"/>
          <w:lang w:eastAsia="ru-RU"/>
        </w:rPr>
        <w:t xml:space="preserve"> настоящего </w:t>
      </w:r>
      <w:r w:rsidR="005C33EA">
        <w:rPr>
          <w:rFonts w:ascii="Times New Roman" w:eastAsia="Times New Roman" w:hAnsi="Times New Roman"/>
          <w:sz w:val="26"/>
          <w:szCs w:val="26"/>
          <w:lang w:eastAsia="ru-RU"/>
        </w:rPr>
        <w:t>а</w:t>
      </w:r>
      <w:r w:rsidRPr="00BC7830">
        <w:rPr>
          <w:rFonts w:ascii="Times New Roman" w:eastAsia="Times New Roman" w:hAnsi="Times New Roman"/>
          <w:sz w:val="26"/>
          <w:szCs w:val="26"/>
          <w:lang w:eastAsia="ru-RU"/>
        </w:rPr>
        <w:t>дминистративного регламента.</w:t>
      </w:r>
    </w:p>
    <w:p w14:paraId="1E10B266" w14:textId="77777777" w:rsidR="00DF0A17" w:rsidRPr="00BC7830" w:rsidRDefault="00DF0A17" w:rsidP="00A55F03">
      <w:pPr>
        <w:pStyle w:val="aff4"/>
        <w:ind w:firstLine="708"/>
        <w:jc w:val="both"/>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 </w:t>
      </w:r>
    </w:p>
    <w:p w14:paraId="0198AFFA" w14:textId="77777777" w:rsidR="0025398B" w:rsidRPr="00BC7830" w:rsidRDefault="0025398B" w:rsidP="00A55F03">
      <w:pPr>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14:paraId="49AE9D63" w14:textId="77777777" w:rsidR="00F21D76" w:rsidRPr="00F21D76" w:rsidRDefault="00F21D76" w:rsidP="00F21D76">
      <w:pPr>
        <w:autoSpaceDE w:val="0"/>
        <w:autoSpaceDN w:val="0"/>
        <w:adjustRightInd w:val="0"/>
        <w:spacing w:after="0" w:line="240" w:lineRule="auto"/>
        <w:jc w:val="center"/>
        <w:outlineLvl w:val="1"/>
        <w:rPr>
          <w:rFonts w:ascii="Times New Roman" w:hAnsi="Times New Roman"/>
          <w:bCs/>
          <w:sz w:val="26"/>
          <w:szCs w:val="26"/>
        </w:rPr>
      </w:pPr>
      <w:r w:rsidRPr="00F21D76">
        <w:rPr>
          <w:rFonts w:ascii="Times New Roman" w:hAnsi="Times New Roman"/>
          <w:bCs/>
          <w:sz w:val="26"/>
          <w:szCs w:val="26"/>
        </w:rPr>
        <w:t xml:space="preserve">Нормативные правовые акты, </w:t>
      </w:r>
    </w:p>
    <w:p w14:paraId="4AD8B774" w14:textId="77777777" w:rsidR="00F21D76" w:rsidRPr="00F21D76" w:rsidRDefault="00F21D76" w:rsidP="00F21D76">
      <w:pPr>
        <w:autoSpaceDE w:val="0"/>
        <w:autoSpaceDN w:val="0"/>
        <w:adjustRightInd w:val="0"/>
        <w:spacing w:after="0" w:line="240" w:lineRule="auto"/>
        <w:jc w:val="center"/>
        <w:rPr>
          <w:rFonts w:ascii="Times New Roman" w:hAnsi="Times New Roman"/>
          <w:bCs/>
          <w:sz w:val="26"/>
          <w:szCs w:val="26"/>
        </w:rPr>
      </w:pPr>
      <w:r w:rsidRPr="00F21D76">
        <w:rPr>
          <w:rFonts w:ascii="Times New Roman" w:hAnsi="Times New Roman"/>
          <w:bCs/>
          <w:sz w:val="26"/>
          <w:szCs w:val="26"/>
        </w:rPr>
        <w:t>регулирующие предоставление муниципальной услуги</w:t>
      </w:r>
    </w:p>
    <w:p w14:paraId="61EA4144" w14:textId="77777777" w:rsidR="005E07A6" w:rsidRPr="00BC7830" w:rsidRDefault="005E07A6" w:rsidP="00A55F03">
      <w:pPr>
        <w:autoSpaceDE w:val="0"/>
        <w:autoSpaceDN w:val="0"/>
        <w:adjustRightInd w:val="0"/>
        <w:spacing w:after="0" w:line="240" w:lineRule="auto"/>
        <w:jc w:val="center"/>
        <w:rPr>
          <w:rFonts w:ascii="Times New Roman" w:hAnsi="Times New Roman"/>
          <w:sz w:val="26"/>
          <w:szCs w:val="26"/>
        </w:rPr>
      </w:pPr>
    </w:p>
    <w:p w14:paraId="0351C42C" w14:textId="620ED618" w:rsidR="008E1CB9" w:rsidRDefault="0025398B" w:rsidP="006A3277">
      <w:pPr>
        <w:autoSpaceDE w:val="0"/>
        <w:autoSpaceDN w:val="0"/>
        <w:adjustRightInd w:val="0"/>
        <w:spacing w:after="0" w:line="240" w:lineRule="auto"/>
        <w:ind w:firstLine="708"/>
        <w:jc w:val="both"/>
        <w:rPr>
          <w:rFonts w:ascii="Times New Roman" w:hAnsi="Times New Roman"/>
          <w:sz w:val="26"/>
          <w:szCs w:val="26"/>
        </w:rPr>
      </w:pPr>
      <w:r w:rsidRPr="00BC7830">
        <w:rPr>
          <w:rFonts w:ascii="Times New Roman" w:hAnsi="Times New Roman"/>
          <w:sz w:val="26"/>
          <w:szCs w:val="26"/>
        </w:rPr>
        <w:t>1</w:t>
      </w:r>
      <w:r w:rsidR="00F21D76">
        <w:rPr>
          <w:rFonts w:ascii="Times New Roman" w:hAnsi="Times New Roman"/>
          <w:sz w:val="26"/>
          <w:szCs w:val="26"/>
        </w:rPr>
        <w:t>5</w:t>
      </w:r>
      <w:r w:rsidRPr="00BC7830">
        <w:rPr>
          <w:rFonts w:ascii="Times New Roman" w:hAnsi="Times New Roman"/>
          <w:sz w:val="26"/>
          <w:szCs w:val="26"/>
        </w:rPr>
        <w:t>.</w:t>
      </w:r>
      <w:r w:rsidRPr="00BC7830">
        <w:rPr>
          <w:rFonts w:ascii="Times New Roman" w:hAnsi="Times New Roman"/>
          <w:sz w:val="26"/>
          <w:szCs w:val="26"/>
        </w:rPr>
        <w:tab/>
      </w:r>
      <w:r w:rsidR="006A3277" w:rsidRPr="006A3277">
        <w:rPr>
          <w:rFonts w:ascii="Times New Roman" w:hAnsi="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14:paraId="6E383ABF" w14:textId="77777777" w:rsidR="006A3277" w:rsidRPr="00BC7830" w:rsidRDefault="006A3277" w:rsidP="006A3277">
      <w:pPr>
        <w:autoSpaceDE w:val="0"/>
        <w:autoSpaceDN w:val="0"/>
        <w:adjustRightInd w:val="0"/>
        <w:spacing w:after="0" w:line="240" w:lineRule="auto"/>
        <w:ind w:firstLine="708"/>
        <w:jc w:val="both"/>
        <w:rPr>
          <w:rFonts w:ascii="Times New Roman" w:eastAsia="Times New Roman" w:hAnsi="Times New Roman"/>
          <w:b/>
          <w:sz w:val="26"/>
          <w:szCs w:val="26"/>
        </w:rPr>
      </w:pPr>
    </w:p>
    <w:p w14:paraId="72DF76EA" w14:textId="77777777" w:rsidR="00876306" w:rsidRPr="0027253C" w:rsidRDefault="00876306" w:rsidP="00A55F03">
      <w:pPr>
        <w:autoSpaceDE w:val="0"/>
        <w:autoSpaceDN w:val="0"/>
        <w:adjustRightInd w:val="0"/>
        <w:spacing w:after="0" w:line="240" w:lineRule="auto"/>
        <w:contextualSpacing/>
        <w:jc w:val="center"/>
        <w:rPr>
          <w:rFonts w:ascii="Times New Roman" w:eastAsia="Times New Roman" w:hAnsi="Times New Roman"/>
          <w:sz w:val="26"/>
          <w:szCs w:val="26"/>
        </w:rPr>
      </w:pPr>
      <w:r w:rsidRPr="0027253C">
        <w:rPr>
          <w:rFonts w:ascii="Times New Roman" w:eastAsia="Times New Roman" w:hAnsi="Times New Roman"/>
          <w:sz w:val="26"/>
          <w:szCs w:val="26"/>
        </w:rPr>
        <w:t xml:space="preserve">Исчерпывающий перечень документов, необходимых </w:t>
      </w:r>
    </w:p>
    <w:p w14:paraId="01E1F24A" w14:textId="77777777" w:rsidR="00876306" w:rsidRPr="00BC7830" w:rsidRDefault="00876306" w:rsidP="00A55F03">
      <w:pPr>
        <w:autoSpaceDE w:val="0"/>
        <w:autoSpaceDN w:val="0"/>
        <w:adjustRightInd w:val="0"/>
        <w:spacing w:after="0" w:line="240" w:lineRule="auto"/>
        <w:contextualSpacing/>
        <w:jc w:val="center"/>
        <w:rPr>
          <w:rFonts w:ascii="Times New Roman" w:eastAsia="Times New Roman" w:hAnsi="Times New Roman"/>
          <w:sz w:val="26"/>
          <w:szCs w:val="26"/>
        </w:rPr>
      </w:pPr>
      <w:r w:rsidRPr="0027253C">
        <w:rPr>
          <w:rFonts w:ascii="Times New Roman" w:eastAsia="Times New Roman" w:hAnsi="Times New Roman"/>
          <w:sz w:val="26"/>
          <w:szCs w:val="26"/>
        </w:rPr>
        <w:t>для предоставления муниципальной услуги</w:t>
      </w:r>
    </w:p>
    <w:p w14:paraId="5418AE10" w14:textId="77777777" w:rsidR="00087E58" w:rsidRPr="00BC7830" w:rsidRDefault="00087E58" w:rsidP="00A55F03">
      <w:pPr>
        <w:autoSpaceDE w:val="0"/>
        <w:autoSpaceDN w:val="0"/>
        <w:adjustRightInd w:val="0"/>
        <w:spacing w:after="0" w:line="240" w:lineRule="auto"/>
        <w:jc w:val="both"/>
        <w:outlineLvl w:val="1"/>
        <w:rPr>
          <w:rFonts w:ascii="Times New Roman" w:eastAsia="Times New Roman" w:hAnsi="Times New Roman"/>
          <w:sz w:val="26"/>
          <w:szCs w:val="26"/>
          <w:lang w:eastAsia="ru-RU"/>
        </w:rPr>
      </w:pPr>
    </w:p>
    <w:p w14:paraId="5F551299" w14:textId="3F1033B0"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i/>
          <w:sz w:val="26"/>
          <w:szCs w:val="26"/>
        </w:rPr>
      </w:pPr>
      <w:r w:rsidRPr="00F01407">
        <w:rPr>
          <w:rFonts w:ascii="Times New Roman" w:eastAsia="Times New Roman" w:hAnsi="Times New Roman"/>
          <w:sz w:val="26"/>
          <w:szCs w:val="26"/>
        </w:rPr>
        <w:t>1</w:t>
      </w:r>
      <w:r w:rsidR="0027253C">
        <w:rPr>
          <w:rFonts w:ascii="Times New Roman" w:eastAsia="Times New Roman" w:hAnsi="Times New Roman"/>
          <w:sz w:val="26"/>
          <w:szCs w:val="26"/>
        </w:rPr>
        <w:t>6</w:t>
      </w:r>
      <w:r w:rsidRPr="00F01407">
        <w:rPr>
          <w:rFonts w:ascii="Times New Roman" w:eastAsia="Times New Roman" w:hAnsi="Times New Roman"/>
          <w:sz w:val="26"/>
          <w:szCs w:val="26"/>
        </w:rPr>
        <w:t>.</w:t>
      </w:r>
      <w:r w:rsidRPr="00F01407">
        <w:rPr>
          <w:rFonts w:ascii="Times New Roman" w:eastAsia="Times New Roman" w:hAnsi="Times New Roman"/>
          <w:b/>
          <w:i/>
          <w:sz w:val="26"/>
          <w:szCs w:val="26"/>
        </w:rPr>
        <w:t xml:space="preserve">  </w:t>
      </w:r>
      <w:r w:rsidRPr="00F01407">
        <w:rPr>
          <w:rFonts w:ascii="Times New Roman" w:eastAsia="Times New Roman" w:hAnsi="Times New Roman"/>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Pr="00F01407">
        <w:rPr>
          <w:rFonts w:ascii="Times New Roman" w:eastAsia="Times New Roman" w:hAnsi="Times New Roman"/>
          <w:b/>
          <w:i/>
          <w:sz w:val="26"/>
          <w:szCs w:val="26"/>
        </w:rPr>
        <w:t xml:space="preserve"> </w:t>
      </w:r>
    </w:p>
    <w:p w14:paraId="5DB767D3" w14:textId="24EA30C2"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bookmarkStart w:id="13" w:name="P236"/>
      <w:bookmarkStart w:id="14" w:name="P234"/>
      <w:bookmarkEnd w:id="13"/>
      <w:bookmarkEnd w:id="14"/>
      <w:r w:rsidRPr="00F01407">
        <w:rPr>
          <w:rFonts w:ascii="Times New Roman" w:eastAsia="Times New Roman" w:hAnsi="Times New Roman"/>
          <w:sz w:val="26"/>
          <w:szCs w:val="26"/>
        </w:rPr>
        <w:t>1) заявление на получение муниципальной услуги (форма заявл</w:t>
      </w:r>
      <w:r w:rsidR="005C33EA">
        <w:rPr>
          <w:rFonts w:ascii="Times New Roman" w:eastAsia="Times New Roman" w:hAnsi="Times New Roman"/>
          <w:sz w:val="26"/>
          <w:szCs w:val="26"/>
        </w:rPr>
        <w:t>ения содержится в приложении 1 к административному регламенту</w:t>
      </w:r>
      <w:r w:rsidRPr="00F01407">
        <w:rPr>
          <w:rFonts w:ascii="Times New Roman" w:eastAsia="Times New Roman" w:hAnsi="Times New Roman"/>
          <w:sz w:val="26"/>
          <w:szCs w:val="26"/>
        </w:rPr>
        <w:t>);</w:t>
      </w:r>
    </w:p>
    <w:p w14:paraId="6016E73C" w14:textId="77777777"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14:paraId="69B1E3FA" w14:textId="77777777"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3)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6883DF56" w14:textId="1A3B7431" w:rsidR="00F01407" w:rsidRPr="002158E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 xml:space="preserve">4)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r w:rsidRPr="002158E7">
        <w:rPr>
          <w:rFonts w:ascii="Times New Roman" w:eastAsia="Times New Roman" w:hAnsi="Times New Roman"/>
          <w:sz w:val="26"/>
          <w:szCs w:val="26"/>
        </w:rPr>
        <w:t>(</w:t>
      </w:r>
      <w:r w:rsidR="006175B2">
        <w:rPr>
          <w:rFonts w:ascii="Times New Roman" w:eastAsia="Times New Roman" w:hAnsi="Times New Roman"/>
          <w:sz w:val="26"/>
          <w:szCs w:val="26"/>
        </w:rPr>
        <w:t>Согласно п</w:t>
      </w:r>
      <w:r w:rsidRPr="002158E7">
        <w:rPr>
          <w:rFonts w:ascii="Times New Roman" w:eastAsia="Times New Roman" w:hAnsi="Times New Roman"/>
          <w:sz w:val="26"/>
          <w:szCs w:val="26"/>
        </w:rPr>
        <w:t>риложени</w:t>
      </w:r>
      <w:r w:rsidR="006175B2">
        <w:rPr>
          <w:rFonts w:ascii="Times New Roman" w:eastAsia="Times New Roman" w:hAnsi="Times New Roman"/>
          <w:sz w:val="26"/>
          <w:szCs w:val="26"/>
        </w:rPr>
        <w:t>ю</w:t>
      </w:r>
      <w:r w:rsidRPr="002158E7">
        <w:rPr>
          <w:rFonts w:ascii="Times New Roman" w:eastAsia="Times New Roman" w:hAnsi="Times New Roman"/>
          <w:sz w:val="26"/>
          <w:szCs w:val="26"/>
        </w:rPr>
        <w:t xml:space="preserve"> 2</w:t>
      </w:r>
      <w:r w:rsidR="002158E7" w:rsidRPr="002158E7">
        <w:rPr>
          <w:rFonts w:ascii="Times New Roman" w:eastAsia="Times New Roman" w:hAnsi="Times New Roman"/>
          <w:sz w:val="26"/>
          <w:szCs w:val="26"/>
        </w:rPr>
        <w:t xml:space="preserve"> к административному регламенту</w:t>
      </w:r>
      <w:r w:rsidRPr="002158E7">
        <w:rPr>
          <w:rFonts w:ascii="Times New Roman" w:eastAsia="Times New Roman" w:hAnsi="Times New Roman"/>
          <w:sz w:val="26"/>
          <w:szCs w:val="26"/>
        </w:rPr>
        <w:t>);</w:t>
      </w:r>
    </w:p>
    <w:p w14:paraId="261BC734" w14:textId="77777777"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12B5CB05" w14:textId="77777777"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 xml:space="preserve">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w:t>
      </w:r>
      <w:r w:rsidRPr="00F01407">
        <w:rPr>
          <w:rFonts w:ascii="Times New Roman" w:eastAsia="Times New Roman" w:hAnsi="Times New Roman"/>
          <w:sz w:val="26"/>
          <w:szCs w:val="26"/>
        </w:rPr>
        <w:lastRenderedPageBreak/>
        <w:t>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633A29F9" w14:textId="77777777"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9692746" w14:textId="3D56D8F8"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8) технический план объекта капитального строительства, подготовленный в соответст</w:t>
      </w:r>
      <w:r w:rsidR="005C33EA">
        <w:rPr>
          <w:rFonts w:ascii="Times New Roman" w:eastAsia="Times New Roman" w:hAnsi="Times New Roman"/>
          <w:sz w:val="26"/>
          <w:szCs w:val="26"/>
        </w:rPr>
        <w:t>вии с Федеральным законом от 13.07.2015 №</w:t>
      </w:r>
      <w:r w:rsidRPr="00F01407">
        <w:rPr>
          <w:rFonts w:ascii="Times New Roman" w:eastAsia="Times New Roman" w:hAnsi="Times New Roman"/>
          <w:sz w:val="26"/>
          <w:szCs w:val="26"/>
        </w:rPr>
        <w:t>218-ФЗ «О государственной регистрации недвижимости»;</w:t>
      </w:r>
    </w:p>
    <w:p w14:paraId="62147EE5" w14:textId="77777777"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 xml:space="preserve"> 9)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bookmarkStart w:id="15" w:name="P242"/>
      <w:bookmarkEnd w:id="15"/>
    </w:p>
    <w:p w14:paraId="4755088F" w14:textId="77777777"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10) разрешение на строительство;</w:t>
      </w:r>
      <w:bookmarkStart w:id="16" w:name="P251"/>
      <w:bookmarkStart w:id="17" w:name="P249"/>
      <w:bookmarkStart w:id="18" w:name="P243"/>
      <w:bookmarkEnd w:id="16"/>
      <w:bookmarkEnd w:id="17"/>
      <w:bookmarkEnd w:id="18"/>
    </w:p>
    <w:p w14:paraId="243628F9" w14:textId="75E53F88"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 xml:space="preserve">11)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w:t>
      </w:r>
      <w:r w:rsidR="005C33EA" w:rsidRPr="00F01407">
        <w:rPr>
          <w:rFonts w:ascii="Times New Roman" w:eastAsia="Times New Roman" w:hAnsi="Times New Roman"/>
          <w:sz w:val="26"/>
          <w:szCs w:val="26"/>
        </w:rPr>
        <w:t>Градостроительного кодекса Российской Федерации</w:t>
      </w:r>
      <w:r w:rsidRPr="00F01407">
        <w:rPr>
          <w:rFonts w:ascii="Times New Roman" w:eastAsia="Times New Roman" w:hAnsi="Times New Roman"/>
          <w:sz w:val="26"/>
          <w:szCs w:val="26"/>
        </w:rPr>
        <w:t>;</w:t>
      </w:r>
      <w:bookmarkStart w:id="19" w:name="P252"/>
      <w:bookmarkEnd w:id="19"/>
    </w:p>
    <w:p w14:paraId="4CCE95D3" w14:textId="76C34C66"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005C33EA">
        <w:rPr>
          <w:rFonts w:ascii="Times New Roman" w:eastAsia="Times New Roman" w:hAnsi="Times New Roman"/>
          <w:sz w:val="26"/>
          <w:szCs w:val="26"/>
        </w:rPr>
        <w:t xml:space="preserve"> законом от 25.06.2002 №</w:t>
      </w:r>
      <w:r w:rsidRPr="00F01407">
        <w:rPr>
          <w:rFonts w:ascii="Times New Roman" w:eastAsia="Times New Roman" w:hAnsi="Times New Roman"/>
          <w:sz w:val="26"/>
          <w:szCs w:val="26"/>
        </w:rPr>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2C56906D" w14:textId="70112F63"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1</w:t>
      </w:r>
      <w:r w:rsidR="0027253C">
        <w:rPr>
          <w:rFonts w:ascii="Times New Roman" w:eastAsia="Times New Roman" w:hAnsi="Times New Roman"/>
          <w:sz w:val="26"/>
          <w:szCs w:val="26"/>
        </w:rPr>
        <w:t>7</w:t>
      </w:r>
      <w:r w:rsidRPr="00F01407">
        <w:rPr>
          <w:rFonts w:ascii="Times New Roman" w:eastAsia="Times New Roman" w:hAnsi="Times New Roman"/>
          <w:sz w:val="26"/>
          <w:szCs w:val="26"/>
        </w:rPr>
        <w:t>.  Документы (их копии или сведения, содержащиеся в них), указанные в подпунктах 2, 9, 10 и 11 пункта 1</w:t>
      </w:r>
      <w:r w:rsidR="0027253C">
        <w:rPr>
          <w:rFonts w:ascii="Times New Roman" w:eastAsia="Times New Roman" w:hAnsi="Times New Roman"/>
          <w:sz w:val="26"/>
          <w:szCs w:val="26"/>
        </w:rPr>
        <w:t>6</w:t>
      </w:r>
      <w:r w:rsidR="005C33EA">
        <w:rPr>
          <w:rFonts w:ascii="Times New Roman" w:eastAsia="Times New Roman" w:hAnsi="Times New Roman"/>
          <w:sz w:val="26"/>
          <w:szCs w:val="26"/>
        </w:rPr>
        <w:t xml:space="preserve"> а</w:t>
      </w:r>
      <w:r w:rsidRPr="00F01407">
        <w:rPr>
          <w:rFonts w:ascii="Times New Roman" w:eastAsia="Times New Roman" w:hAnsi="Times New Roman"/>
          <w:sz w:val="26"/>
          <w:szCs w:val="26"/>
        </w:rPr>
        <w:t xml:space="preserve">дминистративного регламента, запрашиваются уполномоченным органом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 распоряжении которых </w:t>
      </w:r>
      <w:r w:rsidRPr="00F01407">
        <w:rPr>
          <w:rFonts w:ascii="Times New Roman" w:eastAsia="Times New Roman" w:hAnsi="Times New Roman"/>
          <w:sz w:val="26"/>
          <w:szCs w:val="26"/>
        </w:rPr>
        <w:lastRenderedPageBreak/>
        <w:t>находятся указанные документы, если заявитель не представил указанные документы самостоятельно.</w:t>
      </w:r>
    </w:p>
    <w:p w14:paraId="0FEF7819" w14:textId="60274F28"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1</w:t>
      </w:r>
      <w:r w:rsidR="0027253C">
        <w:rPr>
          <w:rFonts w:ascii="Times New Roman" w:eastAsia="Times New Roman" w:hAnsi="Times New Roman"/>
          <w:sz w:val="26"/>
          <w:szCs w:val="26"/>
        </w:rPr>
        <w:t>8</w:t>
      </w:r>
      <w:r w:rsidRPr="00F01407">
        <w:rPr>
          <w:rFonts w:ascii="Times New Roman" w:eastAsia="Times New Roman" w:hAnsi="Times New Roman"/>
          <w:sz w:val="26"/>
          <w:szCs w:val="26"/>
        </w:rPr>
        <w:t>.  Документы, указанные в подпунктах 2, 3, 4, 5 и 6 пункта 1</w:t>
      </w:r>
      <w:r w:rsidR="0027253C">
        <w:rPr>
          <w:rFonts w:ascii="Times New Roman" w:eastAsia="Times New Roman" w:hAnsi="Times New Roman"/>
          <w:sz w:val="26"/>
          <w:szCs w:val="26"/>
        </w:rPr>
        <w:t>6</w:t>
      </w:r>
      <w:r w:rsidR="005C33EA">
        <w:rPr>
          <w:rFonts w:ascii="Times New Roman" w:eastAsia="Times New Roman" w:hAnsi="Times New Roman"/>
          <w:sz w:val="26"/>
          <w:szCs w:val="26"/>
        </w:rPr>
        <w:t xml:space="preserve"> а</w:t>
      </w:r>
      <w:r w:rsidRPr="00F01407">
        <w:rPr>
          <w:rFonts w:ascii="Times New Roman" w:eastAsia="Times New Roman" w:hAnsi="Times New Roman"/>
          <w:sz w:val="26"/>
          <w:szCs w:val="26"/>
        </w:rPr>
        <w:t xml:space="preserve">дминистративного регламента, заявитель вправе </w:t>
      </w:r>
      <w:r w:rsidR="002A02B3" w:rsidRPr="00F01407">
        <w:rPr>
          <w:rFonts w:ascii="Times New Roman" w:eastAsia="Times New Roman" w:hAnsi="Times New Roman"/>
          <w:sz w:val="26"/>
          <w:szCs w:val="26"/>
        </w:rPr>
        <w:t>предоставить самостоятельно</w:t>
      </w:r>
      <w:r w:rsidRPr="00F01407">
        <w:rPr>
          <w:rFonts w:ascii="Times New Roman" w:eastAsia="Times New Roman" w:hAnsi="Times New Roman"/>
          <w:sz w:val="26"/>
          <w:szCs w:val="26"/>
        </w:rPr>
        <w:t>,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пункте 1</w:t>
      </w:r>
      <w:r w:rsidR="0027253C">
        <w:rPr>
          <w:rFonts w:ascii="Times New Roman" w:eastAsia="Times New Roman" w:hAnsi="Times New Roman"/>
          <w:sz w:val="26"/>
          <w:szCs w:val="26"/>
        </w:rPr>
        <w:t>6</w:t>
      </w:r>
      <w:r w:rsidR="005C33EA">
        <w:rPr>
          <w:rFonts w:ascii="Times New Roman" w:eastAsia="Times New Roman" w:hAnsi="Times New Roman"/>
          <w:sz w:val="26"/>
          <w:szCs w:val="26"/>
        </w:rPr>
        <w:t xml:space="preserve"> а</w:t>
      </w:r>
      <w:r w:rsidRPr="00F01407">
        <w:rPr>
          <w:rFonts w:ascii="Times New Roman" w:eastAsia="Times New Roman" w:hAnsi="Times New Roman"/>
          <w:sz w:val="26"/>
          <w:szCs w:val="26"/>
        </w:rPr>
        <w:t>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14:paraId="70DF0A08" w14:textId="39DBC633"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 xml:space="preserve">Непредставление заявителем документов и информации, которые он вправе представить по собственной инициативе, не является основанием для </w:t>
      </w:r>
      <w:r w:rsidR="002A02B3" w:rsidRPr="00F01407">
        <w:rPr>
          <w:rFonts w:ascii="Times New Roman" w:eastAsia="Times New Roman" w:hAnsi="Times New Roman"/>
          <w:sz w:val="26"/>
          <w:szCs w:val="26"/>
        </w:rPr>
        <w:t>отказа в</w:t>
      </w:r>
      <w:r w:rsidRPr="00F01407">
        <w:rPr>
          <w:rFonts w:ascii="Times New Roman" w:eastAsia="Times New Roman" w:hAnsi="Times New Roman"/>
          <w:sz w:val="26"/>
          <w:szCs w:val="26"/>
        </w:rPr>
        <w:t xml:space="preserve"> предоставлении муниципальной услуги.</w:t>
      </w:r>
    </w:p>
    <w:p w14:paraId="3790C287" w14:textId="0F9A0A20" w:rsidR="00F01407" w:rsidRPr="00F01407" w:rsidRDefault="0027253C"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bookmarkStart w:id="20" w:name="P263"/>
      <w:bookmarkStart w:id="21" w:name="P253"/>
      <w:bookmarkEnd w:id="20"/>
      <w:bookmarkEnd w:id="21"/>
      <w:r>
        <w:rPr>
          <w:rFonts w:ascii="Times New Roman" w:eastAsia="Times New Roman" w:hAnsi="Times New Roman"/>
          <w:sz w:val="26"/>
          <w:szCs w:val="26"/>
        </w:rPr>
        <w:t>19</w:t>
      </w:r>
      <w:r w:rsidR="00F01407" w:rsidRPr="00F01407">
        <w:rPr>
          <w:rFonts w:ascii="Times New Roman" w:eastAsia="Times New Roman" w:hAnsi="Times New Roman"/>
          <w:sz w:val="26"/>
          <w:szCs w:val="26"/>
        </w:rPr>
        <w:t>.</w:t>
      </w:r>
      <w:r w:rsidR="00F01407" w:rsidRPr="00F01407">
        <w:rPr>
          <w:rFonts w:ascii="Times New Roman" w:eastAsia="Times New Roman" w:hAnsi="Times New Roman"/>
          <w:i/>
          <w:sz w:val="26"/>
          <w:szCs w:val="26"/>
        </w:rPr>
        <w:t xml:space="preserve">   </w:t>
      </w:r>
      <w:r w:rsidR="00F01407" w:rsidRPr="00F01407">
        <w:rPr>
          <w:rFonts w:ascii="Times New Roman" w:eastAsia="Times New Roman" w:hAnsi="Times New Roman"/>
          <w:sz w:val="26"/>
          <w:szCs w:val="26"/>
        </w:rPr>
        <w:t>Сведения, указанные в подпункте 2 пункта 1</w:t>
      </w:r>
      <w:r>
        <w:rPr>
          <w:rFonts w:ascii="Times New Roman" w:eastAsia="Times New Roman" w:hAnsi="Times New Roman"/>
          <w:sz w:val="26"/>
          <w:szCs w:val="26"/>
        </w:rPr>
        <w:t>6</w:t>
      </w:r>
      <w:r w:rsidR="002A02B3">
        <w:rPr>
          <w:rFonts w:ascii="Times New Roman" w:eastAsia="Times New Roman" w:hAnsi="Times New Roman"/>
          <w:sz w:val="26"/>
          <w:szCs w:val="26"/>
        </w:rPr>
        <w:t xml:space="preserve"> а</w:t>
      </w:r>
      <w:r w:rsidR="00F01407" w:rsidRPr="00F01407">
        <w:rPr>
          <w:rFonts w:ascii="Times New Roman" w:eastAsia="Times New Roman" w:hAnsi="Times New Roman"/>
          <w:sz w:val="26"/>
          <w:szCs w:val="26"/>
        </w:rPr>
        <w:t xml:space="preserve">дминистративного регламента, заявитель может получить, обратившись в </w:t>
      </w:r>
      <w:r w:rsidR="002A02B3">
        <w:rPr>
          <w:rFonts w:ascii="Times New Roman" w:eastAsia="Times New Roman" w:hAnsi="Times New Roman"/>
          <w:sz w:val="26"/>
          <w:szCs w:val="26"/>
        </w:rPr>
        <w:t>Росреестр</w:t>
      </w:r>
      <w:r w:rsidR="00F01407" w:rsidRPr="00F01407">
        <w:rPr>
          <w:rFonts w:ascii="Times New Roman" w:eastAsia="Times New Roman" w:hAnsi="Times New Roman"/>
          <w:sz w:val="26"/>
          <w:szCs w:val="26"/>
        </w:rPr>
        <w:t>.</w:t>
      </w:r>
    </w:p>
    <w:p w14:paraId="478384FE" w14:textId="78C4D22D"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2</w:t>
      </w:r>
      <w:r w:rsidR="0027253C">
        <w:rPr>
          <w:rFonts w:ascii="Times New Roman" w:eastAsia="Times New Roman" w:hAnsi="Times New Roman"/>
          <w:sz w:val="26"/>
          <w:szCs w:val="26"/>
        </w:rPr>
        <w:t>0</w:t>
      </w:r>
      <w:r w:rsidRPr="00F01407">
        <w:rPr>
          <w:rFonts w:ascii="Times New Roman" w:eastAsia="Times New Roman" w:hAnsi="Times New Roman"/>
          <w:sz w:val="26"/>
          <w:szCs w:val="26"/>
        </w:rPr>
        <w:t xml:space="preserve">. Документы, указанные в </w:t>
      </w:r>
      <w:hyperlink w:anchor="P253" w:history="1">
        <w:r w:rsidRPr="00F01407">
          <w:rPr>
            <w:rFonts w:ascii="Times New Roman" w:eastAsia="Times New Roman" w:hAnsi="Times New Roman"/>
            <w:sz w:val="26"/>
            <w:szCs w:val="26"/>
          </w:rPr>
          <w:t xml:space="preserve">подпунктах </w:t>
        </w:r>
      </w:hyperlink>
      <w:r w:rsidRPr="00F01407">
        <w:rPr>
          <w:rFonts w:ascii="Times New Roman" w:eastAsia="Times New Roman" w:hAnsi="Times New Roman"/>
          <w:sz w:val="26"/>
          <w:szCs w:val="26"/>
        </w:rPr>
        <w:t>9, 10 пункта 1</w:t>
      </w:r>
      <w:r w:rsidR="0027253C">
        <w:rPr>
          <w:rFonts w:ascii="Times New Roman" w:eastAsia="Times New Roman" w:hAnsi="Times New Roman"/>
          <w:sz w:val="26"/>
          <w:szCs w:val="26"/>
        </w:rPr>
        <w:t>6</w:t>
      </w:r>
      <w:r w:rsidR="002A02B3">
        <w:rPr>
          <w:rFonts w:ascii="Times New Roman" w:eastAsia="Times New Roman" w:hAnsi="Times New Roman"/>
          <w:sz w:val="26"/>
          <w:szCs w:val="26"/>
        </w:rPr>
        <w:t xml:space="preserve"> а</w:t>
      </w:r>
      <w:r w:rsidRPr="00F01407">
        <w:rPr>
          <w:rFonts w:ascii="Times New Roman" w:eastAsia="Times New Roman" w:hAnsi="Times New Roman"/>
          <w:sz w:val="26"/>
          <w:szCs w:val="26"/>
        </w:rPr>
        <w:t>дминистративного регламента, предоставляются уполномоченным органом администрации муниципального образования, на территории которого предполагается строительство, реконструкция объекта капитального строительства.</w:t>
      </w:r>
    </w:p>
    <w:p w14:paraId="1B91D6D9" w14:textId="2B7FE427"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2</w:t>
      </w:r>
      <w:r w:rsidR="0027253C">
        <w:rPr>
          <w:rFonts w:ascii="Times New Roman" w:eastAsia="Times New Roman" w:hAnsi="Times New Roman"/>
          <w:sz w:val="26"/>
          <w:szCs w:val="26"/>
        </w:rPr>
        <w:t>1</w:t>
      </w:r>
      <w:r w:rsidRPr="00F01407">
        <w:rPr>
          <w:rFonts w:ascii="Times New Roman" w:eastAsia="Times New Roman" w:hAnsi="Times New Roman"/>
          <w:sz w:val="26"/>
          <w:szCs w:val="26"/>
        </w:rPr>
        <w:t>.  Документы, указанные в подпункте 11 пункта 1</w:t>
      </w:r>
      <w:r w:rsidR="0027253C">
        <w:rPr>
          <w:rFonts w:ascii="Times New Roman" w:eastAsia="Times New Roman" w:hAnsi="Times New Roman"/>
          <w:sz w:val="26"/>
          <w:szCs w:val="26"/>
        </w:rPr>
        <w:t>6</w:t>
      </w:r>
      <w:r w:rsidR="002A02B3">
        <w:rPr>
          <w:rFonts w:ascii="Times New Roman" w:eastAsia="Times New Roman" w:hAnsi="Times New Roman"/>
          <w:sz w:val="26"/>
          <w:szCs w:val="26"/>
        </w:rPr>
        <w:t xml:space="preserve"> а</w:t>
      </w:r>
      <w:r w:rsidRPr="00F01407">
        <w:rPr>
          <w:rFonts w:ascii="Times New Roman" w:eastAsia="Times New Roman" w:hAnsi="Times New Roman"/>
          <w:sz w:val="26"/>
          <w:szCs w:val="26"/>
        </w:rPr>
        <w:t xml:space="preserve">дминистративного регламента, предоставляются Северо-Уральским управлением Федеральной службы по экологическому, технологическому и атомному надзору или Службой жилищного и строительного надзора Ханты-Мансийского автономного округа – Югры, которые осуществляли строительный надзор объекта капитального строительства. </w:t>
      </w:r>
    </w:p>
    <w:p w14:paraId="44EBFCC0" w14:textId="55280086"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2</w:t>
      </w:r>
      <w:r w:rsidR="0027253C">
        <w:rPr>
          <w:rFonts w:ascii="Times New Roman" w:eastAsia="Times New Roman" w:hAnsi="Times New Roman"/>
          <w:sz w:val="26"/>
          <w:szCs w:val="26"/>
        </w:rPr>
        <w:t>2</w:t>
      </w:r>
      <w:r w:rsidRPr="00F01407">
        <w:rPr>
          <w:rFonts w:ascii="Times New Roman" w:eastAsia="Times New Roman" w:hAnsi="Times New Roman"/>
          <w:sz w:val="26"/>
          <w:szCs w:val="26"/>
        </w:rPr>
        <w:t>.</w:t>
      </w:r>
      <w:r w:rsidRPr="00F01407">
        <w:rPr>
          <w:rFonts w:ascii="Times New Roman" w:eastAsia="Times New Roman" w:hAnsi="Times New Roman"/>
          <w:bCs/>
          <w:sz w:val="26"/>
          <w:szCs w:val="26"/>
        </w:rPr>
        <w:t xml:space="preserve"> Способы предоставления заявителем документов: в уполномоченный орган</w:t>
      </w:r>
      <w:r w:rsidRPr="00F01407">
        <w:rPr>
          <w:rFonts w:ascii="Times New Roman" w:eastAsia="Times New Roman" w:hAnsi="Times New Roman"/>
          <w:sz w:val="26"/>
          <w:szCs w:val="26"/>
        </w:rPr>
        <w:t xml:space="preserve"> в электронной форме, в том числе посредством Единого и Регионального порталов.</w:t>
      </w:r>
    </w:p>
    <w:p w14:paraId="0389D681" w14:textId="60062A28"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2</w:t>
      </w:r>
      <w:r w:rsidR="0027253C">
        <w:rPr>
          <w:rFonts w:ascii="Times New Roman" w:eastAsia="Times New Roman" w:hAnsi="Times New Roman"/>
          <w:sz w:val="26"/>
          <w:szCs w:val="26"/>
        </w:rPr>
        <w:t>3</w:t>
      </w:r>
      <w:r w:rsidRPr="00F01407">
        <w:rPr>
          <w:rFonts w:ascii="Times New Roman" w:eastAsia="Times New Roman" w:hAnsi="Times New Roman"/>
          <w:sz w:val="26"/>
          <w:szCs w:val="26"/>
        </w:rPr>
        <w:t>.  Форму заявления о предоставлении муниципальной услуги заявитель может получить:</w:t>
      </w:r>
    </w:p>
    <w:p w14:paraId="59F6B494" w14:textId="77777777"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на информационном стенде в месте предоставления муниципальной услуги;</w:t>
      </w:r>
    </w:p>
    <w:p w14:paraId="687A87ED" w14:textId="7C721EBB" w:rsidR="00F01407" w:rsidRPr="00F01407" w:rsidRDefault="00054611"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Pr>
          <w:rFonts w:ascii="Times New Roman" w:eastAsia="Times New Roman" w:hAnsi="Times New Roman"/>
          <w:sz w:val="26"/>
          <w:szCs w:val="26"/>
        </w:rPr>
        <w:t>у специалиста уполномоченного органа</w:t>
      </w:r>
      <w:r w:rsidR="00F01407" w:rsidRPr="00F01407">
        <w:rPr>
          <w:rFonts w:ascii="Times New Roman" w:eastAsia="Times New Roman" w:hAnsi="Times New Roman"/>
          <w:sz w:val="26"/>
          <w:szCs w:val="26"/>
        </w:rPr>
        <w:t>, ответственного за предоставление муниципальной услуги;</w:t>
      </w:r>
    </w:p>
    <w:p w14:paraId="3FBD7A18" w14:textId="15A5CF2D" w:rsidR="00F01407" w:rsidRPr="00F01407" w:rsidRDefault="00F01407"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F01407">
        <w:rPr>
          <w:rFonts w:ascii="Times New Roman" w:eastAsia="Times New Roman" w:hAnsi="Times New Roman"/>
          <w:sz w:val="26"/>
          <w:szCs w:val="26"/>
        </w:rPr>
        <w:t xml:space="preserve">посредством информационно-телекоммуникационной сети Интернет: </w:t>
      </w:r>
      <w:r w:rsidR="00454766" w:rsidRPr="00CB555D">
        <w:rPr>
          <w:rFonts w:ascii="Times New Roman" w:hAnsi="Times New Roman"/>
          <w:sz w:val="26"/>
          <w:szCs w:val="26"/>
        </w:rPr>
        <w:t>на Едином и региональном порталах</w:t>
      </w:r>
      <w:r w:rsidRPr="00F01407">
        <w:rPr>
          <w:rFonts w:ascii="Times New Roman" w:eastAsia="Times New Roman" w:hAnsi="Times New Roman"/>
          <w:sz w:val="26"/>
          <w:szCs w:val="26"/>
        </w:rPr>
        <w:t xml:space="preserve">, на официальном сайте </w:t>
      </w:r>
      <w:r w:rsidR="00454766">
        <w:rPr>
          <w:rFonts w:ascii="Times New Roman" w:eastAsia="Times New Roman" w:hAnsi="Times New Roman"/>
          <w:sz w:val="26"/>
          <w:szCs w:val="26"/>
        </w:rPr>
        <w:t>уполномоченного органа</w:t>
      </w:r>
      <w:r w:rsidRPr="00F01407">
        <w:rPr>
          <w:rFonts w:ascii="Times New Roman" w:eastAsia="Times New Roman" w:hAnsi="Times New Roman"/>
          <w:sz w:val="26"/>
          <w:szCs w:val="26"/>
        </w:rPr>
        <w:t>.</w:t>
      </w:r>
    </w:p>
    <w:p w14:paraId="6301D33E" w14:textId="7EFACDC3" w:rsidR="00F01407" w:rsidRPr="00F01407" w:rsidRDefault="00B35E80" w:rsidP="00F01407">
      <w:pPr>
        <w:autoSpaceDE w:val="0"/>
        <w:autoSpaceDN w:val="0"/>
        <w:adjustRightInd w:val="0"/>
        <w:spacing w:after="0" w:line="240" w:lineRule="auto"/>
        <w:ind w:firstLine="708"/>
        <w:contextualSpacing/>
        <w:jc w:val="both"/>
        <w:rPr>
          <w:rFonts w:ascii="Times New Roman" w:eastAsia="Times New Roman" w:hAnsi="Times New Roman"/>
          <w:sz w:val="26"/>
          <w:szCs w:val="26"/>
        </w:rPr>
      </w:pPr>
      <w:r>
        <w:rPr>
          <w:rFonts w:ascii="Times New Roman" w:eastAsia="Times New Roman" w:hAnsi="Times New Roman"/>
          <w:sz w:val="26"/>
          <w:szCs w:val="26"/>
        </w:rPr>
        <w:t>Ф</w:t>
      </w:r>
      <w:r w:rsidR="00F01407" w:rsidRPr="00F01407">
        <w:rPr>
          <w:rFonts w:ascii="Times New Roman" w:eastAsia="Times New Roman" w:hAnsi="Times New Roman"/>
          <w:sz w:val="26"/>
          <w:szCs w:val="26"/>
        </w:rPr>
        <w:t xml:space="preserve">орма заявления, содержится в приложении 1 к </w:t>
      </w:r>
      <w:r w:rsidR="00454766">
        <w:rPr>
          <w:rFonts w:ascii="Times New Roman" w:eastAsia="Times New Roman" w:hAnsi="Times New Roman"/>
          <w:sz w:val="26"/>
          <w:szCs w:val="26"/>
        </w:rPr>
        <w:t>а</w:t>
      </w:r>
      <w:r w:rsidR="00F01407" w:rsidRPr="00F01407">
        <w:rPr>
          <w:rFonts w:ascii="Times New Roman" w:eastAsia="Times New Roman" w:hAnsi="Times New Roman"/>
          <w:sz w:val="26"/>
          <w:szCs w:val="26"/>
        </w:rPr>
        <w:t>дминистративному регламенту.</w:t>
      </w:r>
    </w:p>
    <w:p w14:paraId="63C913EE" w14:textId="3288DC19" w:rsidR="00454766" w:rsidRPr="005532D4" w:rsidRDefault="006B3B7C" w:rsidP="00454766">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bCs/>
          <w:sz w:val="26"/>
          <w:szCs w:val="26"/>
        </w:rPr>
        <w:t>24</w:t>
      </w:r>
      <w:r w:rsidR="00454766">
        <w:rPr>
          <w:rFonts w:ascii="Times New Roman" w:hAnsi="Times New Roman"/>
          <w:bCs/>
          <w:sz w:val="26"/>
          <w:szCs w:val="26"/>
        </w:rPr>
        <w:t xml:space="preserve">. </w:t>
      </w:r>
      <w:r w:rsidR="00454766" w:rsidRPr="00B8178C">
        <w:rPr>
          <w:rFonts w:ascii="Times New Roman" w:hAnsi="Times New Roman"/>
          <w:bCs/>
          <w:sz w:val="26"/>
          <w:szCs w:val="26"/>
        </w:rPr>
        <w:t xml:space="preserve"> </w:t>
      </w:r>
      <w:r w:rsidR="00454766" w:rsidRPr="005532D4">
        <w:rPr>
          <w:rFonts w:ascii="Times New Roman" w:hAnsi="Times New Roman"/>
          <w:sz w:val="26"/>
          <w:szCs w:val="26"/>
        </w:rPr>
        <w:t xml:space="preserve">В соответствии с </w:t>
      </w:r>
      <w:hyperlink r:id="rId14" w:history="1">
        <w:r w:rsidR="00454766" w:rsidRPr="005B327D">
          <w:rPr>
            <w:rFonts w:ascii="Times New Roman" w:hAnsi="Times New Roman"/>
            <w:sz w:val="26"/>
            <w:szCs w:val="26"/>
          </w:rPr>
          <w:t>частью 1 статьи 7</w:t>
        </w:r>
      </w:hyperlink>
      <w:r w:rsidR="00454766" w:rsidRPr="005B327D">
        <w:rPr>
          <w:rFonts w:ascii="Times New Roman" w:hAnsi="Times New Roman"/>
          <w:sz w:val="26"/>
          <w:szCs w:val="26"/>
        </w:rPr>
        <w:t xml:space="preserve"> Фед</w:t>
      </w:r>
      <w:r w:rsidR="00454766">
        <w:rPr>
          <w:rFonts w:ascii="Times New Roman" w:hAnsi="Times New Roman"/>
          <w:sz w:val="26"/>
          <w:szCs w:val="26"/>
        </w:rPr>
        <w:t>ерального закона №</w:t>
      </w:r>
      <w:r w:rsidR="00454766" w:rsidRPr="005532D4">
        <w:rPr>
          <w:rFonts w:ascii="Times New Roman" w:hAnsi="Times New Roman"/>
          <w:sz w:val="26"/>
          <w:szCs w:val="26"/>
        </w:rPr>
        <w:t>210-ФЗ запрещается требовать от заявителей:</w:t>
      </w:r>
    </w:p>
    <w:p w14:paraId="340E7E1C" w14:textId="77777777" w:rsidR="00454766" w:rsidRPr="005532D4" w:rsidRDefault="00454766" w:rsidP="00454766">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lastRenderedPageBreak/>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B08BA2F" w14:textId="77777777" w:rsidR="00454766" w:rsidRPr="005532D4" w:rsidRDefault="00454766" w:rsidP="00454766">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5532D4">
          <w:rPr>
            <w:rFonts w:ascii="Times New Roman" w:hAnsi="Times New Roman"/>
            <w:sz w:val="26"/>
            <w:szCs w:val="26"/>
          </w:rPr>
          <w:t>частью 1 статьи 1</w:t>
        </w:r>
      </w:hyperlink>
      <w:r>
        <w:rPr>
          <w:rFonts w:ascii="Times New Roman" w:hAnsi="Times New Roman"/>
          <w:sz w:val="26"/>
          <w:szCs w:val="26"/>
        </w:rPr>
        <w:t xml:space="preserve"> Федерального закона №</w:t>
      </w:r>
      <w:r w:rsidRPr="005532D4">
        <w:rPr>
          <w:rFonts w:ascii="Times New Roman" w:hAnsi="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6"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14:paraId="08DB77E4" w14:textId="77777777" w:rsidR="00454766" w:rsidRPr="005532D4" w:rsidRDefault="00454766" w:rsidP="00454766">
      <w:pPr>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14:paraId="24B0F83D" w14:textId="77777777" w:rsidR="009A63E4" w:rsidRPr="00BC7830" w:rsidRDefault="009A63E4" w:rsidP="00A55F03">
      <w:pPr>
        <w:autoSpaceDE w:val="0"/>
        <w:autoSpaceDN w:val="0"/>
        <w:adjustRightInd w:val="0"/>
        <w:spacing w:after="0" w:line="240" w:lineRule="auto"/>
        <w:ind w:firstLine="708"/>
        <w:contextualSpacing/>
        <w:jc w:val="both"/>
        <w:rPr>
          <w:rFonts w:ascii="Times New Roman" w:eastAsia="Times New Roman" w:hAnsi="Times New Roman"/>
          <w:b/>
          <w:sz w:val="26"/>
          <w:szCs w:val="26"/>
        </w:rPr>
      </w:pPr>
    </w:p>
    <w:p w14:paraId="34300BE3" w14:textId="77777777" w:rsidR="00C1306B" w:rsidRPr="00BC7830" w:rsidRDefault="00C71BF7" w:rsidP="00A55F03">
      <w:pPr>
        <w:autoSpaceDE w:val="0"/>
        <w:autoSpaceDN w:val="0"/>
        <w:adjustRightInd w:val="0"/>
        <w:spacing w:after="0" w:line="240" w:lineRule="auto"/>
        <w:contextualSpacing/>
        <w:jc w:val="center"/>
        <w:rPr>
          <w:rFonts w:ascii="Times New Roman" w:eastAsia="Times New Roman" w:hAnsi="Times New Roman"/>
          <w:sz w:val="26"/>
          <w:szCs w:val="26"/>
        </w:rPr>
      </w:pPr>
      <w:r w:rsidRPr="00BC7830">
        <w:rPr>
          <w:rFonts w:ascii="Times New Roman" w:eastAsia="Times New Roman" w:hAnsi="Times New Roman"/>
          <w:sz w:val="26"/>
          <w:szCs w:val="26"/>
        </w:rPr>
        <w:t xml:space="preserve">Исчерпывающий перечень оснований </w:t>
      </w:r>
    </w:p>
    <w:p w14:paraId="3244C122" w14:textId="77777777" w:rsidR="00C71BF7" w:rsidRPr="00BC7830" w:rsidRDefault="00C71BF7" w:rsidP="00A55F03">
      <w:pPr>
        <w:autoSpaceDE w:val="0"/>
        <w:autoSpaceDN w:val="0"/>
        <w:adjustRightInd w:val="0"/>
        <w:spacing w:after="0" w:line="240" w:lineRule="auto"/>
        <w:contextualSpacing/>
        <w:jc w:val="center"/>
        <w:rPr>
          <w:rFonts w:ascii="Times New Roman" w:eastAsia="Times New Roman" w:hAnsi="Times New Roman"/>
          <w:sz w:val="26"/>
          <w:szCs w:val="26"/>
        </w:rPr>
      </w:pPr>
      <w:r w:rsidRPr="00BC7830">
        <w:rPr>
          <w:rFonts w:ascii="Times New Roman" w:eastAsia="Times New Roman" w:hAnsi="Times New Roman"/>
          <w:sz w:val="26"/>
          <w:szCs w:val="26"/>
        </w:rPr>
        <w:t>для отказа в приеме документов, необходимых для предоставления муниципальной услуги</w:t>
      </w:r>
    </w:p>
    <w:p w14:paraId="12B1FBA3" w14:textId="77777777" w:rsidR="00C71BF7" w:rsidRPr="00BC7830" w:rsidRDefault="00C71BF7" w:rsidP="00A55F03">
      <w:pPr>
        <w:tabs>
          <w:tab w:val="left" w:pos="5257"/>
        </w:tabs>
        <w:autoSpaceDE w:val="0"/>
        <w:autoSpaceDN w:val="0"/>
        <w:adjustRightInd w:val="0"/>
        <w:spacing w:after="0" w:line="240" w:lineRule="auto"/>
        <w:contextualSpacing/>
        <w:rPr>
          <w:rFonts w:ascii="Times New Roman" w:eastAsia="Times New Roman" w:hAnsi="Times New Roman"/>
          <w:sz w:val="26"/>
          <w:szCs w:val="26"/>
        </w:rPr>
      </w:pPr>
      <w:r w:rsidRPr="00BC7830">
        <w:rPr>
          <w:rFonts w:ascii="Times New Roman" w:eastAsia="Times New Roman" w:hAnsi="Times New Roman"/>
          <w:sz w:val="26"/>
          <w:szCs w:val="26"/>
        </w:rPr>
        <w:tab/>
      </w:r>
    </w:p>
    <w:p w14:paraId="7B8053AD" w14:textId="427D0559" w:rsidR="002251D8" w:rsidRPr="002251D8" w:rsidRDefault="00697006" w:rsidP="002251D8">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BC7830">
        <w:rPr>
          <w:rFonts w:ascii="Times New Roman" w:eastAsia="Times New Roman" w:hAnsi="Times New Roman"/>
          <w:sz w:val="26"/>
          <w:szCs w:val="26"/>
        </w:rPr>
        <w:t>2</w:t>
      </w:r>
      <w:r w:rsidR="006B3B7C">
        <w:rPr>
          <w:rFonts w:ascii="Times New Roman" w:eastAsia="Times New Roman" w:hAnsi="Times New Roman"/>
          <w:sz w:val="26"/>
          <w:szCs w:val="26"/>
        </w:rPr>
        <w:t>5</w:t>
      </w:r>
      <w:r w:rsidR="00C71BF7" w:rsidRPr="00BC7830">
        <w:rPr>
          <w:rFonts w:ascii="Times New Roman" w:eastAsia="Times New Roman" w:hAnsi="Times New Roman"/>
          <w:sz w:val="26"/>
          <w:szCs w:val="26"/>
        </w:rPr>
        <w:t xml:space="preserve">. </w:t>
      </w:r>
      <w:r w:rsidR="002251D8" w:rsidRPr="002251D8">
        <w:rPr>
          <w:rFonts w:ascii="Times New Roman" w:eastAsia="Times New Roman" w:hAnsi="Times New Roman"/>
          <w:sz w:val="26"/>
          <w:szCs w:val="26"/>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автономного округа не предусмотрены.</w:t>
      </w:r>
    </w:p>
    <w:p w14:paraId="05170D4F" w14:textId="001D814F" w:rsidR="002251D8" w:rsidRPr="002251D8" w:rsidRDefault="002251D8" w:rsidP="002251D8">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251D8">
        <w:rPr>
          <w:rFonts w:ascii="Times New Roman" w:eastAsia="Times New Roman" w:hAnsi="Times New Roman"/>
          <w:sz w:val="26"/>
          <w:szCs w:val="26"/>
        </w:rPr>
        <w:t>Не допускается отказ в приеме запроса и иных документов, необходимых для предоставления муниципальной услуги в случае, если такие запрос и документы поданы в соответствии с информацией о сроках и порядке предоставления муниципальной услуги, опубликованной</w:t>
      </w:r>
      <w:r w:rsidRPr="002251D8">
        <w:rPr>
          <w:rFonts w:ascii="Times New Roman" w:eastAsia="Times New Roman" w:hAnsi="Times New Roman"/>
          <w:sz w:val="26"/>
          <w:szCs w:val="26"/>
        </w:rPr>
        <w:br/>
        <w:t>на Едином портале, региональном портале и официально</w:t>
      </w:r>
      <w:r>
        <w:rPr>
          <w:rFonts w:ascii="Times New Roman" w:eastAsia="Times New Roman" w:hAnsi="Times New Roman"/>
          <w:sz w:val="26"/>
          <w:szCs w:val="26"/>
        </w:rPr>
        <w:t>м сайте уполномоченного органа.</w:t>
      </w:r>
    </w:p>
    <w:p w14:paraId="510F5E3A" w14:textId="65C6177F" w:rsidR="00C71BF7" w:rsidRPr="00BC7830" w:rsidRDefault="00C71BF7" w:rsidP="00A55F03">
      <w:pPr>
        <w:autoSpaceDE w:val="0"/>
        <w:autoSpaceDN w:val="0"/>
        <w:adjustRightInd w:val="0"/>
        <w:spacing w:after="0" w:line="240" w:lineRule="auto"/>
        <w:ind w:firstLine="708"/>
        <w:contextualSpacing/>
        <w:jc w:val="both"/>
        <w:rPr>
          <w:rFonts w:ascii="Times New Roman" w:eastAsia="Times New Roman" w:hAnsi="Times New Roman"/>
          <w:sz w:val="26"/>
          <w:szCs w:val="26"/>
        </w:rPr>
      </w:pPr>
    </w:p>
    <w:p w14:paraId="559EB1E2" w14:textId="77777777" w:rsidR="009A63E4" w:rsidRPr="00BC7830" w:rsidRDefault="009A63E4" w:rsidP="00A55F03">
      <w:pPr>
        <w:autoSpaceDE w:val="0"/>
        <w:autoSpaceDN w:val="0"/>
        <w:adjustRightInd w:val="0"/>
        <w:spacing w:after="0" w:line="240" w:lineRule="auto"/>
        <w:contextualSpacing/>
        <w:jc w:val="both"/>
        <w:rPr>
          <w:rFonts w:ascii="Times New Roman" w:eastAsia="Times New Roman" w:hAnsi="Times New Roman"/>
          <w:b/>
          <w:sz w:val="26"/>
          <w:szCs w:val="26"/>
        </w:rPr>
      </w:pPr>
    </w:p>
    <w:p w14:paraId="441B0AA3" w14:textId="77777777" w:rsidR="00C1306B" w:rsidRPr="00BC7830" w:rsidRDefault="00C71BF7" w:rsidP="00A55F03">
      <w:pPr>
        <w:autoSpaceDE w:val="0"/>
        <w:autoSpaceDN w:val="0"/>
        <w:adjustRightInd w:val="0"/>
        <w:spacing w:after="0" w:line="240" w:lineRule="auto"/>
        <w:contextualSpacing/>
        <w:jc w:val="center"/>
        <w:rPr>
          <w:rFonts w:ascii="Times New Roman" w:eastAsia="Times New Roman" w:hAnsi="Times New Roman"/>
          <w:sz w:val="26"/>
          <w:szCs w:val="26"/>
        </w:rPr>
      </w:pPr>
      <w:r w:rsidRPr="00BC7830">
        <w:rPr>
          <w:rFonts w:ascii="Times New Roman" w:eastAsia="Times New Roman" w:hAnsi="Times New Roman"/>
          <w:sz w:val="26"/>
          <w:szCs w:val="26"/>
        </w:rPr>
        <w:t xml:space="preserve">Исчерпывающий перечень оснований </w:t>
      </w:r>
    </w:p>
    <w:p w14:paraId="5C73D964" w14:textId="77777777" w:rsidR="009A63E4" w:rsidRPr="00BC7830" w:rsidRDefault="00C71BF7" w:rsidP="00A55F03">
      <w:pPr>
        <w:autoSpaceDE w:val="0"/>
        <w:autoSpaceDN w:val="0"/>
        <w:adjustRightInd w:val="0"/>
        <w:spacing w:after="0" w:line="240" w:lineRule="auto"/>
        <w:contextualSpacing/>
        <w:jc w:val="center"/>
        <w:rPr>
          <w:rFonts w:ascii="Times New Roman" w:eastAsia="Times New Roman" w:hAnsi="Times New Roman"/>
          <w:sz w:val="26"/>
          <w:szCs w:val="26"/>
        </w:rPr>
      </w:pPr>
      <w:r w:rsidRPr="00BC7830">
        <w:rPr>
          <w:rFonts w:ascii="Times New Roman" w:eastAsia="Times New Roman" w:hAnsi="Times New Roman"/>
          <w:sz w:val="26"/>
          <w:szCs w:val="26"/>
        </w:rPr>
        <w:t>для приостановления и (или) отказа в предоставлении муниципальной услуги</w:t>
      </w:r>
    </w:p>
    <w:p w14:paraId="6367CAC9" w14:textId="77777777" w:rsidR="009A63E4" w:rsidRPr="00BC7830" w:rsidRDefault="009A63E4" w:rsidP="00A55F03">
      <w:pPr>
        <w:autoSpaceDE w:val="0"/>
        <w:autoSpaceDN w:val="0"/>
        <w:adjustRightInd w:val="0"/>
        <w:spacing w:after="0" w:line="240" w:lineRule="auto"/>
        <w:contextualSpacing/>
        <w:jc w:val="center"/>
        <w:rPr>
          <w:rFonts w:ascii="Times New Roman" w:eastAsia="Times New Roman" w:hAnsi="Times New Roman"/>
          <w:b/>
          <w:sz w:val="26"/>
          <w:szCs w:val="26"/>
        </w:rPr>
      </w:pPr>
    </w:p>
    <w:p w14:paraId="1F88B98F" w14:textId="1043812C" w:rsidR="002251D8" w:rsidRPr="002251D8" w:rsidRDefault="002251D8" w:rsidP="002251D8">
      <w:pPr>
        <w:widowControl w:val="0"/>
        <w:suppressAutoHyphens/>
        <w:spacing w:after="0" w:line="240" w:lineRule="auto"/>
        <w:ind w:firstLine="540"/>
        <w:jc w:val="both"/>
        <w:rPr>
          <w:rFonts w:ascii="Times New Roman" w:eastAsia="Times New Roman" w:hAnsi="Times New Roman"/>
          <w:sz w:val="26"/>
          <w:szCs w:val="26"/>
        </w:rPr>
      </w:pPr>
      <w:r w:rsidRPr="002251D8">
        <w:rPr>
          <w:rFonts w:ascii="Times New Roman" w:eastAsia="Times New Roman" w:hAnsi="Times New Roman"/>
          <w:sz w:val="26"/>
          <w:szCs w:val="26"/>
        </w:rPr>
        <w:t>2</w:t>
      </w:r>
      <w:r w:rsidR="006B3B7C">
        <w:rPr>
          <w:rFonts w:ascii="Times New Roman" w:eastAsia="Times New Roman" w:hAnsi="Times New Roman"/>
          <w:sz w:val="26"/>
          <w:szCs w:val="26"/>
        </w:rPr>
        <w:t>6</w:t>
      </w:r>
      <w:r w:rsidRPr="002251D8">
        <w:rPr>
          <w:rFonts w:ascii="Times New Roman" w:eastAsia="Times New Roman" w:hAnsi="Times New Roman"/>
          <w:sz w:val="26"/>
          <w:szCs w:val="26"/>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14:paraId="5B4375D2" w14:textId="288E67E5" w:rsidR="002251D8" w:rsidRPr="002251D8" w:rsidRDefault="002251D8" w:rsidP="002251D8">
      <w:pPr>
        <w:widowControl w:val="0"/>
        <w:suppressAutoHyphens/>
        <w:spacing w:after="0" w:line="240" w:lineRule="auto"/>
        <w:ind w:firstLine="539"/>
        <w:jc w:val="both"/>
        <w:rPr>
          <w:rFonts w:ascii="Times New Roman" w:eastAsia="Times New Roman" w:hAnsi="Times New Roman"/>
          <w:sz w:val="26"/>
          <w:szCs w:val="26"/>
        </w:rPr>
      </w:pPr>
      <w:bookmarkStart w:id="22" w:name="P297"/>
      <w:bookmarkEnd w:id="22"/>
      <w:r w:rsidRPr="002251D8">
        <w:rPr>
          <w:rFonts w:ascii="Times New Roman" w:eastAsia="Times New Roman" w:hAnsi="Times New Roman"/>
          <w:sz w:val="26"/>
          <w:szCs w:val="26"/>
        </w:rPr>
        <w:t>2</w:t>
      </w:r>
      <w:r w:rsidR="006B3B7C">
        <w:rPr>
          <w:rFonts w:ascii="Times New Roman" w:eastAsia="Times New Roman" w:hAnsi="Times New Roman"/>
          <w:sz w:val="26"/>
          <w:szCs w:val="26"/>
        </w:rPr>
        <w:t>7</w:t>
      </w:r>
      <w:r w:rsidRPr="002251D8">
        <w:rPr>
          <w:rFonts w:ascii="Times New Roman" w:eastAsia="Times New Roman" w:hAnsi="Times New Roman"/>
          <w:sz w:val="26"/>
          <w:szCs w:val="26"/>
        </w:rPr>
        <w:t>. Основаниями для отказа в предоставлении муниципальной услуги являются:</w:t>
      </w:r>
    </w:p>
    <w:p w14:paraId="460BCF15" w14:textId="77777777" w:rsidR="002251D8" w:rsidRPr="002251D8" w:rsidRDefault="002251D8" w:rsidP="002251D8">
      <w:pPr>
        <w:widowControl w:val="0"/>
        <w:suppressAutoHyphens/>
        <w:spacing w:after="0" w:line="240" w:lineRule="auto"/>
        <w:ind w:firstLine="539"/>
        <w:jc w:val="both"/>
        <w:rPr>
          <w:rFonts w:ascii="Times New Roman" w:eastAsia="Times New Roman" w:hAnsi="Times New Roman"/>
          <w:sz w:val="26"/>
          <w:szCs w:val="26"/>
        </w:rPr>
      </w:pPr>
      <w:r w:rsidRPr="002251D8">
        <w:rPr>
          <w:rFonts w:ascii="Times New Roman" w:eastAsia="Times New Roman" w:hAnsi="Times New Roman"/>
          <w:sz w:val="26"/>
          <w:szCs w:val="26"/>
        </w:rPr>
        <w:t xml:space="preserve">отсутствие документов, обязанность по представлению которых </w:t>
      </w:r>
      <w:r w:rsidRPr="002251D8">
        <w:rPr>
          <w:rFonts w:ascii="Times New Roman" w:eastAsia="Times New Roman" w:hAnsi="Times New Roman"/>
          <w:sz w:val="26"/>
          <w:szCs w:val="26"/>
        </w:rPr>
        <w:lastRenderedPageBreak/>
        <w:t>возложена на заявителя;</w:t>
      </w:r>
    </w:p>
    <w:p w14:paraId="4E1431A5" w14:textId="77777777" w:rsidR="002251D8" w:rsidRPr="002251D8" w:rsidRDefault="002251D8" w:rsidP="002251D8">
      <w:pPr>
        <w:widowControl w:val="0"/>
        <w:suppressAutoHyphens/>
        <w:spacing w:after="0" w:line="240" w:lineRule="auto"/>
        <w:ind w:firstLine="540"/>
        <w:jc w:val="both"/>
        <w:rPr>
          <w:rFonts w:ascii="Times New Roman" w:eastAsia="Times New Roman" w:hAnsi="Times New Roman"/>
          <w:sz w:val="26"/>
          <w:szCs w:val="26"/>
        </w:rPr>
      </w:pPr>
      <w:r w:rsidRPr="002251D8">
        <w:rPr>
          <w:rFonts w:ascii="Times New Roman" w:eastAsia="Times New Roman" w:hAnsi="Times New Roman"/>
          <w:sz w:val="26"/>
          <w:szCs w:val="26"/>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7C158AF" w14:textId="77777777" w:rsidR="002251D8" w:rsidRPr="002251D8" w:rsidRDefault="002251D8" w:rsidP="002251D8">
      <w:pPr>
        <w:widowControl w:val="0"/>
        <w:suppressAutoHyphens/>
        <w:spacing w:after="0" w:line="240" w:lineRule="auto"/>
        <w:ind w:firstLine="540"/>
        <w:jc w:val="both"/>
        <w:rPr>
          <w:rFonts w:ascii="Times New Roman" w:eastAsia="Times New Roman" w:hAnsi="Times New Roman"/>
          <w:sz w:val="26"/>
          <w:szCs w:val="26"/>
        </w:rPr>
      </w:pPr>
      <w:r w:rsidRPr="002251D8">
        <w:rPr>
          <w:rFonts w:ascii="Times New Roman" w:eastAsia="Times New Roman" w:hAnsi="Times New Roman"/>
          <w:sz w:val="26"/>
          <w:szCs w:val="26"/>
        </w:rPr>
        <w:t>несоответствие объекта капитального строительства требованиям, установленным в разрешении на строительство;</w:t>
      </w:r>
    </w:p>
    <w:p w14:paraId="4F74384B" w14:textId="77777777" w:rsidR="002251D8" w:rsidRPr="002251D8" w:rsidRDefault="002251D8" w:rsidP="002251D8">
      <w:pPr>
        <w:widowControl w:val="0"/>
        <w:suppressAutoHyphens/>
        <w:spacing w:after="0" w:line="240" w:lineRule="auto"/>
        <w:ind w:firstLine="540"/>
        <w:jc w:val="both"/>
        <w:rPr>
          <w:rFonts w:ascii="Times New Roman" w:eastAsia="Times New Roman" w:hAnsi="Times New Roman"/>
          <w:sz w:val="26"/>
          <w:szCs w:val="26"/>
        </w:rPr>
      </w:pPr>
      <w:r w:rsidRPr="002251D8">
        <w:rPr>
          <w:rFonts w:ascii="Times New Roman" w:eastAsia="Times New Roman" w:hAnsi="Times New Roman"/>
          <w:sz w:val="26"/>
          <w:szCs w:val="26"/>
        </w:rPr>
        <w:t>несоответствие параметров построенного, реконструированного объекта капитального строительства проектной документации;</w:t>
      </w:r>
    </w:p>
    <w:p w14:paraId="38A085DD" w14:textId="77777777" w:rsidR="002251D8" w:rsidRPr="002251D8" w:rsidRDefault="002251D8" w:rsidP="002251D8">
      <w:pPr>
        <w:widowControl w:val="0"/>
        <w:suppressAutoHyphens/>
        <w:spacing w:after="0" w:line="240" w:lineRule="auto"/>
        <w:ind w:firstLine="540"/>
        <w:jc w:val="both"/>
        <w:rPr>
          <w:rFonts w:ascii="Times New Roman" w:eastAsia="Times New Roman" w:hAnsi="Times New Roman"/>
          <w:sz w:val="26"/>
          <w:szCs w:val="26"/>
        </w:rPr>
      </w:pPr>
      <w:r w:rsidRPr="002251D8">
        <w:rPr>
          <w:rFonts w:ascii="Times New Roman" w:eastAsia="Times New Roman" w:hAnsi="Times New Roman"/>
          <w:sz w:val="26"/>
          <w:szCs w:val="26"/>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6CF0912" w14:textId="77777777" w:rsidR="00AC0439" w:rsidRPr="00BC7830" w:rsidRDefault="00AC0439" w:rsidP="00A55F03">
      <w:pPr>
        <w:autoSpaceDE w:val="0"/>
        <w:autoSpaceDN w:val="0"/>
        <w:adjustRightInd w:val="0"/>
        <w:spacing w:after="0" w:line="240" w:lineRule="auto"/>
        <w:ind w:firstLine="709"/>
        <w:jc w:val="center"/>
        <w:outlineLvl w:val="1"/>
        <w:rPr>
          <w:rFonts w:ascii="Times New Roman" w:eastAsia="Times New Roman" w:hAnsi="Times New Roman"/>
          <w:sz w:val="26"/>
          <w:szCs w:val="26"/>
          <w:lang w:eastAsia="ru-RU"/>
        </w:rPr>
      </w:pPr>
    </w:p>
    <w:p w14:paraId="4F9B9D74" w14:textId="77777777" w:rsidR="00C1306B" w:rsidRPr="0027253C" w:rsidRDefault="00AC0439" w:rsidP="00A55F03">
      <w:pPr>
        <w:autoSpaceDE w:val="0"/>
        <w:autoSpaceDN w:val="0"/>
        <w:adjustRightInd w:val="0"/>
        <w:spacing w:after="0" w:line="240" w:lineRule="auto"/>
        <w:ind w:firstLine="709"/>
        <w:jc w:val="center"/>
        <w:outlineLvl w:val="1"/>
        <w:rPr>
          <w:rFonts w:ascii="Times New Roman" w:eastAsia="Times New Roman" w:hAnsi="Times New Roman"/>
          <w:sz w:val="26"/>
          <w:szCs w:val="26"/>
          <w:lang w:eastAsia="ru-RU"/>
        </w:rPr>
      </w:pPr>
      <w:r w:rsidRPr="0027253C">
        <w:rPr>
          <w:rFonts w:ascii="Times New Roman" w:eastAsia="Times New Roman" w:hAnsi="Times New Roman"/>
          <w:sz w:val="26"/>
          <w:szCs w:val="26"/>
          <w:lang w:eastAsia="ru-RU"/>
        </w:rPr>
        <w:t xml:space="preserve">Перечень услуг, необходимых и обязательных </w:t>
      </w:r>
    </w:p>
    <w:p w14:paraId="1FF44189" w14:textId="77777777" w:rsidR="00AC0439" w:rsidRPr="00BC7830" w:rsidRDefault="00AC0439" w:rsidP="00A55F03">
      <w:pPr>
        <w:autoSpaceDE w:val="0"/>
        <w:autoSpaceDN w:val="0"/>
        <w:adjustRightInd w:val="0"/>
        <w:spacing w:after="0" w:line="240" w:lineRule="auto"/>
        <w:ind w:firstLine="709"/>
        <w:jc w:val="center"/>
        <w:outlineLvl w:val="1"/>
        <w:rPr>
          <w:rFonts w:ascii="Times New Roman" w:eastAsia="Times New Roman" w:hAnsi="Times New Roman"/>
          <w:sz w:val="26"/>
          <w:szCs w:val="26"/>
          <w:lang w:eastAsia="ru-RU"/>
        </w:rPr>
      </w:pPr>
      <w:r w:rsidRPr="0027253C">
        <w:rPr>
          <w:rFonts w:ascii="Times New Roman" w:eastAsia="Times New Roman" w:hAnsi="Times New Roman"/>
          <w:sz w:val="26"/>
          <w:szCs w:val="26"/>
          <w:lang w:eastAsia="ru-RU"/>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882E8CD" w14:textId="77777777" w:rsidR="00AC0439" w:rsidRPr="00BC7830" w:rsidRDefault="00AC0439" w:rsidP="00A55F03">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p>
    <w:p w14:paraId="5129FDFA" w14:textId="4B44C6EB" w:rsidR="00AC0439" w:rsidRPr="00BC7830" w:rsidRDefault="00697006" w:rsidP="00A55F03">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2</w:t>
      </w:r>
      <w:r w:rsidR="006B3B7C">
        <w:rPr>
          <w:rFonts w:ascii="Times New Roman" w:eastAsia="Times New Roman" w:hAnsi="Times New Roman"/>
          <w:sz w:val="26"/>
          <w:szCs w:val="26"/>
          <w:lang w:eastAsia="ru-RU"/>
        </w:rPr>
        <w:t>8</w:t>
      </w:r>
      <w:r w:rsidR="00AC0439" w:rsidRPr="00BC7830">
        <w:rPr>
          <w:rFonts w:ascii="Times New Roman" w:eastAsia="Times New Roman" w:hAnsi="Times New Roman"/>
          <w:sz w:val="26"/>
          <w:szCs w:val="26"/>
          <w:lang w:eastAsia="ru-RU"/>
        </w:rPr>
        <w:t>.</w:t>
      </w:r>
      <w:r w:rsidR="00F62649" w:rsidRPr="00BC7830">
        <w:rPr>
          <w:rFonts w:ascii="Times New Roman" w:eastAsia="Times New Roman" w:hAnsi="Times New Roman"/>
          <w:sz w:val="26"/>
          <w:szCs w:val="26"/>
          <w:lang w:eastAsia="ru-RU"/>
        </w:rPr>
        <w:t xml:space="preserve"> </w:t>
      </w:r>
      <w:r w:rsidR="00AC0439" w:rsidRPr="00BC7830">
        <w:rPr>
          <w:rFonts w:ascii="Times New Roman" w:eastAsia="Times New Roman" w:hAnsi="Times New Roman"/>
          <w:sz w:val="26"/>
          <w:szCs w:val="26"/>
          <w:lang w:eastAsia="ru-RU"/>
        </w:rPr>
        <w:t>Услугами, необходимыми и обязательными для предоставления муниципальной услуги являются:</w:t>
      </w:r>
    </w:p>
    <w:p w14:paraId="5EA88992" w14:textId="42BEFA15" w:rsidR="0089354A" w:rsidRPr="00BC7830" w:rsidRDefault="004C7903" w:rsidP="00A55F03">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1</w:t>
      </w:r>
      <w:r w:rsidR="0089354A" w:rsidRPr="00BC7830">
        <w:rPr>
          <w:rFonts w:ascii="Times New Roman" w:hAnsi="Times New Roman"/>
          <w:sz w:val="26"/>
          <w:szCs w:val="26"/>
        </w:rPr>
        <w:t xml:space="preserve">) </w:t>
      </w:r>
      <w:r w:rsidRPr="004C7903">
        <w:rPr>
          <w:rFonts w:ascii="Times New Roman" w:hAnsi="Times New Roman"/>
          <w:sz w:val="26"/>
          <w:szCs w:val="26"/>
        </w:rPr>
        <w:t>Выдача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Pr>
          <w:rFonts w:ascii="Times New Roman" w:hAnsi="Times New Roman"/>
          <w:sz w:val="24"/>
          <w:szCs w:val="24"/>
        </w:rPr>
        <w:t>)</w:t>
      </w:r>
      <w:r w:rsidR="00641CFC" w:rsidRPr="00BC7830">
        <w:rPr>
          <w:rFonts w:ascii="Times New Roman" w:hAnsi="Times New Roman"/>
          <w:sz w:val="26"/>
          <w:szCs w:val="26"/>
        </w:rPr>
        <w:t>.</w:t>
      </w:r>
    </w:p>
    <w:p w14:paraId="1495EFC7" w14:textId="7F63868A" w:rsidR="00F07155" w:rsidRPr="004C7903" w:rsidRDefault="004C7903" w:rsidP="00F07155">
      <w:pPr>
        <w:spacing w:after="0" w:line="240" w:lineRule="auto"/>
        <w:ind w:firstLine="709"/>
        <w:jc w:val="both"/>
        <w:rPr>
          <w:rFonts w:ascii="Times New Roman" w:hAnsi="Times New Roman"/>
          <w:sz w:val="26"/>
          <w:szCs w:val="26"/>
        </w:rPr>
      </w:pPr>
      <w:bookmarkStart w:id="23" w:name="_Toc370307341"/>
      <w:bookmarkStart w:id="24" w:name="_Toc370307944"/>
      <w:r>
        <w:rPr>
          <w:rFonts w:ascii="Times New Roman" w:hAnsi="Times New Roman"/>
          <w:bCs/>
          <w:color w:val="000000" w:themeColor="text1"/>
          <w:sz w:val="26"/>
          <w:szCs w:val="26"/>
        </w:rPr>
        <w:t>2</w:t>
      </w:r>
      <w:r w:rsidR="00F07155" w:rsidRPr="00BC7830">
        <w:rPr>
          <w:rFonts w:ascii="Times New Roman" w:hAnsi="Times New Roman"/>
          <w:bCs/>
          <w:color w:val="000000" w:themeColor="text1"/>
          <w:sz w:val="26"/>
          <w:szCs w:val="26"/>
        </w:rPr>
        <w:t xml:space="preserve">) </w:t>
      </w:r>
      <w:r w:rsidRPr="004C7903">
        <w:rPr>
          <w:rFonts w:ascii="Times New Roman" w:hAnsi="Times New Roman"/>
          <w:sz w:val="26"/>
          <w:szCs w:val="26"/>
        </w:rPr>
        <w:t xml:space="preserve">Выдача документов, подтверждающих соответствие построенного, реконструированного объекта капитального строительства техническим </w:t>
      </w:r>
      <w:r w:rsidRPr="004C7903">
        <w:rPr>
          <w:rFonts w:ascii="Times New Roman" w:hAnsi="Times New Roman"/>
          <w:sz w:val="26"/>
          <w:szCs w:val="26"/>
        </w:rPr>
        <w:lastRenderedPageBreak/>
        <w:t>условиям и подписанных представителями организаций, осуществляющих эксплуатацию сетей инженерно-технического обеспечения (при их наличии)</w:t>
      </w:r>
      <w:r w:rsidR="00F07155" w:rsidRPr="004C7903">
        <w:rPr>
          <w:rFonts w:ascii="Times New Roman" w:hAnsi="Times New Roman"/>
          <w:sz w:val="26"/>
          <w:szCs w:val="26"/>
        </w:rPr>
        <w:t xml:space="preserve">. </w:t>
      </w:r>
    </w:p>
    <w:p w14:paraId="571C5061" w14:textId="77777777" w:rsidR="00F07155" w:rsidRPr="00BC7830" w:rsidRDefault="00F07155" w:rsidP="00F07155">
      <w:pPr>
        <w:spacing w:after="0" w:line="240" w:lineRule="auto"/>
        <w:ind w:firstLine="709"/>
        <w:jc w:val="both"/>
        <w:rPr>
          <w:rFonts w:ascii="Times New Roman" w:hAnsi="Times New Roman"/>
          <w:bCs/>
          <w:color w:val="000000" w:themeColor="text1"/>
          <w:sz w:val="26"/>
          <w:szCs w:val="26"/>
        </w:rPr>
      </w:pPr>
      <w:r w:rsidRPr="00BC7830">
        <w:rPr>
          <w:rFonts w:ascii="Times New Roman" w:hAnsi="Times New Roman"/>
          <w:sz w:val="26"/>
          <w:szCs w:val="26"/>
        </w:rPr>
        <w:t>В результате предоставления данной услуги заявителю выда</w:t>
      </w:r>
      <w:r w:rsidR="00641CFC" w:rsidRPr="00BC7830">
        <w:rPr>
          <w:rFonts w:ascii="Times New Roman" w:hAnsi="Times New Roman"/>
          <w:sz w:val="26"/>
          <w:szCs w:val="26"/>
        </w:rPr>
        <w:t>ё</w:t>
      </w:r>
      <w:r w:rsidRPr="00BC7830">
        <w:rPr>
          <w:rFonts w:ascii="Times New Roman" w:hAnsi="Times New Roman"/>
          <w:sz w:val="26"/>
          <w:szCs w:val="26"/>
        </w:rPr>
        <w:t xml:space="preserve">тся заключение о </w:t>
      </w:r>
      <w:r w:rsidRPr="00BC7830">
        <w:rPr>
          <w:rFonts w:ascii="Times New Roman" w:hAnsi="Times New Roman"/>
          <w:bCs/>
          <w:color w:val="000000" w:themeColor="text1"/>
          <w:sz w:val="26"/>
          <w:szCs w:val="26"/>
        </w:rPr>
        <w:t>соответствии объекта техническим условиям.</w:t>
      </w:r>
    </w:p>
    <w:p w14:paraId="744474B9" w14:textId="6EAC6774" w:rsidR="00F07155" w:rsidRPr="00BC7830" w:rsidRDefault="004C7903" w:rsidP="00F0715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F07155" w:rsidRPr="00BC7830">
        <w:rPr>
          <w:rFonts w:ascii="Times New Roman" w:hAnsi="Times New Roman"/>
          <w:sz w:val="26"/>
          <w:szCs w:val="26"/>
        </w:rPr>
        <w:t xml:space="preserve">) </w:t>
      </w:r>
      <w:r w:rsidRPr="004C7903">
        <w:rPr>
          <w:rFonts w:ascii="Times New Roman" w:hAnsi="Times New Roman"/>
          <w:sz w:val="26"/>
          <w:szCs w:val="26"/>
        </w:rPr>
        <w:t>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013ED519" w14:textId="77777777" w:rsidR="00F07155" w:rsidRPr="00BC7830" w:rsidRDefault="00F07155" w:rsidP="00F07155">
      <w:pPr>
        <w:spacing w:after="0" w:line="240" w:lineRule="auto"/>
        <w:ind w:firstLine="709"/>
        <w:jc w:val="both"/>
        <w:rPr>
          <w:rFonts w:ascii="Times New Roman" w:hAnsi="Times New Roman"/>
          <w:color w:val="000000" w:themeColor="text1"/>
          <w:sz w:val="26"/>
          <w:szCs w:val="26"/>
        </w:rPr>
      </w:pPr>
      <w:r w:rsidRPr="00BC7830">
        <w:rPr>
          <w:rFonts w:ascii="Times New Roman" w:hAnsi="Times New Roman"/>
          <w:color w:val="000000" w:themeColor="text1"/>
          <w:sz w:val="26"/>
          <w:szCs w:val="26"/>
        </w:rPr>
        <w:t>Схема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w:t>
      </w:r>
    </w:p>
    <w:p w14:paraId="6281C52B" w14:textId="77777777" w:rsidR="00F07155" w:rsidRPr="00BC7830" w:rsidRDefault="00F07155" w:rsidP="00F07155">
      <w:pPr>
        <w:widowControl w:val="0"/>
        <w:autoSpaceDE w:val="0"/>
        <w:autoSpaceDN w:val="0"/>
        <w:adjustRightInd w:val="0"/>
        <w:spacing w:after="0" w:line="240" w:lineRule="auto"/>
        <w:ind w:firstLine="709"/>
        <w:jc w:val="both"/>
        <w:rPr>
          <w:rFonts w:ascii="Times New Roman" w:hAnsi="Times New Roman"/>
          <w:sz w:val="26"/>
          <w:szCs w:val="26"/>
        </w:rPr>
      </w:pPr>
      <w:r w:rsidRPr="00BC7830">
        <w:rPr>
          <w:rFonts w:ascii="Times New Roman" w:hAnsi="Times New Roman"/>
          <w:sz w:val="26"/>
          <w:szCs w:val="26"/>
        </w:rPr>
        <w:t>В результате предоставления данной услуги заявителю выдается оформленная в установленном порядке вышеуказанная схема.</w:t>
      </w:r>
    </w:p>
    <w:p w14:paraId="2775FF74" w14:textId="3DFA1F6F" w:rsidR="00F07155" w:rsidRPr="00BC7830" w:rsidRDefault="004C7903" w:rsidP="00F0715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F07155" w:rsidRPr="00BC7830">
        <w:rPr>
          <w:rFonts w:ascii="Times New Roman" w:hAnsi="Times New Roman"/>
          <w:sz w:val="26"/>
          <w:szCs w:val="26"/>
        </w:rPr>
        <w:t xml:space="preserve">) </w:t>
      </w:r>
      <w:r w:rsidRPr="004C7903">
        <w:rPr>
          <w:rFonts w:ascii="Times New Roman" w:hAnsi="Times New Roman"/>
          <w:sz w:val="26"/>
          <w:szCs w:val="26"/>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F07155" w:rsidRPr="00BC7830">
        <w:rPr>
          <w:rFonts w:ascii="Times New Roman" w:hAnsi="Times New Roman"/>
          <w:sz w:val="26"/>
          <w:szCs w:val="26"/>
        </w:rPr>
        <w:t xml:space="preserve">. </w:t>
      </w:r>
    </w:p>
    <w:p w14:paraId="74D5DB9B" w14:textId="77777777" w:rsidR="00F07155" w:rsidRPr="00BC7830" w:rsidRDefault="00F07155" w:rsidP="00F07155">
      <w:pPr>
        <w:widowControl w:val="0"/>
        <w:autoSpaceDE w:val="0"/>
        <w:autoSpaceDN w:val="0"/>
        <w:adjustRightInd w:val="0"/>
        <w:spacing w:after="0" w:line="240" w:lineRule="auto"/>
        <w:ind w:firstLine="709"/>
        <w:jc w:val="both"/>
        <w:rPr>
          <w:rFonts w:ascii="Times New Roman" w:hAnsi="Times New Roman"/>
          <w:sz w:val="26"/>
          <w:szCs w:val="26"/>
        </w:rPr>
      </w:pPr>
      <w:r w:rsidRPr="00BC7830">
        <w:rPr>
          <w:rFonts w:ascii="Times New Roman" w:hAnsi="Times New Roman"/>
          <w:sz w:val="26"/>
          <w:szCs w:val="26"/>
        </w:rPr>
        <w:t>Данная услуга предоставляется страховыми компаниями, имеющими право на осуществление страховой деятельности.</w:t>
      </w:r>
    </w:p>
    <w:p w14:paraId="4B56BAAD" w14:textId="77777777" w:rsidR="00F07155" w:rsidRPr="00BC7830" w:rsidRDefault="00F07155" w:rsidP="00F07155">
      <w:pPr>
        <w:spacing w:after="0" w:line="240" w:lineRule="auto"/>
        <w:ind w:firstLine="709"/>
        <w:jc w:val="both"/>
        <w:rPr>
          <w:rFonts w:ascii="Times New Roman" w:hAnsi="Times New Roman"/>
          <w:sz w:val="26"/>
          <w:szCs w:val="26"/>
        </w:rPr>
      </w:pPr>
      <w:r w:rsidRPr="00BC7830">
        <w:rPr>
          <w:rFonts w:ascii="Times New Roman" w:hAnsi="Times New Roman"/>
          <w:sz w:val="26"/>
          <w:szCs w:val="26"/>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w:t>
      </w:r>
      <w:r w:rsidR="00C818DA" w:rsidRPr="00BC7830">
        <w:rPr>
          <w:rFonts w:ascii="Times New Roman" w:hAnsi="Times New Roman"/>
          <w:sz w:val="26"/>
          <w:szCs w:val="26"/>
        </w:rPr>
        <w:t>е</w:t>
      </w:r>
      <w:r w:rsidRPr="00BC7830">
        <w:rPr>
          <w:rFonts w:ascii="Times New Roman" w:hAnsi="Times New Roman"/>
          <w:sz w:val="26"/>
          <w:szCs w:val="26"/>
        </w:rPr>
        <w:t xml:space="preserve"> вреда в результате аварии на опасном объекте, страховая организация выдает заявителю страховой полис.</w:t>
      </w:r>
    </w:p>
    <w:p w14:paraId="594451F1" w14:textId="769F0FB8" w:rsidR="00F07155" w:rsidRPr="00BC7830" w:rsidRDefault="004C7903" w:rsidP="00F0715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F07155" w:rsidRPr="00BC7830">
        <w:rPr>
          <w:rFonts w:ascii="Times New Roman" w:hAnsi="Times New Roman"/>
          <w:sz w:val="26"/>
          <w:szCs w:val="26"/>
        </w:rPr>
        <w:t xml:space="preserve">) </w:t>
      </w:r>
      <w:r w:rsidRPr="004C7903">
        <w:rPr>
          <w:rFonts w:ascii="Times New Roman" w:hAnsi="Times New Roman"/>
          <w:sz w:val="26"/>
          <w:szCs w:val="26"/>
        </w:rPr>
        <w:t>Выдача технического плана объекта капитального строительства</w:t>
      </w:r>
      <w:r w:rsidR="00F07155" w:rsidRPr="00BC7830">
        <w:rPr>
          <w:rFonts w:ascii="Times New Roman" w:hAnsi="Times New Roman"/>
          <w:sz w:val="26"/>
          <w:szCs w:val="26"/>
        </w:rPr>
        <w:t>.</w:t>
      </w:r>
    </w:p>
    <w:p w14:paraId="2D087540" w14:textId="61D14FCF" w:rsidR="00F07155" w:rsidRPr="00BC7830" w:rsidRDefault="00F07155" w:rsidP="00F07155">
      <w:pPr>
        <w:spacing w:after="0" w:line="240" w:lineRule="auto"/>
        <w:ind w:firstLine="709"/>
        <w:jc w:val="both"/>
        <w:rPr>
          <w:rFonts w:ascii="Times New Roman" w:hAnsi="Times New Roman"/>
          <w:color w:val="000000" w:themeColor="text1"/>
          <w:sz w:val="26"/>
          <w:szCs w:val="26"/>
        </w:rPr>
      </w:pPr>
      <w:r w:rsidRPr="00BC7830">
        <w:rPr>
          <w:rFonts w:ascii="Times New Roman" w:hAnsi="Times New Roman"/>
          <w:color w:val="000000" w:themeColor="text1"/>
          <w:sz w:val="26"/>
          <w:szCs w:val="26"/>
        </w:rPr>
        <w:t>Технический план выполняется</w:t>
      </w:r>
      <w:r w:rsidRPr="00BC7830">
        <w:rPr>
          <w:rFonts w:ascii="Times New Roman" w:hAnsi="Times New Roman"/>
          <w:bCs/>
          <w:sz w:val="26"/>
          <w:szCs w:val="26"/>
        </w:rPr>
        <w:t xml:space="preserve"> </w:t>
      </w:r>
      <w:r w:rsidRPr="00BC7830">
        <w:rPr>
          <w:rFonts w:ascii="Times New Roman" w:hAnsi="Times New Roman"/>
          <w:color w:val="000000" w:themeColor="text1"/>
          <w:sz w:val="26"/>
          <w:szCs w:val="26"/>
        </w:rPr>
        <w:t>организацией или индивидуальными предпринимателями, имеющими право выполнения работ, связанных с оформлением технического плана.</w:t>
      </w:r>
    </w:p>
    <w:p w14:paraId="3886E4E7" w14:textId="18412B8B" w:rsidR="00F07155" w:rsidRPr="00BC7830" w:rsidRDefault="00F07155" w:rsidP="00F07155">
      <w:pPr>
        <w:widowControl w:val="0"/>
        <w:autoSpaceDE w:val="0"/>
        <w:autoSpaceDN w:val="0"/>
        <w:adjustRightInd w:val="0"/>
        <w:spacing w:after="0" w:line="240" w:lineRule="auto"/>
        <w:ind w:firstLine="709"/>
        <w:jc w:val="both"/>
        <w:rPr>
          <w:rFonts w:ascii="Times New Roman" w:hAnsi="Times New Roman"/>
          <w:sz w:val="26"/>
          <w:szCs w:val="26"/>
        </w:rPr>
      </w:pPr>
      <w:r w:rsidRPr="00BC7830">
        <w:rPr>
          <w:rFonts w:ascii="Times New Roman" w:hAnsi="Times New Roman"/>
          <w:sz w:val="26"/>
          <w:szCs w:val="26"/>
        </w:rPr>
        <w:t>В результате предоставления данной услуги заявителю выдается оформленный в установленном порядке технический план объекта капитального строительства.</w:t>
      </w:r>
    </w:p>
    <w:p w14:paraId="2A0844CA" w14:textId="77777777" w:rsidR="0089354A" w:rsidRPr="00BC7830" w:rsidRDefault="0089354A" w:rsidP="00F07155">
      <w:pPr>
        <w:widowControl w:val="0"/>
        <w:autoSpaceDE w:val="0"/>
        <w:autoSpaceDN w:val="0"/>
        <w:adjustRightInd w:val="0"/>
        <w:spacing w:after="0" w:line="240" w:lineRule="auto"/>
        <w:ind w:firstLine="709"/>
        <w:jc w:val="both"/>
        <w:rPr>
          <w:rFonts w:ascii="Times New Roman" w:hAnsi="Times New Roman"/>
          <w:sz w:val="26"/>
          <w:szCs w:val="26"/>
        </w:rPr>
      </w:pPr>
    </w:p>
    <w:p w14:paraId="1A43CF2E" w14:textId="77777777" w:rsidR="0099778D" w:rsidRPr="00BC7830" w:rsidRDefault="0099778D" w:rsidP="00A55F03">
      <w:pPr>
        <w:tabs>
          <w:tab w:val="left" w:pos="2635"/>
        </w:tabs>
        <w:autoSpaceDE w:val="0"/>
        <w:autoSpaceDN w:val="0"/>
        <w:adjustRightInd w:val="0"/>
        <w:spacing w:after="0" w:line="240" w:lineRule="auto"/>
        <w:jc w:val="center"/>
        <w:outlineLvl w:val="1"/>
        <w:rPr>
          <w:rFonts w:ascii="Times New Roman" w:eastAsia="Times New Roman" w:hAnsi="Times New Roman"/>
          <w:sz w:val="26"/>
          <w:szCs w:val="26"/>
          <w:lang w:eastAsia="ru-RU"/>
        </w:rPr>
      </w:pPr>
    </w:p>
    <w:p w14:paraId="0042DC02" w14:textId="77777777" w:rsidR="006A6E87" w:rsidRPr="006020C9" w:rsidRDefault="006A6E87" w:rsidP="006A6E87">
      <w:pPr>
        <w:autoSpaceDE w:val="0"/>
        <w:autoSpaceDN w:val="0"/>
        <w:adjustRightInd w:val="0"/>
        <w:spacing w:after="0" w:line="240" w:lineRule="auto"/>
        <w:jc w:val="center"/>
        <w:rPr>
          <w:rFonts w:ascii="Times New Roman" w:hAnsi="Times New Roman"/>
          <w:sz w:val="26"/>
          <w:szCs w:val="26"/>
        </w:rPr>
      </w:pPr>
      <w:r w:rsidRPr="006020C9">
        <w:rPr>
          <w:rFonts w:ascii="Times New Roman" w:hAnsi="Times New Roman"/>
          <w:sz w:val="26"/>
          <w:szCs w:val="26"/>
        </w:rPr>
        <w:t>Порядок, размер и основания взимания государственной</w:t>
      </w:r>
    </w:p>
    <w:p w14:paraId="1FFED73A" w14:textId="77777777" w:rsidR="006A6E87" w:rsidRPr="006020C9" w:rsidRDefault="006A6E87" w:rsidP="006A6E87">
      <w:pPr>
        <w:autoSpaceDE w:val="0"/>
        <w:autoSpaceDN w:val="0"/>
        <w:adjustRightInd w:val="0"/>
        <w:spacing w:after="0" w:line="240" w:lineRule="auto"/>
        <w:jc w:val="center"/>
        <w:rPr>
          <w:rFonts w:ascii="Times New Roman" w:hAnsi="Times New Roman"/>
          <w:sz w:val="26"/>
          <w:szCs w:val="26"/>
        </w:rPr>
      </w:pPr>
      <w:r w:rsidRPr="006020C9">
        <w:rPr>
          <w:rFonts w:ascii="Times New Roman" w:hAnsi="Times New Roman"/>
          <w:sz w:val="26"/>
          <w:szCs w:val="26"/>
        </w:rPr>
        <w:t>пошлины или иной платы, взимаемой за предоставление</w:t>
      </w:r>
    </w:p>
    <w:p w14:paraId="0E937CC7" w14:textId="77777777" w:rsidR="006A6E87" w:rsidRPr="006020C9" w:rsidRDefault="006A6E87" w:rsidP="006A6E87">
      <w:pPr>
        <w:autoSpaceDE w:val="0"/>
        <w:autoSpaceDN w:val="0"/>
        <w:adjustRightInd w:val="0"/>
        <w:spacing w:after="0" w:line="240" w:lineRule="auto"/>
        <w:jc w:val="center"/>
        <w:rPr>
          <w:rFonts w:ascii="Times New Roman" w:hAnsi="Times New Roman"/>
          <w:sz w:val="26"/>
          <w:szCs w:val="26"/>
        </w:rPr>
      </w:pPr>
      <w:r w:rsidRPr="006020C9">
        <w:rPr>
          <w:rFonts w:ascii="Times New Roman" w:hAnsi="Times New Roman"/>
          <w:sz w:val="26"/>
          <w:szCs w:val="26"/>
        </w:rPr>
        <w:t>муниципальной услуги</w:t>
      </w:r>
    </w:p>
    <w:p w14:paraId="6866F8C3" w14:textId="77777777" w:rsidR="009B4DA6" w:rsidRPr="00BC7830" w:rsidRDefault="009B4DA6" w:rsidP="00A55F03">
      <w:pPr>
        <w:tabs>
          <w:tab w:val="left" w:pos="2635"/>
        </w:tabs>
        <w:autoSpaceDE w:val="0"/>
        <w:autoSpaceDN w:val="0"/>
        <w:adjustRightInd w:val="0"/>
        <w:spacing w:after="0" w:line="240" w:lineRule="auto"/>
        <w:ind w:firstLine="709"/>
        <w:outlineLvl w:val="1"/>
        <w:rPr>
          <w:rFonts w:ascii="Times New Roman" w:eastAsia="Times New Roman" w:hAnsi="Times New Roman"/>
          <w:b/>
          <w:sz w:val="26"/>
          <w:szCs w:val="26"/>
          <w:lang w:eastAsia="ru-RU"/>
        </w:rPr>
      </w:pPr>
    </w:p>
    <w:p w14:paraId="4C78B238" w14:textId="384140A7" w:rsidR="00B530DF" w:rsidRPr="00B530DF" w:rsidRDefault="00697006" w:rsidP="00B530DF">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2</w:t>
      </w:r>
      <w:r w:rsidR="006B3B7C">
        <w:rPr>
          <w:rFonts w:ascii="Times New Roman" w:eastAsia="Times New Roman" w:hAnsi="Times New Roman"/>
          <w:sz w:val="26"/>
          <w:szCs w:val="26"/>
          <w:lang w:eastAsia="ru-RU"/>
        </w:rPr>
        <w:t>9</w:t>
      </w:r>
      <w:r w:rsidR="009B4DA6" w:rsidRPr="00BC7830">
        <w:rPr>
          <w:rFonts w:ascii="Times New Roman" w:eastAsia="Times New Roman" w:hAnsi="Times New Roman"/>
          <w:sz w:val="26"/>
          <w:szCs w:val="26"/>
          <w:lang w:eastAsia="ru-RU"/>
        </w:rPr>
        <w:t xml:space="preserve">. </w:t>
      </w:r>
      <w:r w:rsidR="00B530DF" w:rsidRPr="00B530DF">
        <w:rPr>
          <w:rFonts w:ascii="Times New Roman" w:eastAsia="Times New Roman" w:hAnsi="Times New Roman"/>
          <w:sz w:val="26"/>
          <w:szCs w:val="26"/>
          <w:lang w:eastAsia="ru-RU"/>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14:paraId="4175FF91" w14:textId="142E3A21" w:rsidR="00BA1833" w:rsidRPr="00BC7830" w:rsidRDefault="00BA1833" w:rsidP="00B530DF">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p>
    <w:p w14:paraId="3A8DCA46" w14:textId="77777777" w:rsidR="006A6E87" w:rsidRPr="00B8178C" w:rsidRDefault="006A6E87" w:rsidP="006A6E87">
      <w:pPr>
        <w:autoSpaceDE w:val="0"/>
        <w:autoSpaceDN w:val="0"/>
        <w:adjustRightInd w:val="0"/>
        <w:spacing w:after="0" w:line="240" w:lineRule="auto"/>
        <w:jc w:val="center"/>
        <w:outlineLvl w:val="2"/>
        <w:rPr>
          <w:rFonts w:ascii="Times New Roman" w:hAnsi="Times New Roman"/>
          <w:bCs/>
          <w:sz w:val="26"/>
          <w:szCs w:val="26"/>
        </w:rPr>
      </w:pPr>
      <w:r>
        <w:rPr>
          <w:rFonts w:ascii="Times New Roman" w:hAnsi="Times New Roman"/>
          <w:bCs/>
          <w:sz w:val="26"/>
          <w:szCs w:val="26"/>
        </w:rPr>
        <w:t>П</w:t>
      </w:r>
      <w:r w:rsidRPr="00B8178C">
        <w:rPr>
          <w:rFonts w:ascii="Times New Roman" w:hAnsi="Times New Roman"/>
          <w:bCs/>
          <w:sz w:val="26"/>
          <w:szCs w:val="26"/>
        </w:rPr>
        <w:t>орядок, размер и основания взимания платы</w:t>
      </w:r>
    </w:p>
    <w:p w14:paraId="6C95B4EC" w14:textId="77777777" w:rsidR="006A6E87" w:rsidRPr="00B8178C" w:rsidRDefault="006A6E87" w:rsidP="006A6E87">
      <w:pPr>
        <w:autoSpaceDE w:val="0"/>
        <w:autoSpaceDN w:val="0"/>
        <w:adjustRightInd w:val="0"/>
        <w:spacing w:after="0" w:line="240" w:lineRule="auto"/>
        <w:jc w:val="center"/>
        <w:rPr>
          <w:rFonts w:ascii="Times New Roman" w:hAnsi="Times New Roman"/>
          <w:bCs/>
          <w:sz w:val="26"/>
          <w:szCs w:val="26"/>
        </w:rPr>
      </w:pPr>
      <w:r w:rsidRPr="00B8178C">
        <w:rPr>
          <w:rFonts w:ascii="Times New Roman" w:hAnsi="Times New Roman"/>
          <w:bCs/>
          <w:sz w:val="26"/>
          <w:szCs w:val="26"/>
        </w:rPr>
        <w:t>за предоставление услуг, которые являются необходимыми</w:t>
      </w:r>
    </w:p>
    <w:p w14:paraId="464AA53D" w14:textId="77777777" w:rsidR="006A6E87" w:rsidRPr="00B8178C" w:rsidRDefault="006A6E87" w:rsidP="006A6E87">
      <w:pPr>
        <w:autoSpaceDE w:val="0"/>
        <w:autoSpaceDN w:val="0"/>
        <w:adjustRightInd w:val="0"/>
        <w:spacing w:after="0" w:line="240" w:lineRule="auto"/>
        <w:jc w:val="center"/>
        <w:rPr>
          <w:rFonts w:ascii="Times New Roman" w:hAnsi="Times New Roman"/>
          <w:bCs/>
          <w:sz w:val="26"/>
          <w:szCs w:val="26"/>
        </w:rPr>
      </w:pPr>
      <w:r w:rsidRPr="00B8178C">
        <w:rPr>
          <w:rFonts w:ascii="Times New Roman" w:hAnsi="Times New Roman"/>
          <w:bCs/>
          <w:sz w:val="26"/>
          <w:szCs w:val="26"/>
        </w:rPr>
        <w:t>и обязательными для предоставления муниципальной услуги</w:t>
      </w:r>
    </w:p>
    <w:p w14:paraId="5E793EA3" w14:textId="77777777" w:rsidR="00BA1833" w:rsidRPr="00BC7830" w:rsidRDefault="00BA1833" w:rsidP="00A55F03">
      <w:pPr>
        <w:tabs>
          <w:tab w:val="left" w:pos="2635"/>
        </w:tabs>
        <w:autoSpaceDE w:val="0"/>
        <w:autoSpaceDN w:val="0"/>
        <w:adjustRightInd w:val="0"/>
        <w:spacing w:after="0" w:line="240" w:lineRule="auto"/>
        <w:jc w:val="center"/>
        <w:outlineLvl w:val="1"/>
        <w:rPr>
          <w:rFonts w:ascii="Times New Roman" w:eastAsia="Times New Roman" w:hAnsi="Times New Roman"/>
          <w:sz w:val="26"/>
          <w:szCs w:val="26"/>
          <w:lang w:eastAsia="ru-RU"/>
        </w:rPr>
      </w:pPr>
    </w:p>
    <w:p w14:paraId="314D562D" w14:textId="77777777" w:rsidR="00925495" w:rsidRPr="006A6E87" w:rsidRDefault="006B3B7C" w:rsidP="00925495">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Pr>
          <w:rFonts w:ascii="Times New Roman" w:hAnsi="Times New Roman"/>
          <w:sz w:val="26"/>
          <w:szCs w:val="26"/>
        </w:rPr>
        <w:t>30</w:t>
      </w:r>
      <w:r w:rsidR="00E943A6" w:rsidRPr="00BC7830">
        <w:rPr>
          <w:rFonts w:ascii="Times New Roman" w:hAnsi="Times New Roman"/>
          <w:sz w:val="26"/>
          <w:szCs w:val="26"/>
        </w:rPr>
        <w:t xml:space="preserve">. </w:t>
      </w:r>
      <w:r w:rsidR="00925495" w:rsidRPr="00BC7830">
        <w:rPr>
          <w:rFonts w:ascii="Times New Roman" w:eastAsia="Times New Roman" w:hAnsi="Times New Roman"/>
          <w:sz w:val="26"/>
          <w:szCs w:val="26"/>
          <w:lang w:eastAsia="ru-RU"/>
        </w:rPr>
        <w:t>Документ,</w:t>
      </w:r>
      <w:r w:rsidR="00925495">
        <w:rPr>
          <w:rFonts w:ascii="Times New Roman" w:eastAsia="Times New Roman" w:hAnsi="Times New Roman"/>
          <w:sz w:val="26"/>
          <w:szCs w:val="26"/>
          <w:lang w:eastAsia="ru-RU"/>
        </w:rPr>
        <w:t xml:space="preserve"> указанный в подпункте 1</w:t>
      </w:r>
      <w:r w:rsidR="00925495" w:rsidRPr="00BC7830">
        <w:rPr>
          <w:rFonts w:ascii="Times New Roman" w:eastAsia="Times New Roman" w:hAnsi="Times New Roman"/>
          <w:sz w:val="26"/>
          <w:szCs w:val="26"/>
          <w:lang w:eastAsia="ru-RU"/>
        </w:rPr>
        <w:t xml:space="preserve"> </w:t>
      </w:r>
      <w:r w:rsidR="00925495" w:rsidRPr="00925495">
        <w:rPr>
          <w:rFonts w:ascii="Times New Roman" w:eastAsia="Times New Roman" w:hAnsi="Times New Roman"/>
          <w:sz w:val="26"/>
          <w:szCs w:val="26"/>
          <w:lang w:eastAsia="ru-RU"/>
        </w:rPr>
        <w:t xml:space="preserve">пункта 28 административного </w:t>
      </w:r>
      <w:r w:rsidR="00925495" w:rsidRPr="006A6E87">
        <w:rPr>
          <w:rFonts w:ascii="Times New Roman" w:eastAsia="Times New Roman" w:hAnsi="Times New Roman"/>
          <w:sz w:val="26"/>
          <w:szCs w:val="26"/>
          <w:lang w:eastAsia="ru-RU"/>
        </w:rPr>
        <w:t>регламента, выдается бесплатно.</w:t>
      </w:r>
    </w:p>
    <w:p w14:paraId="6C64E8ED" w14:textId="77C1CCCF" w:rsidR="00F07155" w:rsidRPr="00BC7830" w:rsidRDefault="00F07155" w:rsidP="00F07155">
      <w:pPr>
        <w:spacing w:after="0" w:line="240" w:lineRule="auto"/>
        <w:ind w:firstLine="709"/>
        <w:jc w:val="both"/>
        <w:rPr>
          <w:rFonts w:ascii="Times New Roman" w:hAnsi="Times New Roman"/>
          <w:sz w:val="26"/>
          <w:szCs w:val="26"/>
        </w:rPr>
      </w:pPr>
      <w:r w:rsidRPr="00BC7830">
        <w:rPr>
          <w:rFonts w:ascii="Times New Roman" w:hAnsi="Times New Roman"/>
          <w:sz w:val="26"/>
          <w:szCs w:val="26"/>
        </w:rPr>
        <w:t xml:space="preserve">Услуга по выдаче </w:t>
      </w:r>
      <w:r w:rsidR="006A6E87" w:rsidRPr="004C7903">
        <w:rPr>
          <w:rFonts w:ascii="Times New Roman" w:hAnsi="Times New Roman"/>
          <w:sz w:val="26"/>
          <w:szCs w:val="26"/>
        </w:rPr>
        <w:t>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w:t>
      </w:r>
      <w:r w:rsidRPr="00BC7830">
        <w:rPr>
          <w:rFonts w:ascii="Times New Roman" w:hAnsi="Times New Roman"/>
          <w:sz w:val="26"/>
          <w:szCs w:val="26"/>
        </w:rPr>
        <w:t>,</w:t>
      </w:r>
      <w:r w:rsidR="00925495">
        <w:rPr>
          <w:rFonts w:ascii="Times New Roman" w:hAnsi="Times New Roman"/>
          <w:sz w:val="26"/>
          <w:szCs w:val="26"/>
        </w:rPr>
        <w:t xml:space="preserve"> указанных в </w:t>
      </w:r>
      <w:r w:rsidR="00925495" w:rsidRPr="00BC7830">
        <w:rPr>
          <w:rFonts w:ascii="Times New Roman" w:hAnsi="Times New Roman"/>
          <w:bCs/>
          <w:sz w:val="26"/>
          <w:szCs w:val="26"/>
        </w:rPr>
        <w:t xml:space="preserve">подпункте </w:t>
      </w:r>
      <w:r w:rsidR="00925495">
        <w:rPr>
          <w:rFonts w:ascii="Times New Roman" w:hAnsi="Times New Roman"/>
          <w:bCs/>
          <w:sz w:val="26"/>
          <w:szCs w:val="26"/>
        </w:rPr>
        <w:t>2</w:t>
      </w:r>
      <w:r w:rsidR="00925495" w:rsidRPr="00BC7830">
        <w:rPr>
          <w:rFonts w:ascii="Times New Roman" w:hAnsi="Times New Roman"/>
          <w:bCs/>
          <w:sz w:val="26"/>
          <w:szCs w:val="26"/>
        </w:rPr>
        <w:t xml:space="preserve"> пункта </w:t>
      </w:r>
      <w:r w:rsidR="00925495">
        <w:rPr>
          <w:rFonts w:ascii="Times New Roman" w:hAnsi="Times New Roman"/>
          <w:bCs/>
          <w:sz w:val="26"/>
          <w:szCs w:val="26"/>
        </w:rPr>
        <w:t>28</w:t>
      </w:r>
      <w:r w:rsidR="00925495" w:rsidRPr="00BC7830">
        <w:rPr>
          <w:rFonts w:ascii="Times New Roman" w:hAnsi="Times New Roman"/>
          <w:bCs/>
          <w:sz w:val="26"/>
          <w:szCs w:val="26"/>
        </w:rPr>
        <w:t xml:space="preserve"> настоящего </w:t>
      </w:r>
      <w:r w:rsidR="00925495">
        <w:rPr>
          <w:rFonts w:ascii="Times New Roman" w:hAnsi="Times New Roman"/>
          <w:bCs/>
          <w:sz w:val="26"/>
          <w:szCs w:val="26"/>
        </w:rPr>
        <w:t>а</w:t>
      </w:r>
      <w:r w:rsidR="00925495" w:rsidRPr="00BC7830">
        <w:rPr>
          <w:rFonts w:ascii="Times New Roman" w:hAnsi="Times New Roman"/>
          <w:bCs/>
          <w:sz w:val="26"/>
          <w:szCs w:val="26"/>
        </w:rPr>
        <w:t>дминистративного регламента,</w:t>
      </w:r>
      <w:r w:rsidR="006A6E87">
        <w:rPr>
          <w:rFonts w:ascii="Times New Roman" w:hAnsi="Times New Roman"/>
          <w:sz w:val="26"/>
          <w:szCs w:val="26"/>
        </w:rPr>
        <w:t xml:space="preserve"> предоставляется</w:t>
      </w:r>
      <w:r w:rsidRPr="00BC7830">
        <w:rPr>
          <w:rFonts w:ascii="Times New Roman" w:hAnsi="Times New Roman"/>
          <w:sz w:val="26"/>
          <w:szCs w:val="26"/>
        </w:rPr>
        <w:t xml:space="preserve"> бесплатно.</w:t>
      </w:r>
    </w:p>
    <w:p w14:paraId="7648B3A5" w14:textId="2934681D" w:rsidR="00F07155" w:rsidRPr="00BC7830" w:rsidRDefault="00F07155" w:rsidP="00F07155">
      <w:pPr>
        <w:spacing w:after="0" w:line="240" w:lineRule="auto"/>
        <w:ind w:firstLine="709"/>
        <w:jc w:val="both"/>
        <w:rPr>
          <w:rFonts w:ascii="Times New Roman" w:hAnsi="Times New Roman"/>
          <w:sz w:val="26"/>
          <w:szCs w:val="26"/>
        </w:rPr>
      </w:pPr>
      <w:r w:rsidRPr="00BC7830">
        <w:rPr>
          <w:rFonts w:ascii="Times New Roman" w:hAnsi="Times New Roman"/>
          <w:bCs/>
          <w:sz w:val="26"/>
          <w:szCs w:val="26"/>
        </w:rPr>
        <w:t>За предоставление схемы, указанной в п</w:t>
      </w:r>
      <w:r w:rsidR="00E226FD" w:rsidRPr="00BC7830">
        <w:rPr>
          <w:rFonts w:ascii="Times New Roman" w:hAnsi="Times New Roman"/>
          <w:bCs/>
          <w:sz w:val="26"/>
          <w:szCs w:val="26"/>
        </w:rPr>
        <w:t>одп</w:t>
      </w:r>
      <w:r w:rsidRPr="00BC7830">
        <w:rPr>
          <w:rFonts w:ascii="Times New Roman" w:hAnsi="Times New Roman"/>
          <w:bCs/>
          <w:sz w:val="26"/>
          <w:szCs w:val="26"/>
        </w:rPr>
        <w:t xml:space="preserve">ункте </w:t>
      </w:r>
      <w:r w:rsidR="006A6E87">
        <w:rPr>
          <w:rFonts w:ascii="Times New Roman" w:hAnsi="Times New Roman"/>
          <w:bCs/>
          <w:sz w:val="26"/>
          <w:szCs w:val="26"/>
        </w:rPr>
        <w:t>3</w:t>
      </w:r>
      <w:r w:rsidRPr="00BC7830">
        <w:rPr>
          <w:rFonts w:ascii="Times New Roman" w:hAnsi="Times New Roman"/>
          <w:bCs/>
          <w:sz w:val="26"/>
          <w:szCs w:val="26"/>
        </w:rPr>
        <w:t xml:space="preserve"> </w:t>
      </w:r>
      <w:r w:rsidR="00E226FD" w:rsidRPr="00BC7830">
        <w:rPr>
          <w:rFonts w:ascii="Times New Roman" w:hAnsi="Times New Roman"/>
          <w:bCs/>
          <w:sz w:val="26"/>
          <w:szCs w:val="26"/>
        </w:rPr>
        <w:t xml:space="preserve">пункта </w:t>
      </w:r>
      <w:r w:rsidR="00925495">
        <w:rPr>
          <w:rFonts w:ascii="Times New Roman" w:hAnsi="Times New Roman"/>
          <w:bCs/>
          <w:sz w:val="26"/>
          <w:szCs w:val="26"/>
        </w:rPr>
        <w:t>28</w:t>
      </w:r>
      <w:r w:rsidRPr="00BC7830">
        <w:rPr>
          <w:rFonts w:ascii="Times New Roman" w:hAnsi="Times New Roman"/>
          <w:bCs/>
          <w:sz w:val="26"/>
          <w:szCs w:val="26"/>
        </w:rPr>
        <w:t xml:space="preserve"> настоящего </w:t>
      </w:r>
      <w:r w:rsidR="006A6E87">
        <w:rPr>
          <w:rFonts w:ascii="Times New Roman" w:hAnsi="Times New Roman"/>
          <w:bCs/>
          <w:sz w:val="26"/>
          <w:szCs w:val="26"/>
        </w:rPr>
        <w:t>а</w:t>
      </w:r>
      <w:r w:rsidRPr="00BC7830">
        <w:rPr>
          <w:rFonts w:ascii="Times New Roman" w:hAnsi="Times New Roman"/>
          <w:bCs/>
          <w:sz w:val="26"/>
          <w:szCs w:val="26"/>
        </w:rPr>
        <w:t>дминистративного регламента</w:t>
      </w:r>
      <w:r w:rsidRPr="00BC7830">
        <w:rPr>
          <w:rFonts w:ascii="Times New Roman" w:hAnsi="Times New Roman"/>
          <w:sz w:val="26"/>
          <w:szCs w:val="26"/>
        </w:rPr>
        <w:t>, взимается плата организацией, на основании договора подряда с застройщиком, рассчитанной по справочнику базовых цен на инженерные изыскания для строительства.</w:t>
      </w:r>
    </w:p>
    <w:p w14:paraId="3BB8E78C" w14:textId="2A273211" w:rsidR="00961B32" w:rsidRPr="00961B32" w:rsidRDefault="00F07155" w:rsidP="00961B32">
      <w:pPr>
        <w:spacing w:after="0" w:line="240" w:lineRule="auto"/>
        <w:ind w:firstLine="709"/>
        <w:jc w:val="both"/>
        <w:rPr>
          <w:rFonts w:ascii="Times New Roman" w:hAnsi="Times New Roman"/>
          <w:sz w:val="26"/>
          <w:szCs w:val="26"/>
        </w:rPr>
      </w:pPr>
      <w:r w:rsidRPr="00BC7830">
        <w:rPr>
          <w:rFonts w:ascii="Times New Roman" w:hAnsi="Times New Roman"/>
          <w:sz w:val="26"/>
          <w:szCs w:val="26"/>
        </w:rPr>
        <w:t>Размер платы за оказание услуги по заключению договора обязательного страхования гражданской ответственности владельца опасного объекта за причинени</w:t>
      </w:r>
      <w:r w:rsidR="00D74878" w:rsidRPr="00BC7830">
        <w:rPr>
          <w:rFonts w:ascii="Times New Roman" w:hAnsi="Times New Roman"/>
          <w:sz w:val="26"/>
          <w:szCs w:val="26"/>
        </w:rPr>
        <w:t>е</w:t>
      </w:r>
      <w:r w:rsidRPr="00BC7830">
        <w:rPr>
          <w:rFonts w:ascii="Times New Roman" w:hAnsi="Times New Roman"/>
          <w:sz w:val="26"/>
          <w:szCs w:val="26"/>
        </w:rPr>
        <w:t xml:space="preserve"> вреда в результате аварии на опасном объекте</w:t>
      </w:r>
      <w:r w:rsidR="00925495">
        <w:rPr>
          <w:rFonts w:ascii="Times New Roman" w:hAnsi="Times New Roman"/>
          <w:sz w:val="26"/>
          <w:szCs w:val="26"/>
        </w:rPr>
        <w:t>,</w:t>
      </w:r>
      <w:r w:rsidR="00925495" w:rsidRPr="00925495">
        <w:rPr>
          <w:rFonts w:ascii="Times New Roman" w:hAnsi="Times New Roman"/>
          <w:sz w:val="26"/>
          <w:szCs w:val="26"/>
        </w:rPr>
        <w:t xml:space="preserve"> </w:t>
      </w:r>
      <w:r w:rsidR="00925495">
        <w:rPr>
          <w:rFonts w:ascii="Times New Roman" w:hAnsi="Times New Roman"/>
          <w:sz w:val="26"/>
          <w:szCs w:val="26"/>
        </w:rPr>
        <w:t xml:space="preserve">указанной в </w:t>
      </w:r>
      <w:r w:rsidR="00925495" w:rsidRPr="00BC7830">
        <w:rPr>
          <w:rFonts w:ascii="Times New Roman" w:hAnsi="Times New Roman"/>
          <w:bCs/>
          <w:sz w:val="26"/>
          <w:szCs w:val="26"/>
        </w:rPr>
        <w:t xml:space="preserve">подпункте </w:t>
      </w:r>
      <w:r w:rsidR="00925495">
        <w:rPr>
          <w:rFonts w:ascii="Times New Roman" w:hAnsi="Times New Roman"/>
          <w:bCs/>
          <w:sz w:val="26"/>
          <w:szCs w:val="26"/>
        </w:rPr>
        <w:t>4</w:t>
      </w:r>
      <w:r w:rsidR="00925495" w:rsidRPr="00BC7830">
        <w:rPr>
          <w:rFonts w:ascii="Times New Roman" w:hAnsi="Times New Roman"/>
          <w:bCs/>
          <w:sz w:val="26"/>
          <w:szCs w:val="26"/>
        </w:rPr>
        <w:t xml:space="preserve"> пункта </w:t>
      </w:r>
      <w:r w:rsidR="00925495">
        <w:rPr>
          <w:rFonts w:ascii="Times New Roman" w:hAnsi="Times New Roman"/>
          <w:bCs/>
          <w:sz w:val="26"/>
          <w:szCs w:val="26"/>
        </w:rPr>
        <w:t>28</w:t>
      </w:r>
      <w:r w:rsidR="00925495" w:rsidRPr="00BC7830">
        <w:rPr>
          <w:rFonts w:ascii="Times New Roman" w:hAnsi="Times New Roman"/>
          <w:bCs/>
          <w:sz w:val="26"/>
          <w:szCs w:val="26"/>
        </w:rPr>
        <w:t xml:space="preserve"> настоящего </w:t>
      </w:r>
      <w:r w:rsidR="00925495">
        <w:rPr>
          <w:rFonts w:ascii="Times New Roman" w:hAnsi="Times New Roman"/>
          <w:bCs/>
          <w:sz w:val="26"/>
          <w:szCs w:val="26"/>
        </w:rPr>
        <w:t>а</w:t>
      </w:r>
      <w:r w:rsidR="00925495" w:rsidRPr="00BC7830">
        <w:rPr>
          <w:rFonts w:ascii="Times New Roman" w:hAnsi="Times New Roman"/>
          <w:bCs/>
          <w:sz w:val="26"/>
          <w:szCs w:val="26"/>
        </w:rPr>
        <w:t>дминистративного регламента</w:t>
      </w:r>
      <w:r w:rsidR="00925495">
        <w:rPr>
          <w:rFonts w:ascii="Times New Roman" w:hAnsi="Times New Roman"/>
          <w:bCs/>
          <w:sz w:val="26"/>
          <w:szCs w:val="26"/>
        </w:rPr>
        <w:t>,</w:t>
      </w:r>
      <w:r w:rsidRPr="00BC7830">
        <w:rPr>
          <w:rFonts w:ascii="Times New Roman" w:hAnsi="Times New Roman"/>
          <w:sz w:val="26"/>
          <w:szCs w:val="26"/>
        </w:rPr>
        <w:t xml:space="preserve"> определяется в соответствии </w:t>
      </w:r>
      <w:r w:rsidR="00961B32">
        <w:rPr>
          <w:rFonts w:ascii="Times New Roman" w:hAnsi="Times New Roman"/>
          <w:sz w:val="26"/>
          <w:szCs w:val="26"/>
        </w:rPr>
        <w:t>с</w:t>
      </w:r>
      <w:r w:rsidR="00961B32" w:rsidRPr="00961B32">
        <w:rPr>
          <w:rFonts w:ascii="Times New Roman" w:hAnsi="Times New Roman"/>
          <w:sz w:val="26"/>
          <w:szCs w:val="26"/>
        </w:rPr>
        <w:t xml:space="preserve"> соглашением заявителя и организации, предоставляющей эту услугу.</w:t>
      </w:r>
    </w:p>
    <w:p w14:paraId="29CC781F" w14:textId="65C46DE5" w:rsidR="00F07155" w:rsidRPr="00BC7830" w:rsidRDefault="00F07155" w:rsidP="00F07155">
      <w:pPr>
        <w:spacing w:after="0" w:line="240" w:lineRule="auto"/>
        <w:ind w:firstLine="709"/>
        <w:jc w:val="both"/>
        <w:rPr>
          <w:rFonts w:ascii="Times New Roman" w:hAnsi="Times New Roman"/>
          <w:sz w:val="26"/>
          <w:szCs w:val="26"/>
        </w:rPr>
      </w:pPr>
      <w:r w:rsidRPr="00BC7830">
        <w:rPr>
          <w:rFonts w:ascii="Times New Roman" w:hAnsi="Times New Roman"/>
          <w:bCs/>
          <w:sz w:val="26"/>
          <w:szCs w:val="26"/>
        </w:rPr>
        <w:t xml:space="preserve">За предоставление технического плана, указанного в </w:t>
      </w:r>
      <w:r w:rsidR="00E226FD" w:rsidRPr="00BC7830">
        <w:rPr>
          <w:rFonts w:ascii="Times New Roman" w:hAnsi="Times New Roman"/>
          <w:bCs/>
          <w:sz w:val="26"/>
          <w:szCs w:val="26"/>
        </w:rPr>
        <w:t>под</w:t>
      </w:r>
      <w:r w:rsidR="00C1306B" w:rsidRPr="00BC7830">
        <w:rPr>
          <w:rFonts w:ascii="Times New Roman" w:hAnsi="Times New Roman"/>
          <w:bCs/>
          <w:sz w:val="26"/>
          <w:szCs w:val="26"/>
        </w:rPr>
        <w:t xml:space="preserve">пункте </w:t>
      </w:r>
      <w:r w:rsidR="006A6E87">
        <w:rPr>
          <w:rFonts w:ascii="Times New Roman" w:hAnsi="Times New Roman"/>
          <w:bCs/>
          <w:sz w:val="26"/>
          <w:szCs w:val="26"/>
        </w:rPr>
        <w:t>5</w:t>
      </w:r>
      <w:r w:rsidR="00C1306B" w:rsidRPr="00BC7830">
        <w:rPr>
          <w:rFonts w:ascii="Times New Roman" w:hAnsi="Times New Roman"/>
          <w:bCs/>
          <w:sz w:val="26"/>
          <w:szCs w:val="26"/>
        </w:rPr>
        <w:t xml:space="preserve"> </w:t>
      </w:r>
      <w:r w:rsidR="00E226FD" w:rsidRPr="00BC7830">
        <w:rPr>
          <w:rFonts w:ascii="Times New Roman" w:hAnsi="Times New Roman"/>
          <w:bCs/>
          <w:sz w:val="26"/>
          <w:szCs w:val="26"/>
        </w:rPr>
        <w:t>пункта</w:t>
      </w:r>
      <w:r w:rsidR="00925495">
        <w:rPr>
          <w:rFonts w:ascii="Times New Roman" w:hAnsi="Times New Roman"/>
          <w:bCs/>
          <w:sz w:val="26"/>
          <w:szCs w:val="26"/>
        </w:rPr>
        <w:t xml:space="preserve"> 28</w:t>
      </w:r>
      <w:r w:rsidRPr="00BC7830">
        <w:rPr>
          <w:rFonts w:ascii="Times New Roman" w:hAnsi="Times New Roman"/>
          <w:bCs/>
          <w:sz w:val="26"/>
          <w:szCs w:val="26"/>
        </w:rPr>
        <w:t xml:space="preserve"> настоящего </w:t>
      </w:r>
      <w:r w:rsidR="006A6E87">
        <w:rPr>
          <w:rFonts w:ascii="Times New Roman" w:hAnsi="Times New Roman"/>
          <w:bCs/>
          <w:sz w:val="26"/>
          <w:szCs w:val="26"/>
        </w:rPr>
        <w:t>а</w:t>
      </w:r>
      <w:r w:rsidRPr="00BC7830">
        <w:rPr>
          <w:rFonts w:ascii="Times New Roman" w:hAnsi="Times New Roman"/>
          <w:bCs/>
          <w:sz w:val="26"/>
          <w:szCs w:val="26"/>
        </w:rPr>
        <w:t>дминистративного регламента</w:t>
      </w:r>
      <w:r w:rsidRPr="00BC7830">
        <w:rPr>
          <w:rFonts w:ascii="Times New Roman" w:hAnsi="Times New Roman"/>
          <w:sz w:val="26"/>
          <w:szCs w:val="26"/>
        </w:rPr>
        <w:t xml:space="preserve">, взимается плата организацией, </w:t>
      </w:r>
      <w:r w:rsidR="00C1306B" w:rsidRPr="00BC7830">
        <w:rPr>
          <w:rFonts w:ascii="Times New Roman" w:hAnsi="Times New Roman"/>
          <w:sz w:val="26"/>
          <w:szCs w:val="26"/>
        </w:rPr>
        <w:t xml:space="preserve">или индивидуальным предпринимателем </w:t>
      </w:r>
      <w:r w:rsidRPr="00BC7830">
        <w:rPr>
          <w:rFonts w:ascii="Times New Roman" w:hAnsi="Times New Roman"/>
          <w:sz w:val="26"/>
          <w:szCs w:val="26"/>
        </w:rPr>
        <w:t>на основании договора подряда с застройщиком.</w:t>
      </w:r>
    </w:p>
    <w:p w14:paraId="54405675" w14:textId="77777777" w:rsidR="00C1306B" w:rsidRPr="00BC7830" w:rsidRDefault="00C1306B" w:rsidP="00C1306B">
      <w:pPr>
        <w:tabs>
          <w:tab w:val="left" w:pos="2635"/>
        </w:tabs>
        <w:autoSpaceDE w:val="0"/>
        <w:autoSpaceDN w:val="0"/>
        <w:adjustRightInd w:val="0"/>
        <w:spacing w:after="0" w:line="240" w:lineRule="auto"/>
        <w:ind w:firstLine="709"/>
        <w:jc w:val="center"/>
        <w:outlineLvl w:val="1"/>
        <w:rPr>
          <w:rFonts w:ascii="Times New Roman" w:eastAsia="Times New Roman" w:hAnsi="Times New Roman"/>
          <w:sz w:val="26"/>
          <w:szCs w:val="26"/>
          <w:lang w:eastAsia="ru-RU"/>
        </w:rPr>
      </w:pPr>
    </w:p>
    <w:p w14:paraId="51270018" w14:textId="77777777" w:rsidR="006A6E87" w:rsidRPr="006020C9" w:rsidRDefault="006A6E87" w:rsidP="006A6E87">
      <w:pPr>
        <w:autoSpaceDE w:val="0"/>
        <w:autoSpaceDN w:val="0"/>
        <w:adjustRightInd w:val="0"/>
        <w:spacing w:after="0" w:line="240" w:lineRule="auto"/>
        <w:jc w:val="center"/>
        <w:rPr>
          <w:rFonts w:ascii="Times New Roman" w:hAnsi="Times New Roman"/>
          <w:sz w:val="26"/>
          <w:szCs w:val="26"/>
        </w:rPr>
      </w:pPr>
      <w:r w:rsidRPr="006020C9">
        <w:rPr>
          <w:rFonts w:ascii="Times New Roman" w:hAnsi="Times New Roman"/>
          <w:sz w:val="26"/>
          <w:szCs w:val="26"/>
        </w:rPr>
        <w:t>Максимальный срок ожидания в очереди при подаче заявления</w:t>
      </w:r>
    </w:p>
    <w:p w14:paraId="603B7807" w14:textId="77777777" w:rsidR="006A6E87" w:rsidRPr="006020C9" w:rsidRDefault="006A6E87" w:rsidP="006A6E87">
      <w:pPr>
        <w:autoSpaceDE w:val="0"/>
        <w:autoSpaceDN w:val="0"/>
        <w:adjustRightInd w:val="0"/>
        <w:spacing w:after="0" w:line="240" w:lineRule="auto"/>
        <w:jc w:val="center"/>
        <w:rPr>
          <w:rFonts w:ascii="Times New Roman" w:hAnsi="Times New Roman"/>
          <w:sz w:val="26"/>
          <w:szCs w:val="26"/>
        </w:rPr>
      </w:pPr>
      <w:r w:rsidRPr="006020C9">
        <w:rPr>
          <w:rFonts w:ascii="Times New Roman" w:hAnsi="Times New Roman"/>
          <w:sz w:val="26"/>
          <w:szCs w:val="26"/>
        </w:rPr>
        <w:t>о предоставлении муниципальной услуги и при получении</w:t>
      </w:r>
    </w:p>
    <w:p w14:paraId="6478802E" w14:textId="77777777" w:rsidR="006A6E87" w:rsidRDefault="006A6E87" w:rsidP="006A6E87">
      <w:pPr>
        <w:autoSpaceDE w:val="0"/>
        <w:autoSpaceDN w:val="0"/>
        <w:adjustRightInd w:val="0"/>
        <w:spacing w:after="0" w:line="240" w:lineRule="auto"/>
        <w:jc w:val="center"/>
        <w:rPr>
          <w:rFonts w:ascii="Times New Roman" w:hAnsi="Times New Roman"/>
          <w:sz w:val="26"/>
          <w:szCs w:val="26"/>
        </w:rPr>
      </w:pPr>
      <w:r w:rsidRPr="006020C9">
        <w:rPr>
          <w:rFonts w:ascii="Times New Roman" w:hAnsi="Times New Roman"/>
          <w:sz w:val="26"/>
          <w:szCs w:val="26"/>
        </w:rPr>
        <w:t>результата предоставления муниципальной услуги</w:t>
      </w:r>
    </w:p>
    <w:p w14:paraId="7DDA442B" w14:textId="77777777" w:rsidR="006A6E87" w:rsidRPr="00DA77A2" w:rsidRDefault="006A6E87" w:rsidP="006A6E87">
      <w:pPr>
        <w:autoSpaceDE w:val="0"/>
        <w:autoSpaceDN w:val="0"/>
        <w:adjustRightInd w:val="0"/>
        <w:spacing w:after="0" w:line="240" w:lineRule="auto"/>
        <w:jc w:val="center"/>
        <w:rPr>
          <w:rFonts w:ascii="Times New Roman" w:hAnsi="Times New Roman"/>
          <w:bCs/>
        </w:rPr>
      </w:pPr>
    </w:p>
    <w:p w14:paraId="6DE3FB6E" w14:textId="15B7E20B" w:rsidR="006A6E87" w:rsidRPr="00DA77A2" w:rsidRDefault="003B4B2C" w:rsidP="006A6E87">
      <w:pPr>
        <w:autoSpaceDE w:val="0"/>
        <w:autoSpaceDN w:val="0"/>
        <w:adjustRightInd w:val="0"/>
        <w:spacing w:after="0" w:line="240" w:lineRule="auto"/>
        <w:ind w:firstLine="540"/>
        <w:jc w:val="both"/>
        <w:rPr>
          <w:rFonts w:ascii="Times New Roman" w:hAnsi="Times New Roman"/>
          <w:sz w:val="26"/>
          <w:szCs w:val="26"/>
        </w:rPr>
      </w:pPr>
      <w:r>
        <w:rPr>
          <w:rFonts w:ascii="Times New Roman" w:eastAsia="Times New Roman" w:hAnsi="Times New Roman"/>
          <w:sz w:val="26"/>
          <w:szCs w:val="26"/>
          <w:lang w:eastAsia="ru-RU"/>
        </w:rPr>
        <w:t>31</w:t>
      </w:r>
      <w:r w:rsidR="009B4DA6" w:rsidRPr="00BC7830">
        <w:rPr>
          <w:rFonts w:ascii="Times New Roman" w:eastAsia="Times New Roman" w:hAnsi="Times New Roman"/>
          <w:sz w:val="26"/>
          <w:szCs w:val="26"/>
          <w:lang w:eastAsia="ru-RU"/>
        </w:rPr>
        <w:t xml:space="preserve">. </w:t>
      </w:r>
      <w:r w:rsidR="006A6E87" w:rsidRPr="00DA77A2">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523B4925" w14:textId="0131C876" w:rsidR="00E90469" w:rsidRPr="00BC7830" w:rsidRDefault="00E90469" w:rsidP="00B530DF">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p>
    <w:p w14:paraId="6C44DB29" w14:textId="77777777" w:rsidR="006A6E87" w:rsidRPr="00C05D09" w:rsidRDefault="006A6E87" w:rsidP="006A6E87">
      <w:pPr>
        <w:autoSpaceDE w:val="0"/>
        <w:autoSpaceDN w:val="0"/>
        <w:adjustRightInd w:val="0"/>
        <w:spacing w:after="0" w:line="240" w:lineRule="auto"/>
        <w:ind w:firstLine="567"/>
        <w:jc w:val="center"/>
        <w:rPr>
          <w:rFonts w:ascii="Times New Roman" w:hAnsi="Times New Roman"/>
          <w:bCs/>
          <w:sz w:val="26"/>
          <w:szCs w:val="26"/>
        </w:rPr>
      </w:pPr>
      <w:r w:rsidRPr="001E2157">
        <w:rPr>
          <w:rFonts w:ascii="Times New Roman" w:hAnsi="Times New Roman"/>
          <w:bCs/>
          <w:sz w:val="26"/>
          <w:szCs w:val="26"/>
        </w:rPr>
        <w:t xml:space="preserve">Срок и </w:t>
      </w:r>
      <w:r w:rsidRPr="00981E21">
        <w:rPr>
          <w:rFonts w:ascii="Times New Roman" w:eastAsia="Times New Roman" w:hAnsi="Times New Roman"/>
          <w:sz w:val="26"/>
          <w:szCs w:val="26"/>
        </w:rPr>
        <w:t xml:space="preserve">порядок регистрации </w:t>
      </w:r>
      <w:r w:rsidRPr="00C05D09">
        <w:rPr>
          <w:rFonts w:ascii="Times New Roman" w:hAnsi="Times New Roman"/>
          <w:bCs/>
          <w:sz w:val="26"/>
          <w:szCs w:val="26"/>
        </w:rPr>
        <w:t>заявления</w:t>
      </w:r>
    </w:p>
    <w:p w14:paraId="2898B586" w14:textId="77777777" w:rsidR="006A6E87" w:rsidRPr="001E2157" w:rsidRDefault="006A6E87" w:rsidP="006A6E87">
      <w:pPr>
        <w:autoSpaceDE w:val="0"/>
        <w:autoSpaceDN w:val="0"/>
        <w:adjustRightInd w:val="0"/>
        <w:spacing w:after="0" w:line="240" w:lineRule="auto"/>
        <w:ind w:firstLine="567"/>
        <w:jc w:val="center"/>
        <w:outlineLvl w:val="1"/>
        <w:rPr>
          <w:rFonts w:ascii="Times New Roman" w:hAnsi="Times New Roman"/>
          <w:bCs/>
          <w:sz w:val="26"/>
          <w:szCs w:val="26"/>
        </w:rPr>
      </w:pPr>
      <w:r w:rsidRPr="00C05D09">
        <w:rPr>
          <w:rFonts w:ascii="Times New Roman" w:hAnsi="Times New Roman"/>
          <w:bCs/>
          <w:sz w:val="26"/>
          <w:szCs w:val="26"/>
        </w:rPr>
        <w:t>о предоставлении муниципальной услуги</w:t>
      </w:r>
      <w:r w:rsidRPr="001E2157">
        <w:rPr>
          <w:rFonts w:ascii="Times New Roman" w:hAnsi="Times New Roman"/>
          <w:bCs/>
          <w:sz w:val="26"/>
          <w:szCs w:val="26"/>
        </w:rPr>
        <w:t>,</w:t>
      </w:r>
    </w:p>
    <w:p w14:paraId="05789273" w14:textId="77777777" w:rsidR="006A6E87" w:rsidRDefault="006A6E87" w:rsidP="006A6E87">
      <w:pPr>
        <w:autoSpaceDE w:val="0"/>
        <w:autoSpaceDN w:val="0"/>
        <w:adjustRightInd w:val="0"/>
        <w:spacing w:after="0" w:line="240" w:lineRule="auto"/>
        <w:ind w:firstLine="567"/>
        <w:jc w:val="center"/>
        <w:rPr>
          <w:rFonts w:ascii="Times New Roman" w:hAnsi="Times New Roman"/>
          <w:bCs/>
          <w:sz w:val="26"/>
          <w:szCs w:val="26"/>
        </w:rPr>
      </w:pPr>
      <w:r w:rsidRPr="001E2157">
        <w:rPr>
          <w:rFonts w:ascii="Times New Roman" w:hAnsi="Times New Roman"/>
          <w:bCs/>
          <w:sz w:val="26"/>
          <w:szCs w:val="26"/>
        </w:rPr>
        <w:t xml:space="preserve">в том числе </w:t>
      </w:r>
      <w:r>
        <w:rPr>
          <w:rFonts w:ascii="Times New Roman" w:hAnsi="Times New Roman"/>
          <w:bCs/>
          <w:sz w:val="26"/>
          <w:szCs w:val="26"/>
        </w:rPr>
        <w:t xml:space="preserve">в </w:t>
      </w:r>
      <w:r w:rsidRPr="001E2157">
        <w:rPr>
          <w:rFonts w:ascii="Times New Roman" w:hAnsi="Times New Roman"/>
          <w:bCs/>
          <w:sz w:val="26"/>
          <w:szCs w:val="26"/>
        </w:rPr>
        <w:t xml:space="preserve">электронной </w:t>
      </w:r>
      <w:r>
        <w:rPr>
          <w:rFonts w:ascii="Times New Roman" w:hAnsi="Times New Roman"/>
          <w:bCs/>
          <w:sz w:val="26"/>
          <w:szCs w:val="26"/>
        </w:rPr>
        <w:t>форме</w:t>
      </w:r>
    </w:p>
    <w:p w14:paraId="7B409AC7" w14:textId="77777777" w:rsidR="002A09B4" w:rsidRPr="00BC7830" w:rsidRDefault="002A09B4" w:rsidP="002A09B4">
      <w:pPr>
        <w:spacing w:after="0" w:line="240" w:lineRule="auto"/>
        <w:contextualSpacing/>
        <w:jc w:val="center"/>
        <w:rPr>
          <w:rFonts w:ascii="Times New Roman" w:hAnsi="Times New Roman"/>
          <w:sz w:val="26"/>
          <w:szCs w:val="26"/>
        </w:rPr>
      </w:pPr>
    </w:p>
    <w:p w14:paraId="6A5A37B1" w14:textId="3E8D5AEC" w:rsidR="00B530DF" w:rsidRPr="00B530DF" w:rsidRDefault="003B4B2C" w:rsidP="00B530DF">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32</w:t>
      </w:r>
      <w:r w:rsidR="00E90469" w:rsidRPr="00BC7830">
        <w:rPr>
          <w:rFonts w:ascii="Times New Roman" w:eastAsia="Times New Roman" w:hAnsi="Times New Roman"/>
          <w:sz w:val="26"/>
          <w:szCs w:val="26"/>
          <w:lang w:eastAsia="ru-RU"/>
        </w:rPr>
        <w:t xml:space="preserve">. </w:t>
      </w:r>
      <w:r w:rsidR="00B530DF" w:rsidRPr="00B530DF">
        <w:rPr>
          <w:rFonts w:ascii="Times New Roman" w:eastAsia="Times New Roman" w:hAnsi="Times New Roman"/>
          <w:sz w:val="26"/>
          <w:szCs w:val="26"/>
          <w:lang w:eastAsia="ru-RU"/>
        </w:rPr>
        <w:t xml:space="preserve">Заявление, поступившее в адрес уполномоченного </w:t>
      </w:r>
      <w:r w:rsidR="00A278B8">
        <w:rPr>
          <w:rFonts w:ascii="Times New Roman" w:eastAsia="Times New Roman" w:hAnsi="Times New Roman"/>
          <w:sz w:val="26"/>
          <w:szCs w:val="26"/>
          <w:lang w:eastAsia="ru-RU"/>
        </w:rPr>
        <w:t>органа посредством Единого или р</w:t>
      </w:r>
      <w:r w:rsidR="00A278B8" w:rsidRPr="00B530DF">
        <w:rPr>
          <w:rFonts w:ascii="Times New Roman" w:eastAsia="Times New Roman" w:hAnsi="Times New Roman"/>
          <w:sz w:val="26"/>
          <w:szCs w:val="26"/>
          <w:lang w:eastAsia="ru-RU"/>
        </w:rPr>
        <w:t>егионального порталов,</w:t>
      </w:r>
      <w:r w:rsidR="00B530DF" w:rsidRPr="00B530DF">
        <w:rPr>
          <w:rFonts w:ascii="Times New Roman" w:eastAsia="Times New Roman" w:hAnsi="Times New Roman"/>
          <w:sz w:val="26"/>
          <w:szCs w:val="26"/>
          <w:lang w:eastAsia="ru-RU"/>
        </w:rPr>
        <w:t xml:space="preserve"> </w:t>
      </w:r>
      <w:r w:rsidR="00A278B8" w:rsidRPr="00DA77A2">
        <w:rPr>
          <w:rFonts w:ascii="Times New Roman" w:hAnsi="Times New Roman"/>
          <w:sz w:val="26"/>
          <w:szCs w:val="26"/>
        </w:rPr>
        <w:t>подлежит обязательной регистрации</w:t>
      </w:r>
      <w:r w:rsidR="00A278B8">
        <w:rPr>
          <w:rFonts w:ascii="Times New Roman" w:hAnsi="Times New Roman"/>
          <w:sz w:val="26"/>
          <w:szCs w:val="26"/>
        </w:rPr>
        <w:t xml:space="preserve"> </w:t>
      </w:r>
      <w:r w:rsidR="00A278B8" w:rsidRPr="0088404F">
        <w:rPr>
          <w:rFonts w:ascii="Times New Roman" w:hAnsi="Times New Roman"/>
          <w:sz w:val="26"/>
          <w:szCs w:val="26"/>
        </w:rPr>
        <w:t xml:space="preserve">специалистом </w:t>
      </w:r>
      <w:r w:rsidR="00BE23E4">
        <w:rPr>
          <w:rFonts w:ascii="Times New Roman" w:hAnsi="Times New Roman"/>
          <w:sz w:val="26"/>
          <w:szCs w:val="26"/>
        </w:rPr>
        <w:t>уполномоченного органа, ответственного за предоставление муниципальной услуги</w:t>
      </w:r>
      <w:r w:rsidR="00A278B8" w:rsidRPr="000C0A4A">
        <w:rPr>
          <w:rFonts w:ascii="Times New Roman" w:hAnsi="Times New Roman"/>
          <w:sz w:val="26"/>
          <w:szCs w:val="26"/>
        </w:rPr>
        <w:t xml:space="preserve"> </w:t>
      </w:r>
      <w:r w:rsidR="00A278B8" w:rsidRPr="00DA77A2">
        <w:rPr>
          <w:rFonts w:ascii="Times New Roman" w:hAnsi="Times New Roman"/>
          <w:sz w:val="26"/>
          <w:szCs w:val="26"/>
        </w:rPr>
        <w:t>в течение 1 рабочего дня с момента поступления</w:t>
      </w:r>
      <w:r w:rsidR="00A278B8">
        <w:rPr>
          <w:rFonts w:ascii="Times New Roman" w:hAnsi="Times New Roman"/>
          <w:sz w:val="26"/>
          <w:szCs w:val="26"/>
        </w:rPr>
        <w:t xml:space="preserve"> в уполномоченный орган</w:t>
      </w:r>
      <w:r w:rsidR="00A278B8" w:rsidRPr="00DA77A2">
        <w:rPr>
          <w:rFonts w:ascii="Times New Roman" w:hAnsi="Times New Roman"/>
          <w:sz w:val="26"/>
          <w:szCs w:val="26"/>
        </w:rPr>
        <w:t xml:space="preserve"> в </w:t>
      </w:r>
      <w:r w:rsidR="00A278B8">
        <w:rPr>
          <w:rFonts w:ascii="Times New Roman" w:hAnsi="Times New Roman"/>
          <w:sz w:val="26"/>
          <w:szCs w:val="26"/>
        </w:rPr>
        <w:t>электронном документообороте</w:t>
      </w:r>
      <w:r w:rsidR="00B530DF" w:rsidRPr="00B530DF">
        <w:rPr>
          <w:rFonts w:ascii="Times New Roman" w:eastAsia="Times New Roman" w:hAnsi="Times New Roman"/>
          <w:sz w:val="26"/>
          <w:szCs w:val="26"/>
          <w:lang w:eastAsia="ru-RU"/>
        </w:rPr>
        <w:t>.</w:t>
      </w:r>
    </w:p>
    <w:p w14:paraId="4AD635FD" w14:textId="05E8DA9E" w:rsidR="00A278B8" w:rsidRPr="00D80632" w:rsidRDefault="003B4B2C" w:rsidP="00A278B8">
      <w:pPr>
        <w:pStyle w:val="Default"/>
        <w:ind w:firstLine="567"/>
        <w:jc w:val="both"/>
        <w:rPr>
          <w:rFonts w:eastAsiaTheme="minorHAnsi"/>
          <w:bCs/>
          <w:color w:val="auto"/>
          <w:sz w:val="26"/>
          <w:szCs w:val="26"/>
          <w:lang w:eastAsia="en-US"/>
        </w:rPr>
      </w:pPr>
      <w:r>
        <w:rPr>
          <w:sz w:val="26"/>
          <w:szCs w:val="26"/>
        </w:rPr>
        <w:t>33</w:t>
      </w:r>
      <w:r w:rsidR="00B530DF" w:rsidRPr="00B530DF">
        <w:rPr>
          <w:sz w:val="26"/>
          <w:szCs w:val="26"/>
        </w:rPr>
        <w:t xml:space="preserve">. </w:t>
      </w:r>
      <w:r w:rsidR="00A278B8" w:rsidRPr="00D80632">
        <w:rPr>
          <w:rFonts w:eastAsiaTheme="minorHAnsi"/>
          <w:bCs/>
          <w:color w:val="auto"/>
          <w:sz w:val="26"/>
          <w:szCs w:val="26"/>
          <w:lang w:eastAsia="en-US"/>
        </w:rPr>
        <w:t xml:space="preserve">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w:t>
      </w:r>
      <w:r w:rsidR="00A278B8" w:rsidRPr="00D80632">
        <w:rPr>
          <w:rFonts w:eastAsiaTheme="minorHAnsi"/>
          <w:bCs/>
          <w:color w:val="auto"/>
          <w:sz w:val="26"/>
          <w:szCs w:val="26"/>
          <w:lang w:eastAsia="en-US"/>
        </w:rPr>
        <w:lastRenderedPageBreak/>
        <w:t xml:space="preserve">в </w:t>
      </w:r>
      <w:r w:rsidR="00A278B8" w:rsidRPr="00DA77A2">
        <w:rPr>
          <w:color w:val="auto"/>
          <w:sz w:val="26"/>
          <w:szCs w:val="26"/>
        </w:rPr>
        <w:t xml:space="preserve">Администрацию города </w:t>
      </w:r>
      <w:r w:rsidR="00A278B8" w:rsidRPr="00864C76">
        <w:rPr>
          <w:color w:val="auto"/>
          <w:sz w:val="26"/>
          <w:szCs w:val="26"/>
        </w:rPr>
        <w:t>Когалыма</w:t>
      </w:r>
      <w:r w:rsidR="00A278B8" w:rsidRPr="00D80632">
        <w:rPr>
          <w:rFonts w:eastAsiaTheme="minorHAnsi"/>
          <w:bCs/>
          <w:color w:val="auto"/>
          <w:sz w:val="26"/>
          <w:szCs w:val="26"/>
          <w:lang w:eastAsia="en-US"/>
        </w:rPr>
        <w:t xml:space="preserve"> в порядке и сроки, установленные соглашением о взаимодействии между МФЦ и </w:t>
      </w:r>
      <w:r w:rsidR="00A278B8">
        <w:rPr>
          <w:rFonts w:eastAsiaTheme="minorHAnsi"/>
          <w:bCs/>
          <w:color w:val="auto"/>
          <w:sz w:val="26"/>
          <w:szCs w:val="26"/>
          <w:lang w:eastAsia="en-US"/>
        </w:rPr>
        <w:t>Администрацией города Когалыма</w:t>
      </w:r>
      <w:r w:rsidR="00A278B8" w:rsidRPr="00D80632">
        <w:rPr>
          <w:rFonts w:eastAsiaTheme="minorHAnsi"/>
          <w:bCs/>
          <w:color w:val="auto"/>
          <w:sz w:val="26"/>
          <w:szCs w:val="26"/>
          <w:lang w:eastAsia="en-US"/>
        </w:rPr>
        <w:t>, но не позднее следующего рабочего дня</w:t>
      </w:r>
      <w:r w:rsidR="00A278B8">
        <w:rPr>
          <w:rFonts w:eastAsiaTheme="minorHAnsi"/>
          <w:bCs/>
          <w:color w:val="auto"/>
          <w:sz w:val="26"/>
          <w:szCs w:val="26"/>
          <w:lang w:eastAsia="en-US"/>
        </w:rPr>
        <w:t xml:space="preserve"> </w:t>
      </w:r>
      <w:r w:rsidR="00A278B8" w:rsidRPr="00D80632">
        <w:rPr>
          <w:rFonts w:eastAsiaTheme="minorHAnsi"/>
          <w:bCs/>
          <w:color w:val="auto"/>
          <w:sz w:val="26"/>
          <w:szCs w:val="26"/>
          <w:lang w:eastAsia="en-US"/>
        </w:rPr>
        <w:t>со дня регистрации заявления.</w:t>
      </w:r>
    </w:p>
    <w:p w14:paraId="2349157B" w14:textId="466FD1F3" w:rsidR="00B530DF" w:rsidRPr="00BC7830" w:rsidRDefault="00B530DF" w:rsidP="00B530DF">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6"/>
          <w:szCs w:val="26"/>
          <w:lang w:eastAsia="ru-RU"/>
        </w:rPr>
      </w:pPr>
    </w:p>
    <w:bookmarkEnd w:id="23"/>
    <w:bookmarkEnd w:id="24"/>
    <w:p w14:paraId="02AFE6C7" w14:textId="77777777" w:rsidR="00F015C3" w:rsidRPr="00300577" w:rsidRDefault="00F015C3" w:rsidP="00F015C3">
      <w:pPr>
        <w:autoSpaceDE w:val="0"/>
        <w:autoSpaceDN w:val="0"/>
        <w:adjustRightInd w:val="0"/>
        <w:spacing w:after="0" w:line="240" w:lineRule="auto"/>
        <w:jc w:val="center"/>
        <w:outlineLvl w:val="1"/>
        <w:rPr>
          <w:rFonts w:ascii="Times New Roman" w:hAnsi="Times New Roman"/>
          <w:bCs/>
          <w:sz w:val="26"/>
          <w:szCs w:val="26"/>
        </w:rPr>
      </w:pPr>
      <w:r w:rsidRPr="00300577">
        <w:rPr>
          <w:rFonts w:ascii="Times New Roman" w:hAnsi="Times New Roman"/>
          <w:bCs/>
          <w:sz w:val="26"/>
          <w:szCs w:val="26"/>
        </w:rPr>
        <w:t>Требования к помещениям, в которых предоставляется</w:t>
      </w:r>
    </w:p>
    <w:p w14:paraId="3134FEF1" w14:textId="77777777" w:rsidR="00F015C3" w:rsidRPr="00300577" w:rsidRDefault="00F015C3" w:rsidP="00F015C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муниципальная услуга, к местам ожидания и приема</w:t>
      </w:r>
    </w:p>
    <w:p w14:paraId="59252231" w14:textId="77777777" w:rsidR="00F015C3" w:rsidRPr="00300577" w:rsidRDefault="00F015C3" w:rsidP="00F015C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заявителей, размещению и оформлению визуальной, текстовой</w:t>
      </w:r>
    </w:p>
    <w:p w14:paraId="009D9CF4" w14:textId="77777777" w:rsidR="00F015C3" w:rsidRPr="00300577" w:rsidRDefault="00F015C3" w:rsidP="00F015C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и мультимедийной информации о порядке предоставления</w:t>
      </w:r>
    </w:p>
    <w:p w14:paraId="399AE660" w14:textId="77777777" w:rsidR="00F015C3" w:rsidRPr="00300577" w:rsidRDefault="00F015C3" w:rsidP="00F015C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муниципальной услуги</w:t>
      </w:r>
    </w:p>
    <w:p w14:paraId="0684D163" w14:textId="77777777" w:rsidR="00F015C3" w:rsidRPr="00B47732" w:rsidRDefault="00F015C3" w:rsidP="00F015C3">
      <w:pPr>
        <w:autoSpaceDE w:val="0"/>
        <w:autoSpaceDN w:val="0"/>
        <w:adjustRightInd w:val="0"/>
        <w:spacing w:after="0" w:line="240" w:lineRule="auto"/>
        <w:jc w:val="both"/>
        <w:rPr>
          <w:rFonts w:ascii="Times New Roman" w:hAnsi="Times New Roman"/>
          <w:sz w:val="26"/>
          <w:szCs w:val="26"/>
        </w:rPr>
      </w:pPr>
    </w:p>
    <w:p w14:paraId="3061801C" w14:textId="11DD3C5E" w:rsidR="00F015C3" w:rsidRPr="00F30EB7" w:rsidRDefault="00F015C3" w:rsidP="00F015C3">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3</w:t>
      </w:r>
      <w:r w:rsidR="003B4B2C">
        <w:rPr>
          <w:rFonts w:ascii="Times New Roman" w:hAnsi="Times New Roman"/>
          <w:sz w:val="26"/>
          <w:szCs w:val="26"/>
        </w:rPr>
        <w:t>4</w:t>
      </w:r>
      <w:r>
        <w:rPr>
          <w:rFonts w:ascii="Times New Roman" w:hAnsi="Times New Roman"/>
          <w:sz w:val="26"/>
          <w:szCs w:val="26"/>
        </w:rPr>
        <w:t xml:space="preserve">. </w:t>
      </w:r>
      <w:r w:rsidRPr="00F30EB7">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14:paraId="277C6E0B" w14:textId="77777777" w:rsidR="00F015C3" w:rsidRPr="00F30EB7" w:rsidRDefault="00F015C3" w:rsidP="00F015C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14:paraId="6B96547D" w14:textId="77777777" w:rsidR="00F015C3" w:rsidRPr="00F30EB7" w:rsidRDefault="00F015C3" w:rsidP="00F015C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Вход и выход из помещения для предоставления муниципальной услуги оборудуются:</w:t>
      </w:r>
    </w:p>
    <w:p w14:paraId="01343DF8" w14:textId="77777777" w:rsidR="00F015C3" w:rsidRPr="00F30EB7" w:rsidRDefault="00F015C3" w:rsidP="00F015C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14:paraId="4C39FEA0" w14:textId="77777777" w:rsidR="00F015C3" w:rsidRPr="00F30EB7" w:rsidRDefault="00F015C3" w:rsidP="00F015C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соответствующими указателями с автономными источниками бесперебойного питания;</w:t>
      </w:r>
    </w:p>
    <w:p w14:paraId="67EA2E6B" w14:textId="77777777" w:rsidR="00F015C3" w:rsidRPr="00F30EB7" w:rsidRDefault="00F015C3" w:rsidP="00F015C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ступеней по пути движения;</w:t>
      </w:r>
    </w:p>
    <w:p w14:paraId="1E03B290" w14:textId="77777777" w:rsidR="00F015C3" w:rsidRPr="00F30EB7" w:rsidRDefault="00F015C3" w:rsidP="00F015C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мнемосхемой (тактильной схемой движения);</w:t>
      </w:r>
    </w:p>
    <w:p w14:paraId="0EE6032D" w14:textId="77777777" w:rsidR="00F015C3" w:rsidRPr="00F30EB7" w:rsidRDefault="00F015C3" w:rsidP="00F015C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надписями, дублированными рельефно-точечным шрифтом Брайля;</w:t>
      </w:r>
    </w:p>
    <w:p w14:paraId="2914860E" w14:textId="77777777" w:rsidR="00F015C3" w:rsidRPr="00F30EB7" w:rsidRDefault="00F015C3" w:rsidP="00F015C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13677D1D" w14:textId="77777777" w:rsidR="00F015C3" w:rsidRPr="00F30EB7" w:rsidRDefault="00F015C3" w:rsidP="00F015C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14:paraId="04377397" w14:textId="77777777" w:rsidR="00F015C3" w:rsidRPr="00F30EB7" w:rsidRDefault="00F015C3" w:rsidP="00F015C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полосами;</w:t>
      </w:r>
    </w:p>
    <w:p w14:paraId="5E5A2838" w14:textId="77777777" w:rsidR="00F015C3" w:rsidRPr="00F30EB7" w:rsidRDefault="00F015C3" w:rsidP="00F015C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крайних ступеней;</w:t>
      </w:r>
    </w:p>
    <w:p w14:paraId="43C5C74F" w14:textId="77777777" w:rsidR="00F015C3" w:rsidRPr="00F30EB7" w:rsidRDefault="00F015C3" w:rsidP="00F015C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14:paraId="157BE8CF" w14:textId="77777777" w:rsidR="00F015C3" w:rsidRPr="00F30EB7" w:rsidRDefault="00F015C3" w:rsidP="00F015C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указанием этажей, дублированными рельефно-точечным шрифтом Брайля.</w:t>
      </w:r>
    </w:p>
    <w:p w14:paraId="4D9F0F23" w14:textId="0E768423" w:rsidR="00F015C3" w:rsidRPr="00F30EB7" w:rsidRDefault="00F015C3" w:rsidP="00F015C3">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3</w:t>
      </w:r>
      <w:r w:rsidR="003B4B2C">
        <w:rPr>
          <w:rFonts w:ascii="Times New Roman" w:hAnsi="Times New Roman"/>
          <w:sz w:val="26"/>
          <w:szCs w:val="26"/>
        </w:rPr>
        <w:t>5</w:t>
      </w:r>
      <w:r w:rsidRPr="00F30EB7">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6A14858F" w14:textId="77777777" w:rsidR="00F015C3" w:rsidRPr="00F30EB7" w:rsidRDefault="00F015C3" w:rsidP="00F015C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14:paraId="3054A29B" w14:textId="77777777" w:rsidR="00F015C3" w:rsidRPr="00F30EB7" w:rsidRDefault="00F015C3" w:rsidP="00F015C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условия для беспрепятственного пользования транспортом, средствами </w:t>
      </w:r>
      <w:r w:rsidRPr="00F30EB7">
        <w:rPr>
          <w:rFonts w:ascii="Times New Roman" w:hAnsi="Times New Roman"/>
          <w:sz w:val="26"/>
          <w:szCs w:val="26"/>
        </w:rPr>
        <w:lastRenderedPageBreak/>
        <w:t>связи и информации;</w:t>
      </w:r>
    </w:p>
    <w:p w14:paraId="39EEDE1D" w14:textId="77777777" w:rsidR="00F015C3" w:rsidRPr="00F30EB7" w:rsidRDefault="00F015C3" w:rsidP="00F015C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1BCBD528" w14:textId="77777777" w:rsidR="00F015C3" w:rsidRPr="00F30EB7" w:rsidRDefault="00F015C3" w:rsidP="00F015C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14:paraId="75BD121B" w14:textId="77777777" w:rsidR="00F015C3" w:rsidRPr="00F30EB7" w:rsidRDefault="00F015C3" w:rsidP="00F015C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716C86F3" w14:textId="77777777" w:rsidR="00F015C3" w:rsidRPr="00F30EB7" w:rsidRDefault="00F015C3" w:rsidP="00F015C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допуск сурдопереводчика и тифлосурдопереводчика;</w:t>
      </w:r>
    </w:p>
    <w:p w14:paraId="6B81FCE7" w14:textId="77777777" w:rsidR="00F015C3" w:rsidRPr="00F30EB7" w:rsidRDefault="00F015C3" w:rsidP="00F015C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допуск собаки-проводника на объекты (здания, помещения), в которых предоставляются услуги;</w:t>
      </w:r>
    </w:p>
    <w:p w14:paraId="74D02805" w14:textId="77777777" w:rsidR="00F015C3" w:rsidRPr="00F30EB7" w:rsidRDefault="00F015C3" w:rsidP="00F015C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14:paraId="709C3CA1" w14:textId="77777777" w:rsidR="00F015C3" w:rsidRPr="00F30EB7" w:rsidRDefault="00F015C3" w:rsidP="00F015C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в которых предос</w:t>
      </w:r>
      <w:r>
        <w:rPr>
          <w:rFonts w:ascii="Times New Roman" w:hAnsi="Times New Roman"/>
          <w:sz w:val="26"/>
          <w:szCs w:val="26"/>
        </w:rPr>
        <w:t xml:space="preserve">тавляется муниципальная услуга, </w:t>
      </w:r>
      <w:r w:rsidRPr="00F30EB7">
        <w:rPr>
          <w:rFonts w:ascii="Times New Roman" w:hAnsi="Times New Roman"/>
          <w:sz w:val="26"/>
          <w:szCs w:val="26"/>
        </w:rPr>
        <w:t>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14:paraId="34CECD39" w14:textId="77777777" w:rsidR="00F015C3" w:rsidRPr="00F30EB7" w:rsidRDefault="00F015C3" w:rsidP="00F015C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14:paraId="7CA3CA5C" w14:textId="6FD6052E" w:rsidR="00F015C3" w:rsidRPr="00F30EB7" w:rsidRDefault="00F015C3" w:rsidP="00F015C3">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3</w:t>
      </w:r>
      <w:r w:rsidR="003B4B2C">
        <w:rPr>
          <w:rFonts w:ascii="Times New Roman" w:hAnsi="Times New Roman"/>
          <w:sz w:val="26"/>
          <w:szCs w:val="26"/>
        </w:rPr>
        <w:t>6</w:t>
      </w:r>
      <w:r>
        <w:rPr>
          <w:rFonts w:ascii="Times New Roman" w:hAnsi="Times New Roman"/>
          <w:sz w:val="26"/>
          <w:szCs w:val="26"/>
        </w:rPr>
        <w:t xml:space="preserve">. </w:t>
      </w:r>
      <w:r w:rsidRPr="00F30EB7">
        <w:rPr>
          <w:rFonts w:ascii="Times New Roman" w:hAnsi="Times New Roman"/>
          <w:sz w:val="26"/>
          <w:szCs w:val="26"/>
        </w:rPr>
        <w:t>Места ожидания должны соответствовать комфортным условиям для заявителей</w:t>
      </w:r>
      <w:r>
        <w:rPr>
          <w:rFonts w:ascii="Times New Roman" w:hAnsi="Times New Roman"/>
          <w:sz w:val="26"/>
          <w:szCs w:val="26"/>
        </w:rPr>
        <w:t>.</w:t>
      </w:r>
    </w:p>
    <w:p w14:paraId="329736A4" w14:textId="77777777" w:rsidR="00F015C3" w:rsidRPr="00F30EB7" w:rsidRDefault="00F015C3" w:rsidP="00F015C3">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6E17F7EF" w14:textId="77777777" w:rsidR="00F015C3" w:rsidRPr="00F30EB7" w:rsidRDefault="00F015C3" w:rsidP="00F015C3">
      <w:pPr>
        <w:widowControl w:val="0"/>
        <w:autoSpaceDE w:val="0"/>
        <w:autoSpaceDN w:val="0"/>
        <w:spacing w:after="0" w:line="240" w:lineRule="auto"/>
        <w:ind w:firstLine="567"/>
        <w:jc w:val="both"/>
        <w:rPr>
          <w:rFonts w:ascii="Times New Roman" w:hAnsi="Times New Roman"/>
          <w:sz w:val="26"/>
          <w:szCs w:val="26"/>
        </w:rPr>
      </w:pPr>
      <w:r w:rsidRPr="00F30EB7">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sz w:val="26"/>
            <w:szCs w:val="26"/>
          </w:rPr>
          <w:t xml:space="preserve">пункте </w:t>
        </w:r>
      </w:hyperlink>
      <w:r>
        <w:rPr>
          <w:rFonts w:ascii="Times New Roman" w:hAnsi="Times New Roman"/>
          <w:sz w:val="26"/>
          <w:szCs w:val="26"/>
        </w:rPr>
        <w:t>8 настоящего а</w:t>
      </w:r>
      <w:r w:rsidRPr="00F30EB7">
        <w:rPr>
          <w:rFonts w:ascii="Times New Roman" w:hAnsi="Times New Roman"/>
          <w:sz w:val="26"/>
          <w:szCs w:val="26"/>
        </w:rPr>
        <w:t>дминистративного регламента.</w:t>
      </w:r>
    </w:p>
    <w:p w14:paraId="288F7B2B" w14:textId="6D64CD23" w:rsidR="00F015C3" w:rsidRPr="00F30EB7" w:rsidRDefault="00F015C3" w:rsidP="00F015C3">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3</w:t>
      </w:r>
      <w:r w:rsidR="003B4B2C">
        <w:rPr>
          <w:rFonts w:ascii="Times New Roman" w:hAnsi="Times New Roman"/>
          <w:sz w:val="26"/>
          <w:szCs w:val="26"/>
        </w:rPr>
        <w:t>7</w:t>
      </w:r>
      <w:r w:rsidRPr="00F30EB7">
        <w:rPr>
          <w:rFonts w:ascii="Times New Roman" w:hAnsi="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2374F777" w14:textId="77777777" w:rsidR="00F015C3" w:rsidRPr="00F30EB7" w:rsidRDefault="00F015C3" w:rsidP="00F015C3">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605C7E30" w14:textId="77777777" w:rsidR="002A09B4" w:rsidRPr="00BC7830" w:rsidRDefault="002A09B4" w:rsidP="002A09B4">
      <w:pPr>
        <w:pStyle w:val="ConsPlusNormal"/>
        <w:ind w:firstLine="708"/>
        <w:jc w:val="both"/>
        <w:rPr>
          <w:rFonts w:ascii="Times New Roman" w:hAnsi="Times New Roman" w:cs="Times New Roman"/>
          <w:sz w:val="26"/>
          <w:szCs w:val="26"/>
        </w:rPr>
      </w:pPr>
    </w:p>
    <w:p w14:paraId="5761F0D2" w14:textId="77777777" w:rsidR="00087E58" w:rsidRPr="00BC7830" w:rsidRDefault="00087E58"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Показатели доступности и качества муниципальной услуги</w:t>
      </w:r>
    </w:p>
    <w:p w14:paraId="63608C04" w14:textId="77777777" w:rsidR="00C023EC" w:rsidRPr="00BC7830" w:rsidRDefault="00C023EC" w:rsidP="00A55F03">
      <w:pPr>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14:paraId="46D8D6B0" w14:textId="65E4CDB6" w:rsidR="00412C6D" w:rsidRPr="00DA77A2" w:rsidRDefault="00412C6D" w:rsidP="00412C6D">
      <w:pPr>
        <w:autoSpaceDE w:val="0"/>
        <w:autoSpaceDN w:val="0"/>
        <w:adjustRightInd w:val="0"/>
        <w:spacing w:after="0" w:line="240" w:lineRule="auto"/>
        <w:ind w:firstLine="709"/>
        <w:jc w:val="both"/>
        <w:rPr>
          <w:rFonts w:ascii="Times New Roman" w:hAnsi="Times New Roman"/>
          <w:sz w:val="26"/>
          <w:szCs w:val="26"/>
        </w:rPr>
      </w:pPr>
      <w:r w:rsidRPr="00DA77A2">
        <w:rPr>
          <w:rFonts w:ascii="Times New Roman" w:hAnsi="Times New Roman"/>
          <w:sz w:val="26"/>
          <w:szCs w:val="26"/>
        </w:rPr>
        <w:lastRenderedPageBreak/>
        <w:t>3</w:t>
      </w:r>
      <w:r w:rsidR="003B4B2C">
        <w:rPr>
          <w:rFonts w:ascii="Times New Roman" w:hAnsi="Times New Roman"/>
          <w:sz w:val="26"/>
          <w:szCs w:val="26"/>
        </w:rPr>
        <w:t>8</w:t>
      </w:r>
      <w:r w:rsidRPr="00DA77A2">
        <w:rPr>
          <w:rFonts w:ascii="Times New Roman" w:hAnsi="Times New Roman"/>
          <w:sz w:val="26"/>
          <w:szCs w:val="26"/>
        </w:rPr>
        <w:t>. Показателями доступности муниципальной услуги являются:</w:t>
      </w:r>
    </w:p>
    <w:p w14:paraId="07B0E9B2" w14:textId="77777777" w:rsidR="00412C6D" w:rsidRPr="00B8178C" w:rsidRDefault="00412C6D" w:rsidP="00412C6D">
      <w:pPr>
        <w:autoSpaceDE w:val="0"/>
        <w:autoSpaceDN w:val="0"/>
        <w:adjustRightInd w:val="0"/>
        <w:spacing w:after="0" w:line="240" w:lineRule="auto"/>
        <w:ind w:firstLine="709"/>
        <w:jc w:val="both"/>
        <w:rPr>
          <w:rFonts w:ascii="Times New Roman" w:hAnsi="Times New Roman"/>
          <w:bCs/>
          <w:sz w:val="26"/>
          <w:szCs w:val="26"/>
        </w:rPr>
      </w:pPr>
      <w:r w:rsidRPr="00B8178C">
        <w:rPr>
          <w:rFonts w:ascii="Times New Roman" w:hAnsi="Times New Roman"/>
          <w:bCs/>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w:t>
      </w:r>
      <w:r>
        <w:rPr>
          <w:rFonts w:ascii="Times New Roman" w:hAnsi="Times New Roman"/>
          <w:bCs/>
          <w:sz w:val="26"/>
          <w:szCs w:val="26"/>
        </w:rPr>
        <w:t>осредством официального сайта, Е</w:t>
      </w:r>
      <w:r w:rsidRPr="00B8178C">
        <w:rPr>
          <w:rFonts w:ascii="Times New Roman" w:hAnsi="Times New Roman"/>
          <w:bCs/>
          <w:sz w:val="26"/>
          <w:szCs w:val="26"/>
        </w:rPr>
        <w:t>диного и регионального порталов;</w:t>
      </w:r>
    </w:p>
    <w:p w14:paraId="2901F748" w14:textId="77777777" w:rsidR="00412C6D" w:rsidRPr="00370E99" w:rsidRDefault="00412C6D" w:rsidP="00412C6D">
      <w:pPr>
        <w:autoSpaceDE w:val="0"/>
        <w:autoSpaceDN w:val="0"/>
        <w:adjustRightInd w:val="0"/>
        <w:spacing w:after="0" w:line="240" w:lineRule="auto"/>
        <w:ind w:firstLine="709"/>
        <w:jc w:val="both"/>
        <w:rPr>
          <w:rFonts w:ascii="Times New Roman" w:hAnsi="Times New Roman"/>
          <w:bCs/>
          <w:sz w:val="26"/>
          <w:szCs w:val="26"/>
        </w:rPr>
      </w:pPr>
      <w:r w:rsidRPr="00B8178C">
        <w:rPr>
          <w:rFonts w:ascii="Times New Roman" w:hAnsi="Times New Roman"/>
          <w:bCs/>
          <w:sz w:val="26"/>
          <w:szCs w:val="26"/>
        </w:rPr>
        <w:t>доступность заявителей к форме заявления о предоставлении муници</w:t>
      </w:r>
      <w:r>
        <w:rPr>
          <w:rFonts w:ascii="Times New Roman" w:hAnsi="Times New Roman"/>
          <w:bCs/>
          <w:sz w:val="26"/>
          <w:szCs w:val="26"/>
        </w:rPr>
        <w:t>пальной услуги, размещенной на Е</w:t>
      </w:r>
      <w:r w:rsidRPr="00B8178C">
        <w:rPr>
          <w:rFonts w:ascii="Times New Roman" w:hAnsi="Times New Roman"/>
          <w:bCs/>
          <w:sz w:val="26"/>
          <w:szCs w:val="26"/>
        </w:rPr>
        <w:t xml:space="preserve">дином и региональном порталах, в том числе с возможностью его </w:t>
      </w:r>
      <w:r w:rsidRPr="00370E99">
        <w:rPr>
          <w:rFonts w:ascii="Times New Roman" w:hAnsi="Times New Roman"/>
          <w:bCs/>
          <w:sz w:val="26"/>
          <w:szCs w:val="26"/>
        </w:rPr>
        <w:t>копирования и заполнения в электронном виде;</w:t>
      </w:r>
    </w:p>
    <w:p w14:paraId="4B783FAD" w14:textId="77777777" w:rsidR="00412C6D" w:rsidRPr="00370E99" w:rsidRDefault="00412C6D" w:rsidP="00412C6D">
      <w:pPr>
        <w:autoSpaceDE w:val="0"/>
        <w:autoSpaceDN w:val="0"/>
        <w:adjustRightInd w:val="0"/>
        <w:spacing w:after="0" w:line="240" w:lineRule="auto"/>
        <w:ind w:firstLine="709"/>
        <w:jc w:val="both"/>
        <w:outlineLvl w:val="1"/>
        <w:rPr>
          <w:rFonts w:ascii="Times New Roman" w:eastAsia="Times New Roman" w:hAnsi="Times New Roman"/>
          <w:sz w:val="26"/>
          <w:szCs w:val="26"/>
        </w:rPr>
      </w:pPr>
      <w:r w:rsidRPr="00370E99">
        <w:rPr>
          <w:rFonts w:ascii="Times New Roman" w:eastAsia="Times New Roman" w:hAnsi="Times New Roman"/>
          <w:sz w:val="26"/>
          <w:szCs w:val="26"/>
        </w:rPr>
        <w:t>возможность получения заявителем муниципальной услуги в МФЦ,</w:t>
      </w:r>
      <w:r w:rsidRPr="00370E99">
        <w:rPr>
          <w:rFonts w:ascii="Times New Roman" w:hAnsi="Times New Roman"/>
          <w:sz w:val="26"/>
          <w:szCs w:val="26"/>
        </w:rPr>
        <w:t xml:space="preserve"> в том числе посредством запроса о предоставлении нескольких муниципальных услуг в МФЦ, </w:t>
      </w:r>
      <w:r w:rsidRPr="00412C6D">
        <w:rPr>
          <w:rFonts w:ascii="Times New Roman" w:hAnsi="Times New Roman"/>
          <w:sz w:val="26"/>
          <w:szCs w:val="26"/>
        </w:rPr>
        <w:t xml:space="preserve">предусмотренного </w:t>
      </w:r>
      <w:hyperlink r:id="rId18" w:history="1">
        <w:r w:rsidRPr="00412C6D">
          <w:rPr>
            <w:rStyle w:val="af"/>
            <w:rFonts w:ascii="Times New Roman" w:hAnsi="Times New Roman"/>
            <w:color w:val="auto"/>
            <w:sz w:val="26"/>
            <w:szCs w:val="26"/>
            <w:u w:val="none"/>
          </w:rPr>
          <w:t>статьей 15.1</w:t>
        </w:r>
      </w:hyperlink>
      <w:r w:rsidRPr="00412C6D">
        <w:rPr>
          <w:rFonts w:ascii="Times New Roman" w:hAnsi="Times New Roman"/>
          <w:sz w:val="26"/>
          <w:szCs w:val="26"/>
        </w:rPr>
        <w:t xml:space="preserve"> Федерального </w:t>
      </w:r>
      <w:r w:rsidRPr="00370E99">
        <w:rPr>
          <w:rFonts w:ascii="Times New Roman" w:hAnsi="Times New Roman"/>
          <w:sz w:val="26"/>
          <w:szCs w:val="26"/>
        </w:rPr>
        <w:t>закона №210-ФЗ (далее - комплексный запрос);</w:t>
      </w:r>
    </w:p>
    <w:p w14:paraId="5F2FA45D" w14:textId="77777777" w:rsidR="00412C6D" w:rsidRPr="00370E99" w:rsidRDefault="00412C6D" w:rsidP="00412C6D">
      <w:pPr>
        <w:pStyle w:val="ConsPlusNormal"/>
        <w:ind w:firstLine="709"/>
        <w:jc w:val="both"/>
        <w:rPr>
          <w:rFonts w:ascii="Times New Roman" w:hAnsi="Times New Roman" w:cs="Times New Roman"/>
          <w:sz w:val="26"/>
          <w:szCs w:val="26"/>
        </w:rPr>
      </w:pPr>
      <w:r w:rsidRPr="00370E99">
        <w:rPr>
          <w:rFonts w:ascii="Times New Roman" w:hAnsi="Times New Roman" w:cs="Times New Roman"/>
          <w:sz w:val="26"/>
          <w:szCs w:val="26"/>
        </w:rPr>
        <w:t>возможность направления заявителем документов в электронной форме посредством Единого и регионального порталов.</w:t>
      </w:r>
    </w:p>
    <w:p w14:paraId="3D8BFD85" w14:textId="77777777" w:rsidR="00412C6D" w:rsidRPr="00412C6D" w:rsidRDefault="00412C6D" w:rsidP="00412C6D">
      <w:pPr>
        <w:autoSpaceDE w:val="0"/>
        <w:autoSpaceDN w:val="0"/>
        <w:adjustRightInd w:val="0"/>
        <w:spacing w:after="0" w:line="240" w:lineRule="auto"/>
        <w:ind w:firstLine="709"/>
        <w:jc w:val="both"/>
        <w:outlineLvl w:val="1"/>
        <w:rPr>
          <w:rFonts w:ascii="Times New Roman" w:hAnsi="Times New Roman"/>
          <w:sz w:val="26"/>
          <w:szCs w:val="26"/>
        </w:rPr>
      </w:pPr>
      <w:r w:rsidRPr="00412C6D">
        <w:rPr>
          <w:rFonts w:ascii="Times New Roman" w:hAnsi="Times New Roman"/>
          <w:sz w:val="26"/>
          <w:szCs w:val="26"/>
        </w:rPr>
        <w:t>возможность получения результата муниципальной услуги в электронной форме.</w:t>
      </w:r>
    </w:p>
    <w:p w14:paraId="529C1032" w14:textId="520E1F1B" w:rsidR="00412C6D" w:rsidRPr="00B8178C" w:rsidRDefault="00412C6D" w:rsidP="00412C6D">
      <w:pPr>
        <w:autoSpaceDE w:val="0"/>
        <w:autoSpaceDN w:val="0"/>
        <w:adjustRightInd w:val="0"/>
        <w:spacing w:after="0" w:line="240" w:lineRule="auto"/>
        <w:ind w:firstLine="540"/>
        <w:jc w:val="both"/>
        <w:rPr>
          <w:rFonts w:ascii="Times New Roman" w:hAnsi="Times New Roman"/>
          <w:bCs/>
          <w:sz w:val="26"/>
          <w:szCs w:val="26"/>
        </w:rPr>
      </w:pPr>
      <w:bookmarkStart w:id="25" w:name="_Toc370307963"/>
      <w:r w:rsidRPr="00370E99">
        <w:rPr>
          <w:rFonts w:ascii="Times New Roman" w:hAnsi="Times New Roman"/>
          <w:bCs/>
          <w:sz w:val="26"/>
          <w:szCs w:val="26"/>
        </w:rPr>
        <w:t>3</w:t>
      </w:r>
      <w:r w:rsidR="003B4B2C">
        <w:rPr>
          <w:rFonts w:ascii="Times New Roman" w:hAnsi="Times New Roman"/>
          <w:bCs/>
          <w:sz w:val="26"/>
          <w:szCs w:val="26"/>
        </w:rPr>
        <w:t>9</w:t>
      </w:r>
      <w:r w:rsidRPr="00370E99">
        <w:rPr>
          <w:rFonts w:ascii="Times New Roman" w:hAnsi="Times New Roman"/>
          <w:bCs/>
          <w:sz w:val="26"/>
          <w:szCs w:val="26"/>
        </w:rPr>
        <w:t xml:space="preserve">. Показателями качества </w:t>
      </w:r>
      <w:r w:rsidRPr="00B8178C">
        <w:rPr>
          <w:rFonts w:ascii="Times New Roman" w:hAnsi="Times New Roman"/>
          <w:bCs/>
          <w:sz w:val="26"/>
          <w:szCs w:val="26"/>
        </w:rPr>
        <w:t>муниципальной услуги являются:</w:t>
      </w:r>
    </w:p>
    <w:p w14:paraId="4826206F" w14:textId="77777777" w:rsidR="00412C6D" w:rsidRPr="007714D8" w:rsidRDefault="00412C6D" w:rsidP="00412C6D">
      <w:pPr>
        <w:autoSpaceDE w:val="0"/>
        <w:autoSpaceDN w:val="0"/>
        <w:adjustRightInd w:val="0"/>
        <w:spacing w:after="0" w:line="240" w:lineRule="auto"/>
        <w:ind w:firstLine="567"/>
        <w:jc w:val="both"/>
        <w:rPr>
          <w:rFonts w:ascii="Times New Roman" w:hAnsi="Times New Roman"/>
          <w:sz w:val="26"/>
          <w:szCs w:val="26"/>
        </w:rPr>
      </w:pPr>
      <w:r w:rsidRPr="007714D8">
        <w:rPr>
          <w:rFonts w:ascii="Times New Roman" w:hAnsi="Times New Roman"/>
          <w:sz w:val="26"/>
          <w:szCs w:val="26"/>
        </w:rPr>
        <w:t xml:space="preserve">соблюдение времени ожидания в очереди при подаче </w:t>
      </w:r>
      <w:r>
        <w:rPr>
          <w:rFonts w:ascii="Times New Roman" w:hAnsi="Times New Roman"/>
          <w:sz w:val="26"/>
          <w:szCs w:val="26"/>
        </w:rPr>
        <w:t>заявления о предоставлении муниципальной услуги</w:t>
      </w:r>
      <w:r w:rsidRPr="007714D8">
        <w:rPr>
          <w:rFonts w:ascii="Times New Roman" w:hAnsi="Times New Roman"/>
          <w:sz w:val="26"/>
          <w:szCs w:val="26"/>
        </w:rPr>
        <w:t xml:space="preserve"> и при получении результата предоставления муниципальной услуги;</w:t>
      </w:r>
    </w:p>
    <w:p w14:paraId="79B72D18" w14:textId="77777777" w:rsidR="00412C6D" w:rsidRPr="007714D8" w:rsidRDefault="00412C6D" w:rsidP="00412C6D">
      <w:pPr>
        <w:autoSpaceDE w:val="0"/>
        <w:autoSpaceDN w:val="0"/>
        <w:adjustRightInd w:val="0"/>
        <w:spacing w:after="0" w:line="240" w:lineRule="auto"/>
        <w:ind w:firstLine="567"/>
        <w:jc w:val="both"/>
        <w:rPr>
          <w:rFonts w:ascii="Times New Roman" w:hAnsi="Times New Roman"/>
          <w:sz w:val="26"/>
          <w:szCs w:val="26"/>
        </w:rPr>
      </w:pPr>
      <w:r w:rsidRPr="007714D8">
        <w:rPr>
          <w:rFonts w:ascii="Times New Roman" w:hAnsi="Times New Roman"/>
          <w:sz w:val="26"/>
          <w:szCs w:val="26"/>
        </w:rPr>
        <w:t xml:space="preserve">соблюдение должностными лицами </w:t>
      </w:r>
      <w:r w:rsidRPr="007714D8">
        <w:rPr>
          <w:rFonts w:ascii="Times New Roman" w:eastAsia="Times New Roman" w:hAnsi="Times New Roman"/>
          <w:sz w:val="26"/>
          <w:szCs w:val="26"/>
        </w:rPr>
        <w:t>уполномоченного органа</w:t>
      </w:r>
      <w:r w:rsidRPr="007714D8">
        <w:rPr>
          <w:rFonts w:ascii="Times New Roman" w:hAnsi="Times New Roman"/>
          <w:sz w:val="26"/>
          <w:szCs w:val="26"/>
        </w:rPr>
        <w:t>, предоставляющими муниципальную услугу, сроков предоставления муниципальной услуги;</w:t>
      </w:r>
    </w:p>
    <w:p w14:paraId="0349EBB5" w14:textId="77777777" w:rsidR="00412C6D" w:rsidRPr="007714D8" w:rsidRDefault="00412C6D" w:rsidP="00412C6D">
      <w:pPr>
        <w:autoSpaceDE w:val="0"/>
        <w:autoSpaceDN w:val="0"/>
        <w:adjustRightInd w:val="0"/>
        <w:spacing w:after="0" w:line="240" w:lineRule="auto"/>
        <w:ind w:firstLine="567"/>
        <w:jc w:val="both"/>
        <w:rPr>
          <w:rFonts w:ascii="Times New Roman" w:hAnsi="Times New Roman"/>
          <w:sz w:val="26"/>
          <w:szCs w:val="26"/>
        </w:rPr>
      </w:pPr>
      <w:r w:rsidRPr="007714D8">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45E42724" w14:textId="77777777" w:rsidR="00412C6D" w:rsidRDefault="00412C6D" w:rsidP="007520CA">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4F760F6E" w14:textId="77777777" w:rsidR="00412C6D" w:rsidRPr="005D4370" w:rsidRDefault="00412C6D" w:rsidP="00412C6D">
      <w:pPr>
        <w:autoSpaceDE w:val="0"/>
        <w:autoSpaceDN w:val="0"/>
        <w:adjustRightInd w:val="0"/>
        <w:spacing w:after="0" w:line="240" w:lineRule="auto"/>
        <w:jc w:val="center"/>
        <w:outlineLvl w:val="1"/>
        <w:rPr>
          <w:rFonts w:ascii="Times New Roman" w:hAnsi="Times New Roman"/>
          <w:bCs/>
          <w:sz w:val="26"/>
          <w:szCs w:val="26"/>
        </w:rPr>
      </w:pPr>
      <w:r w:rsidRPr="005D4370">
        <w:rPr>
          <w:rFonts w:ascii="Times New Roman" w:hAnsi="Times New Roman"/>
          <w:bCs/>
          <w:sz w:val="26"/>
          <w:szCs w:val="26"/>
        </w:rPr>
        <w:t>Иные требования, в том числе учитывающие особенности</w:t>
      </w:r>
    </w:p>
    <w:p w14:paraId="7F3AC4E6" w14:textId="77777777" w:rsidR="00412C6D" w:rsidRDefault="00412C6D" w:rsidP="00412C6D">
      <w:pPr>
        <w:autoSpaceDE w:val="0"/>
        <w:autoSpaceDN w:val="0"/>
        <w:adjustRightInd w:val="0"/>
        <w:spacing w:after="0" w:line="240" w:lineRule="auto"/>
        <w:jc w:val="center"/>
        <w:rPr>
          <w:rFonts w:ascii="Times New Roman" w:hAnsi="Times New Roman"/>
          <w:bCs/>
          <w:sz w:val="26"/>
          <w:szCs w:val="26"/>
        </w:rPr>
      </w:pPr>
      <w:r w:rsidRPr="005D4370">
        <w:rPr>
          <w:rFonts w:ascii="Times New Roman" w:hAnsi="Times New Roman"/>
          <w:bCs/>
          <w:sz w:val="26"/>
          <w:szCs w:val="26"/>
        </w:rPr>
        <w:t>предоставления муниципальной услуги в электронной форме</w:t>
      </w:r>
    </w:p>
    <w:p w14:paraId="0CA0B8DF" w14:textId="77777777" w:rsidR="00412C6D" w:rsidRPr="005D4370" w:rsidRDefault="00412C6D" w:rsidP="00412C6D">
      <w:pPr>
        <w:autoSpaceDE w:val="0"/>
        <w:autoSpaceDN w:val="0"/>
        <w:adjustRightInd w:val="0"/>
        <w:spacing w:after="0" w:line="240" w:lineRule="auto"/>
        <w:jc w:val="center"/>
        <w:rPr>
          <w:rFonts w:ascii="Times New Roman" w:hAnsi="Times New Roman"/>
          <w:bCs/>
          <w:sz w:val="26"/>
          <w:szCs w:val="26"/>
        </w:rPr>
      </w:pPr>
    </w:p>
    <w:p w14:paraId="0CE10CAB" w14:textId="33FA49CD" w:rsidR="00412C6D" w:rsidRPr="0022065E" w:rsidRDefault="003B4B2C" w:rsidP="00412C6D">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40</w:t>
      </w:r>
      <w:r w:rsidR="00412C6D" w:rsidRPr="007E0AB4">
        <w:rPr>
          <w:rFonts w:ascii="Times New Roman" w:hAnsi="Times New Roman"/>
          <w:sz w:val="26"/>
          <w:szCs w:val="26"/>
        </w:rPr>
        <w:t>.</w:t>
      </w:r>
      <w:r w:rsidR="00412C6D">
        <w:rPr>
          <w:rFonts w:ascii="Times New Roman" w:hAnsi="Times New Roman"/>
          <w:sz w:val="26"/>
          <w:szCs w:val="26"/>
        </w:rPr>
        <w:t xml:space="preserve"> </w:t>
      </w:r>
      <w:r w:rsidR="00412C6D" w:rsidRPr="0022065E">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14:paraId="30AFC4CE" w14:textId="77777777" w:rsidR="00412C6D" w:rsidRDefault="00412C6D" w:rsidP="00412C6D">
      <w:pPr>
        <w:autoSpaceDE w:val="0"/>
        <w:autoSpaceDN w:val="0"/>
        <w:adjustRightInd w:val="0"/>
        <w:spacing w:after="0" w:line="240" w:lineRule="auto"/>
        <w:ind w:firstLine="540"/>
        <w:jc w:val="both"/>
        <w:rPr>
          <w:rFonts w:ascii="Times New Roman" w:hAnsi="Times New Roman"/>
          <w:sz w:val="26"/>
          <w:szCs w:val="26"/>
        </w:rPr>
      </w:pPr>
      <w:r w:rsidRPr="0022065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621DCDA7" w14:textId="77777777" w:rsidR="00412C6D" w:rsidRPr="0022065E" w:rsidRDefault="00412C6D" w:rsidP="00412C6D">
      <w:pPr>
        <w:autoSpaceDE w:val="0"/>
        <w:autoSpaceDN w:val="0"/>
        <w:adjustRightInd w:val="0"/>
        <w:spacing w:after="0" w:line="240" w:lineRule="auto"/>
        <w:ind w:firstLine="540"/>
        <w:jc w:val="both"/>
        <w:rPr>
          <w:rFonts w:ascii="Times New Roman" w:hAnsi="Times New Roman"/>
          <w:sz w:val="26"/>
          <w:szCs w:val="26"/>
        </w:rPr>
      </w:pPr>
    </w:p>
    <w:p w14:paraId="603E5E50" w14:textId="77777777" w:rsidR="007B3EEE" w:rsidRPr="00BC7830" w:rsidRDefault="007B3EEE" w:rsidP="00B80619">
      <w:pPr>
        <w:pStyle w:val="ConsPlusNormal"/>
        <w:ind w:firstLine="540"/>
        <w:jc w:val="both"/>
        <w:rPr>
          <w:rFonts w:ascii="Times New Roman" w:hAnsi="Times New Roman" w:cs="Times New Roman"/>
          <w:sz w:val="26"/>
          <w:szCs w:val="26"/>
        </w:rPr>
      </w:pPr>
    </w:p>
    <w:p w14:paraId="53B51BB2" w14:textId="77777777" w:rsidR="004D6CF6" w:rsidRPr="00BC7830" w:rsidRDefault="004D6CF6" w:rsidP="00A55F03">
      <w:pPr>
        <w:autoSpaceDE w:val="0"/>
        <w:autoSpaceDN w:val="0"/>
        <w:adjustRightInd w:val="0"/>
        <w:spacing w:after="0" w:line="240" w:lineRule="auto"/>
        <w:ind w:firstLine="709"/>
        <w:jc w:val="center"/>
        <w:outlineLvl w:val="1"/>
        <w:rPr>
          <w:rFonts w:ascii="Times New Roman" w:eastAsia="Times New Roman" w:hAnsi="Times New Roman"/>
          <w:b/>
          <w:sz w:val="26"/>
          <w:szCs w:val="26"/>
          <w:lang w:eastAsia="ru-RU"/>
        </w:rPr>
      </w:pPr>
    </w:p>
    <w:bookmarkEnd w:id="25"/>
    <w:p w14:paraId="17A5E729" w14:textId="77777777" w:rsidR="00412C6D" w:rsidRPr="007E0AB4" w:rsidRDefault="00412C6D" w:rsidP="00412C6D">
      <w:pPr>
        <w:autoSpaceDE w:val="0"/>
        <w:autoSpaceDN w:val="0"/>
        <w:adjustRightInd w:val="0"/>
        <w:spacing w:after="0" w:line="240" w:lineRule="auto"/>
        <w:jc w:val="center"/>
        <w:outlineLvl w:val="1"/>
        <w:rPr>
          <w:rFonts w:ascii="Times New Roman" w:hAnsi="Times New Roman"/>
          <w:sz w:val="26"/>
          <w:szCs w:val="26"/>
        </w:rPr>
      </w:pPr>
      <w:r w:rsidRPr="007E0AB4">
        <w:rPr>
          <w:rFonts w:ascii="Times New Roman" w:hAnsi="Times New Roman"/>
          <w:sz w:val="26"/>
          <w:szCs w:val="26"/>
        </w:rPr>
        <w:t>3. Состав, последовательность и сроки выполнения</w:t>
      </w:r>
    </w:p>
    <w:p w14:paraId="52A1CE29" w14:textId="77777777" w:rsidR="00412C6D" w:rsidRPr="007E0AB4" w:rsidRDefault="00412C6D" w:rsidP="00412C6D">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14:paraId="246ED290" w14:textId="77777777" w:rsidR="00412C6D" w:rsidRPr="007E0AB4" w:rsidRDefault="00412C6D" w:rsidP="00412C6D">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14:paraId="4A90A5B8" w14:textId="77777777" w:rsidR="00412C6D" w:rsidRPr="005702DE" w:rsidRDefault="00412C6D" w:rsidP="00412C6D">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14:paraId="2A3261A8" w14:textId="77777777" w:rsidR="00412C6D" w:rsidRPr="005702DE" w:rsidRDefault="00412C6D" w:rsidP="00412C6D">
      <w:pPr>
        <w:autoSpaceDE w:val="0"/>
        <w:autoSpaceDN w:val="0"/>
        <w:adjustRightInd w:val="0"/>
        <w:spacing w:line="240" w:lineRule="auto"/>
        <w:jc w:val="center"/>
        <w:rPr>
          <w:rFonts w:ascii="Times New Roman" w:hAnsi="Times New Roman"/>
          <w:bCs/>
          <w:sz w:val="26"/>
          <w:szCs w:val="26"/>
        </w:rPr>
      </w:pPr>
      <w:r w:rsidRPr="005702DE">
        <w:rPr>
          <w:rFonts w:ascii="Times New Roman" w:hAnsi="Times New Roman"/>
          <w:bCs/>
          <w:sz w:val="26"/>
          <w:szCs w:val="26"/>
        </w:rPr>
        <w:lastRenderedPageBreak/>
        <w:t>особенности выполнения административных процедур в МФЦ</w:t>
      </w:r>
    </w:p>
    <w:p w14:paraId="25717D06" w14:textId="77777777" w:rsidR="000D19AC" w:rsidRPr="00BC7830" w:rsidRDefault="002E4694" w:rsidP="00A55F03">
      <w:pPr>
        <w:autoSpaceDE w:val="0"/>
        <w:autoSpaceDN w:val="0"/>
        <w:adjustRightInd w:val="0"/>
        <w:spacing w:after="0" w:line="240" w:lineRule="auto"/>
        <w:ind w:firstLine="709"/>
        <w:jc w:val="center"/>
        <w:outlineLvl w:val="1"/>
        <w:rPr>
          <w:rFonts w:ascii="Times New Roman" w:eastAsia="Times New Roman" w:hAnsi="Times New Roman"/>
          <w:b/>
          <w:sz w:val="26"/>
          <w:szCs w:val="26"/>
          <w:lang w:eastAsia="ru-RU"/>
        </w:rPr>
      </w:pPr>
      <w:r w:rsidRPr="00BC7830">
        <w:rPr>
          <w:rFonts w:ascii="Times New Roman" w:eastAsia="Times New Roman" w:hAnsi="Times New Roman"/>
          <w:b/>
          <w:sz w:val="26"/>
          <w:szCs w:val="26"/>
          <w:lang w:eastAsia="ru-RU"/>
        </w:rPr>
        <w:t xml:space="preserve"> </w:t>
      </w:r>
    </w:p>
    <w:p w14:paraId="0DD6055B" w14:textId="7F93EEA5" w:rsidR="00087E58" w:rsidRPr="0065774A" w:rsidRDefault="00756BD6" w:rsidP="00A55F03">
      <w:pPr>
        <w:autoSpaceDE w:val="0"/>
        <w:autoSpaceDN w:val="0"/>
        <w:adjustRightInd w:val="0"/>
        <w:spacing w:after="0" w:line="240" w:lineRule="auto"/>
        <w:ind w:firstLine="708"/>
        <w:jc w:val="both"/>
        <w:outlineLvl w:val="0"/>
        <w:rPr>
          <w:rFonts w:ascii="Times New Roman" w:eastAsia="Times New Roman" w:hAnsi="Times New Roman"/>
          <w:sz w:val="26"/>
          <w:szCs w:val="26"/>
          <w:lang w:eastAsia="ru-RU"/>
        </w:rPr>
      </w:pPr>
      <w:bookmarkStart w:id="26" w:name="_Toc370307965"/>
      <w:r>
        <w:rPr>
          <w:rFonts w:ascii="Times New Roman" w:eastAsia="Times New Roman" w:hAnsi="Times New Roman"/>
          <w:bCs/>
          <w:sz w:val="26"/>
          <w:szCs w:val="26"/>
          <w:lang w:eastAsia="ru-RU"/>
        </w:rPr>
        <w:t>4</w:t>
      </w:r>
      <w:r w:rsidR="003B4B2C">
        <w:rPr>
          <w:rFonts w:ascii="Times New Roman" w:eastAsia="Times New Roman" w:hAnsi="Times New Roman"/>
          <w:bCs/>
          <w:sz w:val="26"/>
          <w:szCs w:val="26"/>
          <w:lang w:eastAsia="ru-RU"/>
        </w:rPr>
        <w:t>1</w:t>
      </w:r>
      <w:r w:rsidR="00892E49" w:rsidRPr="00BC7830">
        <w:rPr>
          <w:rFonts w:ascii="Times New Roman" w:eastAsia="Times New Roman" w:hAnsi="Times New Roman"/>
          <w:bCs/>
          <w:sz w:val="26"/>
          <w:szCs w:val="26"/>
          <w:lang w:eastAsia="ru-RU"/>
        </w:rPr>
        <w:t xml:space="preserve">. </w:t>
      </w:r>
      <w:r w:rsidR="00087E58" w:rsidRPr="0065774A">
        <w:rPr>
          <w:rFonts w:ascii="Times New Roman" w:eastAsia="Times New Roman" w:hAnsi="Times New Roman"/>
          <w:sz w:val="26"/>
          <w:szCs w:val="26"/>
          <w:lang w:eastAsia="ru-RU"/>
        </w:rPr>
        <w:t>Предоставление муниципальной услуги включает в себя следующие административные процедуры:</w:t>
      </w:r>
      <w:bookmarkEnd w:id="26"/>
    </w:p>
    <w:p w14:paraId="6698340C" w14:textId="77777777" w:rsidR="00087E58" w:rsidRPr="00BC7830" w:rsidRDefault="00087E58" w:rsidP="00A55F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прием и регистрация заявления о предоставлении муниципальной услуги;</w:t>
      </w:r>
    </w:p>
    <w:p w14:paraId="78118ED7" w14:textId="0B0AD792" w:rsidR="00087E58" w:rsidRPr="00BC7830" w:rsidRDefault="00087E58" w:rsidP="00A55F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формирование и направление меж</w:t>
      </w:r>
      <w:r w:rsidR="00756BD6">
        <w:rPr>
          <w:rFonts w:ascii="Times New Roman" w:eastAsia="Times New Roman" w:hAnsi="Times New Roman"/>
          <w:sz w:val="26"/>
          <w:szCs w:val="26"/>
          <w:lang w:eastAsia="ru-RU"/>
        </w:rPr>
        <w:t>ведомственных запросов в органы</w:t>
      </w:r>
      <w:r w:rsidRPr="00BC7830">
        <w:rPr>
          <w:rFonts w:ascii="Times New Roman" w:eastAsia="Times New Roman" w:hAnsi="Times New Roman"/>
          <w:sz w:val="26"/>
          <w:szCs w:val="26"/>
          <w:lang w:eastAsia="ru-RU"/>
        </w:rPr>
        <w:t>, участвующие в предоставлении муниципальной услуги;</w:t>
      </w:r>
    </w:p>
    <w:p w14:paraId="54A1D02E" w14:textId="77777777" w:rsidR="000530AB" w:rsidRPr="00BC7830" w:rsidRDefault="00986FD3" w:rsidP="00A55F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5774A">
        <w:rPr>
          <w:rFonts w:ascii="Times New Roman" w:eastAsia="Times New Roman" w:hAnsi="Times New Roman"/>
          <w:sz w:val="26"/>
          <w:szCs w:val="26"/>
          <w:lang w:eastAsia="ru-RU"/>
        </w:rPr>
        <w:t>рассмотрение представленных документов и принятие решения о предоставлении или об отказе в предоставлении муниципальной услуги</w:t>
      </w:r>
      <w:r w:rsidR="000530AB" w:rsidRPr="00BC7830">
        <w:rPr>
          <w:rFonts w:ascii="Times New Roman" w:eastAsia="Times New Roman" w:hAnsi="Times New Roman"/>
          <w:sz w:val="26"/>
          <w:szCs w:val="26"/>
          <w:lang w:eastAsia="ru-RU"/>
        </w:rPr>
        <w:t>;</w:t>
      </w:r>
    </w:p>
    <w:p w14:paraId="5EBC5B23" w14:textId="77777777" w:rsidR="00087E58" w:rsidRPr="00BC7830" w:rsidRDefault="00087E58" w:rsidP="00A55F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выдача (направление) заявителю разрешения на ввод объекта в эксплуатацию или мотивированного отказа в выдаче разрешения на ввод объекта в эксплуатацию.</w:t>
      </w:r>
    </w:p>
    <w:p w14:paraId="7814D036" w14:textId="77777777" w:rsidR="00892E49" w:rsidRPr="00BC7830" w:rsidRDefault="00892E49"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51848E7E" w14:textId="77777777" w:rsidR="00087E58" w:rsidRPr="00BC7830" w:rsidRDefault="00087E58" w:rsidP="000E6B94">
      <w:pPr>
        <w:autoSpaceDE w:val="0"/>
        <w:autoSpaceDN w:val="0"/>
        <w:adjustRightInd w:val="0"/>
        <w:spacing w:after="0" w:line="240" w:lineRule="auto"/>
        <w:jc w:val="center"/>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 xml:space="preserve">Прием и регистрация заявления о </w:t>
      </w:r>
      <w:r w:rsidR="000E6B94" w:rsidRPr="00BC7830">
        <w:rPr>
          <w:rFonts w:ascii="Times New Roman" w:eastAsia="Times New Roman" w:hAnsi="Times New Roman"/>
          <w:sz w:val="26"/>
          <w:szCs w:val="26"/>
          <w:lang w:eastAsia="ru-RU"/>
        </w:rPr>
        <w:br/>
      </w:r>
      <w:r w:rsidRPr="00BC7830">
        <w:rPr>
          <w:rFonts w:ascii="Times New Roman" w:eastAsia="Times New Roman" w:hAnsi="Times New Roman"/>
          <w:sz w:val="26"/>
          <w:szCs w:val="26"/>
          <w:lang w:eastAsia="ru-RU"/>
        </w:rPr>
        <w:t>предоставлении муниципальной услуги</w:t>
      </w:r>
    </w:p>
    <w:p w14:paraId="655B60BF" w14:textId="77777777" w:rsidR="003927C0" w:rsidRPr="00BC7830" w:rsidRDefault="003927C0" w:rsidP="00A55F03">
      <w:pPr>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14:paraId="094DD76E" w14:textId="05A64889" w:rsidR="0065774A" w:rsidRPr="0065774A" w:rsidRDefault="0065774A" w:rsidP="0065774A">
      <w:pPr>
        <w:autoSpaceDE w:val="0"/>
        <w:autoSpaceDN w:val="0"/>
        <w:adjustRightInd w:val="0"/>
        <w:spacing w:after="0" w:line="240" w:lineRule="auto"/>
        <w:ind w:firstLine="708"/>
        <w:jc w:val="both"/>
        <w:outlineLvl w:val="0"/>
        <w:rPr>
          <w:rFonts w:ascii="Times New Roman" w:eastAsia="Times New Roman" w:hAnsi="Times New Roman"/>
          <w:sz w:val="26"/>
          <w:szCs w:val="26"/>
          <w:lang w:eastAsia="ru-RU"/>
        </w:rPr>
      </w:pPr>
      <w:bookmarkStart w:id="27" w:name="_Toc370307966"/>
      <w:r>
        <w:rPr>
          <w:rFonts w:ascii="Times New Roman" w:eastAsia="Times New Roman" w:hAnsi="Times New Roman"/>
          <w:bCs/>
          <w:sz w:val="26"/>
          <w:szCs w:val="26"/>
          <w:lang w:eastAsia="ru-RU"/>
        </w:rPr>
        <w:t>4</w:t>
      </w:r>
      <w:r w:rsidR="003B4B2C">
        <w:rPr>
          <w:rFonts w:ascii="Times New Roman" w:eastAsia="Times New Roman" w:hAnsi="Times New Roman"/>
          <w:bCs/>
          <w:sz w:val="26"/>
          <w:szCs w:val="26"/>
          <w:lang w:eastAsia="ru-RU"/>
        </w:rPr>
        <w:t>2</w:t>
      </w:r>
      <w:r w:rsidR="00892E49" w:rsidRPr="00BC7830">
        <w:rPr>
          <w:rFonts w:ascii="Times New Roman" w:eastAsia="Times New Roman" w:hAnsi="Times New Roman"/>
          <w:bCs/>
          <w:sz w:val="26"/>
          <w:szCs w:val="26"/>
          <w:lang w:eastAsia="ru-RU"/>
        </w:rPr>
        <w:t>.</w:t>
      </w:r>
      <w:r w:rsidR="0089424E" w:rsidRPr="00BC7830">
        <w:rPr>
          <w:rFonts w:ascii="Times New Roman" w:eastAsia="Times New Roman" w:hAnsi="Times New Roman"/>
          <w:bCs/>
          <w:sz w:val="26"/>
          <w:szCs w:val="26"/>
          <w:lang w:eastAsia="ru-RU"/>
        </w:rPr>
        <w:t xml:space="preserve"> </w:t>
      </w:r>
      <w:bookmarkEnd w:id="27"/>
      <w:r w:rsidRPr="0065774A">
        <w:rPr>
          <w:rFonts w:ascii="Times New Roman" w:eastAsia="Times New Roman" w:hAnsi="Times New Roman"/>
          <w:sz w:val="26"/>
          <w:szCs w:val="26"/>
          <w:lang w:eastAsia="ru-RU"/>
        </w:rPr>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14:paraId="6A5A1C94" w14:textId="77777777" w:rsidR="0065774A" w:rsidRPr="0065774A" w:rsidRDefault="0065774A" w:rsidP="0065774A">
      <w:pPr>
        <w:autoSpaceDE w:val="0"/>
        <w:autoSpaceDN w:val="0"/>
        <w:adjustRightInd w:val="0"/>
        <w:spacing w:after="0" w:line="240" w:lineRule="auto"/>
        <w:ind w:firstLine="708"/>
        <w:jc w:val="both"/>
        <w:outlineLvl w:val="0"/>
        <w:rPr>
          <w:rFonts w:ascii="Times New Roman" w:eastAsia="Times New Roman" w:hAnsi="Times New Roman"/>
          <w:sz w:val="26"/>
          <w:szCs w:val="26"/>
          <w:lang w:eastAsia="ru-RU"/>
        </w:rPr>
      </w:pPr>
      <w:r w:rsidRPr="0065774A">
        <w:rPr>
          <w:rFonts w:ascii="Times New Roman" w:eastAsia="Times New Roman" w:hAnsi="Times New Roman"/>
          <w:sz w:val="26"/>
          <w:szCs w:val="26"/>
          <w:lang w:eastAsia="ru-RU"/>
        </w:rPr>
        <w:t>Сведения о должностном лице, ответственном за выполнение административного действия, входящего в состав административной процедуры:</w:t>
      </w:r>
    </w:p>
    <w:p w14:paraId="1E075B18" w14:textId="4983B376" w:rsidR="0065774A" w:rsidRPr="0065774A" w:rsidRDefault="0065774A" w:rsidP="0065774A">
      <w:pPr>
        <w:autoSpaceDE w:val="0"/>
        <w:autoSpaceDN w:val="0"/>
        <w:adjustRightInd w:val="0"/>
        <w:spacing w:after="0" w:line="240" w:lineRule="auto"/>
        <w:ind w:firstLine="708"/>
        <w:jc w:val="both"/>
        <w:outlineLvl w:val="0"/>
        <w:rPr>
          <w:rFonts w:ascii="Times New Roman" w:eastAsia="Times New Roman" w:hAnsi="Times New Roman"/>
          <w:sz w:val="26"/>
          <w:szCs w:val="26"/>
          <w:lang w:eastAsia="ru-RU"/>
        </w:rPr>
      </w:pPr>
      <w:r w:rsidRPr="0065774A">
        <w:rPr>
          <w:rFonts w:ascii="Times New Roman" w:eastAsia="Times New Roman" w:hAnsi="Times New Roman"/>
          <w:sz w:val="26"/>
          <w:szCs w:val="26"/>
          <w:lang w:eastAsia="ru-RU"/>
        </w:rPr>
        <w:t>специалист уполн</w:t>
      </w:r>
      <w:r w:rsidR="002158E7">
        <w:rPr>
          <w:rFonts w:ascii="Times New Roman" w:eastAsia="Times New Roman" w:hAnsi="Times New Roman"/>
          <w:sz w:val="26"/>
          <w:szCs w:val="26"/>
          <w:lang w:eastAsia="ru-RU"/>
        </w:rPr>
        <w:t>омоченного органа, ответственный</w:t>
      </w:r>
      <w:r w:rsidRPr="0065774A">
        <w:rPr>
          <w:rFonts w:ascii="Times New Roman" w:eastAsia="Times New Roman" w:hAnsi="Times New Roman"/>
          <w:sz w:val="26"/>
          <w:szCs w:val="26"/>
          <w:lang w:eastAsia="ru-RU"/>
        </w:rPr>
        <w:t xml:space="preserve"> за предоставление муниципальной услуги.</w:t>
      </w:r>
    </w:p>
    <w:p w14:paraId="313CF838" w14:textId="12C971EF" w:rsidR="0065774A" w:rsidRPr="0065774A" w:rsidRDefault="0065774A" w:rsidP="0065774A">
      <w:pPr>
        <w:autoSpaceDE w:val="0"/>
        <w:autoSpaceDN w:val="0"/>
        <w:adjustRightInd w:val="0"/>
        <w:spacing w:after="0" w:line="240" w:lineRule="auto"/>
        <w:ind w:firstLine="709"/>
        <w:jc w:val="both"/>
        <w:rPr>
          <w:rFonts w:ascii="Times New Roman" w:hAnsi="Times New Roman"/>
          <w:sz w:val="26"/>
          <w:szCs w:val="26"/>
        </w:rPr>
      </w:pPr>
      <w:r w:rsidRPr="0065774A">
        <w:rPr>
          <w:rFonts w:ascii="Times New Roman" w:hAnsi="Times New Roman"/>
          <w:sz w:val="26"/>
          <w:szCs w:val="26"/>
        </w:rPr>
        <w:t>Содержание административного действия, входящего в состав административной процедуры: принятие и регистрация заявления о предоставлении муниципальной услуги.</w:t>
      </w:r>
    </w:p>
    <w:p w14:paraId="645C5416" w14:textId="77777777" w:rsidR="0065774A" w:rsidRPr="0065774A" w:rsidRDefault="0065774A" w:rsidP="0065774A">
      <w:pPr>
        <w:autoSpaceDE w:val="0"/>
        <w:autoSpaceDN w:val="0"/>
        <w:adjustRightInd w:val="0"/>
        <w:spacing w:after="0" w:line="240" w:lineRule="auto"/>
        <w:ind w:firstLine="708"/>
        <w:jc w:val="both"/>
        <w:outlineLvl w:val="0"/>
        <w:rPr>
          <w:rFonts w:ascii="Times New Roman" w:eastAsia="Times New Roman" w:hAnsi="Times New Roman"/>
          <w:sz w:val="26"/>
          <w:szCs w:val="26"/>
          <w:lang w:eastAsia="ru-RU"/>
        </w:rPr>
      </w:pPr>
      <w:r w:rsidRPr="0065774A">
        <w:rPr>
          <w:rFonts w:ascii="Times New Roman" w:eastAsia="Times New Roman" w:hAnsi="Times New Roman"/>
          <w:sz w:val="26"/>
          <w:szCs w:val="26"/>
          <w:lang w:eastAsia="ru-RU"/>
        </w:rPr>
        <w:t xml:space="preserve">Критерием принятия решения о приеме и регистрации заявления </w:t>
      </w:r>
      <w:r w:rsidRPr="0065774A">
        <w:rPr>
          <w:rFonts w:ascii="Times New Roman" w:eastAsia="Times New Roman" w:hAnsi="Times New Roman"/>
          <w:sz w:val="26"/>
          <w:szCs w:val="26"/>
          <w:lang w:eastAsia="ru-RU"/>
        </w:rPr>
        <w:br/>
        <w:t xml:space="preserve">о предоставлении муниципальной услуги является наличие заявления </w:t>
      </w:r>
      <w:r w:rsidRPr="0065774A">
        <w:rPr>
          <w:rFonts w:ascii="Times New Roman" w:eastAsia="Times New Roman" w:hAnsi="Times New Roman"/>
          <w:sz w:val="26"/>
          <w:szCs w:val="26"/>
          <w:lang w:eastAsia="ru-RU"/>
        </w:rPr>
        <w:br/>
        <w:t>о предоставлении муниципальной услуги.</w:t>
      </w:r>
    </w:p>
    <w:p w14:paraId="35453A1C" w14:textId="75549ABF" w:rsidR="0065774A" w:rsidRPr="0065774A" w:rsidRDefault="0065774A" w:rsidP="0065774A">
      <w:pPr>
        <w:autoSpaceDE w:val="0"/>
        <w:autoSpaceDN w:val="0"/>
        <w:adjustRightInd w:val="0"/>
        <w:spacing w:after="0" w:line="240" w:lineRule="auto"/>
        <w:ind w:firstLine="709"/>
        <w:jc w:val="both"/>
        <w:rPr>
          <w:rFonts w:ascii="Times New Roman" w:hAnsi="Times New Roman"/>
          <w:sz w:val="26"/>
          <w:szCs w:val="26"/>
        </w:rPr>
      </w:pPr>
      <w:r w:rsidRPr="0065774A">
        <w:rPr>
          <w:rFonts w:ascii="Times New Roman" w:eastAsia="Times New Roman" w:hAnsi="Times New Roman"/>
          <w:sz w:val="26"/>
          <w:szCs w:val="26"/>
          <w:lang w:eastAsia="ru-RU"/>
        </w:rPr>
        <w:t xml:space="preserve"> </w:t>
      </w:r>
      <w:r w:rsidRPr="0065774A">
        <w:rPr>
          <w:rFonts w:ascii="Times New Roman" w:hAnsi="Times New Roman"/>
          <w:sz w:val="26"/>
          <w:szCs w:val="26"/>
        </w:rPr>
        <w:t xml:space="preserve">Максимальный срок выполнения административной процедуры: </w:t>
      </w:r>
      <w:r w:rsidR="00035B56" w:rsidRPr="00DA77A2">
        <w:rPr>
          <w:rFonts w:ascii="Times New Roman" w:hAnsi="Times New Roman"/>
          <w:sz w:val="26"/>
          <w:szCs w:val="26"/>
        </w:rPr>
        <w:t>в течение 1 рабочего дня с момента поступления</w:t>
      </w:r>
      <w:r w:rsidR="00035B56">
        <w:rPr>
          <w:rFonts w:ascii="Times New Roman" w:hAnsi="Times New Roman"/>
          <w:sz w:val="26"/>
          <w:szCs w:val="26"/>
        </w:rPr>
        <w:t xml:space="preserve"> в уполномоченный орган</w:t>
      </w:r>
      <w:r w:rsidRPr="0065774A">
        <w:rPr>
          <w:rFonts w:ascii="Times New Roman" w:hAnsi="Times New Roman"/>
          <w:sz w:val="26"/>
          <w:szCs w:val="26"/>
        </w:rPr>
        <w:t>.</w:t>
      </w:r>
    </w:p>
    <w:p w14:paraId="78F017B4" w14:textId="6C72FDA0" w:rsidR="0065774A" w:rsidRPr="0065774A" w:rsidRDefault="0065774A" w:rsidP="0065774A">
      <w:pPr>
        <w:autoSpaceDE w:val="0"/>
        <w:autoSpaceDN w:val="0"/>
        <w:adjustRightInd w:val="0"/>
        <w:spacing w:after="0" w:line="240" w:lineRule="auto"/>
        <w:ind w:firstLine="708"/>
        <w:jc w:val="both"/>
        <w:outlineLvl w:val="0"/>
        <w:rPr>
          <w:rFonts w:ascii="Times New Roman" w:eastAsia="Times New Roman" w:hAnsi="Times New Roman"/>
          <w:bCs/>
          <w:sz w:val="26"/>
          <w:szCs w:val="26"/>
          <w:lang w:eastAsia="ru-RU"/>
        </w:rPr>
      </w:pPr>
      <w:r w:rsidRPr="0065774A">
        <w:rPr>
          <w:rFonts w:ascii="Times New Roman" w:eastAsia="Times New Roman" w:hAnsi="Times New Roman"/>
          <w:bCs/>
          <w:sz w:val="26"/>
          <w:szCs w:val="26"/>
          <w:lang w:eastAsia="ru-RU"/>
        </w:rPr>
        <w:t xml:space="preserve">Результатом выполнения административной процедуры является зарегистрированное заявление о предоставлении муниципальной услуги, поступившего </w:t>
      </w:r>
      <w:r w:rsidR="00F564D2" w:rsidRPr="0065774A">
        <w:rPr>
          <w:rFonts w:ascii="Times New Roman" w:eastAsia="Times New Roman" w:hAnsi="Times New Roman"/>
          <w:bCs/>
          <w:sz w:val="26"/>
          <w:szCs w:val="26"/>
          <w:lang w:eastAsia="ru-RU"/>
        </w:rPr>
        <w:t>в электронной</w:t>
      </w:r>
      <w:r w:rsidRPr="0065774A">
        <w:rPr>
          <w:rFonts w:ascii="Times New Roman" w:eastAsia="Times New Roman" w:hAnsi="Times New Roman"/>
          <w:bCs/>
          <w:sz w:val="26"/>
          <w:szCs w:val="26"/>
          <w:lang w:eastAsia="ru-RU"/>
        </w:rPr>
        <w:t xml:space="preserve"> форме.</w:t>
      </w:r>
    </w:p>
    <w:p w14:paraId="4FA0A7BD" w14:textId="77777777" w:rsidR="00EE4710" w:rsidRPr="00EE4710" w:rsidRDefault="00EE4710" w:rsidP="00EE4710">
      <w:pPr>
        <w:autoSpaceDE w:val="0"/>
        <w:autoSpaceDN w:val="0"/>
        <w:adjustRightInd w:val="0"/>
        <w:spacing w:after="0" w:line="240" w:lineRule="auto"/>
        <w:ind w:firstLine="709"/>
        <w:jc w:val="both"/>
        <w:rPr>
          <w:rFonts w:ascii="Times New Roman" w:hAnsi="Times New Roman"/>
          <w:sz w:val="26"/>
          <w:szCs w:val="26"/>
        </w:rPr>
      </w:pPr>
      <w:r w:rsidRPr="00EE4710">
        <w:rPr>
          <w:rFonts w:ascii="Times New Roman" w:hAnsi="Times New Roman"/>
          <w:sz w:val="26"/>
          <w:szCs w:val="26"/>
        </w:rPr>
        <w:t>Способ фиксации результата выполнения административной процедуры: факт регистрации фиксируется в системе электронного документооборота.</w:t>
      </w:r>
    </w:p>
    <w:p w14:paraId="63FE05ED" w14:textId="19C59509" w:rsidR="00286786" w:rsidRPr="00BC7830" w:rsidRDefault="00286786" w:rsidP="0065774A">
      <w:pPr>
        <w:autoSpaceDE w:val="0"/>
        <w:autoSpaceDN w:val="0"/>
        <w:adjustRightInd w:val="0"/>
        <w:spacing w:after="0" w:line="240" w:lineRule="auto"/>
        <w:ind w:firstLine="709"/>
        <w:jc w:val="both"/>
        <w:outlineLvl w:val="0"/>
        <w:rPr>
          <w:rFonts w:ascii="Times New Roman" w:eastAsia="Times New Roman" w:hAnsi="Times New Roman"/>
          <w:b/>
          <w:sz w:val="26"/>
          <w:szCs w:val="26"/>
          <w:lang w:eastAsia="ru-RU"/>
        </w:rPr>
      </w:pPr>
    </w:p>
    <w:p w14:paraId="233645F1" w14:textId="77777777" w:rsidR="00087E58" w:rsidRPr="00BC7830" w:rsidRDefault="00087E58"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 xml:space="preserve">Формирование и направление межведомственных запросов в органы </w:t>
      </w:r>
      <w:r w:rsidR="009B1B7D" w:rsidRPr="00BC7830">
        <w:rPr>
          <w:rFonts w:ascii="Times New Roman" w:eastAsia="Times New Roman" w:hAnsi="Times New Roman"/>
          <w:strike/>
          <w:color w:val="FF0000"/>
          <w:sz w:val="26"/>
          <w:szCs w:val="26"/>
          <w:lang w:eastAsia="ru-RU"/>
        </w:rPr>
        <w:t xml:space="preserve"> </w:t>
      </w:r>
      <w:r w:rsidRPr="00BC7830">
        <w:rPr>
          <w:rFonts w:ascii="Times New Roman" w:eastAsia="Times New Roman" w:hAnsi="Times New Roman"/>
          <w:sz w:val="26"/>
          <w:szCs w:val="26"/>
          <w:lang w:eastAsia="ru-RU"/>
        </w:rPr>
        <w:t xml:space="preserve"> участвующие в предоставлении муниципальной услуги</w:t>
      </w:r>
    </w:p>
    <w:p w14:paraId="7425F727" w14:textId="77777777" w:rsidR="00C023EC" w:rsidRPr="00BC7830" w:rsidRDefault="00C023EC" w:rsidP="00A55F03">
      <w:pPr>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14:paraId="0A0CAACC" w14:textId="515EC583" w:rsidR="00EF3758" w:rsidRPr="00EF3758" w:rsidRDefault="00DD40B3" w:rsidP="00EF3758">
      <w:pPr>
        <w:autoSpaceDE w:val="0"/>
        <w:autoSpaceDN w:val="0"/>
        <w:adjustRightInd w:val="0"/>
        <w:spacing w:after="0" w:line="240" w:lineRule="auto"/>
        <w:ind w:firstLine="708"/>
        <w:jc w:val="both"/>
        <w:outlineLvl w:val="0"/>
        <w:rPr>
          <w:rFonts w:ascii="Times New Roman" w:hAnsi="Times New Roman"/>
          <w:bCs/>
          <w:sz w:val="26"/>
          <w:szCs w:val="26"/>
        </w:rPr>
      </w:pPr>
      <w:r>
        <w:rPr>
          <w:rFonts w:ascii="Times New Roman" w:hAnsi="Times New Roman"/>
          <w:bCs/>
          <w:sz w:val="26"/>
          <w:szCs w:val="26"/>
        </w:rPr>
        <w:t>4</w:t>
      </w:r>
      <w:r w:rsidR="003B4B2C">
        <w:rPr>
          <w:rFonts w:ascii="Times New Roman" w:hAnsi="Times New Roman"/>
          <w:bCs/>
          <w:sz w:val="26"/>
          <w:szCs w:val="26"/>
        </w:rPr>
        <w:t>3</w:t>
      </w:r>
      <w:r w:rsidR="00986FD3" w:rsidRPr="00BC7830">
        <w:rPr>
          <w:rFonts w:ascii="Times New Roman" w:hAnsi="Times New Roman"/>
          <w:bCs/>
          <w:sz w:val="26"/>
          <w:szCs w:val="26"/>
        </w:rPr>
        <w:t>.</w:t>
      </w:r>
      <w:r w:rsidR="00813615" w:rsidRPr="00BC7830">
        <w:rPr>
          <w:rFonts w:ascii="Times New Roman" w:hAnsi="Times New Roman"/>
          <w:bCs/>
          <w:sz w:val="26"/>
          <w:szCs w:val="26"/>
        </w:rPr>
        <w:t xml:space="preserve"> </w:t>
      </w:r>
      <w:r w:rsidR="00EF3758" w:rsidRPr="00EF3758">
        <w:rPr>
          <w:rFonts w:ascii="Times New Roman" w:hAnsi="Times New Roman"/>
          <w:bCs/>
          <w:sz w:val="26"/>
          <w:szCs w:val="26"/>
        </w:rPr>
        <w:t>Основанием для начала административной процедуры является зарегистрированное заявление о предоставлении муниципальной услуги и наличие документов, представленных заявителем.</w:t>
      </w:r>
    </w:p>
    <w:p w14:paraId="0A34A218" w14:textId="77777777" w:rsidR="00EF3758" w:rsidRDefault="00EF3758" w:rsidP="00EF3758">
      <w:pPr>
        <w:autoSpaceDE w:val="0"/>
        <w:autoSpaceDN w:val="0"/>
        <w:adjustRightInd w:val="0"/>
        <w:spacing w:after="0" w:line="240" w:lineRule="auto"/>
        <w:ind w:firstLine="708"/>
        <w:jc w:val="both"/>
        <w:outlineLvl w:val="0"/>
        <w:rPr>
          <w:rFonts w:ascii="Times New Roman" w:hAnsi="Times New Roman"/>
          <w:bCs/>
          <w:sz w:val="26"/>
          <w:szCs w:val="26"/>
        </w:rPr>
      </w:pPr>
      <w:r w:rsidRPr="00EF3758">
        <w:rPr>
          <w:rFonts w:ascii="Times New Roman" w:hAnsi="Times New Roman"/>
          <w:bCs/>
          <w:sz w:val="26"/>
          <w:szCs w:val="26"/>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Pr="00EF3758">
        <w:rPr>
          <w:rFonts w:ascii="Times New Roman" w:hAnsi="Times New Roman"/>
          <w:bCs/>
          <w:sz w:val="26"/>
          <w:szCs w:val="26"/>
        </w:rPr>
        <w:lastRenderedPageBreak/>
        <w:t>уполномоченного органа, ответственного за предоставление муниципальной услуги.</w:t>
      </w:r>
    </w:p>
    <w:p w14:paraId="4CC7E772" w14:textId="3057D0AB" w:rsidR="00691723" w:rsidRDefault="00691723" w:rsidP="00691723">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Содержание административных действий, входящих</w:t>
      </w:r>
      <w:r w:rsidRPr="00DA77A2">
        <w:rPr>
          <w:rFonts w:ascii="Times New Roman" w:hAnsi="Times New Roman"/>
          <w:sz w:val="26"/>
          <w:szCs w:val="26"/>
        </w:rPr>
        <w:t xml:space="preserve"> в состав административной процедуры, продолжительность и (или) максимальный срок </w:t>
      </w:r>
      <w:r>
        <w:rPr>
          <w:rFonts w:ascii="Times New Roman" w:hAnsi="Times New Roman"/>
          <w:sz w:val="26"/>
          <w:szCs w:val="26"/>
        </w:rPr>
        <w:t>их</w:t>
      </w:r>
      <w:r w:rsidRPr="00DA77A2">
        <w:rPr>
          <w:rFonts w:ascii="Times New Roman" w:hAnsi="Times New Roman"/>
          <w:sz w:val="26"/>
          <w:szCs w:val="26"/>
        </w:rPr>
        <w:t xml:space="preserve"> выполнения:</w:t>
      </w:r>
    </w:p>
    <w:p w14:paraId="2C06E831" w14:textId="4498813B" w:rsidR="00691723" w:rsidRPr="00DA77A2" w:rsidRDefault="00691723" w:rsidP="00691723">
      <w:pPr>
        <w:autoSpaceDE w:val="0"/>
        <w:autoSpaceDN w:val="0"/>
        <w:adjustRightInd w:val="0"/>
        <w:spacing w:after="0" w:line="240" w:lineRule="auto"/>
        <w:ind w:firstLine="540"/>
        <w:jc w:val="both"/>
        <w:rPr>
          <w:rFonts w:ascii="Times New Roman" w:hAnsi="Times New Roman"/>
          <w:sz w:val="26"/>
          <w:szCs w:val="26"/>
        </w:rPr>
      </w:pPr>
      <w:r w:rsidRPr="00691723">
        <w:rPr>
          <w:rFonts w:ascii="Times New Roman" w:hAnsi="Times New Roman"/>
          <w:sz w:val="26"/>
          <w:szCs w:val="26"/>
        </w:rPr>
        <w:t xml:space="preserve">проверка представленных документов на соответствие </w:t>
      </w:r>
      <w:r>
        <w:rPr>
          <w:rFonts w:ascii="Times New Roman" w:hAnsi="Times New Roman"/>
          <w:sz w:val="26"/>
          <w:szCs w:val="26"/>
        </w:rPr>
        <w:t>перечню, указанному в пункте 1</w:t>
      </w:r>
      <w:r w:rsidR="007E3B02">
        <w:rPr>
          <w:rFonts w:ascii="Times New Roman" w:hAnsi="Times New Roman"/>
          <w:sz w:val="26"/>
          <w:szCs w:val="26"/>
        </w:rPr>
        <w:t>6</w:t>
      </w:r>
      <w:r w:rsidRPr="00691723">
        <w:rPr>
          <w:rFonts w:ascii="Times New Roman" w:hAnsi="Times New Roman"/>
          <w:sz w:val="26"/>
          <w:szCs w:val="26"/>
        </w:rPr>
        <w:t xml:space="preserve"> </w:t>
      </w:r>
      <w:r>
        <w:rPr>
          <w:rFonts w:ascii="Times New Roman" w:hAnsi="Times New Roman"/>
          <w:sz w:val="26"/>
          <w:szCs w:val="26"/>
        </w:rPr>
        <w:t>а</w:t>
      </w:r>
      <w:r w:rsidRPr="00691723">
        <w:rPr>
          <w:rFonts w:ascii="Times New Roman" w:hAnsi="Times New Roman"/>
          <w:sz w:val="26"/>
          <w:szCs w:val="26"/>
        </w:rPr>
        <w:t>дминистративного регламента</w:t>
      </w:r>
      <w:r>
        <w:rPr>
          <w:rFonts w:ascii="Times New Roman" w:hAnsi="Times New Roman"/>
          <w:sz w:val="26"/>
          <w:szCs w:val="26"/>
        </w:rPr>
        <w:t>;</w:t>
      </w:r>
      <w:r w:rsidRPr="00691723">
        <w:rPr>
          <w:rFonts w:ascii="Times New Roman" w:hAnsi="Times New Roman"/>
          <w:sz w:val="28"/>
          <w:szCs w:val="28"/>
        </w:rPr>
        <w:t xml:space="preserve"> </w:t>
      </w:r>
      <w:r w:rsidRPr="00691723">
        <w:rPr>
          <w:rFonts w:ascii="Times New Roman" w:hAnsi="Times New Roman"/>
          <w:sz w:val="26"/>
          <w:szCs w:val="26"/>
        </w:rPr>
        <w:t>при отсутствии д</w:t>
      </w:r>
      <w:r w:rsidR="00035B56">
        <w:rPr>
          <w:rFonts w:ascii="Times New Roman" w:hAnsi="Times New Roman"/>
          <w:sz w:val="26"/>
          <w:szCs w:val="26"/>
        </w:rPr>
        <w:t>окументов, указанных в</w:t>
      </w:r>
      <w:r w:rsidRPr="00691723">
        <w:rPr>
          <w:rFonts w:ascii="Times New Roman" w:hAnsi="Times New Roman"/>
          <w:sz w:val="26"/>
          <w:szCs w:val="26"/>
        </w:rPr>
        <w:t xml:space="preserve"> пункте 1</w:t>
      </w:r>
      <w:r w:rsidR="007E3B02">
        <w:rPr>
          <w:rFonts w:ascii="Times New Roman" w:hAnsi="Times New Roman"/>
          <w:sz w:val="26"/>
          <w:szCs w:val="26"/>
        </w:rPr>
        <w:t>7</w:t>
      </w:r>
      <w:r w:rsidRPr="00691723">
        <w:rPr>
          <w:rFonts w:ascii="Times New Roman" w:hAnsi="Times New Roman"/>
          <w:sz w:val="26"/>
          <w:szCs w:val="26"/>
        </w:rPr>
        <w:t>, 1</w:t>
      </w:r>
      <w:r w:rsidR="007E3B02">
        <w:rPr>
          <w:rFonts w:ascii="Times New Roman" w:hAnsi="Times New Roman"/>
          <w:sz w:val="26"/>
          <w:szCs w:val="26"/>
        </w:rPr>
        <w:t>8</w:t>
      </w:r>
      <w:r>
        <w:rPr>
          <w:rFonts w:ascii="Times New Roman" w:hAnsi="Times New Roman"/>
          <w:sz w:val="26"/>
          <w:szCs w:val="26"/>
        </w:rPr>
        <w:t xml:space="preserve"> а</w:t>
      </w:r>
      <w:r w:rsidRPr="00691723">
        <w:rPr>
          <w:rFonts w:ascii="Times New Roman" w:hAnsi="Times New Roman"/>
          <w:sz w:val="26"/>
          <w:szCs w:val="26"/>
        </w:rPr>
        <w:t>дминистративного регламента</w:t>
      </w:r>
      <w:r>
        <w:rPr>
          <w:rFonts w:ascii="Times New Roman" w:hAnsi="Times New Roman"/>
          <w:sz w:val="26"/>
          <w:szCs w:val="26"/>
        </w:rPr>
        <w:t xml:space="preserve"> - </w:t>
      </w:r>
      <w:r w:rsidRPr="00DA77A2">
        <w:rPr>
          <w:rFonts w:ascii="Times New Roman" w:hAnsi="Times New Roman"/>
          <w:sz w:val="26"/>
          <w:szCs w:val="26"/>
        </w:rPr>
        <w:t xml:space="preserve">формирование и направление межведомственного запроса в </w:t>
      </w:r>
      <w:r>
        <w:rPr>
          <w:rFonts w:ascii="Times New Roman" w:hAnsi="Times New Roman"/>
          <w:sz w:val="26"/>
          <w:szCs w:val="26"/>
        </w:rPr>
        <w:t>течение 3 рабочих дней</w:t>
      </w:r>
      <w:r w:rsidRPr="00DA77A2">
        <w:rPr>
          <w:rFonts w:ascii="Times New Roman" w:hAnsi="Times New Roman"/>
          <w:sz w:val="26"/>
          <w:szCs w:val="26"/>
        </w:rPr>
        <w:t xml:space="preserve"> </w:t>
      </w:r>
      <w:r>
        <w:rPr>
          <w:rFonts w:ascii="Times New Roman" w:hAnsi="Times New Roman"/>
          <w:sz w:val="26"/>
          <w:szCs w:val="26"/>
        </w:rPr>
        <w:t>с момента регистрации заявления</w:t>
      </w:r>
      <w:r w:rsidRPr="00DA77A2">
        <w:rPr>
          <w:rFonts w:ascii="Times New Roman" w:hAnsi="Times New Roman"/>
          <w:sz w:val="26"/>
          <w:szCs w:val="26"/>
        </w:rPr>
        <w:t>;</w:t>
      </w:r>
    </w:p>
    <w:p w14:paraId="74AC9562" w14:textId="5491D3AF" w:rsidR="00EF3758" w:rsidRPr="00EF3758" w:rsidRDefault="00691723" w:rsidP="00691723">
      <w:pPr>
        <w:autoSpaceDE w:val="0"/>
        <w:autoSpaceDN w:val="0"/>
        <w:adjustRightInd w:val="0"/>
        <w:spacing w:after="0" w:line="240" w:lineRule="auto"/>
        <w:ind w:firstLine="540"/>
        <w:jc w:val="both"/>
        <w:rPr>
          <w:rFonts w:ascii="Times New Roman" w:hAnsi="Times New Roman"/>
          <w:bCs/>
          <w:sz w:val="26"/>
          <w:szCs w:val="26"/>
        </w:rPr>
      </w:pPr>
      <w:r w:rsidRPr="00DA77A2">
        <w:rPr>
          <w:rFonts w:ascii="Times New Roman" w:hAnsi="Times New Roman"/>
          <w:sz w:val="26"/>
          <w:szCs w:val="26"/>
        </w:rPr>
        <w:t xml:space="preserve">получение </w:t>
      </w:r>
      <w:r w:rsidR="00EF3758" w:rsidRPr="00EF3758">
        <w:rPr>
          <w:rFonts w:ascii="Times New Roman" w:hAnsi="Times New Roman"/>
          <w:bCs/>
          <w:sz w:val="26"/>
          <w:szCs w:val="26"/>
        </w:rPr>
        <w:t>ответов на межведомств</w:t>
      </w:r>
      <w:r>
        <w:rPr>
          <w:rFonts w:ascii="Times New Roman" w:hAnsi="Times New Roman"/>
          <w:bCs/>
          <w:sz w:val="26"/>
          <w:szCs w:val="26"/>
        </w:rPr>
        <w:t>енные запросы в соответствии с Градостроительным к</w:t>
      </w:r>
      <w:r w:rsidR="00EF3758" w:rsidRPr="00EF3758">
        <w:rPr>
          <w:rFonts w:ascii="Times New Roman" w:hAnsi="Times New Roman"/>
          <w:bCs/>
          <w:sz w:val="26"/>
          <w:szCs w:val="26"/>
        </w:rPr>
        <w:t xml:space="preserve">одексом </w:t>
      </w:r>
      <w:r>
        <w:rPr>
          <w:rFonts w:ascii="Times New Roman" w:hAnsi="Times New Roman"/>
          <w:bCs/>
          <w:sz w:val="26"/>
          <w:szCs w:val="26"/>
        </w:rPr>
        <w:t xml:space="preserve">Российской Федерации </w:t>
      </w:r>
      <w:r w:rsidR="00EF3758" w:rsidRPr="00EF3758">
        <w:rPr>
          <w:rFonts w:ascii="Times New Roman" w:hAnsi="Times New Roman"/>
          <w:bCs/>
          <w:sz w:val="26"/>
          <w:szCs w:val="26"/>
        </w:rPr>
        <w:t>составляет не более 3 рабочих дней со дня получения межведомственного запроса.</w:t>
      </w:r>
    </w:p>
    <w:p w14:paraId="1BEBD873" w14:textId="5E213D78" w:rsidR="00EF3758" w:rsidRPr="00EF3758" w:rsidRDefault="00EF3758" w:rsidP="00EF3758">
      <w:pPr>
        <w:autoSpaceDE w:val="0"/>
        <w:autoSpaceDN w:val="0"/>
        <w:adjustRightInd w:val="0"/>
        <w:spacing w:after="0" w:line="240" w:lineRule="auto"/>
        <w:ind w:firstLine="708"/>
        <w:jc w:val="both"/>
        <w:outlineLvl w:val="0"/>
        <w:rPr>
          <w:rFonts w:ascii="Times New Roman" w:hAnsi="Times New Roman"/>
          <w:bCs/>
          <w:i/>
          <w:sz w:val="26"/>
          <w:szCs w:val="26"/>
        </w:rPr>
      </w:pPr>
      <w:r w:rsidRPr="00EF3758">
        <w:rPr>
          <w:rFonts w:ascii="Times New Roman" w:hAnsi="Times New Roman"/>
          <w:bCs/>
          <w:sz w:val="26"/>
          <w:szCs w:val="26"/>
        </w:rPr>
        <w:t>Критерием для принятия решения о направлении межведомственных запросов является отсутствие документов, предусмотренных пункт</w:t>
      </w:r>
      <w:r w:rsidR="007E3B02">
        <w:rPr>
          <w:rFonts w:ascii="Times New Roman" w:hAnsi="Times New Roman"/>
          <w:bCs/>
          <w:sz w:val="26"/>
          <w:szCs w:val="26"/>
        </w:rPr>
        <w:t>ами</w:t>
      </w:r>
      <w:r w:rsidRPr="00EF3758">
        <w:rPr>
          <w:rFonts w:ascii="Times New Roman" w:hAnsi="Times New Roman"/>
          <w:bCs/>
          <w:sz w:val="26"/>
          <w:szCs w:val="26"/>
        </w:rPr>
        <w:t xml:space="preserve"> </w:t>
      </w:r>
      <w:r w:rsidR="003D6FB7">
        <w:rPr>
          <w:rFonts w:ascii="Times New Roman" w:hAnsi="Times New Roman"/>
          <w:bCs/>
          <w:sz w:val="26"/>
          <w:szCs w:val="26"/>
        </w:rPr>
        <w:t>1</w:t>
      </w:r>
      <w:r w:rsidR="007E3B02">
        <w:rPr>
          <w:rFonts w:ascii="Times New Roman" w:hAnsi="Times New Roman"/>
          <w:bCs/>
          <w:sz w:val="26"/>
          <w:szCs w:val="26"/>
        </w:rPr>
        <w:t>7,18</w:t>
      </w:r>
      <w:r w:rsidR="00691723">
        <w:rPr>
          <w:rFonts w:ascii="Times New Roman" w:hAnsi="Times New Roman"/>
          <w:bCs/>
          <w:sz w:val="26"/>
          <w:szCs w:val="26"/>
        </w:rPr>
        <w:t xml:space="preserve"> а</w:t>
      </w:r>
      <w:r w:rsidRPr="00EF3758">
        <w:rPr>
          <w:rFonts w:ascii="Times New Roman" w:hAnsi="Times New Roman"/>
          <w:bCs/>
          <w:sz w:val="26"/>
          <w:szCs w:val="26"/>
        </w:rPr>
        <w:t>дминистративного регламента</w:t>
      </w:r>
    </w:p>
    <w:p w14:paraId="41DB7364" w14:textId="77777777" w:rsidR="00EF3758" w:rsidRPr="00EF3758" w:rsidRDefault="00EF3758" w:rsidP="00EF3758">
      <w:pPr>
        <w:autoSpaceDE w:val="0"/>
        <w:autoSpaceDN w:val="0"/>
        <w:adjustRightInd w:val="0"/>
        <w:spacing w:after="0" w:line="240" w:lineRule="auto"/>
        <w:ind w:firstLine="708"/>
        <w:jc w:val="both"/>
        <w:outlineLvl w:val="0"/>
        <w:rPr>
          <w:rFonts w:ascii="Times New Roman" w:hAnsi="Times New Roman"/>
          <w:bCs/>
          <w:sz w:val="26"/>
          <w:szCs w:val="26"/>
        </w:rPr>
      </w:pPr>
      <w:r w:rsidRPr="00EF3758">
        <w:rPr>
          <w:rFonts w:ascii="Times New Roman" w:hAnsi="Times New Roman"/>
          <w:bCs/>
          <w:sz w:val="26"/>
          <w:szCs w:val="26"/>
        </w:rPr>
        <w:t>Результатами выполнения данной административной процедуры являются: полученные ответы на межведомственные запросы.</w:t>
      </w:r>
    </w:p>
    <w:p w14:paraId="1AE6A556" w14:textId="57F0FAE1" w:rsidR="00EF3758" w:rsidRPr="00EF3758" w:rsidRDefault="00EF3758" w:rsidP="00EF3758">
      <w:pPr>
        <w:autoSpaceDE w:val="0"/>
        <w:autoSpaceDN w:val="0"/>
        <w:adjustRightInd w:val="0"/>
        <w:spacing w:after="0" w:line="240" w:lineRule="auto"/>
        <w:ind w:firstLine="708"/>
        <w:jc w:val="both"/>
        <w:outlineLvl w:val="0"/>
        <w:rPr>
          <w:rFonts w:ascii="Times New Roman" w:hAnsi="Times New Roman"/>
          <w:bCs/>
          <w:sz w:val="26"/>
          <w:szCs w:val="26"/>
        </w:rPr>
      </w:pPr>
      <w:r w:rsidRPr="00EF3758">
        <w:rPr>
          <w:rFonts w:ascii="Times New Roman" w:hAnsi="Times New Roman"/>
          <w:bCs/>
          <w:sz w:val="26"/>
          <w:szCs w:val="26"/>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документам заявителя.</w:t>
      </w:r>
    </w:p>
    <w:p w14:paraId="35D4870E" w14:textId="54924277" w:rsidR="00286786" w:rsidRPr="00BC7830" w:rsidRDefault="00286786" w:rsidP="00EF3758">
      <w:pPr>
        <w:autoSpaceDE w:val="0"/>
        <w:autoSpaceDN w:val="0"/>
        <w:adjustRightInd w:val="0"/>
        <w:spacing w:after="0" w:line="240" w:lineRule="auto"/>
        <w:ind w:firstLine="708"/>
        <w:jc w:val="both"/>
        <w:outlineLvl w:val="0"/>
        <w:rPr>
          <w:rFonts w:ascii="Times New Roman" w:eastAsia="Times New Roman" w:hAnsi="Times New Roman"/>
          <w:b/>
          <w:bCs/>
          <w:sz w:val="26"/>
          <w:szCs w:val="26"/>
          <w:lang w:eastAsia="ru-RU"/>
        </w:rPr>
      </w:pPr>
    </w:p>
    <w:p w14:paraId="354DE32D" w14:textId="77777777" w:rsidR="00892E49" w:rsidRPr="00BC7830" w:rsidRDefault="00892E49" w:rsidP="00A55F03">
      <w:pPr>
        <w:tabs>
          <w:tab w:val="left" w:pos="5235"/>
        </w:tabs>
        <w:autoSpaceDE w:val="0"/>
        <w:autoSpaceDN w:val="0"/>
        <w:adjustRightInd w:val="0"/>
        <w:spacing w:after="0" w:line="240" w:lineRule="auto"/>
        <w:jc w:val="center"/>
        <w:rPr>
          <w:rFonts w:ascii="Times New Roman" w:eastAsia="Times New Roman" w:hAnsi="Times New Roman"/>
          <w:bCs/>
          <w:sz w:val="26"/>
          <w:szCs w:val="26"/>
          <w:lang w:eastAsia="ru-RU"/>
        </w:rPr>
      </w:pPr>
      <w:r w:rsidRPr="00BC7830">
        <w:rPr>
          <w:rFonts w:ascii="Times New Roman" w:eastAsia="Times New Roman" w:hAnsi="Times New Roman"/>
          <w:bCs/>
          <w:sz w:val="26"/>
          <w:szCs w:val="26"/>
          <w:lang w:eastAsia="ru-RU"/>
        </w:rPr>
        <w:t>Рассмотрение представленных документов и принятие решения</w:t>
      </w:r>
    </w:p>
    <w:p w14:paraId="08110CF1" w14:textId="77777777" w:rsidR="00892E49" w:rsidRPr="00BC7830" w:rsidRDefault="00892E49" w:rsidP="00A55F03">
      <w:pPr>
        <w:tabs>
          <w:tab w:val="left" w:pos="5235"/>
        </w:tabs>
        <w:autoSpaceDE w:val="0"/>
        <w:autoSpaceDN w:val="0"/>
        <w:adjustRightInd w:val="0"/>
        <w:spacing w:after="0" w:line="240" w:lineRule="auto"/>
        <w:jc w:val="center"/>
        <w:rPr>
          <w:rFonts w:ascii="Times New Roman" w:eastAsia="Times New Roman" w:hAnsi="Times New Roman"/>
          <w:bCs/>
          <w:sz w:val="26"/>
          <w:szCs w:val="26"/>
          <w:lang w:eastAsia="ru-RU"/>
        </w:rPr>
      </w:pPr>
      <w:r w:rsidRPr="00BC7830">
        <w:rPr>
          <w:rFonts w:ascii="Times New Roman" w:eastAsia="Times New Roman" w:hAnsi="Times New Roman"/>
          <w:bCs/>
          <w:sz w:val="26"/>
          <w:szCs w:val="26"/>
          <w:lang w:eastAsia="ru-RU"/>
        </w:rPr>
        <w:t>о предоставлении или об отказе в предоставлении муниципальной услуги</w:t>
      </w:r>
    </w:p>
    <w:p w14:paraId="112A39FE" w14:textId="77777777" w:rsidR="00C023EC" w:rsidRPr="00BC7830" w:rsidRDefault="00892E49" w:rsidP="00A55F03">
      <w:pPr>
        <w:tabs>
          <w:tab w:val="left" w:pos="5235"/>
        </w:tabs>
        <w:autoSpaceDE w:val="0"/>
        <w:autoSpaceDN w:val="0"/>
        <w:adjustRightInd w:val="0"/>
        <w:spacing w:after="0" w:line="240" w:lineRule="auto"/>
        <w:rPr>
          <w:rFonts w:ascii="Times New Roman" w:eastAsia="Times New Roman" w:hAnsi="Times New Roman"/>
          <w:b/>
          <w:sz w:val="26"/>
          <w:szCs w:val="26"/>
          <w:lang w:eastAsia="ru-RU"/>
        </w:rPr>
      </w:pPr>
      <w:r w:rsidRPr="00BC7830">
        <w:rPr>
          <w:rFonts w:ascii="Times New Roman" w:eastAsia="Times New Roman" w:hAnsi="Times New Roman"/>
          <w:b/>
          <w:sz w:val="26"/>
          <w:szCs w:val="26"/>
          <w:lang w:eastAsia="ru-RU"/>
        </w:rPr>
        <w:tab/>
      </w:r>
    </w:p>
    <w:p w14:paraId="43AEC61A" w14:textId="1FF6F343" w:rsidR="00691723" w:rsidRPr="00691723" w:rsidRDefault="00055926" w:rsidP="00691723">
      <w:pPr>
        <w:pStyle w:val="ConsPlusNormal"/>
        <w:ind w:firstLine="539"/>
        <w:jc w:val="both"/>
        <w:rPr>
          <w:rFonts w:ascii="Times New Roman" w:hAnsi="Times New Roman" w:cs="Times New Roman"/>
          <w:sz w:val="26"/>
          <w:szCs w:val="26"/>
        </w:rPr>
      </w:pPr>
      <w:bookmarkStart w:id="28" w:name="_Toc370307985"/>
      <w:r w:rsidRPr="00BC7830">
        <w:rPr>
          <w:rFonts w:ascii="Times New Roman" w:hAnsi="Times New Roman"/>
          <w:bCs/>
          <w:sz w:val="26"/>
          <w:szCs w:val="26"/>
        </w:rPr>
        <w:t>4</w:t>
      </w:r>
      <w:r w:rsidR="003B4B2C">
        <w:rPr>
          <w:rFonts w:ascii="Times New Roman" w:hAnsi="Times New Roman"/>
          <w:bCs/>
          <w:sz w:val="26"/>
          <w:szCs w:val="26"/>
        </w:rPr>
        <w:t>4</w:t>
      </w:r>
      <w:r w:rsidR="00892E49" w:rsidRPr="00BC7830">
        <w:rPr>
          <w:rFonts w:ascii="Times New Roman" w:hAnsi="Times New Roman"/>
          <w:bCs/>
          <w:sz w:val="26"/>
          <w:szCs w:val="26"/>
        </w:rPr>
        <w:t>.</w:t>
      </w:r>
      <w:r w:rsidR="00BC286F" w:rsidRPr="00BC7830">
        <w:rPr>
          <w:rFonts w:ascii="Times New Roman" w:hAnsi="Times New Roman"/>
          <w:bCs/>
          <w:sz w:val="26"/>
          <w:szCs w:val="26"/>
        </w:rPr>
        <w:t xml:space="preserve"> </w:t>
      </w:r>
      <w:r w:rsidR="00986FD3" w:rsidRPr="00BC7830">
        <w:rPr>
          <w:rFonts w:ascii="Times New Roman" w:hAnsi="Times New Roman"/>
          <w:bCs/>
          <w:sz w:val="26"/>
          <w:szCs w:val="26"/>
        </w:rPr>
        <w:t xml:space="preserve">Основанием для начала административной процедуры является </w:t>
      </w:r>
      <w:r w:rsidR="00691723" w:rsidRPr="00691723">
        <w:rPr>
          <w:rFonts w:ascii="Times New Roman" w:hAnsi="Times New Roman" w:cs="Times New Roman"/>
          <w:sz w:val="26"/>
          <w:szCs w:val="26"/>
        </w:rPr>
        <w:t>зарегистрированное заявление о предоставлении муниципальной услуги, документы, представленные заявителем, зарегистрированные ответы на межведомственные запросы (в случае их направления).</w:t>
      </w:r>
    </w:p>
    <w:p w14:paraId="33FEA175" w14:textId="5BE6E367" w:rsidR="0038363F" w:rsidRPr="00BC7830" w:rsidRDefault="0038363F" w:rsidP="00691723">
      <w:pPr>
        <w:autoSpaceDE w:val="0"/>
        <w:autoSpaceDN w:val="0"/>
        <w:adjustRightInd w:val="0"/>
        <w:spacing w:after="0" w:line="240" w:lineRule="auto"/>
        <w:ind w:firstLine="708"/>
        <w:jc w:val="both"/>
        <w:outlineLvl w:val="0"/>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4A84C7D1" w14:textId="43A2B80E" w:rsidR="0038363F" w:rsidRPr="00BC7830" w:rsidRDefault="0038363F" w:rsidP="00A55F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за рассмотрение заявления о пред</w:t>
      </w:r>
      <w:r w:rsidR="0036224F">
        <w:rPr>
          <w:rFonts w:ascii="Times New Roman" w:eastAsia="Times New Roman" w:hAnsi="Times New Roman"/>
          <w:sz w:val="26"/>
          <w:szCs w:val="26"/>
          <w:lang w:eastAsia="ru-RU"/>
        </w:rPr>
        <w:t>оставлении муниципальной услуги и</w:t>
      </w:r>
      <w:r w:rsidR="0036224F">
        <w:rPr>
          <w:rFonts w:ascii="Times New Roman" w:hAnsi="Times New Roman"/>
          <w:sz w:val="26"/>
          <w:szCs w:val="26"/>
        </w:rPr>
        <w:t xml:space="preserve"> представленных</w:t>
      </w:r>
      <w:r w:rsidR="0036224F" w:rsidRPr="00691723">
        <w:rPr>
          <w:rFonts w:ascii="Times New Roman" w:hAnsi="Times New Roman"/>
          <w:sz w:val="26"/>
          <w:szCs w:val="26"/>
        </w:rPr>
        <w:t xml:space="preserve"> заявителем</w:t>
      </w:r>
      <w:r w:rsidRPr="00BC7830">
        <w:rPr>
          <w:rFonts w:ascii="Times New Roman" w:eastAsia="Times New Roman" w:hAnsi="Times New Roman"/>
          <w:sz w:val="26"/>
          <w:szCs w:val="26"/>
          <w:lang w:eastAsia="ru-RU"/>
        </w:rPr>
        <w:t xml:space="preserve"> </w:t>
      </w:r>
      <w:r w:rsidR="0036224F">
        <w:rPr>
          <w:rFonts w:ascii="Times New Roman" w:hAnsi="Times New Roman"/>
          <w:sz w:val="26"/>
          <w:szCs w:val="26"/>
        </w:rPr>
        <w:t>документов,</w:t>
      </w:r>
      <w:r w:rsidR="0036224F" w:rsidRPr="00BC7830">
        <w:rPr>
          <w:rFonts w:ascii="Times New Roman" w:eastAsia="Times New Roman" w:hAnsi="Times New Roman"/>
          <w:sz w:val="26"/>
          <w:szCs w:val="26"/>
          <w:lang w:eastAsia="ru-RU"/>
        </w:rPr>
        <w:t xml:space="preserve"> </w:t>
      </w:r>
      <w:r w:rsidRPr="00BC7830">
        <w:rPr>
          <w:rFonts w:ascii="Times New Roman" w:eastAsia="Times New Roman" w:hAnsi="Times New Roman"/>
          <w:sz w:val="26"/>
          <w:szCs w:val="26"/>
          <w:lang w:eastAsia="ru-RU"/>
        </w:rPr>
        <w:t xml:space="preserve">оформление документов, являющихся результатом предоставления муниципальной услуги </w:t>
      </w:r>
      <w:r w:rsidR="0089424E" w:rsidRPr="00BC7830">
        <w:rPr>
          <w:rFonts w:ascii="Times New Roman" w:eastAsia="Times New Roman" w:hAnsi="Times New Roman"/>
          <w:sz w:val="26"/>
          <w:szCs w:val="26"/>
          <w:lang w:eastAsia="ru-RU"/>
        </w:rPr>
        <w:t>-</w:t>
      </w:r>
      <w:r w:rsidRPr="00BC7830">
        <w:rPr>
          <w:rFonts w:ascii="Times New Roman" w:eastAsia="Times New Roman" w:hAnsi="Times New Roman"/>
          <w:sz w:val="26"/>
          <w:szCs w:val="26"/>
          <w:lang w:eastAsia="ru-RU"/>
        </w:rPr>
        <w:t xml:space="preserve"> специалист </w:t>
      </w:r>
      <w:r w:rsidR="0089424E" w:rsidRPr="00BC7830">
        <w:rPr>
          <w:rFonts w:ascii="Times New Roman" w:eastAsia="Times New Roman" w:hAnsi="Times New Roman"/>
          <w:sz w:val="26"/>
          <w:szCs w:val="26"/>
          <w:lang w:eastAsia="ru-RU"/>
        </w:rPr>
        <w:t>уполномоченного органа</w:t>
      </w:r>
      <w:r w:rsidRPr="00BC7830">
        <w:rPr>
          <w:rFonts w:ascii="Times New Roman" w:eastAsia="Times New Roman" w:hAnsi="Times New Roman"/>
          <w:sz w:val="26"/>
          <w:szCs w:val="26"/>
          <w:lang w:eastAsia="ru-RU"/>
        </w:rPr>
        <w:t>;</w:t>
      </w:r>
    </w:p>
    <w:p w14:paraId="62F26D3F" w14:textId="77777777" w:rsidR="002D24D0" w:rsidRPr="00BC7830" w:rsidRDefault="0089424E" w:rsidP="002D24D0">
      <w:pPr>
        <w:autoSpaceDE w:val="0"/>
        <w:autoSpaceDN w:val="0"/>
        <w:adjustRightInd w:val="0"/>
        <w:spacing w:after="0" w:line="240" w:lineRule="auto"/>
        <w:ind w:firstLine="709"/>
        <w:jc w:val="both"/>
        <w:rPr>
          <w:rFonts w:ascii="Times New Roman" w:hAnsi="Times New Roman"/>
          <w:sz w:val="26"/>
          <w:szCs w:val="26"/>
        </w:rPr>
      </w:pPr>
      <w:r w:rsidRPr="00BC7830">
        <w:rPr>
          <w:rFonts w:ascii="Times New Roman" w:hAnsi="Times New Roman"/>
          <w:sz w:val="26"/>
          <w:szCs w:val="26"/>
        </w:rPr>
        <w:t xml:space="preserve">за </w:t>
      </w:r>
      <w:r w:rsidR="002D24D0" w:rsidRPr="00BC7830">
        <w:rPr>
          <w:rFonts w:ascii="Times New Roman" w:hAnsi="Times New Roman"/>
          <w:sz w:val="26"/>
          <w:szCs w:val="26"/>
        </w:rPr>
        <w:t>осмотр объекта капитального строительства</w:t>
      </w:r>
      <w:r w:rsidRPr="00BC7830">
        <w:rPr>
          <w:rFonts w:ascii="Times New Roman" w:hAnsi="Times New Roman"/>
          <w:sz w:val="26"/>
          <w:szCs w:val="26"/>
        </w:rPr>
        <w:t xml:space="preserve"> </w:t>
      </w:r>
      <w:r w:rsidRPr="00BC7830">
        <w:rPr>
          <w:rFonts w:ascii="Times New Roman" w:eastAsia="Times New Roman" w:hAnsi="Times New Roman"/>
          <w:sz w:val="26"/>
          <w:szCs w:val="26"/>
          <w:lang w:eastAsia="ru-RU"/>
        </w:rPr>
        <w:t>(в случае отсутствия осуществления государственного строительного надзора на объекте капитального строительства)</w:t>
      </w:r>
      <w:r w:rsidR="002D24D0" w:rsidRPr="00BC7830">
        <w:rPr>
          <w:rFonts w:ascii="Times New Roman" w:hAnsi="Times New Roman"/>
          <w:sz w:val="26"/>
          <w:szCs w:val="26"/>
        </w:rPr>
        <w:t xml:space="preserve"> - начальник </w:t>
      </w:r>
      <w:r w:rsidRPr="00BC7830">
        <w:rPr>
          <w:rFonts w:ascii="Times New Roman" w:hAnsi="Times New Roman"/>
          <w:sz w:val="26"/>
          <w:szCs w:val="26"/>
        </w:rPr>
        <w:t>уполномоченного органа</w:t>
      </w:r>
      <w:r w:rsidR="002D24D0" w:rsidRPr="00BC7830">
        <w:rPr>
          <w:rFonts w:ascii="Times New Roman" w:hAnsi="Times New Roman"/>
          <w:sz w:val="26"/>
          <w:szCs w:val="26"/>
        </w:rPr>
        <w:t>, либо лицо, его замещающее;</w:t>
      </w:r>
    </w:p>
    <w:p w14:paraId="0955FF4E" w14:textId="77777777" w:rsidR="002D24D0" w:rsidRPr="00BC7830" w:rsidRDefault="002D24D0" w:rsidP="002D24D0">
      <w:pPr>
        <w:autoSpaceDE w:val="0"/>
        <w:autoSpaceDN w:val="0"/>
        <w:adjustRightInd w:val="0"/>
        <w:spacing w:after="0" w:line="240" w:lineRule="auto"/>
        <w:ind w:firstLine="709"/>
        <w:jc w:val="both"/>
        <w:rPr>
          <w:rFonts w:ascii="Times New Roman" w:hAnsi="Times New Roman"/>
          <w:sz w:val="26"/>
          <w:szCs w:val="26"/>
        </w:rPr>
      </w:pPr>
      <w:r w:rsidRPr="00BC7830">
        <w:rPr>
          <w:rFonts w:ascii="Times New Roman" w:hAnsi="Times New Roman"/>
          <w:sz w:val="26"/>
          <w:szCs w:val="26"/>
        </w:rPr>
        <w:t xml:space="preserve">за подписание разрешения на ввод объекта в эксплуатацию – начальник </w:t>
      </w:r>
      <w:r w:rsidR="0089424E" w:rsidRPr="00BC7830">
        <w:rPr>
          <w:rFonts w:ascii="Times New Roman" w:hAnsi="Times New Roman"/>
          <w:sz w:val="26"/>
          <w:szCs w:val="26"/>
        </w:rPr>
        <w:t>уполномоченного органа</w:t>
      </w:r>
      <w:r w:rsidRPr="00BC7830">
        <w:rPr>
          <w:rFonts w:ascii="Times New Roman" w:hAnsi="Times New Roman"/>
          <w:sz w:val="26"/>
          <w:szCs w:val="26"/>
        </w:rPr>
        <w:t>, либо лицо, его замещающее;</w:t>
      </w:r>
    </w:p>
    <w:p w14:paraId="432FF8A6" w14:textId="77777777" w:rsidR="00B04333" w:rsidRPr="00BC7830" w:rsidRDefault="00B04333" w:rsidP="002D24D0">
      <w:pPr>
        <w:autoSpaceDE w:val="0"/>
        <w:autoSpaceDN w:val="0"/>
        <w:adjustRightInd w:val="0"/>
        <w:spacing w:after="0" w:line="240" w:lineRule="auto"/>
        <w:ind w:firstLine="709"/>
        <w:jc w:val="both"/>
        <w:rPr>
          <w:rFonts w:ascii="Times New Roman" w:hAnsi="Times New Roman"/>
          <w:sz w:val="26"/>
          <w:szCs w:val="26"/>
        </w:rPr>
      </w:pPr>
      <w:r w:rsidRPr="00BC7830">
        <w:rPr>
          <w:rFonts w:ascii="Times New Roman" w:hAnsi="Times New Roman"/>
          <w:sz w:val="26"/>
          <w:szCs w:val="26"/>
        </w:rPr>
        <w:t>за подписание уведомления об отказе в выдаче разрешения на ввод объекта в эксплуатацию – глава города Когалыма, либо лицо его замещающее;</w:t>
      </w:r>
    </w:p>
    <w:p w14:paraId="2262E3AE" w14:textId="77777777" w:rsidR="002D24D0" w:rsidRPr="00BC7830" w:rsidRDefault="002D24D0" w:rsidP="002D24D0">
      <w:pPr>
        <w:autoSpaceDE w:val="0"/>
        <w:autoSpaceDN w:val="0"/>
        <w:adjustRightInd w:val="0"/>
        <w:spacing w:after="0" w:line="240" w:lineRule="auto"/>
        <w:ind w:firstLine="709"/>
        <w:jc w:val="both"/>
        <w:rPr>
          <w:rFonts w:ascii="Times New Roman" w:hAnsi="Times New Roman"/>
          <w:sz w:val="26"/>
          <w:szCs w:val="26"/>
        </w:rPr>
      </w:pPr>
      <w:r w:rsidRPr="00BC7830">
        <w:rPr>
          <w:rFonts w:ascii="Times New Roman" w:hAnsi="Times New Roman"/>
          <w:sz w:val="26"/>
          <w:szCs w:val="26"/>
        </w:rPr>
        <w:t>за утверждение разрешения на ввод объект</w:t>
      </w:r>
      <w:r w:rsidR="00B04333" w:rsidRPr="00BC7830">
        <w:rPr>
          <w:rFonts w:ascii="Times New Roman" w:hAnsi="Times New Roman"/>
          <w:sz w:val="26"/>
          <w:szCs w:val="26"/>
        </w:rPr>
        <w:t>а</w:t>
      </w:r>
      <w:r w:rsidRPr="00BC7830">
        <w:rPr>
          <w:rFonts w:ascii="Times New Roman" w:hAnsi="Times New Roman"/>
          <w:sz w:val="26"/>
          <w:szCs w:val="26"/>
        </w:rPr>
        <w:t xml:space="preserve"> в эксплуатацию –глав</w:t>
      </w:r>
      <w:r w:rsidR="00D40EB3" w:rsidRPr="00BC7830">
        <w:rPr>
          <w:rFonts w:ascii="Times New Roman" w:hAnsi="Times New Roman"/>
          <w:sz w:val="26"/>
          <w:szCs w:val="26"/>
        </w:rPr>
        <w:t>а</w:t>
      </w:r>
      <w:r w:rsidRPr="00BC7830">
        <w:rPr>
          <w:rFonts w:ascii="Times New Roman" w:hAnsi="Times New Roman"/>
          <w:sz w:val="26"/>
          <w:szCs w:val="26"/>
        </w:rPr>
        <w:t xml:space="preserve"> города Когалыма, либо лицо, его замещающее;</w:t>
      </w:r>
    </w:p>
    <w:p w14:paraId="46C548DA" w14:textId="63BE8250" w:rsidR="002D24D0" w:rsidRPr="00BC7830" w:rsidRDefault="002D24D0" w:rsidP="002D24D0">
      <w:pPr>
        <w:autoSpaceDE w:val="0"/>
        <w:autoSpaceDN w:val="0"/>
        <w:adjustRightInd w:val="0"/>
        <w:spacing w:after="0" w:line="240" w:lineRule="auto"/>
        <w:ind w:firstLine="709"/>
        <w:jc w:val="both"/>
        <w:rPr>
          <w:rFonts w:ascii="Times New Roman" w:hAnsi="Times New Roman"/>
          <w:b/>
          <w:sz w:val="26"/>
          <w:szCs w:val="26"/>
        </w:rPr>
      </w:pPr>
      <w:r w:rsidRPr="00BC7830">
        <w:rPr>
          <w:rFonts w:ascii="Times New Roman" w:hAnsi="Times New Roman"/>
          <w:sz w:val="26"/>
          <w:szCs w:val="26"/>
        </w:rPr>
        <w:t xml:space="preserve">за регистрацию уведомления об отказе в выдаче разрешения на ввод объекта в эксплуатацию – специалист </w:t>
      </w:r>
      <w:r w:rsidR="00B04333" w:rsidRPr="00BC7830">
        <w:rPr>
          <w:rFonts w:ascii="Times New Roman" w:hAnsi="Times New Roman"/>
          <w:sz w:val="26"/>
          <w:szCs w:val="26"/>
        </w:rPr>
        <w:t>отдела</w:t>
      </w:r>
      <w:r w:rsidRPr="00BC7830">
        <w:rPr>
          <w:rFonts w:ascii="Times New Roman" w:hAnsi="Times New Roman"/>
          <w:sz w:val="26"/>
          <w:szCs w:val="26"/>
        </w:rPr>
        <w:t xml:space="preserve"> делопроизводства</w:t>
      </w:r>
      <w:r w:rsidR="0036224F" w:rsidRPr="0036224F">
        <w:rPr>
          <w:rFonts w:ascii="Times New Roman" w:hAnsi="Times New Roman"/>
          <w:sz w:val="26"/>
          <w:szCs w:val="26"/>
        </w:rPr>
        <w:t xml:space="preserve"> </w:t>
      </w:r>
      <w:r w:rsidR="0036224F">
        <w:rPr>
          <w:rFonts w:ascii="Times New Roman" w:hAnsi="Times New Roman"/>
          <w:sz w:val="26"/>
          <w:szCs w:val="26"/>
        </w:rPr>
        <w:t xml:space="preserve">и работы с </w:t>
      </w:r>
      <w:r w:rsidR="0036224F">
        <w:rPr>
          <w:rFonts w:ascii="Times New Roman" w:hAnsi="Times New Roman"/>
          <w:sz w:val="26"/>
          <w:szCs w:val="26"/>
        </w:rPr>
        <w:lastRenderedPageBreak/>
        <w:t xml:space="preserve">обращениями граждан Администрации города Когалыма (далее - </w:t>
      </w:r>
      <w:r w:rsidR="0036224F" w:rsidRPr="00CD587C">
        <w:rPr>
          <w:rFonts w:ascii="Times New Roman" w:hAnsi="Times New Roman"/>
          <w:sz w:val="26"/>
          <w:szCs w:val="26"/>
        </w:rPr>
        <w:t>специ</w:t>
      </w:r>
      <w:r w:rsidR="0036224F">
        <w:rPr>
          <w:rFonts w:ascii="Times New Roman" w:hAnsi="Times New Roman"/>
          <w:sz w:val="26"/>
          <w:szCs w:val="26"/>
        </w:rPr>
        <w:t>алист отдела делопроизводства);</w:t>
      </w:r>
    </w:p>
    <w:p w14:paraId="1988A758" w14:textId="77777777" w:rsidR="00B04333" w:rsidRPr="00BC7830" w:rsidRDefault="00B04333" w:rsidP="002D24D0">
      <w:pPr>
        <w:autoSpaceDE w:val="0"/>
        <w:autoSpaceDN w:val="0"/>
        <w:adjustRightInd w:val="0"/>
        <w:spacing w:after="0" w:line="240" w:lineRule="auto"/>
        <w:ind w:firstLine="709"/>
        <w:jc w:val="both"/>
        <w:rPr>
          <w:rFonts w:ascii="Times New Roman" w:hAnsi="Times New Roman"/>
          <w:sz w:val="26"/>
          <w:szCs w:val="26"/>
        </w:rPr>
      </w:pPr>
      <w:r w:rsidRPr="00BC7830">
        <w:rPr>
          <w:rFonts w:ascii="Times New Roman" w:hAnsi="Times New Roman"/>
          <w:sz w:val="26"/>
          <w:szCs w:val="26"/>
        </w:rPr>
        <w:t xml:space="preserve">за регистрацию разрешения на ввод объекта в эксплуатацию </w:t>
      </w:r>
      <w:r w:rsidR="009E260A" w:rsidRPr="00BC7830">
        <w:rPr>
          <w:rFonts w:ascii="Times New Roman" w:hAnsi="Times New Roman"/>
          <w:sz w:val="26"/>
          <w:szCs w:val="26"/>
        </w:rPr>
        <w:t>–</w:t>
      </w:r>
      <w:r w:rsidRPr="00BC7830">
        <w:rPr>
          <w:rFonts w:ascii="Times New Roman" w:hAnsi="Times New Roman"/>
          <w:sz w:val="26"/>
          <w:szCs w:val="26"/>
        </w:rPr>
        <w:t xml:space="preserve"> </w:t>
      </w:r>
      <w:r w:rsidR="009E260A" w:rsidRPr="00BC7830">
        <w:rPr>
          <w:rFonts w:ascii="Times New Roman" w:hAnsi="Times New Roman"/>
          <w:sz w:val="26"/>
          <w:szCs w:val="26"/>
        </w:rPr>
        <w:t>специалист уполномоченного органа.</w:t>
      </w:r>
    </w:p>
    <w:p w14:paraId="2A888DC6" w14:textId="77777777" w:rsidR="00087E58" w:rsidRPr="00BC7830" w:rsidRDefault="00087E58" w:rsidP="00A55F03">
      <w:pPr>
        <w:autoSpaceDE w:val="0"/>
        <w:autoSpaceDN w:val="0"/>
        <w:adjustRightInd w:val="0"/>
        <w:spacing w:after="0" w:line="240" w:lineRule="auto"/>
        <w:ind w:firstLine="708"/>
        <w:jc w:val="both"/>
        <w:outlineLvl w:val="0"/>
        <w:rPr>
          <w:rFonts w:ascii="Times New Roman" w:hAnsi="Times New Roman"/>
          <w:bCs/>
          <w:sz w:val="26"/>
          <w:szCs w:val="26"/>
        </w:rPr>
      </w:pPr>
      <w:r w:rsidRPr="00BC7830">
        <w:rPr>
          <w:rFonts w:ascii="Times New Roman" w:hAnsi="Times New Roman"/>
          <w:bCs/>
          <w:sz w:val="26"/>
          <w:szCs w:val="26"/>
        </w:rPr>
        <w:t>Содержание административных действий, входящих в состав административной процедуры:</w:t>
      </w:r>
      <w:bookmarkEnd w:id="28"/>
      <w:r w:rsidRPr="00BC7830">
        <w:rPr>
          <w:rFonts w:ascii="Times New Roman" w:hAnsi="Times New Roman"/>
          <w:bCs/>
          <w:sz w:val="26"/>
          <w:szCs w:val="26"/>
        </w:rPr>
        <w:t xml:space="preserve"> </w:t>
      </w:r>
    </w:p>
    <w:p w14:paraId="53B39E40" w14:textId="1C136B37" w:rsidR="00986FD3" w:rsidRPr="00BC7830" w:rsidRDefault="00892E49" w:rsidP="00A55F03">
      <w:pPr>
        <w:autoSpaceDE w:val="0"/>
        <w:autoSpaceDN w:val="0"/>
        <w:adjustRightInd w:val="0"/>
        <w:spacing w:after="0" w:line="240" w:lineRule="auto"/>
        <w:jc w:val="both"/>
        <w:outlineLvl w:val="0"/>
        <w:rPr>
          <w:rFonts w:ascii="Times New Roman" w:hAnsi="Times New Roman"/>
          <w:bCs/>
          <w:sz w:val="26"/>
          <w:szCs w:val="26"/>
        </w:rPr>
      </w:pPr>
      <w:r w:rsidRPr="00BC7830">
        <w:rPr>
          <w:rFonts w:ascii="Times New Roman" w:hAnsi="Times New Roman"/>
          <w:bCs/>
          <w:sz w:val="26"/>
          <w:szCs w:val="26"/>
        </w:rPr>
        <w:tab/>
      </w:r>
      <w:r w:rsidR="005B08E8" w:rsidRPr="00BC7830">
        <w:rPr>
          <w:rFonts w:ascii="Times New Roman" w:hAnsi="Times New Roman"/>
          <w:bCs/>
          <w:sz w:val="26"/>
          <w:szCs w:val="26"/>
        </w:rPr>
        <w:t>Специалист</w:t>
      </w:r>
      <w:r w:rsidR="00B04333" w:rsidRPr="00BC7830">
        <w:rPr>
          <w:rFonts w:ascii="Times New Roman" w:hAnsi="Times New Roman"/>
          <w:bCs/>
          <w:sz w:val="26"/>
          <w:szCs w:val="26"/>
        </w:rPr>
        <w:t xml:space="preserve"> уполномоченного органа</w:t>
      </w:r>
      <w:r w:rsidRPr="00BC7830">
        <w:rPr>
          <w:rFonts w:ascii="Times New Roman" w:hAnsi="Times New Roman"/>
          <w:bCs/>
          <w:sz w:val="26"/>
          <w:szCs w:val="26"/>
        </w:rPr>
        <w:t xml:space="preserve"> устанавливает предмет обращения заявителя; проверяет наличие приложенных к заявлению документов, наличие документов</w:t>
      </w:r>
      <w:r w:rsidR="002D24D0" w:rsidRPr="00BC7830">
        <w:rPr>
          <w:rFonts w:ascii="Times New Roman" w:hAnsi="Times New Roman"/>
          <w:bCs/>
          <w:sz w:val="26"/>
          <w:szCs w:val="26"/>
        </w:rPr>
        <w:t>,</w:t>
      </w:r>
      <w:r w:rsidRPr="00BC7830">
        <w:rPr>
          <w:rFonts w:ascii="Times New Roman" w:hAnsi="Times New Roman"/>
          <w:bCs/>
          <w:sz w:val="26"/>
          <w:szCs w:val="26"/>
        </w:rPr>
        <w:t xml:space="preserve"> полученных в результате межведомственного взаимодействия; проверяет наличие или отсутствие осн</w:t>
      </w:r>
      <w:r w:rsidR="004F2A31" w:rsidRPr="00BC7830">
        <w:rPr>
          <w:rFonts w:ascii="Times New Roman" w:hAnsi="Times New Roman"/>
          <w:bCs/>
          <w:sz w:val="26"/>
          <w:szCs w:val="26"/>
        </w:rPr>
        <w:t>ований, предусмотренных пунктом</w:t>
      </w:r>
      <w:r w:rsidRPr="00BC7830">
        <w:rPr>
          <w:rFonts w:ascii="Times New Roman" w:hAnsi="Times New Roman"/>
          <w:bCs/>
          <w:sz w:val="26"/>
          <w:szCs w:val="26"/>
        </w:rPr>
        <w:t xml:space="preserve"> </w:t>
      </w:r>
      <w:r w:rsidR="00A64A41" w:rsidRPr="0037125F">
        <w:rPr>
          <w:rFonts w:ascii="Times New Roman" w:hAnsi="Times New Roman"/>
          <w:bCs/>
          <w:sz w:val="26"/>
          <w:szCs w:val="26"/>
        </w:rPr>
        <w:t>26</w:t>
      </w:r>
      <w:r w:rsidR="0036224F">
        <w:rPr>
          <w:rFonts w:ascii="Times New Roman" w:hAnsi="Times New Roman"/>
          <w:bCs/>
          <w:sz w:val="26"/>
          <w:szCs w:val="26"/>
        </w:rPr>
        <w:t xml:space="preserve"> настоящего а</w:t>
      </w:r>
      <w:r w:rsidRPr="00BC7830">
        <w:rPr>
          <w:rFonts w:ascii="Times New Roman" w:hAnsi="Times New Roman"/>
          <w:bCs/>
          <w:sz w:val="26"/>
          <w:szCs w:val="26"/>
        </w:rPr>
        <w:t>дминистративного регламента;</w:t>
      </w:r>
    </w:p>
    <w:p w14:paraId="2CCAD55E" w14:textId="77777777" w:rsidR="008C3E25" w:rsidRPr="00BC7830" w:rsidRDefault="00F92DBA" w:rsidP="00A55F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 xml:space="preserve">Начальник </w:t>
      </w:r>
      <w:r w:rsidR="00B04333" w:rsidRPr="00BC7830">
        <w:rPr>
          <w:rFonts w:ascii="Times New Roman" w:eastAsia="Times New Roman" w:hAnsi="Times New Roman"/>
          <w:sz w:val="26"/>
          <w:szCs w:val="26"/>
          <w:lang w:eastAsia="ru-RU"/>
        </w:rPr>
        <w:t>уполномоченного органа</w:t>
      </w:r>
      <w:r w:rsidR="00FE7AA2" w:rsidRPr="00BC7830">
        <w:rPr>
          <w:rFonts w:ascii="Times New Roman" w:eastAsia="Times New Roman" w:hAnsi="Times New Roman"/>
          <w:i/>
          <w:sz w:val="26"/>
          <w:szCs w:val="26"/>
          <w:lang w:eastAsia="ru-RU"/>
        </w:rPr>
        <w:t>,</w:t>
      </w:r>
      <w:r w:rsidR="009D4357" w:rsidRPr="00BC7830">
        <w:rPr>
          <w:rFonts w:ascii="Times New Roman" w:eastAsia="Times New Roman" w:hAnsi="Times New Roman"/>
          <w:i/>
          <w:sz w:val="26"/>
          <w:szCs w:val="26"/>
          <w:lang w:eastAsia="ru-RU"/>
        </w:rPr>
        <w:t xml:space="preserve"> </w:t>
      </w:r>
      <w:r w:rsidR="009D4357" w:rsidRPr="00BC7830">
        <w:rPr>
          <w:rFonts w:ascii="Times New Roman" w:eastAsia="Times New Roman" w:hAnsi="Times New Roman"/>
          <w:sz w:val="26"/>
          <w:szCs w:val="26"/>
          <w:lang w:eastAsia="ru-RU"/>
        </w:rPr>
        <w:t>осуществляет</w:t>
      </w:r>
      <w:r w:rsidR="009D4357" w:rsidRPr="00BC7830">
        <w:rPr>
          <w:rFonts w:ascii="Times New Roman" w:eastAsia="Times New Roman" w:hAnsi="Times New Roman"/>
          <w:i/>
          <w:sz w:val="26"/>
          <w:szCs w:val="26"/>
          <w:lang w:eastAsia="ru-RU"/>
        </w:rPr>
        <w:t xml:space="preserve"> </w:t>
      </w:r>
      <w:r w:rsidR="00087E58" w:rsidRPr="00BC7830">
        <w:rPr>
          <w:rFonts w:ascii="Times New Roman" w:eastAsia="Times New Roman" w:hAnsi="Times New Roman"/>
          <w:sz w:val="26"/>
          <w:szCs w:val="26"/>
          <w:lang w:eastAsia="ru-RU"/>
        </w:rPr>
        <w:t>осмотр объекта капитального строительства (в случае отсутствия осуществления государственного строительного надзора на объек</w:t>
      </w:r>
      <w:r w:rsidR="008C3E25" w:rsidRPr="00BC7830">
        <w:rPr>
          <w:rFonts w:ascii="Times New Roman" w:eastAsia="Times New Roman" w:hAnsi="Times New Roman"/>
          <w:sz w:val="26"/>
          <w:szCs w:val="26"/>
          <w:lang w:eastAsia="ru-RU"/>
        </w:rPr>
        <w:t>те капитального строительства)</w:t>
      </w:r>
      <w:r w:rsidR="0038363F" w:rsidRPr="00BC7830">
        <w:rPr>
          <w:rFonts w:ascii="Times New Roman" w:eastAsia="Times New Roman" w:hAnsi="Times New Roman"/>
          <w:sz w:val="26"/>
          <w:szCs w:val="26"/>
          <w:lang w:eastAsia="ru-RU"/>
        </w:rPr>
        <w:t>;</w:t>
      </w:r>
    </w:p>
    <w:p w14:paraId="7C684200" w14:textId="77777777" w:rsidR="008C3E25" w:rsidRPr="00BC7830" w:rsidRDefault="008C3E25" w:rsidP="00A55F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 xml:space="preserve"> </w:t>
      </w:r>
      <w:r w:rsidR="009D4357" w:rsidRPr="00BC7830">
        <w:rPr>
          <w:rFonts w:ascii="Times New Roman" w:eastAsia="Times New Roman" w:hAnsi="Times New Roman"/>
          <w:sz w:val="26"/>
          <w:szCs w:val="26"/>
          <w:lang w:eastAsia="ru-RU"/>
        </w:rPr>
        <w:t xml:space="preserve">По </w:t>
      </w:r>
      <w:r w:rsidRPr="00BC7830">
        <w:rPr>
          <w:rFonts w:ascii="Times New Roman" w:eastAsia="Times New Roman" w:hAnsi="Times New Roman"/>
          <w:sz w:val="26"/>
          <w:szCs w:val="26"/>
          <w:lang w:eastAsia="ru-RU"/>
        </w:rPr>
        <w:t>результатам анализа документов</w:t>
      </w:r>
      <w:r w:rsidR="00BD4BE1" w:rsidRPr="00BC7830">
        <w:rPr>
          <w:rFonts w:ascii="Times New Roman" w:eastAsia="Times New Roman" w:hAnsi="Times New Roman"/>
          <w:sz w:val="26"/>
          <w:szCs w:val="26"/>
          <w:lang w:eastAsia="ru-RU"/>
        </w:rPr>
        <w:t xml:space="preserve"> и осмотра объекта капитального строительства</w:t>
      </w:r>
      <w:r w:rsidRPr="00BC7830">
        <w:rPr>
          <w:rFonts w:ascii="Times New Roman" w:eastAsia="Times New Roman" w:hAnsi="Times New Roman"/>
          <w:sz w:val="26"/>
          <w:szCs w:val="26"/>
          <w:lang w:eastAsia="ru-RU"/>
        </w:rPr>
        <w:t xml:space="preserve">, специалист </w:t>
      </w:r>
      <w:r w:rsidR="00B04333" w:rsidRPr="00BC7830">
        <w:rPr>
          <w:rFonts w:ascii="Times New Roman" w:eastAsia="Times New Roman" w:hAnsi="Times New Roman"/>
          <w:sz w:val="26"/>
          <w:szCs w:val="26"/>
          <w:lang w:eastAsia="ru-RU"/>
        </w:rPr>
        <w:t>уполномоченного органа</w:t>
      </w:r>
      <w:r w:rsidR="00BD4BE1" w:rsidRPr="00BC7830">
        <w:rPr>
          <w:rFonts w:ascii="Times New Roman" w:eastAsia="Times New Roman" w:hAnsi="Times New Roman"/>
          <w:sz w:val="26"/>
          <w:szCs w:val="26"/>
          <w:lang w:eastAsia="ru-RU"/>
        </w:rPr>
        <w:t xml:space="preserve">, </w:t>
      </w:r>
      <w:r w:rsidR="009D4357" w:rsidRPr="00BC7830">
        <w:rPr>
          <w:rFonts w:ascii="Times New Roman" w:eastAsia="Times New Roman" w:hAnsi="Times New Roman"/>
          <w:sz w:val="26"/>
          <w:szCs w:val="26"/>
          <w:lang w:eastAsia="ru-RU"/>
        </w:rPr>
        <w:t>подготавливает</w:t>
      </w:r>
      <w:r w:rsidR="00BD4BE1" w:rsidRPr="00BC7830">
        <w:rPr>
          <w:rFonts w:ascii="Times New Roman" w:eastAsia="Times New Roman" w:hAnsi="Times New Roman"/>
          <w:sz w:val="26"/>
          <w:szCs w:val="26"/>
          <w:lang w:eastAsia="ru-RU"/>
        </w:rPr>
        <w:t xml:space="preserve"> разрешение на ввод объекта в эксплуатацию или решение об отказе в выдаче разрешения на ввод объекта в эксплуатацию.</w:t>
      </w:r>
    </w:p>
    <w:p w14:paraId="3E473289" w14:textId="77777777" w:rsidR="002C4677" w:rsidRPr="00BC7830" w:rsidRDefault="00F92DBA" w:rsidP="00A55F03">
      <w:pPr>
        <w:autoSpaceDE w:val="0"/>
        <w:autoSpaceDN w:val="0"/>
        <w:adjustRightInd w:val="0"/>
        <w:spacing w:after="0" w:line="240" w:lineRule="auto"/>
        <w:ind w:firstLine="708"/>
        <w:jc w:val="both"/>
        <w:outlineLvl w:val="0"/>
        <w:rPr>
          <w:rFonts w:ascii="Times New Roman" w:eastAsia="Times New Roman" w:hAnsi="Times New Roman"/>
          <w:bCs/>
          <w:sz w:val="26"/>
          <w:szCs w:val="26"/>
          <w:lang w:eastAsia="ru-RU"/>
        </w:rPr>
      </w:pPr>
      <w:bookmarkStart w:id="29" w:name="_Toc370307987"/>
      <w:r w:rsidRPr="00BC7830">
        <w:rPr>
          <w:rFonts w:ascii="Times New Roman" w:eastAsia="Times New Roman" w:hAnsi="Times New Roman"/>
          <w:sz w:val="26"/>
          <w:szCs w:val="26"/>
          <w:lang w:eastAsia="ru-RU"/>
        </w:rPr>
        <w:t xml:space="preserve">Начальник </w:t>
      </w:r>
      <w:r w:rsidR="00B04333" w:rsidRPr="00BC7830">
        <w:rPr>
          <w:rFonts w:ascii="Times New Roman" w:eastAsia="Times New Roman" w:hAnsi="Times New Roman"/>
          <w:sz w:val="26"/>
          <w:szCs w:val="26"/>
          <w:lang w:eastAsia="ru-RU"/>
        </w:rPr>
        <w:t>уполномоченного органа</w:t>
      </w:r>
      <w:r w:rsidR="009D4357" w:rsidRPr="00BC7830">
        <w:rPr>
          <w:rFonts w:ascii="Times New Roman" w:eastAsia="Times New Roman" w:hAnsi="Times New Roman"/>
          <w:sz w:val="26"/>
          <w:szCs w:val="26"/>
          <w:lang w:eastAsia="ru-RU"/>
        </w:rPr>
        <w:t xml:space="preserve"> либо лицо, его замещающее,</w:t>
      </w:r>
      <w:r w:rsidR="002C4677" w:rsidRPr="00BC7830">
        <w:rPr>
          <w:rFonts w:ascii="Times New Roman" w:eastAsia="Times New Roman" w:hAnsi="Times New Roman"/>
          <w:bCs/>
          <w:sz w:val="26"/>
          <w:szCs w:val="26"/>
          <w:lang w:eastAsia="ru-RU"/>
        </w:rPr>
        <w:t xml:space="preserve"> </w:t>
      </w:r>
      <w:r w:rsidR="009D4357" w:rsidRPr="00BC7830">
        <w:rPr>
          <w:rFonts w:ascii="Times New Roman" w:eastAsia="Times New Roman" w:hAnsi="Times New Roman"/>
          <w:bCs/>
          <w:sz w:val="26"/>
          <w:szCs w:val="26"/>
          <w:lang w:eastAsia="ru-RU"/>
        </w:rPr>
        <w:t xml:space="preserve">принимает решение о </w:t>
      </w:r>
      <w:r w:rsidR="002C4677" w:rsidRPr="00BC7830">
        <w:rPr>
          <w:rFonts w:ascii="Times New Roman" w:eastAsia="Times New Roman" w:hAnsi="Times New Roman"/>
          <w:bCs/>
          <w:sz w:val="26"/>
          <w:szCs w:val="26"/>
          <w:lang w:eastAsia="ru-RU"/>
        </w:rPr>
        <w:t>подписани</w:t>
      </w:r>
      <w:r w:rsidR="009D4357" w:rsidRPr="00BC7830">
        <w:rPr>
          <w:rFonts w:ascii="Times New Roman" w:eastAsia="Times New Roman" w:hAnsi="Times New Roman"/>
          <w:bCs/>
          <w:sz w:val="26"/>
          <w:szCs w:val="26"/>
          <w:lang w:eastAsia="ru-RU"/>
        </w:rPr>
        <w:t>и</w:t>
      </w:r>
      <w:r w:rsidR="002C4677" w:rsidRPr="00BC7830">
        <w:rPr>
          <w:rFonts w:ascii="Times New Roman" w:eastAsia="Times New Roman" w:hAnsi="Times New Roman"/>
          <w:bCs/>
          <w:sz w:val="26"/>
          <w:szCs w:val="26"/>
          <w:lang w:eastAsia="ru-RU"/>
        </w:rPr>
        <w:t xml:space="preserve"> документов, являющихся результатом предоставления муниципальной услуги </w:t>
      </w:r>
      <w:r w:rsidR="009D4357" w:rsidRPr="00BC7830">
        <w:rPr>
          <w:rFonts w:ascii="Times New Roman" w:eastAsia="Times New Roman" w:hAnsi="Times New Roman"/>
          <w:bCs/>
          <w:sz w:val="26"/>
          <w:szCs w:val="26"/>
          <w:lang w:eastAsia="ru-RU"/>
        </w:rPr>
        <w:t>в срок</w:t>
      </w:r>
      <w:r w:rsidR="002C4677" w:rsidRPr="00BC7830">
        <w:rPr>
          <w:rFonts w:ascii="Times New Roman" w:eastAsia="Times New Roman" w:hAnsi="Times New Roman"/>
          <w:bCs/>
          <w:sz w:val="26"/>
          <w:szCs w:val="26"/>
          <w:lang w:eastAsia="ru-RU"/>
        </w:rPr>
        <w:t xml:space="preserve"> не позднее </w:t>
      </w:r>
      <w:r w:rsidRPr="00BC7830">
        <w:rPr>
          <w:rFonts w:ascii="Times New Roman" w:eastAsia="Times New Roman" w:hAnsi="Times New Roman"/>
          <w:bCs/>
          <w:sz w:val="26"/>
          <w:szCs w:val="26"/>
          <w:lang w:eastAsia="ru-RU"/>
        </w:rPr>
        <w:t>1</w:t>
      </w:r>
      <w:r w:rsidR="002C4677" w:rsidRPr="00BC7830">
        <w:rPr>
          <w:rFonts w:ascii="Times New Roman" w:eastAsia="Times New Roman" w:hAnsi="Times New Roman"/>
          <w:bCs/>
          <w:sz w:val="26"/>
          <w:szCs w:val="26"/>
          <w:lang w:eastAsia="ru-RU"/>
        </w:rPr>
        <w:t xml:space="preserve"> календарн</w:t>
      </w:r>
      <w:r w:rsidRPr="00BC7830">
        <w:rPr>
          <w:rFonts w:ascii="Times New Roman" w:eastAsia="Times New Roman" w:hAnsi="Times New Roman"/>
          <w:bCs/>
          <w:sz w:val="26"/>
          <w:szCs w:val="26"/>
          <w:lang w:eastAsia="ru-RU"/>
        </w:rPr>
        <w:t>ого</w:t>
      </w:r>
      <w:r w:rsidR="002C4677" w:rsidRPr="00BC7830">
        <w:rPr>
          <w:rFonts w:ascii="Times New Roman" w:eastAsia="Times New Roman" w:hAnsi="Times New Roman"/>
          <w:bCs/>
          <w:sz w:val="26"/>
          <w:szCs w:val="26"/>
          <w:lang w:eastAsia="ru-RU"/>
        </w:rPr>
        <w:t xml:space="preserve"> дн</w:t>
      </w:r>
      <w:r w:rsidRPr="00BC7830">
        <w:rPr>
          <w:rFonts w:ascii="Times New Roman" w:eastAsia="Times New Roman" w:hAnsi="Times New Roman"/>
          <w:bCs/>
          <w:sz w:val="26"/>
          <w:szCs w:val="26"/>
          <w:lang w:eastAsia="ru-RU"/>
        </w:rPr>
        <w:t>я</w:t>
      </w:r>
      <w:r w:rsidR="002C4677" w:rsidRPr="00BC7830">
        <w:rPr>
          <w:rFonts w:ascii="Times New Roman" w:eastAsia="Times New Roman" w:hAnsi="Times New Roman"/>
          <w:bCs/>
          <w:sz w:val="26"/>
          <w:szCs w:val="26"/>
          <w:lang w:eastAsia="ru-RU"/>
        </w:rPr>
        <w:t xml:space="preserve"> со дня подготовки оформления специалистом </w:t>
      </w:r>
      <w:r w:rsidR="00B04333" w:rsidRPr="00BC7830">
        <w:rPr>
          <w:rFonts w:ascii="Times New Roman" w:eastAsia="Times New Roman" w:hAnsi="Times New Roman"/>
          <w:bCs/>
          <w:sz w:val="26"/>
          <w:szCs w:val="26"/>
          <w:lang w:eastAsia="ru-RU"/>
        </w:rPr>
        <w:t>уполномоченного органа</w:t>
      </w:r>
      <w:r w:rsidR="002C4677" w:rsidRPr="00BC7830">
        <w:rPr>
          <w:rFonts w:ascii="Times New Roman" w:eastAsia="Times New Roman" w:hAnsi="Times New Roman"/>
          <w:bCs/>
          <w:sz w:val="26"/>
          <w:szCs w:val="26"/>
          <w:lang w:eastAsia="ru-RU"/>
        </w:rPr>
        <w:t xml:space="preserve"> документов, являющихся результатом предоставления муниципальной услуги</w:t>
      </w:r>
      <w:r w:rsidR="009D4357" w:rsidRPr="00BC7830">
        <w:rPr>
          <w:rFonts w:ascii="Times New Roman" w:eastAsia="Times New Roman" w:hAnsi="Times New Roman"/>
          <w:bCs/>
          <w:sz w:val="26"/>
          <w:szCs w:val="26"/>
          <w:lang w:eastAsia="ru-RU"/>
        </w:rPr>
        <w:t>.</w:t>
      </w:r>
    </w:p>
    <w:bookmarkEnd w:id="29"/>
    <w:p w14:paraId="4C6A8FBB" w14:textId="77777777" w:rsidR="002772A6" w:rsidRPr="00BC7830" w:rsidRDefault="009D4357" w:rsidP="00A55F03">
      <w:pPr>
        <w:spacing w:after="0" w:line="240" w:lineRule="auto"/>
        <w:ind w:firstLine="708"/>
        <w:jc w:val="both"/>
        <w:rPr>
          <w:rFonts w:ascii="Times New Roman" w:eastAsia="Times New Roman" w:hAnsi="Times New Roman"/>
          <w:bCs/>
          <w:sz w:val="26"/>
          <w:szCs w:val="26"/>
          <w:lang w:eastAsia="ru-RU"/>
        </w:rPr>
      </w:pPr>
      <w:r w:rsidRPr="00BC7830">
        <w:rPr>
          <w:rFonts w:ascii="Times New Roman" w:eastAsia="Times New Roman" w:hAnsi="Times New Roman"/>
          <w:bCs/>
          <w:sz w:val="26"/>
          <w:szCs w:val="26"/>
          <w:lang w:eastAsia="ru-RU"/>
        </w:rPr>
        <w:t>Подписанн</w:t>
      </w:r>
      <w:r w:rsidR="008261FA" w:rsidRPr="00BC7830">
        <w:rPr>
          <w:rFonts w:ascii="Times New Roman" w:eastAsia="Times New Roman" w:hAnsi="Times New Roman"/>
          <w:bCs/>
          <w:sz w:val="26"/>
          <w:szCs w:val="26"/>
          <w:lang w:eastAsia="ru-RU"/>
        </w:rPr>
        <w:t xml:space="preserve">ое начальником </w:t>
      </w:r>
      <w:r w:rsidR="00B04333" w:rsidRPr="00BC7830">
        <w:rPr>
          <w:rFonts w:ascii="Times New Roman" w:eastAsia="Times New Roman" w:hAnsi="Times New Roman"/>
          <w:bCs/>
          <w:sz w:val="26"/>
          <w:szCs w:val="26"/>
          <w:lang w:eastAsia="ru-RU"/>
        </w:rPr>
        <w:t>уполномоченного органа</w:t>
      </w:r>
      <w:r w:rsidR="008261FA" w:rsidRPr="00BC7830">
        <w:rPr>
          <w:rFonts w:ascii="Times New Roman" w:eastAsia="Times New Roman" w:hAnsi="Times New Roman"/>
          <w:bCs/>
          <w:sz w:val="26"/>
          <w:szCs w:val="26"/>
          <w:lang w:eastAsia="ru-RU"/>
        </w:rPr>
        <w:t xml:space="preserve"> </w:t>
      </w:r>
      <w:r w:rsidR="003A4021" w:rsidRPr="00BC7830">
        <w:rPr>
          <w:rFonts w:ascii="Times New Roman" w:eastAsia="Times New Roman" w:hAnsi="Times New Roman"/>
          <w:bCs/>
          <w:sz w:val="26"/>
          <w:szCs w:val="26"/>
          <w:lang w:eastAsia="ru-RU"/>
        </w:rPr>
        <w:t xml:space="preserve">разрешение на ввод </w:t>
      </w:r>
      <w:r w:rsidR="00B04333" w:rsidRPr="00BC7830">
        <w:rPr>
          <w:rFonts w:ascii="Times New Roman" w:eastAsia="Times New Roman" w:hAnsi="Times New Roman"/>
          <w:bCs/>
          <w:sz w:val="26"/>
          <w:szCs w:val="26"/>
          <w:lang w:eastAsia="ru-RU"/>
        </w:rPr>
        <w:t xml:space="preserve">объекта в эксплуатацию </w:t>
      </w:r>
      <w:r w:rsidR="008261FA" w:rsidRPr="00BC7830">
        <w:rPr>
          <w:rFonts w:ascii="Times New Roman" w:eastAsia="Times New Roman" w:hAnsi="Times New Roman"/>
          <w:bCs/>
          <w:sz w:val="26"/>
          <w:szCs w:val="26"/>
          <w:lang w:eastAsia="ru-RU"/>
        </w:rPr>
        <w:t xml:space="preserve">передается на утверждение главе города Когалыма, либо лицу его </w:t>
      </w:r>
      <w:r w:rsidR="00B04333" w:rsidRPr="00BC7830">
        <w:rPr>
          <w:rFonts w:ascii="Times New Roman" w:eastAsia="Times New Roman" w:hAnsi="Times New Roman"/>
          <w:bCs/>
          <w:sz w:val="26"/>
          <w:szCs w:val="26"/>
          <w:lang w:eastAsia="ru-RU"/>
        </w:rPr>
        <w:t>замещающему</w:t>
      </w:r>
      <w:r w:rsidR="008261FA" w:rsidRPr="00BC7830">
        <w:rPr>
          <w:rFonts w:ascii="Times New Roman" w:eastAsia="Times New Roman" w:hAnsi="Times New Roman"/>
          <w:bCs/>
          <w:sz w:val="26"/>
          <w:szCs w:val="26"/>
          <w:lang w:eastAsia="ru-RU"/>
        </w:rPr>
        <w:t>.</w:t>
      </w:r>
    </w:p>
    <w:p w14:paraId="2F18CA3B" w14:textId="77777777" w:rsidR="003A4021" w:rsidRPr="00BC7830" w:rsidRDefault="009E260A" w:rsidP="00A55F03">
      <w:pPr>
        <w:spacing w:after="0" w:line="240" w:lineRule="auto"/>
        <w:ind w:firstLine="708"/>
        <w:jc w:val="both"/>
        <w:rPr>
          <w:rFonts w:ascii="Times New Roman" w:eastAsia="Times New Roman" w:hAnsi="Times New Roman"/>
          <w:bCs/>
          <w:sz w:val="26"/>
          <w:szCs w:val="26"/>
          <w:lang w:eastAsia="ru-RU"/>
        </w:rPr>
      </w:pPr>
      <w:r w:rsidRPr="00BC7830">
        <w:rPr>
          <w:rFonts w:ascii="Times New Roman" w:eastAsia="Times New Roman" w:hAnsi="Times New Roman"/>
          <w:bCs/>
          <w:sz w:val="26"/>
          <w:szCs w:val="26"/>
          <w:lang w:eastAsia="ru-RU"/>
        </w:rPr>
        <w:t>Подготовленное</w:t>
      </w:r>
      <w:r w:rsidR="00D74878" w:rsidRPr="00BC7830">
        <w:rPr>
          <w:rFonts w:ascii="Times New Roman" w:eastAsia="Times New Roman" w:hAnsi="Times New Roman"/>
          <w:bCs/>
          <w:sz w:val="26"/>
          <w:szCs w:val="26"/>
          <w:lang w:eastAsia="ru-RU"/>
        </w:rPr>
        <w:t xml:space="preserve"> решение </w:t>
      </w:r>
      <w:r w:rsidR="003A4021" w:rsidRPr="00BC7830">
        <w:rPr>
          <w:rFonts w:ascii="Times New Roman" w:eastAsia="Times New Roman" w:hAnsi="Times New Roman"/>
          <w:bCs/>
          <w:sz w:val="26"/>
          <w:szCs w:val="26"/>
          <w:lang w:eastAsia="ru-RU"/>
        </w:rPr>
        <w:t xml:space="preserve">(уведомление) об отказе в предоставлении муниципальной услуги </w:t>
      </w:r>
      <w:r w:rsidRPr="00BC7830">
        <w:rPr>
          <w:rFonts w:ascii="Times New Roman" w:eastAsia="Times New Roman" w:hAnsi="Times New Roman"/>
          <w:bCs/>
          <w:sz w:val="26"/>
          <w:szCs w:val="26"/>
          <w:lang w:eastAsia="ru-RU"/>
        </w:rPr>
        <w:t xml:space="preserve">передается </w:t>
      </w:r>
      <w:r w:rsidR="003A4021" w:rsidRPr="00BC7830">
        <w:rPr>
          <w:rFonts w:ascii="Times New Roman" w:eastAsia="Times New Roman" w:hAnsi="Times New Roman"/>
          <w:bCs/>
          <w:sz w:val="26"/>
          <w:szCs w:val="26"/>
          <w:lang w:eastAsia="ru-RU"/>
        </w:rPr>
        <w:t xml:space="preserve">на подпись главе города Когалыма, либо лицу </w:t>
      </w:r>
      <w:r w:rsidRPr="00BC7830">
        <w:rPr>
          <w:rFonts w:ascii="Times New Roman" w:eastAsia="Times New Roman" w:hAnsi="Times New Roman"/>
          <w:bCs/>
          <w:sz w:val="26"/>
          <w:szCs w:val="26"/>
          <w:lang w:eastAsia="ru-RU"/>
        </w:rPr>
        <w:t>его,</w:t>
      </w:r>
      <w:r w:rsidR="003A4021" w:rsidRPr="00BC7830">
        <w:rPr>
          <w:rFonts w:ascii="Times New Roman" w:eastAsia="Times New Roman" w:hAnsi="Times New Roman"/>
          <w:bCs/>
          <w:sz w:val="26"/>
          <w:szCs w:val="26"/>
          <w:lang w:eastAsia="ru-RU"/>
        </w:rPr>
        <w:t xml:space="preserve"> замещающ</w:t>
      </w:r>
      <w:r w:rsidRPr="00BC7830">
        <w:rPr>
          <w:rFonts w:ascii="Times New Roman" w:eastAsia="Times New Roman" w:hAnsi="Times New Roman"/>
          <w:bCs/>
          <w:sz w:val="26"/>
          <w:szCs w:val="26"/>
          <w:lang w:eastAsia="ru-RU"/>
        </w:rPr>
        <w:t>е</w:t>
      </w:r>
      <w:r w:rsidR="003A4021" w:rsidRPr="00BC7830">
        <w:rPr>
          <w:rFonts w:ascii="Times New Roman" w:eastAsia="Times New Roman" w:hAnsi="Times New Roman"/>
          <w:bCs/>
          <w:sz w:val="26"/>
          <w:szCs w:val="26"/>
          <w:lang w:eastAsia="ru-RU"/>
        </w:rPr>
        <w:t>м</w:t>
      </w:r>
      <w:r w:rsidRPr="00BC7830">
        <w:rPr>
          <w:rFonts w:ascii="Times New Roman" w:eastAsia="Times New Roman" w:hAnsi="Times New Roman"/>
          <w:bCs/>
          <w:sz w:val="26"/>
          <w:szCs w:val="26"/>
          <w:lang w:eastAsia="ru-RU"/>
        </w:rPr>
        <w:t xml:space="preserve">у. </w:t>
      </w:r>
    </w:p>
    <w:p w14:paraId="65131658" w14:textId="7EBA525D" w:rsidR="00087E58" w:rsidRPr="007E3B02" w:rsidRDefault="002C4677" w:rsidP="00A55F03">
      <w:pPr>
        <w:autoSpaceDE w:val="0"/>
        <w:autoSpaceDN w:val="0"/>
        <w:adjustRightInd w:val="0"/>
        <w:spacing w:after="0" w:line="240" w:lineRule="auto"/>
        <w:ind w:firstLine="709"/>
        <w:jc w:val="both"/>
        <w:rPr>
          <w:rFonts w:ascii="Times New Roman" w:hAnsi="Times New Roman"/>
          <w:bCs/>
          <w:sz w:val="26"/>
          <w:szCs w:val="26"/>
        </w:rPr>
      </w:pPr>
      <w:r w:rsidRPr="00BC7830">
        <w:rPr>
          <w:rFonts w:ascii="Times New Roman" w:eastAsia="Times New Roman" w:hAnsi="Times New Roman"/>
          <w:bCs/>
          <w:sz w:val="26"/>
          <w:szCs w:val="26"/>
          <w:lang w:eastAsia="ru-RU"/>
        </w:rPr>
        <w:t xml:space="preserve"> </w:t>
      </w:r>
      <w:bookmarkStart w:id="30" w:name="_Toc370307988"/>
      <w:r w:rsidR="00087E58" w:rsidRPr="00BC7830">
        <w:rPr>
          <w:rFonts w:ascii="Times New Roman" w:hAnsi="Times New Roman"/>
          <w:bCs/>
          <w:sz w:val="26"/>
          <w:szCs w:val="26"/>
        </w:rPr>
        <w:t>Критерием приняти</w:t>
      </w:r>
      <w:r w:rsidR="00A12C5B" w:rsidRPr="00BC7830">
        <w:rPr>
          <w:rFonts w:ascii="Times New Roman" w:hAnsi="Times New Roman"/>
          <w:bCs/>
          <w:sz w:val="26"/>
          <w:szCs w:val="26"/>
        </w:rPr>
        <w:t>я</w:t>
      </w:r>
      <w:r w:rsidR="00087E58" w:rsidRPr="00BC7830">
        <w:rPr>
          <w:rFonts w:ascii="Times New Roman" w:hAnsi="Times New Roman"/>
          <w:bCs/>
          <w:sz w:val="26"/>
          <w:szCs w:val="26"/>
        </w:rPr>
        <w:t xml:space="preserve">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087E58" w:rsidRPr="007E3B02">
        <w:rPr>
          <w:rFonts w:ascii="Times New Roman" w:hAnsi="Times New Roman"/>
          <w:bCs/>
          <w:sz w:val="26"/>
          <w:szCs w:val="26"/>
        </w:rPr>
        <w:t xml:space="preserve">пункте </w:t>
      </w:r>
      <w:r w:rsidR="007E3B02" w:rsidRPr="007E3B02">
        <w:rPr>
          <w:rFonts w:ascii="Times New Roman" w:hAnsi="Times New Roman"/>
          <w:bCs/>
          <w:sz w:val="26"/>
          <w:szCs w:val="26"/>
        </w:rPr>
        <w:t>27</w:t>
      </w:r>
      <w:r w:rsidR="00EC6066" w:rsidRPr="007E3B02">
        <w:rPr>
          <w:rFonts w:ascii="Times New Roman" w:hAnsi="Times New Roman"/>
          <w:bCs/>
          <w:sz w:val="26"/>
          <w:szCs w:val="26"/>
        </w:rPr>
        <w:t xml:space="preserve"> </w:t>
      </w:r>
      <w:r w:rsidR="0087348D" w:rsidRPr="007E3B02">
        <w:rPr>
          <w:rFonts w:ascii="Times New Roman" w:hAnsi="Times New Roman"/>
          <w:bCs/>
          <w:sz w:val="26"/>
          <w:szCs w:val="26"/>
        </w:rPr>
        <w:t xml:space="preserve">настоящего </w:t>
      </w:r>
      <w:r w:rsidR="0036224F" w:rsidRPr="007E3B02">
        <w:rPr>
          <w:rFonts w:ascii="Times New Roman" w:hAnsi="Times New Roman"/>
          <w:bCs/>
          <w:sz w:val="26"/>
          <w:szCs w:val="26"/>
        </w:rPr>
        <w:t>а</w:t>
      </w:r>
      <w:r w:rsidR="009D4357" w:rsidRPr="007E3B02">
        <w:rPr>
          <w:rFonts w:ascii="Times New Roman" w:hAnsi="Times New Roman"/>
          <w:bCs/>
          <w:sz w:val="26"/>
          <w:szCs w:val="26"/>
        </w:rPr>
        <w:t xml:space="preserve">дминистративного </w:t>
      </w:r>
      <w:r w:rsidR="00087E58" w:rsidRPr="007E3B02">
        <w:rPr>
          <w:rFonts w:ascii="Times New Roman" w:hAnsi="Times New Roman"/>
          <w:bCs/>
          <w:sz w:val="26"/>
          <w:szCs w:val="26"/>
        </w:rPr>
        <w:t>регламента.</w:t>
      </w:r>
      <w:bookmarkEnd w:id="30"/>
    </w:p>
    <w:p w14:paraId="284D10CD" w14:textId="77777777" w:rsidR="003A4021" w:rsidRPr="00BC7830" w:rsidRDefault="002772A6" w:rsidP="00A55F03">
      <w:pPr>
        <w:pStyle w:val="ac"/>
        <w:autoSpaceDE w:val="0"/>
        <w:autoSpaceDN w:val="0"/>
        <w:adjustRightInd w:val="0"/>
        <w:ind w:left="0" w:firstLine="708"/>
        <w:jc w:val="both"/>
        <w:rPr>
          <w:bCs/>
          <w:sz w:val="26"/>
          <w:szCs w:val="26"/>
        </w:rPr>
      </w:pPr>
      <w:r w:rsidRPr="00BC7830">
        <w:rPr>
          <w:bCs/>
          <w:sz w:val="26"/>
          <w:szCs w:val="26"/>
        </w:rPr>
        <w:t>Результат выполнения административной процедуры:</w:t>
      </w:r>
    </w:p>
    <w:p w14:paraId="2F8A525A" w14:textId="1E13DB08" w:rsidR="009E260A" w:rsidRPr="00BC7830" w:rsidRDefault="003A4021" w:rsidP="003A4021">
      <w:pPr>
        <w:autoSpaceDE w:val="0"/>
        <w:autoSpaceDN w:val="0"/>
        <w:adjustRightInd w:val="0"/>
        <w:spacing w:after="0" w:line="240" w:lineRule="auto"/>
        <w:ind w:firstLine="709"/>
        <w:jc w:val="both"/>
        <w:rPr>
          <w:rFonts w:ascii="Times New Roman" w:hAnsi="Times New Roman"/>
          <w:sz w:val="26"/>
          <w:szCs w:val="26"/>
        </w:rPr>
      </w:pPr>
      <w:r w:rsidRPr="00BC7830">
        <w:rPr>
          <w:rFonts w:ascii="Times New Roman" w:hAnsi="Times New Roman"/>
          <w:sz w:val="26"/>
          <w:szCs w:val="26"/>
        </w:rPr>
        <w:t xml:space="preserve">подписанное начальником </w:t>
      </w:r>
      <w:r w:rsidR="009E260A" w:rsidRPr="00BC7830">
        <w:rPr>
          <w:rFonts w:ascii="Times New Roman" w:hAnsi="Times New Roman"/>
          <w:sz w:val="26"/>
          <w:szCs w:val="26"/>
        </w:rPr>
        <w:t>уполномоченного органа</w:t>
      </w:r>
      <w:r w:rsidRPr="00BC7830">
        <w:rPr>
          <w:rFonts w:ascii="Times New Roman" w:hAnsi="Times New Roman"/>
          <w:sz w:val="26"/>
          <w:szCs w:val="26"/>
        </w:rPr>
        <w:t xml:space="preserve">, либо лицом его замещающим, и утверждённое главой города </w:t>
      </w:r>
      <w:r w:rsidR="003D6FB7" w:rsidRPr="00BC7830">
        <w:rPr>
          <w:rFonts w:ascii="Times New Roman" w:hAnsi="Times New Roman"/>
          <w:sz w:val="26"/>
          <w:szCs w:val="26"/>
        </w:rPr>
        <w:t>Когалыма, разрешение</w:t>
      </w:r>
      <w:r w:rsidRPr="00BC7830">
        <w:rPr>
          <w:rFonts w:ascii="Times New Roman" w:hAnsi="Times New Roman"/>
          <w:sz w:val="26"/>
          <w:szCs w:val="26"/>
        </w:rPr>
        <w:t xml:space="preserve"> на ввод объекта в эксплуатацию</w:t>
      </w:r>
      <w:r w:rsidR="009E260A" w:rsidRPr="00BC7830">
        <w:rPr>
          <w:rFonts w:ascii="Times New Roman" w:hAnsi="Times New Roman"/>
          <w:sz w:val="26"/>
          <w:szCs w:val="26"/>
        </w:rPr>
        <w:t>;</w:t>
      </w:r>
    </w:p>
    <w:p w14:paraId="68862447" w14:textId="33F2B3CC" w:rsidR="003A4021" w:rsidRDefault="009E260A" w:rsidP="003A4021">
      <w:pPr>
        <w:autoSpaceDE w:val="0"/>
        <w:autoSpaceDN w:val="0"/>
        <w:adjustRightInd w:val="0"/>
        <w:spacing w:after="0" w:line="240" w:lineRule="auto"/>
        <w:ind w:firstLine="709"/>
        <w:jc w:val="both"/>
        <w:rPr>
          <w:rFonts w:ascii="Times New Roman" w:hAnsi="Times New Roman"/>
          <w:sz w:val="26"/>
          <w:szCs w:val="26"/>
        </w:rPr>
      </w:pPr>
      <w:r w:rsidRPr="00BC7830">
        <w:rPr>
          <w:rFonts w:ascii="Times New Roman" w:hAnsi="Times New Roman"/>
          <w:sz w:val="26"/>
          <w:szCs w:val="26"/>
        </w:rPr>
        <w:t xml:space="preserve">подписанное главой города Когалыма, либо </w:t>
      </w:r>
      <w:r w:rsidR="003D6FB7" w:rsidRPr="00BC7830">
        <w:rPr>
          <w:rFonts w:ascii="Times New Roman" w:hAnsi="Times New Roman"/>
          <w:sz w:val="26"/>
          <w:szCs w:val="26"/>
        </w:rPr>
        <w:t>лицом,</w:t>
      </w:r>
      <w:r w:rsidRPr="00BC7830">
        <w:rPr>
          <w:rFonts w:ascii="Times New Roman" w:hAnsi="Times New Roman"/>
          <w:sz w:val="26"/>
          <w:szCs w:val="26"/>
        </w:rPr>
        <w:t xml:space="preserve"> его замещающим</w:t>
      </w:r>
      <w:r w:rsidR="003A4021" w:rsidRPr="00BC7830">
        <w:rPr>
          <w:rFonts w:ascii="Times New Roman" w:hAnsi="Times New Roman"/>
          <w:sz w:val="26"/>
          <w:szCs w:val="26"/>
        </w:rPr>
        <w:t xml:space="preserve"> уведомление об отказе в выдаче разрешения на ввод объекта в эксплуатацию.</w:t>
      </w:r>
    </w:p>
    <w:p w14:paraId="020B9F1B" w14:textId="5CEE31F8" w:rsidR="00791E9D" w:rsidRPr="00791E9D" w:rsidRDefault="00791E9D" w:rsidP="00791E9D">
      <w:pPr>
        <w:autoSpaceDE w:val="0"/>
        <w:autoSpaceDN w:val="0"/>
        <w:adjustRightInd w:val="0"/>
        <w:spacing w:after="0" w:line="240" w:lineRule="auto"/>
        <w:ind w:firstLine="708"/>
        <w:jc w:val="both"/>
        <w:outlineLvl w:val="0"/>
        <w:rPr>
          <w:rFonts w:ascii="Times New Roman" w:eastAsia="Times New Roman" w:hAnsi="Times New Roman"/>
          <w:bCs/>
          <w:sz w:val="26"/>
          <w:szCs w:val="26"/>
          <w:lang w:eastAsia="ru-RU"/>
        </w:rPr>
      </w:pPr>
      <w:r w:rsidRPr="00791E9D">
        <w:rPr>
          <w:rFonts w:ascii="Times New Roman" w:eastAsia="Times New Roman" w:hAnsi="Times New Roman"/>
          <w:bCs/>
          <w:sz w:val="26"/>
          <w:szCs w:val="26"/>
          <w:lang w:eastAsia="ru-RU"/>
        </w:rPr>
        <w:t xml:space="preserve">Максимальный срок выполнения административной процедуры </w:t>
      </w:r>
      <w:r w:rsidRPr="00791E9D">
        <w:rPr>
          <w:rFonts w:ascii="Times New Roman" w:eastAsia="Times New Roman" w:hAnsi="Times New Roman"/>
          <w:bCs/>
          <w:sz w:val="26"/>
          <w:szCs w:val="26"/>
          <w:lang w:eastAsia="ru-RU"/>
        </w:rPr>
        <w:br/>
      </w:r>
      <w:r>
        <w:rPr>
          <w:rFonts w:ascii="Times New Roman" w:eastAsia="Times New Roman" w:hAnsi="Times New Roman"/>
          <w:bCs/>
          <w:sz w:val="26"/>
          <w:szCs w:val="26"/>
          <w:lang w:eastAsia="ru-RU"/>
        </w:rPr>
        <w:t>6</w:t>
      </w:r>
      <w:r w:rsidRPr="00791E9D">
        <w:rPr>
          <w:rFonts w:ascii="Times New Roman" w:eastAsia="Times New Roman" w:hAnsi="Times New Roman"/>
          <w:bCs/>
          <w:sz w:val="26"/>
          <w:szCs w:val="26"/>
          <w:lang w:eastAsia="ru-RU"/>
        </w:rPr>
        <w:t xml:space="preserve"> рабочих дней со дня поступления к специалисту, ответственному за предоставление муниципальной услуги, зарегистрированного заявления о предоставлении муниципальной услуги.</w:t>
      </w:r>
    </w:p>
    <w:p w14:paraId="7D2AB2F9" w14:textId="77777777" w:rsidR="009E260A" w:rsidRPr="00BC7830" w:rsidRDefault="002772A6" w:rsidP="003A4021">
      <w:pPr>
        <w:autoSpaceDE w:val="0"/>
        <w:autoSpaceDN w:val="0"/>
        <w:adjustRightInd w:val="0"/>
        <w:spacing w:after="0" w:line="240" w:lineRule="auto"/>
        <w:ind w:firstLine="709"/>
        <w:jc w:val="both"/>
        <w:rPr>
          <w:rFonts w:ascii="Times New Roman" w:hAnsi="Times New Roman"/>
          <w:bCs/>
          <w:sz w:val="26"/>
          <w:szCs w:val="26"/>
        </w:rPr>
      </w:pPr>
      <w:r w:rsidRPr="00BC7830">
        <w:rPr>
          <w:rFonts w:ascii="Times New Roman" w:hAnsi="Times New Roman"/>
          <w:bCs/>
          <w:sz w:val="26"/>
          <w:szCs w:val="26"/>
        </w:rPr>
        <w:t>Способ фиксации результата выполнения административной процедуры:</w:t>
      </w:r>
    </w:p>
    <w:p w14:paraId="6A20EBF9" w14:textId="0511FF1C" w:rsidR="003A4021" w:rsidRPr="00BC7830" w:rsidRDefault="003A4021" w:rsidP="003A4021">
      <w:pPr>
        <w:autoSpaceDE w:val="0"/>
        <w:autoSpaceDN w:val="0"/>
        <w:adjustRightInd w:val="0"/>
        <w:spacing w:after="0" w:line="240" w:lineRule="auto"/>
        <w:ind w:firstLine="709"/>
        <w:jc w:val="both"/>
        <w:rPr>
          <w:rFonts w:ascii="Times New Roman" w:hAnsi="Times New Roman"/>
          <w:sz w:val="26"/>
          <w:szCs w:val="26"/>
        </w:rPr>
      </w:pPr>
      <w:r w:rsidRPr="00BC7830">
        <w:rPr>
          <w:rFonts w:ascii="Times New Roman" w:hAnsi="Times New Roman"/>
          <w:sz w:val="26"/>
          <w:szCs w:val="26"/>
        </w:rPr>
        <w:t>разрешение на ввод объекта в эксплуатацию регистрируется в реестре выданных разрешений на ввод объекта в эксплуатацию;</w:t>
      </w:r>
    </w:p>
    <w:p w14:paraId="0C09907E" w14:textId="1E501555" w:rsidR="003A4021" w:rsidRPr="00BC7830" w:rsidRDefault="003A4021" w:rsidP="003A4021">
      <w:pPr>
        <w:autoSpaceDE w:val="0"/>
        <w:autoSpaceDN w:val="0"/>
        <w:adjustRightInd w:val="0"/>
        <w:spacing w:after="0" w:line="240" w:lineRule="auto"/>
        <w:ind w:firstLine="709"/>
        <w:jc w:val="both"/>
        <w:rPr>
          <w:rFonts w:ascii="Times New Roman" w:hAnsi="Times New Roman"/>
          <w:b/>
          <w:sz w:val="26"/>
          <w:szCs w:val="26"/>
        </w:rPr>
      </w:pPr>
      <w:r w:rsidRPr="00BC7830">
        <w:rPr>
          <w:rFonts w:ascii="Times New Roman" w:hAnsi="Times New Roman"/>
          <w:sz w:val="26"/>
          <w:szCs w:val="26"/>
        </w:rPr>
        <w:lastRenderedPageBreak/>
        <w:t xml:space="preserve">уведомление об отказе в выдаче разрешения на ввод объекта в эксплуатацию регистрируется </w:t>
      </w:r>
      <w:r w:rsidR="003D6FB7" w:rsidRPr="00BC7830">
        <w:rPr>
          <w:rFonts w:ascii="Times New Roman" w:hAnsi="Times New Roman"/>
          <w:sz w:val="26"/>
          <w:szCs w:val="26"/>
        </w:rPr>
        <w:t>в отделе</w:t>
      </w:r>
      <w:r w:rsidR="009E260A" w:rsidRPr="00BC7830">
        <w:rPr>
          <w:rFonts w:ascii="Times New Roman" w:hAnsi="Times New Roman"/>
          <w:sz w:val="26"/>
          <w:szCs w:val="26"/>
        </w:rPr>
        <w:t xml:space="preserve"> делопроизводства</w:t>
      </w:r>
      <w:r w:rsidRPr="00BC7830">
        <w:rPr>
          <w:rFonts w:ascii="Times New Roman" w:hAnsi="Times New Roman"/>
          <w:sz w:val="26"/>
          <w:szCs w:val="26"/>
        </w:rPr>
        <w:t>.</w:t>
      </w:r>
    </w:p>
    <w:p w14:paraId="19CA2B0D" w14:textId="77777777" w:rsidR="003A4021" w:rsidRPr="00BC7830" w:rsidRDefault="003A4021" w:rsidP="003A4021">
      <w:pPr>
        <w:pStyle w:val="ac"/>
        <w:autoSpaceDE w:val="0"/>
        <w:autoSpaceDN w:val="0"/>
        <w:adjustRightInd w:val="0"/>
        <w:ind w:left="0" w:firstLine="708"/>
        <w:jc w:val="both"/>
        <w:rPr>
          <w:rFonts w:eastAsia="Calibri"/>
          <w:sz w:val="26"/>
          <w:szCs w:val="26"/>
          <w:lang w:eastAsia="en-US"/>
        </w:rPr>
      </w:pPr>
    </w:p>
    <w:p w14:paraId="7BE25D8C" w14:textId="77777777" w:rsidR="00703C0C" w:rsidRPr="00BC7830" w:rsidRDefault="00703C0C" w:rsidP="003A4021">
      <w:pPr>
        <w:pStyle w:val="ac"/>
        <w:autoSpaceDE w:val="0"/>
        <w:autoSpaceDN w:val="0"/>
        <w:adjustRightInd w:val="0"/>
        <w:ind w:left="0" w:firstLine="708"/>
        <w:jc w:val="center"/>
        <w:rPr>
          <w:sz w:val="26"/>
          <w:szCs w:val="26"/>
        </w:rPr>
      </w:pPr>
      <w:r w:rsidRPr="00BC7830">
        <w:rPr>
          <w:sz w:val="26"/>
          <w:szCs w:val="26"/>
        </w:rPr>
        <w:t>Выдача (направление) заявителю разрешения на ввод объекта в эксплуатацию или мотивированного отказа в выдаче разрешения на ввод объекта в эксплуатацию</w:t>
      </w:r>
    </w:p>
    <w:p w14:paraId="362BBD2B" w14:textId="77777777" w:rsidR="009D4357" w:rsidRPr="00BC7830" w:rsidRDefault="009D4357" w:rsidP="00A55F03">
      <w:pPr>
        <w:autoSpaceDE w:val="0"/>
        <w:autoSpaceDN w:val="0"/>
        <w:adjustRightInd w:val="0"/>
        <w:spacing w:after="0" w:line="240" w:lineRule="auto"/>
        <w:jc w:val="center"/>
        <w:rPr>
          <w:rFonts w:ascii="Times New Roman" w:eastAsia="Times New Roman" w:hAnsi="Times New Roman"/>
          <w:sz w:val="26"/>
          <w:szCs w:val="26"/>
          <w:lang w:eastAsia="ru-RU"/>
        </w:rPr>
      </w:pPr>
    </w:p>
    <w:p w14:paraId="4704F775" w14:textId="0C1B9CD5" w:rsidR="002772A6" w:rsidRPr="00BC7830" w:rsidRDefault="00055926" w:rsidP="00A55F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4</w:t>
      </w:r>
      <w:r w:rsidR="003B4B2C">
        <w:rPr>
          <w:rFonts w:ascii="Times New Roman" w:eastAsia="Times New Roman" w:hAnsi="Times New Roman"/>
          <w:sz w:val="26"/>
          <w:szCs w:val="26"/>
          <w:lang w:eastAsia="ru-RU"/>
        </w:rPr>
        <w:t>5</w:t>
      </w:r>
      <w:r w:rsidR="002772A6" w:rsidRPr="00BC7830">
        <w:rPr>
          <w:rFonts w:ascii="Times New Roman" w:eastAsia="Times New Roman" w:hAnsi="Times New Roman"/>
          <w:sz w:val="26"/>
          <w:szCs w:val="26"/>
          <w:lang w:eastAsia="ru-RU"/>
        </w:rPr>
        <w:t>. Основанием для начала административной процедуры является</w:t>
      </w:r>
      <w:r w:rsidR="00B25416">
        <w:rPr>
          <w:rFonts w:ascii="Times New Roman" w:eastAsia="Times New Roman" w:hAnsi="Times New Roman"/>
          <w:sz w:val="26"/>
          <w:szCs w:val="26"/>
          <w:lang w:eastAsia="ru-RU"/>
        </w:rPr>
        <w:t xml:space="preserve"> наличие</w:t>
      </w:r>
      <w:r w:rsidR="002772A6" w:rsidRPr="00BC7830">
        <w:rPr>
          <w:rFonts w:ascii="Times New Roman" w:eastAsia="Times New Roman" w:hAnsi="Times New Roman"/>
          <w:sz w:val="26"/>
          <w:szCs w:val="26"/>
          <w:lang w:eastAsia="ru-RU"/>
        </w:rPr>
        <w:t xml:space="preserve"> </w:t>
      </w:r>
      <w:r w:rsidR="00DD27A3" w:rsidRPr="00BC7830">
        <w:rPr>
          <w:rFonts w:ascii="Times New Roman" w:hAnsi="Times New Roman"/>
          <w:sz w:val="26"/>
          <w:szCs w:val="26"/>
        </w:rPr>
        <w:t>зарегистрированных документов, являющихся результатом пред</w:t>
      </w:r>
      <w:r w:rsidR="005467FA">
        <w:rPr>
          <w:rFonts w:ascii="Times New Roman" w:hAnsi="Times New Roman"/>
          <w:sz w:val="26"/>
          <w:szCs w:val="26"/>
        </w:rPr>
        <w:t>оставления муниципальной услуги</w:t>
      </w:r>
      <w:r w:rsidR="002772A6" w:rsidRPr="00BC7830">
        <w:rPr>
          <w:rFonts w:ascii="Times New Roman" w:eastAsia="Times New Roman" w:hAnsi="Times New Roman"/>
          <w:sz w:val="26"/>
          <w:szCs w:val="26"/>
          <w:lang w:eastAsia="ru-RU"/>
        </w:rPr>
        <w:t>.</w:t>
      </w:r>
    </w:p>
    <w:p w14:paraId="24961F5E" w14:textId="1F245D75" w:rsidR="002772A6" w:rsidRPr="00BC7830" w:rsidRDefault="0020423A" w:rsidP="00A55F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Сведения о должностном лице, ответственном</w:t>
      </w:r>
      <w:r w:rsidR="002772A6" w:rsidRPr="00BC7830">
        <w:rPr>
          <w:rFonts w:ascii="Times New Roman" w:eastAsia="Times New Roman" w:hAnsi="Times New Roman"/>
          <w:sz w:val="26"/>
          <w:szCs w:val="26"/>
          <w:lang w:eastAsia="ru-RU"/>
        </w:rPr>
        <w:t xml:space="preserve"> за выполнение административного действия, входящего в состав административной процедуры: </w:t>
      </w:r>
    </w:p>
    <w:p w14:paraId="2E3E2726" w14:textId="22235DCB" w:rsidR="002806BC" w:rsidRPr="00BC7830" w:rsidRDefault="002772A6" w:rsidP="00A55F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за направление заявителю документов, являющихся результатом предоставлени</w:t>
      </w:r>
      <w:r w:rsidR="00631A03" w:rsidRPr="00BC7830">
        <w:rPr>
          <w:rFonts w:ascii="Times New Roman" w:eastAsia="Times New Roman" w:hAnsi="Times New Roman"/>
          <w:sz w:val="26"/>
          <w:szCs w:val="26"/>
          <w:lang w:eastAsia="ru-RU"/>
        </w:rPr>
        <w:t xml:space="preserve">я муниципальной услуги, </w:t>
      </w:r>
      <w:r w:rsidR="0020423A">
        <w:rPr>
          <w:rFonts w:ascii="Times New Roman" w:eastAsia="Times New Roman" w:hAnsi="Times New Roman"/>
          <w:sz w:val="26"/>
          <w:szCs w:val="26"/>
          <w:lang w:eastAsia="ru-RU"/>
        </w:rPr>
        <w:t>лично</w:t>
      </w:r>
      <w:r w:rsidR="00035B56">
        <w:rPr>
          <w:rFonts w:ascii="Times New Roman" w:eastAsia="Times New Roman" w:hAnsi="Times New Roman"/>
          <w:sz w:val="26"/>
          <w:szCs w:val="26"/>
          <w:lang w:eastAsia="ru-RU"/>
        </w:rPr>
        <w:t xml:space="preserve">, </w:t>
      </w:r>
      <w:r w:rsidR="0020423A">
        <w:rPr>
          <w:rFonts w:ascii="Times New Roman" w:eastAsia="Times New Roman" w:hAnsi="Times New Roman"/>
          <w:sz w:val="26"/>
          <w:szCs w:val="26"/>
          <w:lang w:eastAsia="ru-RU"/>
        </w:rPr>
        <w:t>посредством почтовой связи или посредством Единого и регионального порталов</w:t>
      </w:r>
      <w:r w:rsidR="00873E9A" w:rsidRPr="00BC7830">
        <w:rPr>
          <w:rFonts w:ascii="Times New Roman" w:hAnsi="Times New Roman"/>
          <w:sz w:val="26"/>
          <w:szCs w:val="26"/>
        </w:rPr>
        <w:t xml:space="preserve"> </w:t>
      </w:r>
      <w:r w:rsidR="0037114D" w:rsidRPr="00BC7830">
        <w:rPr>
          <w:rFonts w:ascii="Times New Roman" w:eastAsia="Times New Roman" w:hAnsi="Times New Roman"/>
          <w:sz w:val="26"/>
          <w:szCs w:val="26"/>
          <w:lang w:eastAsia="ru-RU"/>
        </w:rPr>
        <w:t>– специалист</w:t>
      </w:r>
      <w:r w:rsidR="00DD27A3" w:rsidRPr="00BC7830">
        <w:rPr>
          <w:rFonts w:ascii="Times New Roman" w:eastAsia="Times New Roman" w:hAnsi="Times New Roman"/>
          <w:sz w:val="26"/>
          <w:szCs w:val="26"/>
          <w:lang w:eastAsia="ru-RU"/>
        </w:rPr>
        <w:t xml:space="preserve"> </w:t>
      </w:r>
      <w:r w:rsidR="0020423A" w:rsidRPr="00BC7830">
        <w:rPr>
          <w:rFonts w:ascii="Times New Roman" w:eastAsia="Times New Roman" w:hAnsi="Times New Roman"/>
          <w:sz w:val="26"/>
          <w:szCs w:val="26"/>
          <w:lang w:eastAsia="ru-RU"/>
        </w:rPr>
        <w:t>уполномоченного органа</w:t>
      </w:r>
      <w:r w:rsidR="0020423A">
        <w:rPr>
          <w:rFonts w:ascii="Times New Roman" w:eastAsia="Times New Roman" w:hAnsi="Times New Roman"/>
          <w:sz w:val="26"/>
          <w:szCs w:val="26"/>
          <w:lang w:eastAsia="ru-RU"/>
        </w:rPr>
        <w:t>.</w:t>
      </w:r>
      <w:r w:rsidRPr="00BC7830">
        <w:rPr>
          <w:rFonts w:ascii="Times New Roman" w:eastAsia="Times New Roman" w:hAnsi="Times New Roman"/>
          <w:sz w:val="26"/>
          <w:szCs w:val="26"/>
          <w:lang w:eastAsia="ru-RU"/>
        </w:rPr>
        <w:t xml:space="preserve"> </w:t>
      </w:r>
    </w:p>
    <w:p w14:paraId="2EA76281" w14:textId="3904DBB9" w:rsidR="00ED0DF0" w:rsidRPr="00BC7830" w:rsidRDefault="002772A6" w:rsidP="00A55F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w:t>
      </w:r>
      <w:r w:rsidR="002806BC" w:rsidRPr="00BC7830">
        <w:rPr>
          <w:rFonts w:ascii="Times New Roman" w:eastAsia="Times New Roman" w:hAnsi="Times New Roman"/>
          <w:sz w:val="26"/>
          <w:szCs w:val="26"/>
          <w:lang w:eastAsia="ru-RU"/>
        </w:rPr>
        <w:t>1</w:t>
      </w:r>
      <w:r w:rsidR="004E364D" w:rsidRPr="00BC7830">
        <w:rPr>
          <w:rFonts w:ascii="Times New Roman" w:eastAsia="Times New Roman" w:hAnsi="Times New Roman"/>
          <w:sz w:val="26"/>
          <w:szCs w:val="26"/>
          <w:lang w:eastAsia="ru-RU"/>
        </w:rPr>
        <w:t xml:space="preserve"> </w:t>
      </w:r>
      <w:r w:rsidR="0020423A">
        <w:rPr>
          <w:rFonts w:ascii="Times New Roman" w:eastAsia="Times New Roman" w:hAnsi="Times New Roman"/>
          <w:sz w:val="26"/>
          <w:szCs w:val="26"/>
          <w:lang w:eastAsia="ru-RU"/>
        </w:rPr>
        <w:t>рабочий</w:t>
      </w:r>
      <w:r w:rsidR="00EF1208" w:rsidRPr="00BC7830">
        <w:rPr>
          <w:rFonts w:ascii="Times New Roman" w:eastAsia="Times New Roman" w:hAnsi="Times New Roman"/>
          <w:sz w:val="26"/>
          <w:szCs w:val="26"/>
          <w:lang w:eastAsia="ru-RU"/>
        </w:rPr>
        <w:t xml:space="preserve"> </w:t>
      </w:r>
      <w:r w:rsidR="00C3123E" w:rsidRPr="00BC7830">
        <w:rPr>
          <w:rFonts w:ascii="Times New Roman" w:eastAsia="Times New Roman" w:hAnsi="Times New Roman"/>
          <w:sz w:val="26"/>
          <w:szCs w:val="26"/>
          <w:lang w:eastAsia="ru-RU"/>
        </w:rPr>
        <w:t xml:space="preserve">день со дня </w:t>
      </w:r>
      <w:r w:rsidR="002806BC" w:rsidRPr="00BC7830">
        <w:rPr>
          <w:rFonts w:ascii="Times New Roman" w:eastAsia="Times New Roman" w:hAnsi="Times New Roman"/>
          <w:sz w:val="26"/>
          <w:szCs w:val="26"/>
          <w:lang w:eastAsia="ru-RU"/>
        </w:rPr>
        <w:t xml:space="preserve">утверждения разрешения на ввод </w:t>
      </w:r>
      <w:r w:rsidR="00ED0DF0" w:rsidRPr="00BC7830">
        <w:rPr>
          <w:rFonts w:ascii="Times New Roman" w:eastAsia="Times New Roman" w:hAnsi="Times New Roman"/>
          <w:sz w:val="26"/>
          <w:szCs w:val="26"/>
          <w:lang w:eastAsia="ru-RU"/>
        </w:rPr>
        <w:t xml:space="preserve">объекта </w:t>
      </w:r>
      <w:r w:rsidR="002806BC" w:rsidRPr="00BC7830">
        <w:rPr>
          <w:rFonts w:ascii="Times New Roman" w:eastAsia="Times New Roman" w:hAnsi="Times New Roman"/>
          <w:sz w:val="26"/>
          <w:szCs w:val="26"/>
          <w:lang w:eastAsia="ru-RU"/>
        </w:rPr>
        <w:t>в эксплуатацию или подписания уведомления об отказе в предоставлении муниципальной</w:t>
      </w:r>
      <w:r w:rsidR="00ED0DF0" w:rsidRPr="00BC7830">
        <w:rPr>
          <w:rFonts w:ascii="Times New Roman" w:eastAsia="Times New Roman" w:hAnsi="Times New Roman"/>
          <w:sz w:val="26"/>
          <w:szCs w:val="26"/>
          <w:lang w:eastAsia="ru-RU"/>
        </w:rPr>
        <w:t xml:space="preserve"> услуги.</w:t>
      </w:r>
      <w:r w:rsidR="002806BC" w:rsidRPr="00BC7830">
        <w:rPr>
          <w:rFonts w:ascii="Times New Roman" w:eastAsia="Times New Roman" w:hAnsi="Times New Roman"/>
          <w:sz w:val="26"/>
          <w:szCs w:val="26"/>
          <w:lang w:eastAsia="ru-RU"/>
        </w:rPr>
        <w:t xml:space="preserve"> </w:t>
      </w:r>
    </w:p>
    <w:p w14:paraId="667ACE18" w14:textId="77777777" w:rsidR="00611B06" w:rsidRPr="00BC7830" w:rsidRDefault="002772A6" w:rsidP="00A55F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Критерий принятия решения</w:t>
      </w:r>
      <w:r w:rsidR="00611B06" w:rsidRPr="00BC7830">
        <w:rPr>
          <w:rFonts w:ascii="Times New Roman" w:eastAsia="Times New Roman" w:hAnsi="Times New Roman"/>
          <w:sz w:val="26"/>
          <w:szCs w:val="26"/>
          <w:lang w:eastAsia="ru-RU"/>
        </w:rPr>
        <w:t>:</w:t>
      </w:r>
      <w:r w:rsidRPr="00BC7830">
        <w:rPr>
          <w:rFonts w:ascii="Times New Roman" w:eastAsia="Times New Roman" w:hAnsi="Times New Roman"/>
          <w:sz w:val="26"/>
          <w:szCs w:val="26"/>
          <w:lang w:eastAsia="ru-RU"/>
        </w:rPr>
        <w:t xml:space="preserve"> </w:t>
      </w:r>
      <w:r w:rsidR="00ED0DF0" w:rsidRPr="00BC7830">
        <w:rPr>
          <w:rFonts w:ascii="Times New Roman" w:eastAsia="Times New Roman" w:hAnsi="Times New Roman"/>
          <w:sz w:val="26"/>
          <w:szCs w:val="26"/>
          <w:lang w:eastAsia="ru-RU"/>
        </w:rPr>
        <w:t>подписанные и зарегистрированные документы, являющиеся результатом предоставления муниципальной услуги.</w:t>
      </w:r>
    </w:p>
    <w:p w14:paraId="104169C1" w14:textId="6FA44277" w:rsidR="002772A6" w:rsidRPr="0020423A" w:rsidRDefault="002772A6" w:rsidP="0020423A">
      <w:pPr>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 xml:space="preserve">Результат выполнения административной процедуры: </w:t>
      </w:r>
      <w:r w:rsidR="0020423A" w:rsidRPr="0020423A">
        <w:rPr>
          <w:rFonts w:ascii="Times New Roman" w:eastAsia="Times New Roman" w:hAnsi="Times New Roman"/>
          <w:sz w:val="26"/>
          <w:szCs w:val="26"/>
          <w:lang w:eastAsia="ru-RU"/>
        </w:rPr>
        <w:t>выдача заявителю документа, являющегося результатом предоставления муниципальной услуги, в уполномоченном органе или в электронной форме посредством Е</w:t>
      </w:r>
      <w:r w:rsidR="0020423A">
        <w:rPr>
          <w:rFonts w:ascii="Times New Roman" w:eastAsia="Times New Roman" w:hAnsi="Times New Roman"/>
          <w:sz w:val="26"/>
          <w:szCs w:val="26"/>
          <w:lang w:eastAsia="ru-RU"/>
        </w:rPr>
        <w:t>диного и р</w:t>
      </w:r>
      <w:r w:rsidR="0020423A" w:rsidRPr="0020423A">
        <w:rPr>
          <w:rFonts w:ascii="Times New Roman" w:eastAsia="Times New Roman" w:hAnsi="Times New Roman"/>
          <w:sz w:val="26"/>
          <w:szCs w:val="26"/>
          <w:lang w:eastAsia="ru-RU"/>
        </w:rPr>
        <w:t>егионального порталов</w:t>
      </w:r>
      <w:r w:rsidRPr="00BC7830">
        <w:rPr>
          <w:rFonts w:ascii="Times New Roman" w:eastAsia="Times New Roman" w:hAnsi="Times New Roman"/>
          <w:sz w:val="26"/>
          <w:szCs w:val="26"/>
          <w:lang w:eastAsia="ru-RU"/>
        </w:rPr>
        <w:t>.</w:t>
      </w:r>
    </w:p>
    <w:p w14:paraId="3882CE55" w14:textId="77777777" w:rsidR="002772A6" w:rsidRPr="00BC7830" w:rsidRDefault="002772A6" w:rsidP="00A55F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Способ фиксации результата выполнения административной процедуры:</w:t>
      </w:r>
    </w:p>
    <w:p w14:paraId="0D3255B8" w14:textId="77777777" w:rsidR="002772A6" w:rsidRPr="00BC7830" w:rsidRDefault="002772A6" w:rsidP="00A55F03">
      <w:pPr>
        <w:autoSpaceDE w:val="0"/>
        <w:autoSpaceDN w:val="0"/>
        <w:adjustRightInd w:val="0"/>
        <w:spacing w:after="0" w:line="240" w:lineRule="auto"/>
        <w:ind w:firstLine="709"/>
        <w:jc w:val="both"/>
        <w:rPr>
          <w:rFonts w:ascii="Times New Roman" w:eastAsia="Times New Roman" w:hAnsi="Times New Roman"/>
          <w:i/>
          <w:sz w:val="26"/>
          <w:szCs w:val="26"/>
          <w:lang w:eastAsia="ru-RU"/>
        </w:rPr>
      </w:pPr>
      <w:r w:rsidRPr="00BC7830">
        <w:rPr>
          <w:rFonts w:ascii="Times New Roman" w:eastAsia="Times New Roman" w:hAnsi="Times New Roman"/>
          <w:sz w:val="26"/>
          <w:szCs w:val="26"/>
          <w:lang w:eastAsia="ru-RU"/>
        </w:rPr>
        <w:t xml:space="preserve">в случае выдачи документов, являющихся результатом предоставления муниципальной услуги, </w:t>
      </w:r>
      <w:r w:rsidR="004E364D" w:rsidRPr="00BC7830">
        <w:rPr>
          <w:rFonts w:ascii="Times New Roman" w:eastAsia="Times New Roman" w:hAnsi="Times New Roman"/>
          <w:sz w:val="26"/>
          <w:szCs w:val="26"/>
          <w:lang w:eastAsia="ru-RU"/>
        </w:rPr>
        <w:t>лично</w:t>
      </w:r>
      <w:r w:rsidRPr="00BC7830">
        <w:rPr>
          <w:rFonts w:ascii="Times New Roman" w:eastAsia="Times New Roman" w:hAnsi="Times New Roman"/>
          <w:sz w:val="26"/>
          <w:szCs w:val="26"/>
          <w:lang w:eastAsia="ru-RU"/>
        </w:rPr>
        <w:t xml:space="preserve"> заявителю, запись о выдаче документов заявителю подтверждается записью заявителя в журнале регистрации заявлений;</w:t>
      </w:r>
    </w:p>
    <w:p w14:paraId="5F0F2838" w14:textId="27CEF452" w:rsidR="00E93281" w:rsidRDefault="00873E9A" w:rsidP="00E93281">
      <w:pPr>
        <w:pStyle w:val="ac"/>
        <w:tabs>
          <w:tab w:val="left" w:pos="0"/>
        </w:tabs>
        <w:ind w:left="0"/>
        <w:jc w:val="both"/>
        <w:rPr>
          <w:sz w:val="26"/>
          <w:szCs w:val="26"/>
        </w:rPr>
      </w:pPr>
      <w:r w:rsidRPr="00BC7830">
        <w:rPr>
          <w:sz w:val="26"/>
          <w:szCs w:val="26"/>
        </w:rPr>
        <w:tab/>
      </w:r>
      <w:r w:rsidR="002772A6" w:rsidRPr="00BC7830">
        <w:rPr>
          <w:sz w:val="26"/>
          <w:szCs w:val="26"/>
        </w:rPr>
        <w:t>в случае направления заявителю документов, являющихся результатом предоставлени</w:t>
      </w:r>
      <w:r w:rsidRPr="00BC7830">
        <w:rPr>
          <w:sz w:val="26"/>
          <w:szCs w:val="26"/>
        </w:rPr>
        <w:t xml:space="preserve">я муниципальной услуги, </w:t>
      </w:r>
      <w:r w:rsidR="0020423A">
        <w:rPr>
          <w:sz w:val="26"/>
          <w:szCs w:val="26"/>
        </w:rPr>
        <w:t xml:space="preserve">посредством почтовой связи </w:t>
      </w:r>
      <w:r w:rsidR="002772A6" w:rsidRPr="00BC7830">
        <w:rPr>
          <w:sz w:val="26"/>
          <w:szCs w:val="26"/>
        </w:rPr>
        <w:t xml:space="preserve">получение заявителем документов </w:t>
      </w:r>
      <w:r w:rsidR="00E93281" w:rsidRPr="00BC7830">
        <w:rPr>
          <w:sz w:val="26"/>
          <w:szCs w:val="26"/>
        </w:rPr>
        <w:t>подтверждается уведомлением о вручении;</w:t>
      </w:r>
    </w:p>
    <w:p w14:paraId="3F4728E1" w14:textId="341A5572" w:rsidR="0020423A" w:rsidRPr="00C348F2" w:rsidRDefault="0020423A" w:rsidP="0020423A">
      <w:pPr>
        <w:autoSpaceDE w:val="0"/>
        <w:autoSpaceDN w:val="0"/>
        <w:adjustRightInd w:val="0"/>
        <w:spacing w:after="0" w:line="240" w:lineRule="auto"/>
        <w:ind w:firstLine="540"/>
        <w:jc w:val="both"/>
        <w:rPr>
          <w:rFonts w:ascii="Times New Roman" w:hAnsi="Times New Roman"/>
          <w:bCs/>
          <w:sz w:val="26"/>
          <w:szCs w:val="26"/>
        </w:rPr>
      </w:pPr>
      <w:r w:rsidRPr="00C348F2">
        <w:rPr>
          <w:rFonts w:ascii="Times New Roman" w:hAnsi="Times New Roman"/>
          <w:sz w:val="26"/>
          <w:szCs w:val="26"/>
        </w:rPr>
        <w:t xml:space="preserve">в случае </w:t>
      </w:r>
      <w:r w:rsidRPr="0020423A">
        <w:rPr>
          <w:rFonts w:ascii="Times New Roman" w:eastAsia="Times New Roman" w:hAnsi="Times New Roman"/>
          <w:sz w:val="26"/>
          <w:szCs w:val="26"/>
          <w:lang w:eastAsia="ru-RU"/>
        </w:rPr>
        <w:t>направления заявителю документов, являющихся результатом предоставления муниципальной услуги, посредством Единого или</w:t>
      </w:r>
      <w:r w:rsidRPr="00C348F2">
        <w:rPr>
          <w:rFonts w:ascii="Times New Roman" w:hAnsi="Times New Roman"/>
          <w:sz w:val="26"/>
          <w:szCs w:val="26"/>
        </w:rPr>
        <w:t xml:space="preserve"> регионального порталов </w:t>
      </w:r>
      <w:r w:rsidRPr="00300038">
        <w:rPr>
          <w:rFonts w:ascii="Times New Roman" w:hAnsi="Times New Roman"/>
          <w:sz w:val="26"/>
          <w:szCs w:val="26"/>
        </w:rPr>
        <w:t>запись</w:t>
      </w:r>
      <w:r>
        <w:rPr>
          <w:rFonts w:ascii="Times New Roman" w:hAnsi="Times New Roman"/>
          <w:sz w:val="26"/>
          <w:szCs w:val="26"/>
        </w:rPr>
        <w:t xml:space="preserve"> о выдаче документов отображается в личном кабинете Единого или регионального порталов.</w:t>
      </w:r>
    </w:p>
    <w:p w14:paraId="27F80BF1" w14:textId="77777777" w:rsidR="0020423A" w:rsidRDefault="0020423A" w:rsidP="007B3EEE">
      <w:pPr>
        <w:spacing w:after="0" w:line="240" w:lineRule="auto"/>
        <w:jc w:val="center"/>
        <w:rPr>
          <w:rFonts w:ascii="Times New Roman" w:eastAsia="Times New Roman" w:hAnsi="Times New Roman"/>
          <w:sz w:val="26"/>
          <w:szCs w:val="26"/>
          <w:lang w:eastAsia="ru-RU"/>
        </w:rPr>
      </w:pPr>
    </w:p>
    <w:p w14:paraId="74B47B7D" w14:textId="77777777" w:rsidR="00523B15" w:rsidRPr="00B8178C" w:rsidRDefault="00523B15" w:rsidP="00523B15">
      <w:pPr>
        <w:autoSpaceDE w:val="0"/>
        <w:autoSpaceDN w:val="0"/>
        <w:adjustRightInd w:val="0"/>
        <w:spacing w:after="0" w:line="240" w:lineRule="auto"/>
        <w:jc w:val="center"/>
        <w:outlineLvl w:val="2"/>
        <w:rPr>
          <w:rFonts w:ascii="Times New Roman" w:hAnsi="Times New Roman"/>
          <w:bCs/>
          <w:sz w:val="26"/>
          <w:szCs w:val="26"/>
        </w:rPr>
      </w:pPr>
      <w:r>
        <w:rPr>
          <w:rFonts w:ascii="Times New Roman" w:hAnsi="Times New Roman"/>
          <w:bCs/>
          <w:sz w:val="26"/>
          <w:szCs w:val="26"/>
        </w:rPr>
        <w:t>П</w:t>
      </w:r>
      <w:r w:rsidRPr="00B8178C">
        <w:rPr>
          <w:rFonts w:ascii="Times New Roman" w:hAnsi="Times New Roman"/>
          <w:bCs/>
          <w:sz w:val="26"/>
          <w:szCs w:val="26"/>
        </w:rPr>
        <w:t>орядок осуществления в электронной форме посредством</w:t>
      </w:r>
    </w:p>
    <w:p w14:paraId="4AF24F43" w14:textId="77777777" w:rsidR="00523B15" w:rsidRPr="00B8178C" w:rsidRDefault="00523B15" w:rsidP="00523B15">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Е</w:t>
      </w:r>
      <w:r w:rsidRPr="00B8178C">
        <w:rPr>
          <w:rFonts w:ascii="Times New Roman" w:hAnsi="Times New Roman"/>
          <w:bCs/>
          <w:sz w:val="26"/>
          <w:szCs w:val="26"/>
        </w:rPr>
        <w:t xml:space="preserve">диного </w:t>
      </w:r>
      <w:r>
        <w:rPr>
          <w:rFonts w:ascii="Times New Roman" w:hAnsi="Times New Roman"/>
          <w:bCs/>
          <w:sz w:val="26"/>
          <w:szCs w:val="26"/>
        </w:rPr>
        <w:t>и регионального порталов</w:t>
      </w:r>
      <w:r w:rsidRPr="00B8178C">
        <w:rPr>
          <w:rFonts w:ascii="Times New Roman" w:hAnsi="Times New Roman"/>
          <w:bCs/>
          <w:sz w:val="26"/>
          <w:szCs w:val="26"/>
        </w:rPr>
        <w:t xml:space="preserve"> административных процедур при предоставлении</w:t>
      </w:r>
    </w:p>
    <w:p w14:paraId="4CD7AA0F" w14:textId="77777777" w:rsidR="00523B15" w:rsidRPr="00B8178C" w:rsidRDefault="00523B15" w:rsidP="00523B15">
      <w:pPr>
        <w:autoSpaceDE w:val="0"/>
        <w:autoSpaceDN w:val="0"/>
        <w:adjustRightInd w:val="0"/>
        <w:spacing w:after="0" w:line="240" w:lineRule="auto"/>
        <w:jc w:val="center"/>
        <w:rPr>
          <w:rFonts w:ascii="Times New Roman" w:hAnsi="Times New Roman"/>
          <w:bCs/>
          <w:sz w:val="26"/>
          <w:szCs w:val="26"/>
        </w:rPr>
      </w:pPr>
      <w:r w:rsidRPr="00B8178C">
        <w:rPr>
          <w:rFonts w:ascii="Times New Roman" w:hAnsi="Times New Roman"/>
          <w:bCs/>
          <w:sz w:val="26"/>
          <w:szCs w:val="26"/>
        </w:rPr>
        <w:t>муниципальной услуги</w:t>
      </w:r>
    </w:p>
    <w:p w14:paraId="08A3F0CC" w14:textId="77777777" w:rsidR="00523B15" w:rsidRPr="00B8178C" w:rsidRDefault="00523B15" w:rsidP="00523B15">
      <w:pPr>
        <w:autoSpaceDE w:val="0"/>
        <w:autoSpaceDN w:val="0"/>
        <w:adjustRightInd w:val="0"/>
        <w:spacing w:after="0" w:line="240" w:lineRule="auto"/>
        <w:jc w:val="both"/>
        <w:rPr>
          <w:rFonts w:ascii="Times New Roman" w:hAnsi="Times New Roman"/>
          <w:bCs/>
          <w:sz w:val="26"/>
          <w:szCs w:val="26"/>
        </w:rPr>
      </w:pPr>
    </w:p>
    <w:p w14:paraId="14597271" w14:textId="604375A7" w:rsidR="00523B15" w:rsidRDefault="00523B15" w:rsidP="00523B15">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Pr>
          <w:rFonts w:ascii="Times New Roman" w:hAnsi="Times New Roman"/>
          <w:sz w:val="26"/>
          <w:szCs w:val="26"/>
        </w:rPr>
        <w:t>4</w:t>
      </w:r>
      <w:r w:rsidR="003B4B2C">
        <w:rPr>
          <w:rFonts w:ascii="Times New Roman" w:hAnsi="Times New Roman"/>
          <w:sz w:val="26"/>
          <w:szCs w:val="26"/>
        </w:rPr>
        <w:t>6</w:t>
      </w:r>
      <w:r w:rsidRPr="00F05C31">
        <w:rPr>
          <w:rFonts w:ascii="Times New Roman" w:hAnsi="Times New Roman"/>
          <w:sz w:val="26"/>
          <w:szCs w:val="26"/>
        </w:rPr>
        <w:t>.</w:t>
      </w:r>
      <w:r w:rsidRPr="00F05C31">
        <w:rPr>
          <w:rFonts w:ascii="Times New Roman" w:hAnsi="Times New Roman"/>
          <w:sz w:val="26"/>
          <w:szCs w:val="26"/>
        </w:rPr>
        <w:tab/>
      </w:r>
      <w:r w:rsidRPr="00F05C31">
        <w:rPr>
          <w:rFonts w:ascii="Times New Roman" w:eastAsiaTheme="minorEastAsia" w:hAnsi="Times New Roman"/>
          <w:sz w:val="26"/>
          <w:szCs w:val="26"/>
          <w:lang w:eastAsia="ru-RU"/>
        </w:rPr>
        <w:t>При предоставлении муниципальной услуги в электронной форме заявителю обеспечивается:</w:t>
      </w:r>
    </w:p>
    <w:p w14:paraId="46881298" w14:textId="77777777" w:rsidR="00523B15" w:rsidRDefault="00523B15" w:rsidP="00523B15">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lastRenderedPageBreak/>
        <w:t>предоставление информации о порядке и сроках предоставления муниципальной услуги;</w:t>
      </w:r>
    </w:p>
    <w:p w14:paraId="6D3E3E3D" w14:textId="77777777" w:rsidR="00523B15" w:rsidRPr="003B3C1D" w:rsidRDefault="00523B15" w:rsidP="00523B1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запись на прием в у</w:t>
      </w:r>
      <w:r w:rsidRPr="003B3C1D">
        <w:rPr>
          <w:rFonts w:ascii="Times New Roman" w:hAnsi="Times New Roman"/>
          <w:sz w:val="26"/>
          <w:szCs w:val="26"/>
        </w:rPr>
        <w:t xml:space="preserve">полномоченный орган, МФЦ для подачи </w:t>
      </w:r>
      <w:r>
        <w:rPr>
          <w:rFonts w:ascii="Times New Roman" w:hAnsi="Times New Roman"/>
          <w:sz w:val="26"/>
          <w:szCs w:val="26"/>
        </w:rPr>
        <w:t>заявления</w:t>
      </w:r>
      <w:r w:rsidRPr="003B3C1D">
        <w:rPr>
          <w:rFonts w:ascii="Times New Roman" w:hAnsi="Times New Roman"/>
          <w:sz w:val="26"/>
          <w:szCs w:val="26"/>
        </w:rPr>
        <w:t xml:space="preserve"> о предоставлении муниципальной услуги;</w:t>
      </w:r>
    </w:p>
    <w:p w14:paraId="07E68F04" w14:textId="77777777" w:rsidR="00523B15" w:rsidRPr="00F05C31" w:rsidRDefault="00523B15" w:rsidP="00523B15">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формирование </w:t>
      </w:r>
      <w:r>
        <w:rPr>
          <w:rFonts w:ascii="Times New Roman" w:hAnsi="Times New Roman"/>
          <w:sz w:val="26"/>
          <w:szCs w:val="26"/>
        </w:rPr>
        <w:t>заявления</w:t>
      </w:r>
      <w:r w:rsidRPr="003B3C1D">
        <w:rPr>
          <w:rFonts w:ascii="Times New Roman" w:hAnsi="Times New Roman"/>
          <w:sz w:val="26"/>
          <w:szCs w:val="26"/>
        </w:rPr>
        <w:t xml:space="preserve"> </w:t>
      </w:r>
      <w:r w:rsidRPr="00F05C31">
        <w:rPr>
          <w:rFonts w:ascii="Times New Roman" w:eastAsiaTheme="minorEastAsia" w:hAnsi="Times New Roman"/>
          <w:sz w:val="26"/>
          <w:szCs w:val="26"/>
          <w:lang w:eastAsia="ru-RU"/>
        </w:rPr>
        <w:t>о предоставлении муниципальной услуги;</w:t>
      </w:r>
    </w:p>
    <w:p w14:paraId="330952D0" w14:textId="77777777" w:rsidR="00523B15" w:rsidRDefault="00523B15" w:rsidP="00523B15">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прием и регистрация </w:t>
      </w:r>
      <w:r>
        <w:rPr>
          <w:rFonts w:ascii="Times New Roman" w:hAnsi="Times New Roman"/>
          <w:sz w:val="26"/>
          <w:szCs w:val="26"/>
        </w:rPr>
        <w:t>заявления</w:t>
      </w:r>
      <w:r w:rsidRPr="003B3C1D">
        <w:rPr>
          <w:rFonts w:ascii="Times New Roman" w:hAnsi="Times New Roman"/>
          <w:sz w:val="26"/>
          <w:szCs w:val="26"/>
        </w:rPr>
        <w:t xml:space="preserve"> </w:t>
      </w:r>
      <w:r w:rsidRPr="00F05C31">
        <w:rPr>
          <w:rFonts w:ascii="Times New Roman" w:eastAsiaTheme="minorEastAsia" w:hAnsi="Times New Roman"/>
          <w:sz w:val="26"/>
          <w:szCs w:val="26"/>
          <w:lang w:eastAsia="ru-RU"/>
        </w:rPr>
        <w:t>о предоставлении муниципальной услуги;</w:t>
      </w:r>
    </w:p>
    <w:p w14:paraId="222CB131" w14:textId="77777777" w:rsidR="00523B15" w:rsidRPr="00605D70" w:rsidRDefault="00523B15" w:rsidP="00523B15">
      <w:pPr>
        <w:autoSpaceDE w:val="0"/>
        <w:autoSpaceDN w:val="0"/>
        <w:adjustRightInd w:val="0"/>
        <w:spacing w:after="0" w:line="240" w:lineRule="auto"/>
        <w:ind w:firstLine="709"/>
        <w:jc w:val="both"/>
        <w:outlineLvl w:val="0"/>
        <w:rPr>
          <w:rFonts w:ascii="Times New Roman" w:eastAsiaTheme="minorEastAsia" w:hAnsi="Times New Roman"/>
          <w:sz w:val="26"/>
          <w:szCs w:val="26"/>
          <w:lang w:eastAsia="ru-RU"/>
        </w:rPr>
      </w:pPr>
      <w:r w:rsidRPr="00605D70">
        <w:rPr>
          <w:rFonts w:ascii="Times New Roman" w:eastAsiaTheme="minorEastAsia" w:hAnsi="Times New Roman"/>
          <w:sz w:val="26"/>
          <w:szCs w:val="26"/>
          <w:lang w:eastAsia="ru-RU"/>
        </w:rPr>
        <w:t>получение результата предоставления муниципальной услуги;</w:t>
      </w:r>
    </w:p>
    <w:p w14:paraId="27965E59" w14:textId="77777777" w:rsidR="00523B15" w:rsidRDefault="00523B15" w:rsidP="00523B15">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получение сведений о ходе выполнения </w:t>
      </w:r>
      <w:r>
        <w:rPr>
          <w:rFonts w:ascii="Times New Roman" w:hAnsi="Times New Roman"/>
          <w:sz w:val="26"/>
          <w:szCs w:val="26"/>
        </w:rPr>
        <w:t>заявления</w:t>
      </w:r>
      <w:r w:rsidRPr="003B3C1D">
        <w:rPr>
          <w:rFonts w:ascii="Times New Roman" w:hAnsi="Times New Roman"/>
          <w:sz w:val="26"/>
          <w:szCs w:val="26"/>
        </w:rPr>
        <w:t xml:space="preserve"> </w:t>
      </w:r>
      <w:r w:rsidRPr="00F05C31">
        <w:rPr>
          <w:rFonts w:ascii="Times New Roman" w:eastAsiaTheme="minorEastAsia" w:hAnsi="Times New Roman"/>
          <w:sz w:val="26"/>
          <w:szCs w:val="26"/>
          <w:lang w:eastAsia="ru-RU"/>
        </w:rPr>
        <w:t>о предоставлении муниципальной услуги;</w:t>
      </w:r>
    </w:p>
    <w:p w14:paraId="4EAE42FD" w14:textId="77777777" w:rsidR="00523B15" w:rsidRPr="003B3C1D" w:rsidRDefault="00523B15" w:rsidP="00523B15">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осуществление оценки качества предоставления муниципальной услуги;</w:t>
      </w:r>
    </w:p>
    <w:p w14:paraId="0E4CC8C4" w14:textId="77777777" w:rsidR="00523B15" w:rsidRDefault="00523B15" w:rsidP="00523B15">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14:paraId="32BECD69" w14:textId="481B0020" w:rsidR="00523B15" w:rsidRPr="003B3C1D" w:rsidRDefault="00523B15" w:rsidP="00523B15">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4</w:t>
      </w:r>
      <w:r w:rsidR="003B4B2C">
        <w:rPr>
          <w:rFonts w:ascii="Times New Roman" w:hAnsi="Times New Roman"/>
          <w:sz w:val="26"/>
          <w:szCs w:val="26"/>
        </w:rPr>
        <w:t>7</w:t>
      </w:r>
      <w:r>
        <w:rPr>
          <w:rFonts w:ascii="Times New Roman" w:hAnsi="Times New Roman"/>
          <w:sz w:val="26"/>
          <w:szCs w:val="26"/>
        </w:rPr>
        <w:t xml:space="preserve">. </w:t>
      </w:r>
      <w:r w:rsidRPr="003B3C1D">
        <w:rPr>
          <w:rFonts w:ascii="Times New Roman" w:hAnsi="Times New Roman"/>
          <w:sz w:val="26"/>
          <w:szCs w:val="26"/>
        </w:rPr>
        <w:t>Запись на прием</w:t>
      </w:r>
      <w:r w:rsidRPr="00182658">
        <w:rPr>
          <w:rFonts w:ascii="Times New Roman" w:hAnsi="Times New Roman"/>
          <w:sz w:val="26"/>
          <w:szCs w:val="26"/>
        </w:rPr>
        <w:t xml:space="preserve"> </w:t>
      </w:r>
      <w:r>
        <w:rPr>
          <w:rFonts w:ascii="Times New Roman" w:hAnsi="Times New Roman"/>
          <w:sz w:val="26"/>
          <w:szCs w:val="26"/>
        </w:rPr>
        <w:t>в у</w:t>
      </w:r>
      <w:r w:rsidRPr="003B3C1D">
        <w:rPr>
          <w:rFonts w:ascii="Times New Roman" w:hAnsi="Times New Roman"/>
          <w:sz w:val="26"/>
          <w:szCs w:val="26"/>
        </w:rPr>
        <w:t xml:space="preserve">полномоченный орган, МФЦ для подачи </w:t>
      </w:r>
      <w:r>
        <w:rPr>
          <w:rFonts w:ascii="Times New Roman" w:hAnsi="Times New Roman"/>
          <w:sz w:val="26"/>
          <w:szCs w:val="26"/>
        </w:rPr>
        <w:t>заявления</w:t>
      </w:r>
      <w:r w:rsidRPr="003B3C1D">
        <w:rPr>
          <w:rFonts w:ascii="Times New Roman" w:hAnsi="Times New Roman"/>
          <w:sz w:val="26"/>
          <w:szCs w:val="26"/>
        </w:rPr>
        <w:t xml:space="preserve"> осуществляется по предварительн</w:t>
      </w:r>
      <w:r>
        <w:rPr>
          <w:rFonts w:ascii="Times New Roman" w:hAnsi="Times New Roman"/>
          <w:sz w:val="26"/>
          <w:szCs w:val="26"/>
        </w:rPr>
        <w:t>ой записи с возможностью записи</w:t>
      </w:r>
      <w:r w:rsidRPr="003B3C1D">
        <w:rPr>
          <w:rFonts w:ascii="Times New Roman" w:hAnsi="Times New Roman"/>
          <w:sz w:val="26"/>
          <w:szCs w:val="26"/>
        </w:rPr>
        <w:t xml:space="preserve"> в любые свободные для приема дату и время в пределах установленного графика приема заявителей.</w:t>
      </w:r>
    </w:p>
    <w:p w14:paraId="5CDB168D" w14:textId="77777777" w:rsidR="00523B15" w:rsidRPr="003B3C1D" w:rsidRDefault="00523B15" w:rsidP="00523B15">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BFCFE28" w14:textId="1CE4E4A3" w:rsidR="00523B15" w:rsidRPr="00F05C31" w:rsidRDefault="00523B15" w:rsidP="00523B15">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Pr>
          <w:rFonts w:ascii="Times New Roman" w:hAnsi="Times New Roman"/>
          <w:sz w:val="26"/>
          <w:szCs w:val="26"/>
        </w:rPr>
        <w:t>4</w:t>
      </w:r>
      <w:r w:rsidR="003B4B2C">
        <w:rPr>
          <w:rFonts w:ascii="Times New Roman" w:hAnsi="Times New Roman"/>
          <w:sz w:val="26"/>
          <w:szCs w:val="26"/>
        </w:rPr>
        <w:t>8</w:t>
      </w:r>
      <w:r w:rsidRPr="00D65C5C">
        <w:rPr>
          <w:rFonts w:ascii="Times New Roman" w:hAnsi="Times New Roman"/>
          <w:sz w:val="26"/>
          <w:szCs w:val="26"/>
        </w:rPr>
        <w:t xml:space="preserve">. </w:t>
      </w:r>
      <w:r w:rsidRPr="009276AC">
        <w:rPr>
          <w:rFonts w:ascii="Times New Roman" w:eastAsiaTheme="minorEastAsia" w:hAnsi="Times New Roman"/>
          <w:sz w:val="26"/>
          <w:szCs w:val="26"/>
          <w:lang w:eastAsia="ru-RU"/>
        </w:rPr>
        <w:t xml:space="preserve">Формирование </w:t>
      </w:r>
      <w:r>
        <w:rPr>
          <w:rFonts w:ascii="Times New Roman" w:hAnsi="Times New Roman"/>
          <w:sz w:val="26"/>
          <w:szCs w:val="26"/>
        </w:rPr>
        <w:t>заявления</w:t>
      </w:r>
      <w:r w:rsidRPr="003B3C1D">
        <w:rPr>
          <w:rFonts w:ascii="Times New Roman" w:hAnsi="Times New Roman"/>
          <w:sz w:val="26"/>
          <w:szCs w:val="26"/>
        </w:rPr>
        <w:t xml:space="preserve"> </w:t>
      </w:r>
      <w:r w:rsidRPr="009276AC">
        <w:rPr>
          <w:rFonts w:ascii="Times New Roman" w:eastAsiaTheme="minorEastAsia" w:hAnsi="Times New Roman"/>
          <w:sz w:val="26"/>
          <w:szCs w:val="26"/>
          <w:lang w:eastAsia="ru-RU"/>
        </w:rPr>
        <w:t xml:space="preserve">осуществляется посредством заполнения электронной формы </w:t>
      </w:r>
      <w:r>
        <w:rPr>
          <w:rFonts w:ascii="Times New Roman" w:hAnsi="Times New Roman"/>
          <w:sz w:val="26"/>
          <w:szCs w:val="26"/>
        </w:rPr>
        <w:t>заявления</w:t>
      </w:r>
      <w:r w:rsidRPr="003B3C1D">
        <w:rPr>
          <w:rFonts w:ascii="Times New Roman" w:hAnsi="Times New Roman"/>
          <w:sz w:val="26"/>
          <w:szCs w:val="26"/>
        </w:rPr>
        <w:t xml:space="preserve"> </w:t>
      </w:r>
      <w:r w:rsidRPr="009276AC">
        <w:rPr>
          <w:rFonts w:ascii="Times New Roman" w:eastAsiaTheme="minorEastAsia" w:hAnsi="Times New Roman"/>
          <w:sz w:val="26"/>
          <w:szCs w:val="26"/>
          <w:lang w:eastAsia="ru-RU"/>
        </w:rPr>
        <w:t xml:space="preserve">на Едином и региональном порталах без необходимости дополнительной подачи </w:t>
      </w:r>
      <w:r>
        <w:rPr>
          <w:rFonts w:ascii="Times New Roman" w:hAnsi="Times New Roman"/>
          <w:sz w:val="26"/>
          <w:szCs w:val="26"/>
        </w:rPr>
        <w:t>заявления</w:t>
      </w:r>
      <w:r w:rsidRPr="003B3C1D">
        <w:rPr>
          <w:rFonts w:ascii="Times New Roman" w:hAnsi="Times New Roman"/>
          <w:sz w:val="26"/>
          <w:szCs w:val="26"/>
        </w:rPr>
        <w:t xml:space="preserve"> </w:t>
      </w:r>
      <w:r w:rsidRPr="009276AC">
        <w:rPr>
          <w:rFonts w:ascii="Times New Roman" w:eastAsiaTheme="minorEastAsia" w:hAnsi="Times New Roman"/>
          <w:sz w:val="26"/>
          <w:szCs w:val="26"/>
          <w:lang w:eastAsia="ru-RU"/>
        </w:rPr>
        <w:t>в какой-либо иной форме.</w:t>
      </w:r>
    </w:p>
    <w:p w14:paraId="13AF23B1" w14:textId="77777777" w:rsidR="00523B15" w:rsidRPr="00F05C31" w:rsidRDefault="00523B15" w:rsidP="00523B15">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На Едином и региональном порталах, официальном сайте уполномоченного органа размещаются образцы заполнения электронной формы </w:t>
      </w:r>
      <w:r>
        <w:rPr>
          <w:rFonts w:ascii="Times New Roman" w:hAnsi="Times New Roman"/>
          <w:sz w:val="26"/>
          <w:szCs w:val="26"/>
        </w:rPr>
        <w:t>заявления</w:t>
      </w:r>
      <w:r w:rsidRPr="00F05C31">
        <w:rPr>
          <w:rFonts w:ascii="Times New Roman" w:eastAsiaTheme="minorEastAsia" w:hAnsi="Times New Roman"/>
          <w:sz w:val="26"/>
          <w:szCs w:val="26"/>
          <w:lang w:eastAsia="ru-RU"/>
        </w:rPr>
        <w:t>.</w:t>
      </w:r>
    </w:p>
    <w:p w14:paraId="40F90B00" w14:textId="77777777" w:rsidR="00523B15" w:rsidRPr="003B3C1D" w:rsidRDefault="00523B15" w:rsidP="00523B15">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Форматно-логическая проверка сформированного </w:t>
      </w:r>
      <w:r>
        <w:rPr>
          <w:rFonts w:ascii="Times New Roman" w:hAnsi="Times New Roman"/>
          <w:sz w:val="26"/>
          <w:szCs w:val="26"/>
        </w:rPr>
        <w:t>заявления</w:t>
      </w:r>
      <w:r w:rsidRPr="003B3C1D">
        <w:rPr>
          <w:rFonts w:ascii="Times New Roman" w:hAnsi="Times New Roman"/>
          <w:sz w:val="26"/>
          <w:szCs w:val="26"/>
        </w:rPr>
        <w:t xml:space="preserve"> осуществляется автоматически после заполнения заявителем каждого из полей электронной формы </w:t>
      </w:r>
      <w:r>
        <w:rPr>
          <w:rFonts w:ascii="Times New Roman" w:hAnsi="Times New Roman"/>
          <w:sz w:val="26"/>
          <w:szCs w:val="26"/>
        </w:rPr>
        <w:t>заявления</w:t>
      </w:r>
      <w:r w:rsidRPr="003B3C1D">
        <w:rPr>
          <w:rFonts w:ascii="Times New Roman" w:hAnsi="Times New Roman"/>
          <w:sz w:val="26"/>
          <w:szCs w:val="26"/>
        </w:rPr>
        <w:t xml:space="preserve">. При выявлении некорректно заполненного поля электронной формы </w:t>
      </w:r>
      <w:r>
        <w:rPr>
          <w:rFonts w:ascii="Times New Roman" w:hAnsi="Times New Roman"/>
          <w:sz w:val="26"/>
          <w:szCs w:val="26"/>
        </w:rPr>
        <w:t>заявления</w:t>
      </w:r>
      <w:r w:rsidRPr="003B3C1D">
        <w:rPr>
          <w:rFonts w:ascii="Times New Roman" w:hAnsi="Times New Roman"/>
          <w:sz w:val="26"/>
          <w:szCs w:val="26"/>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hAnsi="Times New Roman"/>
          <w:sz w:val="26"/>
          <w:szCs w:val="26"/>
        </w:rPr>
        <w:t>заявления</w:t>
      </w:r>
      <w:r w:rsidRPr="003B3C1D">
        <w:rPr>
          <w:rFonts w:ascii="Times New Roman" w:hAnsi="Times New Roman"/>
          <w:sz w:val="26"/>
          <w:szCs w:val="26"/>
        </w:rPr>
        <w:t>.</w:t>
      </w:r>
    </w:p>
    <w:p w14:paraId="2D27E6B4" w14:textId="77777777" w:rsidR="00523B15" w:rsidRPr="003B3C1D" w:rsidRDefault="00523B15" w:rsidP="00523B15">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При формировании </w:t>
      </w:r>
      <w:r>
        <w:rPr>
          <w:rFonts w:ascii="Times New Roman" w:hAnsi="Times New Roman"/>
          <w:sz w:val="26"/>
          <w:szCs w:val="26"/>
        </w:rPr>
        <w:t>заявления</w:t>
      </w:r>
      <w:r w:rsidRPr="003B3C1D">
        <w:rPr>
          <w:rFonts w:ascii="Times New Roman" w:hAnsi="Times New Roman"/>
          <w:sz w:val="26"/>
          <w:szCs w:val="26"/>
        </w:rPr>
        <w:t xml:space="preserve"> заявителю обеспечивается:</w:t>
      </w:r>
    </w:p>
    <w:p w14:paraId="6ECA49D9" w14:textId="77777777" w:rsidR="00523B15" w:rsidRPr="003B3C1D" w:rsidRDefault="00523B15" w:rsidP="00523B15">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а) возможность копирования и сохранения </w:t>
      </w:r>
      <w:r>
        <w:rPr>
          <w:rFonts w:ascii="Times New Roman" w:hAnsi="Times New Roman"/>
          <w:sz w:val="26"/>
          <w:szCs w:val="26"/>
        </w:rPr>
        <w:t>заявления</w:t>
      </w:r>
      <w:r w:rsidRPr="003B3C1D">
        <w:rPr>
          <w:rFonts w:ascii="Times New Roman" w:hAnsi="Times New Roman"/>
          <w:sz w:val="26"/>
          <w:szCs w:val="26"/>
        </w:rPr>
        <w:t xml:space="preserve"> и иных документов, необходимых для предоставления муниципальной услуги;</w:t>
      </w:r>
    </w:p>
    <w:p w14:paraId="61800E74" w14:textId="77777777" w:rsidR="00523B15" w:rsidRPr="003B3C1D" w:rsidRDefault="00523B15" w:rsidP="00523B15">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б) возможность печати на бумажном носителе копии электронной формы </w:t>
      </w:r>
      <w:r>
        <w:rPr>
          <w:rFonts w:ascii="Times New Roman" w:hAnsi="Times New Roman"/>
          <w:sz w:val="26"/>
          <w:szCs w:val="26"/>
        </w:rPr>
        <w:t>заявления</w:t>
      </w:r>
      <w:r w:rsidRPr="003B3C1D">
        <w:rPr>
          <w:rFonts w:ascii="Times New Roman" w:hAnsi="Times New Roman"/>
          <w:sz w:val="26"/>
          <w:szCs w:val="26"/>
        </w:rPr>
        <w:t>;</w:t>
      </w:r>
    </w:p>
    <w:p w14:paraId="08B76577" w14:textId="77777777" w:rsidR="00523B15" w:rsidRPr="003B3C1D" w:rsidRDefault="00523B15" w:rsidP="00523B15">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в) сохранение ранее введенных в электронную форму </w:t>
      </w:r>
      <w:r>
        <w:rPr>
          <w:rFonts w:ascii="Times New Roman" w:hAnsi="Times New Roman"/>
          <w:sz w:val="26"/>
          <w:szCs w:val="26"/>
        </w:rPr>
        <w:t>заявления</w:t>
      </w:r>
      <w:r w:rsidRPr="003B3C1D">
        <w:rPr>
          <w:rFonts w:ascii="Times New Roman" w:hAnsi="Times New Roman"/>
          <w:sz w:val="26"/>
          <w:szCs w:val="26"/>
        </w:rPr>
        <w:t xml:space="preserve"> 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Pr>
          <w:rFonts w:ascii="Times New Roman" w:hAnsi="Times New Roman"/>
          <w:sz w:val="26"/>
          <w:szCs w:val="26"/>
        </w:rPr>
        <w:t>заявления</w:t>
      </w:r>
      <w:r w:rsidRPr="003B3C1D">
        <w:rPr>
          <w:rFonts w:ascii="Times New Roman" w:hAnsi="Times New Roman"/>
          <w:sz w:val="26"/>
          <w:szCs w:val="26"/>
        </w:rPr>
        <w:t>;</w:t>
      </w:r>
    </w:p>
    <w:p w14:paraId="7EBC3A3A" w14:textId="77777777" w:rsidR="00523B15" w:rsidRPr="003B3C1D" w:rsidRDefault="00523B15" w:rsidP="00523B15">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г) заполнение полей электронной формы </w:t>
      </w:r>
      <w:r>
        <w:rPr>
          <w:rFonts w:ascii="Times New Roman" w:hAnsi="Times New Roman"/>
          <w:sz w:val="26"/>
          <w:szCs w:val="26"/>
        </w:rPr>
        <w:t>заявления</w:t>
      </w:r>
      <w:r w:rsidRPr="003B3C1D">
        <w:rPr>
          <w:rFonts w:ascii="Times New Roman" w:hAnsi="Times New Roman"/>
          <w:sz w:val="26"/>
          <w:szCs w:val="26"/>
        </w:rPr>
        <w:t xml:space="preserve"> до начала ввода сведений заявителем с использованием сведений, размещенных в федеральной государс</w:t>
      </w:r>
      <w:r>
        <w:rPr>
          <w:rFonts w:ascii="Times New Roman" w:hAnsi="Times New Roman"/>
          <w:sz w:val="26"/>
          <w:szCs w:val="26"/>
        </w:rPr>
        <w:t>твенной информационной системе «</w:t>
      </w:r>
      <w:r w:rsidRPr="003B3C1D">
        <w:rPr>
          <w:rFonts w:ascii="Times New Roman" w:hAnsi="Times New Roman"/>
          <w:sz w:val="26"/>
          <w:szCs w:val="26"/>
        </w:rPr>
        <w:t xml:space="preserve">Единая система идентификации и </w:t>
      </w:r>
      <w:r w:rsidRPr="003B3C1D">
        <w:rPr>
          <w:rFonts w:ascii="Times New Roman" w:hAnsi="Times New Roman"/>
          <w:sz w:val="26"/>
          <w:szCs w:val="26"/>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sz w:val="26"/>
          <w:szCs w:val="26"/>
        </w:rPr>
        <w:t>льных услуг в электронной форме»</w:t>
      </w:r>
      <w:r w:rsidRPr="003B3C1D">
        <w:rPr>
          <w:rFonts w:ascii="Times New Roman" w:hAnsi="Times New Roman"/>
          <w:sz w:val="26"/>
          <w:szCs w:val="26"/>
        </w:rPr>
        <w:t xml:space="preserve"> (далее - единая система идентификации и аутентификации), и сведений, опубликованных на Едином</w:t>
      </w:r>
      <w:r w:rsidRPr="00D737BC">
        <w:rPr>
          <w:rFonts w:ascii="Times New Roman" w:eastAsiaTheme="minorEastAsia" w:hAnsi="Times New Roman"/>
          <w:sz w:val="26"/>
          <w:szCs w:val="26"/>
          <w:lang w:eastAsia="ru-RU"/>
        </w:rPr>
        <w:t xml:space="preserve"> </w:t>
      </w:r>
      <w:r w:rsidRPr="00F05C31">
        <w:rPr>
          <w:rFonts w:ascii="Times New Roman" w:eastAsiaTheme="minorEastAsia" w:hAnsi="Times New Roman"/>
          <w:sz w:val="26"/>
          <w:szCs w:val="26"/>
          <w:lang w:eastAsia="ru-RU"/>
        </w:rPr>
        <w:t>и региональном</w:t>
      </w:r>
      <w:r>
        <w:rPr>
          <w:rFonts w:ascii="Times New Roman" w:hAnsi="Times New Roman"/>
          <w:sz w:val="26"/>
          <w:szCs w:val="26"/>
        </w:rPr>
        <w:t xml:space="preserve"> порталах</w:t>
      </w:r>
      <w:r w:rsidRPr="003B3C1D">
        <w:rPr>
          <w:rFonts w:ascii="Times New Roman" w:hAnsi="Times New Roman"/>
          <w:sz w:val="26"/>
          <w:szCs w:val="26"/>
        </w:rPr>
        <w:t xml:space="preserve"> в части, касающейся сведений, отсутствующих в единой системе идентификации и аутентификации;</w:t>
      </w:r>
    </w:p>
    <w:p w14:paraId="1612C586" w14:textId="77777777" w:rsidR="00523B15" w:rsidRPr="003B3C1D" w:rsidRDefault="00523B15" w:rsidP="00523B15">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д) возможность вернуться на любой из этапов заполнения электронной формы </w:t>
      </w:r>
      <w:r>
        <w:rPr>
          <w:rFonts w:ascii="Times New Roman" w:hAnsi="Times New Roman"/>
          <w:sz w:val="26"/>
          <w:szCs w:val="26"/>
        </w:rPr>
        <w:t>заявления</w:t>
      </w:r>
      <w:r w:rsidRPr="003B3C1D">
        <w:rPr>
          <w:rFonts w:ascii="Times New Roman" w:hAnsi="Times New Roman"/>
          <w:sz w:val="26"/>
          <w:szCs w:val="26"/>
        </w:rPr>
        <w:t xml:space="preserve"> без потери ранее введенной информации;</w:t>
      </w:r>
    </w:p>
    <w:p w14:paraId="6930624B" w14:textId="77777777" w:rsidR="00523B15" w:rsidRPr="003B3C1D" w:rsidRDefault="00523B15" w:rsidP="00523B15">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е) возможность доступа заявителя на Едином </w:t>
      </w:r>
      <w:r w:rsidRPr="00F05C31">
        <w:rPr>
          <w:rFonts w:ascii="Times New Roman" w:eastAsiaTheme="minorEastAsia" w:hAnsi="Times New Roman"/>
          <w:sz w:val="26"/>
          <w:szCs w:val="26"/>
          <w:lang w:eastAsia="ru-RU"/>
        </w:rPr>
        <w:t>и региональном</w:t>
      </w:r>
      <w:r>
        <w:rPr>
          <w:rFonts w:ascii="Times New Roman" w:hAnsi="Times New Roman"/>
          <w:sz w:val="26"/>
          <w:szCs w:val="26"/>
        </w:rPr>
        <w:t xml:space="preserve"> порталах</w:t>
      </w:r>
      <w:r w:rsidRPr="003B3C1D">
        <w:rPr>
          <w:rFonts w:ascii="Times New Roman" w:hAnsi="Times New Roman"/>
          <w:sz w:val="26"/>
          <w:szCs w:val="26"/>
        </w:rPr>
        <w:t xml:space="preserve"> к ранее поданным </w:t>
      </w:r>
      <w:r>
        <w:rPr>
          <w:rFonts w:ascii="Times New Roman" w:hAnsi="Times New Roman"/>
          <w:sz w:val="26"/>
          <w:szCs w:val="26"/>
        </w:rPr>
        <w:t>заявлениям</w:t>
      </w:r>
      <w:r w:rsidRPr="003B3C1D">
        <w:rPr>
          <w:rFonts w:ascii="Times New Roman" w:hAnsi="Times New Roman"/>
          <w:sz w:val="26"/>
          <w:szCs w:val="26"/>
        </w:rPr>
        <w:t xml:space="preserve"> в течение не менее одного года, а также частично сформированных запросов - в течение не менее трех месяцев.</w:t>
      </w:r>
    </w:p>
    <w:p w14:paraId="0037D56E" w14:textId="77777777" w:rsidR="00523B15" w:rsidRPr="003B3C1D" w:rsidRDefault="00523B15" w:rsidP="00523B15">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Сформированное и подписанное</w:t>
      </w:r>
      <w:r w:rsidRPr="003B3C1D">
        <w:rPr>
          <w:rFonts w:ascii="Times New Roman" w:hAnsi="Times New Roman"/>
          <w:sz w:val="26"/>
          <w:szCs w:val="26"/>
        </w:rPr>
        <w:t xml:space="preserve"> </w:t>
      </w:r>
      <w:r>
        <w:rPr>
          <w:rFonts w:ascii="Times New Roman" w:hAnsi="Times New Roman"/>
          <w:sz w:val="26"/>
          <w:szCs w:val="26"/>
        </w:rPr>
        <w:t>заявление</w:t>
      </w:r>
      <w:r w:rsidRPr="003B3C1D">
        <w:rPr>
          <w:rFonts w:ascii="Times New Roman" w:hAnsi="Times New Roman"/>
          <w:sz w:val="26"/>
          <w:szCs w:val="26"/>
        </w:rPr>
        <w:t xml:space="preserve">, и иные документы, необходимые для предоставления муниципальной услуги направляется в уполномоченный орган посредством Единого </w:t>
      </w:r>
      <w:r w:rsidRPr="00F05C31">
        <w:rPr>
          <w:rFonts w:ascii="Times New Roman" w:eastAsiaTheme="minorEastAsia" w:hAnsi="Times New Roman"/>
          <w:sz w:val="26"/>
          <w:szCs w:val="26"/>
          <w:lang w:eastAsia="ru-RU"/>
        </w:rPr>
        <w:t>и регионально</w:t>
      </w:r>
      <w:r>
        <w:rPr>
          <w:rFonts w:ascii="Times New Roman" w:eastAsiaTheme="minorEastAsia" w:hAnsi="Times New Roman"/>
          <w:sz w:val="26"/>
          <w:szCs w:val="26"/>
          <w:lang w:eastAsia="ru-RU"/>
        </w:rPr>
        <w:t>го</w:t>
      </w:r>
      <w:r>
        <w:rPr>
          <w:rFonts w:ascii="Times New Roman" w:hAnsi="Times New Roman"/>
          <w:sz w:val="26"/>
          <w:szCs w:val="26"/>
        </w:rPr>
        <w:t xml:space="preserve"> порталов</w:t>
      </w:r>
      <w:r w:rsidRPr="003B3C1D">
        <w:rPr>
          <w:rFonts w:ascii="Times New Roman" w:hAnsi="Times New Roman"/>
          <w:sz w:val="26"/>
          <w:szCs w:val="26"/>
        </w:rPr>
        <w:t>.</w:t>
      </w:r>
    </w:p>
    <w:p w14:paraId="79038BF0" w14:textId="42551D23" w:rsidR="00523B15" w:rsidRPr="00E63231" w:rsidRDefault="00523B15" w:rsidP="00523B15">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4</w:t>
      </w:r>
      <w:r w:rsidR="003B4B2C">
        <w:rPr>
          <w:rFonts w:ascii="Times New Roman" w:hAnsi="Times New Roman"/>
          <w:sz w:val="26"/>
          <w:szCs w:val="26"/>
        </w:rPr>
        <w:t>9</w:t>
      </w:r>
      <w:r>
        <w:rPr>
          <w:rFonts w:ascii="Times New Roman" w:hAnsi="Times New Roman"/>
          <w:sz w:val="26"/>
          <w:szCs w:val="26"/>
        </w:rPr>
        <w:t xml:space="preserve">. </w:t>
      </w:r>
      <w:r w:rsidRPr="003B3C1D">
        <w:rPr>
          <w:rFonts w:ascii="Times New Roman" w:hAnsi="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w:t>
      </w:r>
      <w:r>
        <w:rPr>
          <w:rFonts w:ascii="Times New Roman" w:hAnsi="Times New Roman"/>
          <w:sz w:val="26"/>
          <w:szCs w:val="26"/>
        </w:rPr>
        <w:t>заявления</w:t>
      </w:r>
      <w:r w:rsidRPr="003B3C1D">
        <w:rPr>
          <w:rFonts w:ascii="Times New Roman" w:hAnsi="Times New Roman"/>
          <w:sz w:val="26"/>
          <w:szCs w:val="26"/>
        </w:rPr>
        <w:t xml:space="preserve"> без необходимости повторного представления заявителем таких </w:t>
      </w:r>
      <w:r>
        <w:rPr>
          <w:rFonts w:ascii="Times New Roman" w:hAnsi="Times New Roman"/>
          <w:sz w:val="26"/>
          <w:szCs w:val="26"/>
        </w:rPr>
        <w:t>документов на бумажном носителе</w:t>
      </w:r>
      <w:r w:rsidRPr="00E63231">
        <w:rPr>
          <w:rFonts w:ascii="Times New Roman" w:eastAsiaTheme="minorEastAsia" w:hAnsi="Times New Roman"/>
          <w:sz w:val="28"/>
          <w:szCs w:val="28"/>
          <w:lang w:eastAsia="ru-RU"/>
        </w:rPr>
        <w:t>,</w:t>
      </w:r>
      <w:r w:rsidRPr="00923D20">
        <w:rPr>
          <w:rFonts w:ascii="Times New Roman" w:eastAsiaTheme="minorEastAsia" w:hAnsi="Times New Roman"/>
          <w:color w:val="FF0000"/>
          <w:sz w:val="28"/>
          <w:szCs w:val="28"/>
          <w:lang w:eastAsia="ru-RU"/>
        </w:rPr>
        <w:t xml:space="preserve"> </w:t>
      </w:r>
      <w:r w:rsidRPr="00E63231">
        <w:rPr>
          <w:rFonts w:ascii="Times New Roman" w:eastAsiaTheme="minorEastAsia" w:hAnsi="Times New Roman"/>
          <w:sz w:val="26"/>
          <w:szCs w:val="26"/>
          <w:lang w:eastAsia="ru-RU"/>
        </w:rPr>
        <w:t xml:space="preserve">если иное не установлено </w:t>
      </w:r>
      <w:r>
        <w:rPr>
          <w:rFonts w:ascii="Times New Roman" w:eastAsiaTheme="minorEastAsia" w:hAnsi="Times New Roman"/>
          <w:sz w:val="26"/>
          <w:szCs w:val="26"/>
          <w:lang w:eastAsia="ru-RU"/>
        </w:rPr>
        <w:t>действующим законодательством</w:t>
      </w:r>
      <w:r w:rsidRPr="00E63231">
        <w:rPr>
          <w:rFonts w:ascii="Times New Roman" w:eastAsiaTheme="minorEastAsia" w:hAnsi="Times New Roman"/>
          <w:sz w:val="26"/>
          <w:szCs w:val="26"/>
          <w:lang w:eastAsia="ru-RU"/>
        </w:rPr>
        <w:t>.</w:t>
      </w:r>
    </w:p>
    <w:p w14:paraId="181C7220" w14:textId="77777777" w:rsidR="00523B15" w:rsidRPr="004D3146" w:rsidRDefault="00523B15" w:rsidP="00523B15">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211F653D" w14:textId="541AB7E1" w:rsidR="00523B15" w:rsidRPr="00D86795" w:rsidRDefault="003B4B2C" w:rsidP="00523B15">
      <w:pPr>
        <w:suppressAutoHyphens/>
        <w:autoSpaceDE w:val="0"/>
        <w:autoSpaceDN w:val="0"/>
        <w:adjustRightInd w:val="0"/>
        <w:spacing w:after="0" w:line="240" w:lineRule="auto"/>
        <w:ind w:firstLine="709"/>
        <w:jc w:val="both"/>
        <w:outlineLvl w:val="2"/>
        <w:rPr>
          <w:rFonts w:ascii="Times New Roman" w:hAnsi="Times New Roman"/>
          <w:color w:val="000000"/>
          <w:sz w:val="26"/>
          <w:szCs w:val="26"/>
        </w:rPr>
      </w:pPr>
      <w:bookmarkStart w:id="31" w:name="Par479"/>
      <w:bookmarkEnd w:id="31"/>
      <w:r>
        <w:rPr>
          <w:rFonts w:ascii="Times New Roman" w:hAnsi="Times New Roman"/>
          <w:color w:val="000000"/>
          <w:sz w:val="26"/>
          <w:szCs w:val="26"/>
        </w:rPr>
        <w:t>50</w:t>
      </w:r>
      <w:r w:rsidR="00523B15">
        <w:rPr>
          <w:rFonts w:ascii="Times New Roman" w:hAnsi="Times New Roman"/>
          <w:color w:val="000000"/>
          <w:sz w:val="26"/>
          <w:szCs w:val="26"/>
        </w:rPr>
        <w:t xml:space="preserve">. </w:t>
      </w:r>
      <w:r w:rsidR="00523B15" w:rsidRPr="00D86795">
        <w:rPr>
          <w:rFonts w:ascii="Times New Roman" w:hAnsi="Times New Roman"/>
          <w:color w:val="000000"/>
          <w:sz w:val="26"/>
          <w:szCs w:val="26"/>
        </w:rPr>
        <w:t>Заявителю в качестве результата предоставления муниципальной услуги обеспечивается по его выбору возможность получения:</w:t>
      </w:r>
    </w:p>
    <w:p w14:paraId="4C7BA0C3" w14:textId="77777777" w:rsidR="00523B15" w:rsidRPr="00D86795" w:rsidRDefault="00523B15" w:rsidP="00523B15">
      <w:pPr>
        <w:suppressAutoHyphens/>
        <w:autoSpaceDE w:val="0"/>
        <w:autoSpaceDN w:val="0"/>
        <w:adjustRightInd w:val="0"/>
        <w:spacing w:after="0" w:line="240" w:lineRule="auto"/>
        <w:ind w:firstLine="709"/>
        <w:jc w:val="both"/>
        <w:outlineLvl w:val="2"/>
        <w:rPr>
          <w:rFonts w:ascii="Times New Roman" w:hAnsi="Times New Roman"/>
          <w:color w:val="000000"/>
          <w:sz w:val="26"/>
          <w:szCs w:val="26"/>
        </w:rPr>
      </w:pPr>
      <w:r w:rsidRPr="00D86795">
        <w:rPr>
          <w:rFonts w:ascii="Times New Roman" w:hAnsi="Times New Roman"/>
          <w:color w:val="000000"/>
          <w:sz w:val="26"/>
          <w:szCs w:val="26"/>
        </w:rPr>
        <w:t>1) электронного документа, подписанного уполномоченным должностным лицом с использованием усиленной квалифицированной электронной подписи;</w:t>
      </w:r>
    </w:p>
    <w:p w14:paraId="3DD33D3F" w14:textId="77777777" w:rsidR="00523B15" w:rsidRPr="00D86795" w:rsidRDefault="00523B15" w:rsidP="00523B15">
      <w:pPr>
        <w:suppressAutoHyphens/>
        <w:autoSpaceDE w:val="0"/>
        <w:autoSpaceDN w:val="0"/>
        <w:adjustRightInd w:val="0"/>
        <w:spacing w:after="0" w:line="240" w:lineRule="auto"/>
        <w:ind w:firstLine="709"/>
        <w:jc w:val="both"/>
        <w:outlineLvl w:val="2"/>
        <w:rPr>
          <w:rFonts w:ascii="Times New Roman" w:hAnsi="Times New Roman"/>
          <w:color w:val="000000"/>
          <w:sz w:val="26"/>
          <w:szCs w:val="26"/>
        </w:rPr>
      </w:pPr>
      <w:r w:rsidRPr="00D86795">
        <w:rPr>
          <w:rFonts w:ascii="Times New Roman" w:hAnsi="Times New Roman"/>
          <w:color w:val="000000"/>
          <w:sz w:val="26"/>
          <w:szCs w:val="26"/>
        </w:rPr>
        <w:t>2) документа на бумажном носителе, подтверждающего содержание электронного документа, направл</w:t>
      </w:r>
      <w:r>
        <w:rPr>
          <w:rFonts w:ascii="Times New Roman" w:hAnsi="Times New Roman"/>
          <w:color w:val="000000"/>
          <w:sz w:val="26"/>
          <w:szCs w:val="26"/>
        </w:rPr>
        <w:t xml:space="preserve">енного уполномоченным органом, </w:t>
      </w:r>
      <w:r w:rsidRPr="00D86795">
        <w:rPr>
          <w:rFonts w:ascii="Times New Roman" w:hAnsi="Times New Roman"/>
          <w:color w:val="000000"/>
          <w:sz w:val="26"/>
          <w:szCs w:val="26"/>
        </w:rPr>
        <w:t>МФЦ.</w:t>
      </w:r>
    </w:p>
    <w:p w14:paraId="3FAC2013" w14:textId="77777777" w:rsidR="00523B15" w:rsidRPr="00DA77A2" w:rsidRDefault="00523B15" w:rsidP="00523B15">
      <w:pPr>
        <w:autoSpaceDE w:val="0"/>
        <w:autoSpaceDN w:val="0"/>
        <w:adjustRightInd w:val="0"/>
        <w:spacing w:after="0" w:line="240" w:lineRule="auto"/>
        <w:ind w:firstLine="540"/>
        <w:jc w:val="both"/>
        <w:rPr>
          <w:rFonts w:ascii="Times New Roman" w:hAnsi="Times New Roman"/>
          <w:sz w:val="26"/>
          <w:szCs w:val="26"/>
        </w:rPr>
      </w:pPr>
      <w:r w:rsidRPr="00DA77A2">
        <w:rPr>
          <w:rFonts w:ascii="Times New Roman" w:hAnsi="Times New Roman"/>
          <w:sz w:val="26"/>
          <w:szCs w:val="26"/>
        </w:rPr>
        <w:t>4</w:t>
      </w:r>
      <w:r>
        <w:rPr>
          <w:rFonts w:ascii="Times New Roman" w:hAnsi="Times New Roman"/>
          <w:sz w:val="26"/>
          <w:szCs w:val="26"/>
        </w:rPr>
        <w:t>8</w:t>
      </w:r>
      <w:r w:rsidRPr="00DA77A2">
        <w:rPr>
          <w:rFonts w:ascii="Times New Roman" w:hAnsi="Times New Roman"/>
          <w:sz w:val="26"/>
          <w:szCs w:val="26"/>
        </w:rPr>
        <w:t>. Заявитель имеет возможность получения информации о ходе предоставления муниципальной услуги.</w:t>
      </w:r>
    </w:p>
    <w:p w14:paraId="495755BD" w14:textId="77777777" w:rsidR="00523B15" w:rsidRPr="00DA77A2" w:rsidRDefault="00523B15" w:rsidP="00523B15">
      <w:pPr>
        <w:autoSpaceDE w:val="0"/>
        <w:autoSpaceDN w:val="0"/>
        <w:adjustRightInd w:val="0"/>
        <w:spacing w:after="0" w:line="240" w:lineRule="auto"/>
        <w:ind w:firstLine="540"/>
        <w:jc w:val="both"/>
        <w:rPr>
          <w:rFonts w:ascii="Times New Roman" w:hAnsi="Times New Roman"/>
          <w:sz w:val="26"/>
          <w:szCs w:val="26"/>
        </w:rPr>
      </w:pPr>
      <w:r w:rsidRPr="00DA77A2">
        <w:rPr>
          <w:rFonts w:ascii="Times New Roman" w:hAnsi="Times New Roman"/>
          <w:sz w:val="26"/>
          <w:szCs w:val="26"/>
        </w:rPr>
        <w:t>При предоставлении муниципальной услуги в электронной форме заявителю направляется:</w:t>
      </w:r>
    </w:p>
    <w:p w14:paraId="36810F86" w14:textId="77777777" w:rsidR="00523B15" w:rsidRPr="00DA77A2" w:rsidRDefault="00523B15" w:rsidP="00523B15">
      <w:pPr>
        <w:autoSpaceDE w:val="0"/>
        <w:autoSpaceDN w:val="0"/>
        <w:adjustRightInd w:val="0"/>
        <w:spacing w:after="0" w:line="240" w:lineRule="auto"/>
        <w:ind w:firstLine="540"/>
        <w:jc w:val="both"/>
        <w:rPr>
          <w:rFonts w:ascii="Times New Roman" w:hAnsi="Times New Roman"/>
          <w:sz w:val="26"/>
          <w:szCs w:val="26"/>
        </w:rPr>
      </w:pPr>
      <w:r w:rsidRPr="00DA77A2">
        <w:rPr>
          <w:rFonts w:ascii="Times New Roman" w:hAnsi="Times New Roman"/>
          <w:sz w:val="26"/>
          <w:szCs w:val="26"/>
        </w:rPr>
        <w:t>а) уведомление о записи на прием в уполномоченный орган или МФЦ;</w:t>
      </w:r>
    </w:p>
    <w:p w14:paraId="103D55AF" w14:textId="77777777" w:rsidR="00523B15" w:rsidRPr="00DA77A2" w:rsidRDefault="00523B15" w:rsidP="00523B15">
      <w:pPr>
        <w:autoSpaceDE w:val="0"/>
        <w:autoSpaceDN w:val="0"/>
        <w:adjustRightInd w:val="0"/>
        <w:spacing w:after="0" w:line="240" w:lineRule="auto"/>
        <w:ind w:firstLine="540"/>
        <w:jc w:val="both"/>
        <w:rPr>
          <w:rFonts w:ascii="Times New Roman" w:hAnsi="Times New Roman"/>
          <w:sz w:val="26"/>
          <w:szCs w:val="26"/>
        </w:rPr>
      </w:pPr>
      <w:r w:rsidRPr="00DA77A2">
        <w:rPr>
          <w:rFonts w:ascii="Times New Roman" w:hAnsi="Times New Roman"/>
          <w:sz w:val="26"/>
          <w:szCs w:val="26"/>
        </w:rPr>
        <w:t xml:space="preserve">б) уведомление о приеме и регистрации </w:t>
      </w:r>
      <w:r>
        <w:rPr>
          <w:rFonts w:ascii="Times New Roman" w:hAnsi="Times New Roman"/>
          <w:sz w:val="26"/>
          <w:szCs w:val="26"/>
        </w:rPr>
        <w:t>заявления</w:t>
      </w:r>
      <w:r w:rsidRPr="00DA77A2">
        <w:rPr>
          <w:rFonts w:ascii="Times New Roman" w:hAnsi="Times New Roman"/>
          <w:sz w:val="26"/>
          <w:szCs w:val="26"/>
        </w:rPr>
        <w:t>;</w:t>
      </w:r>
    </w:p>
    <w:p w14:paraId="1C0CD16D" w14:textId="77777777" w:rsidR="00523B15" w:rsidRPr="00DA77A2" w:rsidRDefault="00523B15" w:rsidP="00523B15">
      <w:pPr>
        <w:autoSpaceDE w:val="0"/>
        <w:autoSpaceDN w:val="0"/>
        <w:adjustRightInd w:val="0"/>
        <w:spacing w:after="0" w:line="240" w:lineRule="auto"/>
        <w:ind w:firstLine="540"/>
        <w:jc w:val="both"/>
        <w:rPr>
          <w:rFonts w:ascii="Times New Roman" w:hAnsi="Times New Roman"/>
          <w:sz w:val="26"/>
          <w:szCs w:val="26"/>
        </w:rPr>
      </w:pPr>
      <w:r w:rsidRPr="00DA77A2">
        <w:rPr>
          <w:rFonts w:ascii="Times New Roman" w:hAnsi="Times New Roman"/>
          <w:sz w:val="26"/>
          <w:szCs w:val="26"/>
        </w:rPr>
        <w:t>в) уведомление о начале процедуры предоставления муниципальной услуги;</w:t>
      </w:r>
    </w:p>
    <w:p w14:paraId="32CAF493" w14:textId="77777777" w:rsidR="00523B15" w:rsidRPr="00DA77A2" w:rsidRDefault="00523B15" w:rsidP="00523B15">
      <w:pPr>
        <w:autoSpaceDE w:val="0"/>
        <w:autoSpaceDN w:val="0"/>
        <w:adjustRightInd w:val="0"/>
        <w:spacing w:after="0" w:line="240" w:lineRule="auto"/>
        <w:ind w:firstLine="540"/>
        <w:jc w:val="both"/>
        <w:rPr>
          <w:rFonts w:ascii="Times New Roman" w:hAnsi="Times New Roman"/>
          <w:sz w:val="26"/>
          <w:szCs w:val="26"/>
        </w:rPr>
      </w:pPr>
      <w:r w:rsidRPr="00DA77A2">
        <w:rPr>
          <w:rFonts w:ascii="Times New Roman" w:hAnsi="Times New Roman"/>
          <w:sz w:val="26"/>
          <w:szCs w:val="26"/>
        </w:rPr>
        <w:t>г) уведомление о факте получения информации, подтверждающей оплату муниципальной услуги;</w:t>
      </w:r>
    </w:p>
    <w:p w14:paraId="2F158B29" w14:textId="77777777" w:rsidR="00523B15" w:rsidRPr="00DA77A2" w:rsidRDefault="00523B15" w:rsidP="00523B15">
      <w:pPr>
        <w:autoSpaceDE w:val="0"/>
        <w:autoSpaceDN w:val="0"/>
        <w:adjustRightInd w:val="0"/>
        <w:spacing w:after="0" w:line="240" w:lineRule="auto"/>
        <w:ind w:firstLine="540"/>
        <w:jc w:val="both"/>
        <w:rPr>
          <w:rFonts w:ascii="Times New Roman" w:hAnsi="Times New Roman"/>
          <w:sz w:val="26"/>
          <w:szCs w:val="26"/>
        </w:rPr>
      </w:pPr>
      <w:r w:rsidRPr="00DA77A2">
        <w:rPr>
          <w:rFonts w:ascii="Times New Roman" w:hAnsi="Times New Roman"/>
          <w:sz w:val="26"/>
          <w:szCs w:val="26"/>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88882FA" w14:textId="2758CA9F" w:rsidR="00523B15" w:rsidRDefault="003B4B2C" w:rsidP="00523B15">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51</w:t>
      </w:r>
      <w:r w:rsidR="00523B15" w:rsidRPr="00DA77A2">
        <w:rPr>
          <w:rFonts w:ascii="Times New Roman" w:hAnsi="Times New Roman"/>
          <w:sz w:val="26"/>
          <w:szCs w:val="26"/>
        </w:rPr>
        <w:t xml:space="preserve">. </w:t>
      </w:r>
      <w:r w:rsidR="00523B15" w:rsidRPr="00813F13">
        <w:rPr>
          <w:rFonts w:ascii="Times New Roman" w:hAnsi="Times New Roman"/>
          <w:sz w:val="26"/>
          <w:szCs w:val="26"/>
        </w:rPr>
        <w:t>Заявителям обеспечивается возможность оценить доступность и качество муниципальной услуги на Едином</w:t>
      </w:r>
      <w:r w:rsidR="00523B15">
        <w:rPr>
          <w:rFonts w:ascii="Times New Roman" w:hAnsi="Times New Roman"/>
          <w:sz w:val="26"/>
          <w:szCs w:val="26"/>
        </w:rPr>
        <w:t xml:space="preserve"> и региональном</w:t>
      </w:r>
      <w:r w:rsidR="00523B15" w:rsidRPr="00813F13">
        <w:rPr>
          <w:rFonts w:ascii="Times New Roman" w:hAnsi="Times New Roman"/>
          <w:sz w:val="26"/>
          <w:szCs w:val="26"/>
        </w:rPr>
        <w:t xml:space="preserve"> портал</w:t>
      </w:r>
      <w:r w:rsidR="00523B15">
        <w:rPr>
          <w:rFonts w:ascii="Times New Roman" w:hAnsi="Times New Roman"/>
          <w:sz w:val="26"/>
          <w:szCs w:val="26"/>
        </w:rPr>
        <w:t>ах.</w:t>
      </w:r>
    </w:p>
    <w:p w14:paraId="4078FCF7" w14:textId="77777777" w:rsidR="007B3EEE" w:rsidRPr="00BC7830" w:rsidRDefault="007B3EEE" w:rsidP="00E93281">
      <w:pPr>
        <w:autoSpaceDE w:val="0"/>
        <w:autoSpaceDN w:val="0"/>
        <w:adjustRightInd w:val="0"/>
        <w:spacing w:after="0" w:line="240" w:lineRule="auto"/>
        <w:ind w:firstLine="709"/>
        <w:jc w:val="both"/>
        <w:rPr>
          <w:rFonts w:ascii="Times New Roman" w:hAnsi="Times New Roman"/>
          <w:sz w:val="26"/>
          <w:szCs w:val="26"/>
        </w:rPr>
      </w:pPr>
    </w:p>
    <w:p w14:paraId="7C8D631F" w14:textId="77777777" w:rsidR="00EF1208" w:rsidRPr="00BC7830" w:rsidRDefault="00EF1208" w:rsidP="00A55F03">
      <w:pPr>
        <w:widowControl w:val="0"/>
        <w:autoSpaceDE w:val="0"/>
        <w:autoSpaceDN w:val="0"/>
        <w:adjustRightInd w:val="0"/>
        <w:spacing w:after="0" w:line="240" w:lineRule="auto"/>
        <w:ind w:firstLine="540"/>
        <w:jc w:val="center"/>
        <w:rPr>
          <w:rFonts w:ascii="Times New Roman" w:hAnsi="Times New Roman"/>
          <w:b/>
          <w:sz w:val="26"/>
          <w:szCs w:val="26"/>
        </w:rPr>
      </w:pPr>
    </w:p>
    <w:p w14:paraId="5BA18263" w14:textId="77777777" w:rsidR="005D7531" w:rsidRPr="00913841" w:rsidRDefault="005D7531" w:rsidP="005D7531">
      <w:pPr>
        <w:autoSpaceDE w:val="0"/>
        <w:autoSpaceDN w:val="0"/>
        <w:adjustRightInd w:val="0"/>
        <w:spacing w:after="0" w:line="240" w:lineRule="auto"/>
        <w:jc w:val="center"/>
        <w:rPr>
          <w:rFonts w:ascii="Times New Roman" w:hAnsi="Times New Roman"/>
          <w:bCs/>
          <w:sz w:val="26"/>
          <w:szCs w:val="26"/>
        </w:rPr>
      </w:pPr>
      <w:bookmarkStart w:id="32" w:name="_Toc370308041"/>
      <w:bookmarkStart w:id="33" w:name="_Toc370308039"/>
      <w:r w:rsidRPr="00913841">
        <w:rPr>
          <w:rFonts w:ascii="Times New Roman" w:hAnsi="Times New Roman"/>
          <w:bCs/>
          <w:sz w:val="26"/>
          <w:szCs w:val="26"/>
        </w:rPr>
        <w:t>4. Формы контроля</w:t>
      </w:r>
    </w:p>
    <w:p w14:paraId="5E13F57E" w14:textId="77777777" w:rsidR="005D7531" w:rsidRPr="00913841" w:rsidRDefault="005D7531" w:rsidP="005D7531">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lastRenderedPageBreak/>
        <w:t xml:space="preserve">за </w:t>
      </w:r>
      <w:r>
        <w:rPr>
          <w:rFonts w:ascii="Times New Roman" w:hAnsi="Times New Roman"/>
          <w:bCs/>
          <w:sz w:val="26"/>
          <w:szCs w:val="26"/>
        </w:rPr>
        <w:t>предоставлением муниципальной услуги</w:t>
      </w:r>
    </w:p>
    <w:p w14:paraId="3EBDC155" w14:textId="77777777" w:rsidR="005D7531" w:rsidRPr="00913841" w:rsidRDefault="005D7531" w:rsidP="005D7531">
      <w:pPr>
        <w:autoSpaceDE w:val="0"/>
        <w:autoSpaceDN w:val="0"/>
        <w:adjustRightInd w:val="0"/>
        <w:spacing w:after="0" w:line="240" w:lineRule="auto"/>
        <w:jc w:val="both"/>
        <w:rPr>
          <w:rFonts w:ascii="Times New Roman" w:hAnsi="Times New Roman"/>
          <w:sz w:val="26"/>
          <w:szCs w:val="26"/>
        </w:rPr>
      </w:pPr>
    </w:p>
    <w:p w14:paraId="10AEBC90" w14:textId="77777777" w:rsidR="005D7531" w:rsidRPr="00913841" w:rsidRDefault="005D7531" w:rsidP="005D7531">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осуществления текущего контроля за соблюдением</w:t>
      </w:r>
    </w:p>
    <w:p w14:paraId="1A849C42" w14:textId="77777777" w:rsidR="005D7531" w:rsidRPr="00913841" w:rsidRDefault="005D7531" w:rsidP="005D7531">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исполнением ответственными должностными лицами положений</w:t>
      </w:r>
    </w:p>
    <w:p w14:paraId="6C6B4F70" w14:textId="77777777" w:rsidR="005D7531" w:rsidRPr="00913841" w:rsidRDefault="005D7531" w:rsidP="005D7531">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административного регламента и иных нормативных правовых</w:t>
      </w:r>
    </w:p>
    <w:p w14:paraId="6BD3761E" w14:textId="77777777" w:rsidR="005D7531" w:rsidRPr="00913841" w:rsidRDefault="005D7531" w:rsidP="005D7531">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актов, устанавливающих требования к предоставлению</w:t>
      </w:r>
    </w:p>
    <w:p w14:paraId="2A67559C" w14:textId="77777777" w:rsidR="005D7531" w:rsidRPr="00913841" w:rsidRDefault="005D7531" w:rsidP="005D7531">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также принятием ими решений</w:t>
      </w:r>
    </w:p>
    <w:p w14:paraId="594C0D20" w14:textId="77777777" w:rsidR="005D7531" w:rsidRPr="00913841" w:rsidRDefault="005D7531" w:rsidP="005D7531">
      <w:pPr>
        <w:autoSpaceDE w:val="0"/>
        <w:autoSpaceDN w:val="0"/>
        <w:adjustRightInd w:val="0"/>
        <w:spacing w:after="0" w:line="240" w:lineRule="auto"/>
        <w:jc w:val="both"/>
        <w:rPr>
          <w:rFonts w:ascii="Times New Roman" w:hAnsi="Times New Roman"/>
          <w:sz w:val="26"/>
          <w:szCs w:val="26"/>
        </w:rPr>
      </w:pPr>
    </w:p>
    <w:p w14:paraId="55A05B17" w14:textId="0B96B6D4" w:rsidR="005D7531" w:rsidRPr="00913841" w:rsidRDefault="003B4B2C" w:rsidP="005D7531">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52</w:t>
      </w:r>
      <w:r w:rsidR="005D7531" w:rsidRPr="00913841">
        <w:rPr>
          <w:rFonts w:ascii="Times New Roman" w:hAnsi="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14:paraId="03D372BA" w14:textId="77777777" w:rsidR="005D7531" w:rsidRPr="00913841" w:rsidRDefault="005D7531" w:rsidP="005D7531">
      <w:pPr>
        <w:autoSpaceDE w:val="0"/>
        <w:autoSpaceDN w:val="0"/>
        <w:adjustRightInd w:val="0"/>
        <w:spacing w:after="0" w:line="240" w:lineRule="auto"/>
        <w:jc w:val="both"/>
        <w:rPr>
          <w:rFonts w:ascii="Times New Roman" w:hAnsi="Times New Roman"/>
          <w:sz w:val="26"/>
          <w:szCs w:val="26"/>
        </w:rPr>
      </w:pPr>
    </w:p>
    <w:p w14:paraId="61E4F63A" w14:textId="77777777" w:rsidR="005D7531" w:rsidRPr="00913841" w:rsidRDefault="005D7531" w:rsidP="005D7531">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периодичность осуществления плановых</w:t>
      </w:r>
    </w:p>
    <w:p w14:paraId="27C6F2CD" w14:textId="77777777" w:rsidR="005D7531" w:rsidRPr="00913841" w:rsidRDefault="005D7531" w:rsidP="005D7531">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внеплановых проверок полноты и качества предоставления</w:t>
      </w:r>
    </w:p>
    <w:p w14:paraId="165D7340" w14:textId="77777777" w:rsidR="005D7531" w:rsidRPr="00913841" w:rsidRDefault="005D7531" w:rsidP="005D7531">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порядок и формы контроля за полнотой</w:t>
      </w:r>
    </w:p>
    <w:p w14:paraId="1A1B0A63" w14:textId="77777777" w:rsidR="005D7531" w:rsidRPr="00913841" w:rsidRDefault="005D7531" w:rsidP="005D7531">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качеством предоставления муниципальной услуги</w:t>
      </w:r>
    </w:p>
    <w:p w14:paraId="1A6A2AEB" w14:textId="77777777" w:rsidR="005D7531" w:rsidRPr="00913841" w:rsidRDefault="005D7531" w:rsidP="005D7531">
      <w:pPr>
        <w:autoSpaceDE w:val="0"/>
        <w:autoSpaceDN w:val="0"/>
        <w:adjustRightInd w:val="0"/>
        <w:spacing w:after="0" w:line="240" w:lineRule="auto"/>
        <w:jc w:val="both"/>
        <w:rPr>
          <w:rFonts w:ascii="Times New Roman" w:hAnsi="Times New Roman"/>
          <w:sz w:val="26"/>
          <w:szCs w:val="26"/>
        </w:rPr>
      </w:pPr>
    </w:p>
    <w:p w14:paraId="75FD40A0" w14:textId="39D32814" w:rsidR="005D7531" w:rsidRPr="00913841" w:rsidRDefault="005D7531" w:rsidP="005D7531">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w:t>
      </w:r>
      <w:r w:rsidR="003B4B2C">
        <w:rPr>
          <w:rFonts w:ascii="Times New Roman" w:hAnsi="Times New Roman"/>
          <w:sz w:val="26"/>
          <w:szCs w:val="26"/>
        </w:rPr>
        <w:t>3</w:t>
      </w:r>
      <w:r w:rsidRPr="00913841">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14:paraId="0FA5305D" w14:textId="77777777" w:rsidR="005D7531" w:rsidRPr="00913841" w:rsidRDefault="005D7531" w:rsidP="005D7531">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14:paraId="4F3D2B89" w14:textId="77777777" w:rsidR="005D7531" w:rsidRPr="00913841" w:rsidRDefault="005D7531" w:rsidP="005D7531">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78BC191B" w14:textId="77777777" w:rsidR="005D7531" w:rsidRPr="00913841" w:rsidRDefault="005D7531" w:rsidP="005D7531">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631C280D" w14:textId="77777777" w:rsidR="005D7531" w:rsidRPr="00913841" w:rsidRDefault="005D7531" w:rsidP="005D7531">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14:paraId="4A3975AE" w14:textId="77777777" w:rsidR="005D7531" w:rsidRPr="00716CEE" w:rsidRDefault="005D7531" w:rsidP="005D7531">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14:paraId="196470D3" w14:textId="77777777" w:rsidR="005D7531" w:rsidRPr="00716CEE" w:rsidRDefault="005D7531" w:rsidP="005D7531">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 xml:space="preserve">Акт подписывается </w:t>
      </w:r>
      <w:r w:rsidRPr="00913841">
        <w:rPr>
          <w:rFonts w:ascii="Times New Roman" w:hAnsi="Times New Roman"/>
          <w:sz w:val="26"/>
          <w:szCs w:val="26"/>
        </w:rPr>
        <w:t>начальником уполномоченного органа либо лицом, его замещающим.</w:t>
      </w:r>
    </w:p>
    <w:p w14:paraId="3D49159C" w14:textId="77777777" w:rsidR="005D7531" w:rsidRPr="00913841" w:rsidRDefault="005D7531" w:rsidP="005D7531">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По результатам проведения проверок полноты</w:t>
      </w:r>
      <w:r w:rsidRPr="00913841">
        <w:rPr>
          <w:rFonts w:ascii="Times New Roman" w:hAnsi="Times New Roman"/>
          <w:sz w:val="26"/>
          <w:szCs w:val="26"/>
        </w:rPr>
        <w:t xml:space="preserve">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37CEDC09" w14:textId="77777777" w:rsidR="005D7531" w:rsidRPr="00913841" w:rsidRDefault="005D7531" w:rsidP="005D7531">
      <w:pPr>
        <w:autoSpaceDE w:val="0"/>
        <w:autoSpaceDN w:val="0"/>
        <w:adjustRightInd w:val="0"/>
        <w:spacing w:after="0" w:line="240" w:lineRule="auto"/>
        <w:jc w:val="both"/>
        <w:rPr>
          <w:rFonts w:ascii="Times New Roman" w:hAnsi="Times New Roman"/>
          <w:sz w:val="26"/>
          <w:szCs w:val="26"/>
        </w:rPr>
      </w:pPr>
    </w:p>
    <w:p w14:paraId="15DC215C" w14:textId="77777777" w:rsidR="005D7531" w:rsidRPr="00913841" w:rsidRDefault="005D7531" w:rsidP="005D7531">
      <w:pPr>
        <w:autoSpaceDE w:val="0"/>
        <w:autoSpaceDN w:val="0"/>
        <w:adjustRightInd w:val="0"/>
        <w:spacing w:after="0" w:line="240" w:lineRule="auto"/>
        <w:jc w:val="center"/>
        <w:outlineLvl w:val="1"/>
        <w:rPr>
          <w:rFonts w:ascii="Times New Roman" w:hAnsi="Times New Roman"/>
          <w:bCs/>
          <w:sz w:val="26"/>
          <w:szCs w:val="26"/>
        </w:rPr>
      </w:pPr>
      <w:r w:rsidRPr="00913841">
        <w:rPr>
          <w:rFonts w:ascii="Times New Roman" w:hAnsi="Times New Roman"/>
          <w:bCs/>
          <w:sz w:val="26"/>
          <w:szCs w:val="26"/>
        </w:rPr>
        <w:t xml:space="preserve">Ответственность должностных лиц уполномоченного органа </w:t>
      </w:r>
    </w:p>
    <w:p w14:paraId="38F882F7" w14:textId="77777777" w:rsidR="005D7531" w:rsidRPr="007F06F0" w:rsidRDefault="005D7531" w:rsidP="005D7531">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lastRenderedPageBreak/>
        <w:t xml:space="preserve">за решения и действия (бездействие), принимаемые (осуществляемые) ими в ходе </w:t>
      </w:r>
      <w:r w:rsidRPr="007F06F0">
        <w:rPr>
          <w:rFonts w:ascii="Times New Roman" w:hAnsi="Times New Roman"/>
          <w:bCs/>
          <w:sz w:val="26"/>
          <w:szCs w:val="26"/>
        </w:rPr>
        <w:t>предоставления муниципальной услуги</w:t>
      </w:r>
    </w:p>
    <w:p w14:paraId="30C50E94" w14:textId="77777777" w:rsidR="005D7531" w:rsidRPr="007F06F0" w:rsidRDefault="005D7531" w:rsidP="005D7531">
      <w:pPr>
        <w:autoSpaceDE w:val="0"/>
        <w:autoSpaceDN w:val="0"/>
        <w:adjustRightInd w:val="0"/>
        <w:spacing w:after="0" w:line="240" w:lineRule="auto"/>
        <w:jc w:val="both"/>
        <w:rPr>
          <w:rFonts w:ascii="Times New Roman" w:hAnsi="Times New Roman"/>
          <w:sz w:val="26"/>
          <w:szCs w:val="26"/>
        </w:rPr>
      </w:pPr>
    </w:p>
    <w:p w14:paraId="12CD1D3C" w14:textId="6C21C893" w:rsidR="005D7531" w:rsidRPr="007F06F0" w:rsidRDefault="005D7531" w:rsidP="005D7531">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w:t>
      </w:r>
      <w:r w:rsidR="003B4B2C">
        <w:rPr>
          <w:rFonts w:ascii="Times New Roman" w:hAnsi="Times New Roman"/>
          <w:sz w:val="26"/>
          <w:szCs w:val="26"/>
        </w:rPr>
        <w:t>4</w:t>
      </w:r>
      <w:r w:rsidRPr="007F06F0">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14:paraId="61E735A0" w14:textId="77777777" w:rsidR="005D7531" w:rsidRPr="00913841" w:rsidRDefault="005D7531" w:rsidP="005D7531">
      <w:pPr>
        <w:autoSpaceDE w:val="0"/>
        <w:autoSpaceDN w:val="0"/>
        <w:adjustRightInd w:val="0"/>
        <w:spacing w:after="0" w:line="240" w:lineRule="auto"/>
        <w:ind w:firstLine="540"/>
        <w:jc w:val="both"/>
        <w:rPr>
          <w:rFonts w:ascii="Times New Roman" w:hAnsi="Times New Roman"/>
          <w:sz w:val="26"/>
          <w:szCs w:val="26"/>
        </w:rPr>
      </w:pPr>
      <w:r w:rsidRPr="007F06F0">
        <w:rPr>
          <w:rFonts w:ascii="Times New Roman" w:hAnsi="Times New Roman"/>
          <w:sz w:val="26"/>
          <w:szCs w:val="26"/>
        </w:rPr>
        <w:t xml:space="preserve">В </w:t>
      </w:r>
      <w:r w:rsidRPr="003B4B2C">
        <w:rPr>
          <w:rFonts w:ascii="Times New Roman" w:hAnsi="Times New Roman"/>
          <w:sz w:val="26"/>
          <w:szCs w:val="26"/>
        </w:rPr>
        <w:t xml:space="preserve">соответствии со </w:t>
      </w:r>
      <w:hyperlink r:id="rId19" w:history="1">
        <w:r w:rsidRPr="003B4B2C">
          <w:rPr>
            <w:rStyle w:val="af"/>
            <w:rFonts w:ascii="Times New Roman" w:hAnsi="Times New Roman"/>
            <w:color w:val="auto"/>
            <w:sz w:val="26"/>
            <w:u w:val="none"/>
          </w:rPr>
          <w:t>статьей 9.6</w:t>
        </w:r>
      </w:hyperlink>
      <w:r w:rsidRPr="003B4B2C">
        <w:rPr>
          <w:rFonts w:ascii="Times New Roman" w:hAnsi="Times New Roman"/>
          <w:sz w:val="26"/>
          <w:szCs w:val="26"/>
        </w:rPr>
        <w:t xml:space="preserve"> Закона Ханты-Мансийского автономного округа - Югры от 11.06.2010 №102</w:t>
      </w:r>
      <w:r w:rsidRPr="00C049E1">
        <w:rPr>
          <w:rFonts w:ascii="Times New Roman" w:hAnsi="Times New Roman"/>
          <w:sz w:val="26"/>
          <w:szCs w:val="26"/>
        </w:rPr>
        <w:t xml:space="preserve">-оз «Об административных </w:t>
      </w:r>
      <w:r w:rsidRPr="007F06F0">
        <w:rPr>
          <w:rFonts w:ascii="Times New Roman" w:hAnsi="Times New Roman"/>
          <w:sz w:val="26"/>
          <w:szCs w:val="26"/>
        </w:rPr>
        <w:t xml:space="preserve">правонарушениях» должностные лица уполномоченного </w:t>
      </w:r>
      <w:r w:rsidRPr="0005087E">
        <w:rPr>
          <w:rFonts w:ascii="Times New Roman" w:hAnsi="Times New Roman"/>
          <w:sz w:val="26"/>
          <w:szCs w:val="26"/>
        </w:rPr>
        <w:t xml:space="preserve">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w:t>
      </w:r>
      <w:r w:rsidRPr="00913841">
        <w:rPr>
          <w:rFonts w:ascii="Times New Roman" w:hAnsi="Times New Roman"/>
          <w:sz w:val="26"/>
          <w:szCs w:val="26"/>
        </w:rPr>
        <w:t>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7E01291E" w14:textId="77777777" w:rsidR="005D7531" w:rsidRPr="00913841" w:rsidRDefault="005D7531" w:rsidP="005D7531">
      <w:pPr>
        <w:autoSpaceDE w:val="0"/>
        <w:autoSpaceDN w:val="0"/>
        <w:adjustRightInd w:val="0"/>
        <w:spacing w:after="0" w:line="240" w:lineRule="auto"/>
        <w:jc w:val="center"/>
        <w:outlineLvl w:val="1"/>
        <w:rPr>
          <w:rFonts w:ascii="Times New Roman" w:hAnsi="Times New Roman"/>
          <w:sz w:val="26"/>
          <w:szCs w:val="26"/>
        </w:rPr>
      </w:pPr>
    </w:p>
    <w:p w14:paraId="0D93569E" w14:textId="77777777" w:rsidR="005D7531" w:rsidRPr="00913841" w:rsidRDefault="005D7531" w:rsidP="005D7531">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формы контроля за предоставлением муниципальной</w:t>
      </w:r>
    </w:p>
    <w:p w14:paraId="686EA278" w14:textId="77777777" w:rsidR="005D7531" w:rsidRPr="00913841" w:rsidRDefault="005D7531" w:rsidP="005D7531">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услуги со стороны граждан, их объединений и организаций</w:t>
      </w:r>
    </w:p>
    <w:p w14:paraId="775BC2D6" w14:textId="77777777" w:rsidR="005D7531" w:rsidRPr="00913841" w:rsidRDefault="005D7531" w:rsidP="005D7531">
      <w:pPr>
        <w:autoSpaceDE w:val="0"/>
        <w:autoSpaceDN w:val="0"/>
        <w:adjustRightInd w:val="0"/>
        <w:spacing w:after="0" w:line="240" w:lineRule="auto"/>
        <w:jc w:val="both"/>
        <w:rPr>
          <w:rFonts w:ascii="Times New Roman" w:hAnsi="Times New Roman"/>
          <w:sz w:val="26"/>
          <w:szCs w:val="26"/>
        </w:rPr>
      </w:pPr>
    </w:p>
    <w:p w14:paraId="164E8581" w14:textId="1FA2F348" w:rsidR="005D7531" w:rsidRPr="00913841" w:rsidRDefault="005D7531" w:rsidP="005D7531">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w:t>
      </w:r>
      <w:r w:rsidR="003B4B2C">
        <w:rPr>
          <w:rFonts w:ascii="Times New Roman" w:hAnsi="Times New Roman"/>
          <w:sz w:val="26"/>
          <w:szCs w:val="26"/>
        </w:rPr>
        <w:t>5</w:t>
      </w:r>
      <w:r w:rsidRPr="00913841">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14:paraId="5D645FC8" w14:textId="77777777" w:rsidR="005D7531" w:rsidRPr="00B54CF7" w:rsidRDefault="005D7531" w:rsidP="005D7531">
      <w:pPr>
        <w:autoSpaceDE w:val="0"/>
        <w:autoSpaceDN w:val="0"/>
        <w:adjustRightInd w:val="0"/>
        <w:spacing w:after="0" w:line="240" w:lineRule="auto"/>
        <w:ind w:firstLine="709"/>
        <w:jc w:val="center"/>
        <w:outlineLvl w:val="1"/>
        <w:rPr>
          <w:rFonts w:ascii="Times New Roman" w:hAnsi="Times New Roman"/>
          <w:b/>
          <w:sz w:val="28"/>
          <w:szCs w:val="28"/>
        </w:rPr>
      </w:pPr>
    </w:p>
    <w:p w14:paraId="6EBB6527" w14:textId="77777777" w:rsidR="005D7531" w:rsidRPr="00913841" w:rsidRDefault="005D7531" w:rsidP="005D7531">
      <w:pPr>
        <w:autoSpaceDE w:val="0"/>
        <w:autoSpaceDN w:val="0"/>
        <w:adjustRightInd w:val="0"/>
        <w:spacing w:after="0" w:line="240" w:lineRule="auto"/>
        <w:ind w:firstLine="709"/>
        <w:jc w:val="center"/>
        <w:rPr>
          <w:rFonts w:ascii="Times New Roman" w:hAnsi="Times New Roman"/>
          <w:sz w:val="26"/>
          <w:szCs w:val="26"/>
        </w:rPr>
      </w:pPr>
      <w:r w:rsidRPr="00913841">
        <w:rPr>
          <w:rFonts w:ascii="Times New Roman" w:hAnsi="Times New Roman"/>
          <w:sz w:val="26"/>
          <w:szCs w:val="26"/>
        </w:rPr>
        <w:t>5. Досудебный (внесудебный) порядок обжалования решений</w:t>
      </w:r>
    </w:p>
    <w:p w14:paraId="26247FC8" w14:textId="77777777" w:rsidR="005D7531" w:rsidRPr="00913841" w:rsidRDefault="005D7531" w:rsidP="005D7531">
      <w:pPr>
        <w:autoSpaceDE w:val="0"/>
        <w:autoSpaceDN w:val="0"/>
        <w:adjustRightInd w:val="0"/>
        <w:spacing w:after="0" w:line="240" w:lineRule="auto"/>
        <w:ind w:firstLine="709"/>
        <w:jc w:val="center"/>
        <w:rPr>
          <w:rFonts w:ascii="Times New Roman" w:hAnsi="Times New Roman"/>
          <w:sz w:val="26"/>
          <w:szCs w:val="26"/>
          <w:lang w:eastAsia="ru-RU"/>
        </w:rPr>
      </w:pPr>
      <w:r w:rsidRPr="00913841">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sz w:val="26"/>
          <w:szCs w:val="26"/>
          <w:lang w:eastAsia="ru-RU"/>
        </w:rPr>
        <w:t>МФЦ, работников МФЦ</w:t>
      </w:r>
    </w:p>
    <w:p w14:paraId="6146E3CF" w14:textId="77777777" w:rsidR="005D7531" w:rsidRPr="00913841" w:rsidRDefault="005D7531" w:rsidP="005D7531">
      <w:pPr>
        <w:autoSpaceDE w:val="0"/>
        <w:autoSpaceDN w:val="0"/>
        <w:adjustRightInd w:val="0"/>
        <w:spacing w:after="0" w:line="240" w:lineRule="auto"/>
        <w:ind w:firstLine="709"/>
        <w:jc w:val="center"/>
        <w:rPr>
          <w:rFonts w:ascii="Times New Roman" w:hAnsi="Times New Roman"/>
          <w:sz w:val="26"/>
          <w:szCs w:val="26"/>
        </w:rPr>
      </w:pPr>
    </w:p>
    <w:p w14:paraId="779E7954" w14:textId="614E241E" w:rsidR="005D7531" w:rsidRPr="00913841" w:rsidRDefault="005D7531" w:rsidP="005D7531">
      <w:pPr>
        <w:spacing w:after="0" w:line="240" w:lineRule="auto"/>
        <w:ind w:firstLine="709"/>
        <w:jc w:val="both"/>
        <w:rPr>
          <w:rFonts w:ascii="Times New Roman" w:hAnsi="Times New Roman"/>
          <w:sz w:val="26"/>
          <w:szCs w:val="26"/>
        </w:rPr>
      </w:pPr>
      <w:r>
        <w:rPr>
          <w:rFonts w:ascii="Times New Roman" w:hAnsi="Times New Roman"/>
          <w:sz w:val="26"/>
          <w:szCs w:val="26"/>
        </w:rPr>
        <w:t>5</w:t>
      </w:r>
      <w:r w:rsidR="003B4B2C">
        <w:rPr>
          <w:rFonts w:ascii="Times New Roman" w:hAnsi="Times New Roman"/>
          <w:sz w:val="26"/>
          <w:szCs w:val="26"/>
        </w:rPr>
        <w:t>6</w:t>
      </w:r>
      <w:r w:rsidRPr="00913841">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15A17265" w14:textId="767CFFF1" w:rsidR="005D7531" w:rsidRPr="00913841" w:rsidRDefault="005D7531" w:rsidP="005D7531">
      <w:pPr>
        <w:spacing w:after="0" w:line="240" w:lineRule="auto"/>
        <w:ind w:firstLine="709"/>
        <w:jc w:val="both"/>
        <w:rPr>
          <w:rFonts w:ascii="Times New Roman" w:hAnsi="Times New Roman"/>
          <w:sz w:val="26"/>
          <w:szCs w:val="26"/>
        </w:rPr>
      </w:pPr>
      <w:r>
        <w:rPr>
          <w:rFonts w:ascii="Times New Roman" w:hAnsi="Times New Roman"/>
          <w:sz w:val="26"/>
          <w:szCs w:val="26"/>
        </w:rPr>
        <w:t>5</w:t>
      </w:r>
      <w:r w:rsidR="003B4B2C">
        <w:rPr>
          <w:rFonts w:ascii="Times New Roman" w:hAnsi="Times New Roman"/>
          <w:sz w:val="26"/>
          <w:szCs w:val="26"/>
        </w:rPr>
        <w:t>7</w:t>
      </w:r>
      <w:r w:rsidRPr="00913841">
        <w:rPr>
          <w:rFonts w:ascii="Times New Roman" w:hAnsi="Times New Roman"/>
          <w:sz w:val="26"/>
          <w:szCs w:val="26"/>
        </w:rPr>
        <w:t xml:space="preserve">.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w:t>
      </w:r>
      <w:r w:rsidRPr="00913841">
        <w:rPr>
          <w:rFonts w:ascii="Times New Roman" w:hAnsi="Times New Roman"/>
          <w:sz w:val="26"/>
          <w:szCs w:val="26"/>
        </w:rPr>
        <w:lastRenderedPageBreak/>
        <w:t>работников МФЦ, а также принимаемые ими решения в ходе предоставления муниципальной услуги.</w:t>
      </w:r>
    </w:p>
    <w:p w14:paraId="6DAE4F4D" w14:textId="77777777" w:rsidR="005D7531" w:rsidRPr="00913841" w:rsidRDefault="005D7531" w:rsidP="005D7531">
      <w:pPr>
        <w:spacing w:after="0" w:line="240" w:lineRule="auto"/>
        <w:ind w:firstLine="709"/>
        <w:jc w:val="both"/>
        <w:rPr>
          <w:rFonts w:ascii="Times New Roman" w:hAnsi="Times New Roman"/>
          <w:sz w:val="26"/>
          <w:szCs w:val="26"/>
        </w:rPr>
      </w:pPr>
      <w:r w:rsidRPr="0091384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14:paraId="5325292B" w14:textId="77777777" w:rsidR="005D7531" w:rsidRPr="00913841" w:rsidRDefault="005D7531" w:rsidP="005D7531">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r w:rsidRPr="00913841">
        <w:rPr>
          <w:rFonts w:ascii="Times New Roman" w:hAnsi="Times New Roman"/>
          <w:sz w:val="26"/>
          <w:szCs w:val="26"/>
        </w:rPr>
        <w:t>;</w:t>
      </w:r>
    </w:p>
    <w:p w14:paraId="53A93B8C" w14:textId="77777777" w:rsidR="005D7531" w:rsidRPr="00913841" w:rsidRDefault="005D7531" w:rsidP="005D7531">
      <w:pPr>
        <w:spacing w:after="0" w:line="240" w:lineRule="auto"/>
        <w:ind w:firstLine="539"/>
        <w:jc w:val="both"/>
        <w:rPr>
          <w:rFonts w:ascii="Times New Roman" w:hAnsi="Times New Roman"/>
          <w:sz w:val="26"/>
          <w:szCs w:val="26"/>
        </w:rPr>
      </w:pPr>
      <w:r w:rsidRPr="00913841">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14:paraId="1E5E5D67" w14:textId="77777777" w:rsidR="005D7531" w:rsidRPr="00913841" w:rsidRDefault="005D7531" w:rsidP="005D7531">
      <w:pPr>
        <w:spacing w:after="0" w:line="240" w:lineRule="auto"/>
        <w:ind w:firstLine="539"/>
        <w:jc w:val="both"/>
        <w:rPr>
          <w:rFonts w:ascii="Times New Roman" w:hAnsi="Times New Roman"/>
          <w:sz w:val="26"/>
          <w:szCs w:val="26"/>
        </w:rPr>
      </w:pPr>
      <w:r w:rsidRPr="00913841">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2531EF58" w14:textId="77777777" w:rsidR="005D7531" w:rsidRPr="00913841" w:rsidRDefault="005D7531" w:rsidP="005D7531">
      <w:pPr>
        <w:spacing w:after="0" w:line="240" w:lineRule="auto"/>
        <w:ind w:firstLine="539"/>
        <w:jc w:val="both"/>
        <w:rPr>
          <w:rFonts w:ascii="Times New Roman" w:hAnsi="Times New Roman"/>
          <w:sz w:val="26"/>
          <w:szCs w:val="26"/>
        </w:rPr>
      </w:pPr>
      <w:r w:rsidRPr="00913841">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913841">
        <w:rPr>
          <w:rFonts w:ascii="Times New Roman" w:hAnsi="Times New Roman"/>
          <w:sz w:val="26"/>
          <w:szCs w:val="26"/>
        </w:rPr>
        <w:t>;</w:t>
      </w:r>
    </w:p>
    <w:p w14:paraId="07B7BBEB" w14:textId="77777777" w:rsidR="005D7531" w:rsidRPr="00913841" w:rsidRDefault="005D7531" w:rsidP="005D7531">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2EB0DBA6" w14:textId="77777777" w:rsidR="005D7531" w:rsidRPr="00913841" w:rsidRDefault="005D7531" w:rsidP="005D7531">
      <w:pPr>
        <w:spacing w:after="0" w:line="240" w:lineRule="auto"/>
        <w:ind w:firstLine="539"/>
        <w:jc w:val="both"/>
        <w:rPr>
          <w:rFonts w:ascii="Times New Roman" w:hAnsi="Times New Roman"/>
          <w:sz w:val="26"/>
          <w:szCs w:val="26"/>
        </w:rPr>
      </w:pPr>
      <w:r w:rsidRPr="00913841">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51E72866" w14:textId="77777777" w:rsidR="005D7531" w:rsidRPr="00913841" w:rsidRDefault="005D7531" w:rsidP="005D7531">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sz w:val="26"/>
          <w:szCs w:val="26"/>
        </w:rPr>
        <w:t xml:space="preserve">ими </w:t>
      </w:r>
      <w:r w:rsidRPr="00913841">
        <w:rPr>
          <w:rFonts w:ascii="Times New Roman" w:hAnsi="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913841">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2C05BAA1" w14:textId="77777777" w:rsidR="005D7531" w:rsidRPr="00913841" w:rsidRDefault="005D7531" w:rsidP="005D7531">
      <w:pPr>
        <w:spacing w:after="0" w:line="240" w:lineRule="auto"/>
        <w:ind w:firstLine="539"/>
        <w:jc w:val="both"/>
        <w:rPr>
          <w:rFonts w:ascii="Times New Roman" w:hAnsi="Times New Roman"/>
          <w:sz w:val="26"/>
          <w:szCs w:val="26"/>
        </w:rPr>
      </w:pPr>
      <w:r w:rsidRPr="00913841">
        <w:rPr>
          <w:rFonts w:ascii="Times New Roman" w:hAnsi="Times New Roman"/>
          <w:sz w:val="26"/>
          <w:szCs w:val="26"/>
        </w:rPr>
        <w:lastRenderedPageBreak/>
        <w:t>з) нарушение срока или порядка выдачи документов по результатам предоставления муниципальной услуги;</w:t>
      </w:r>
    </w:p>
    <w:p w14:paraId="72D589B4" w14:textId="77777777" w:rsidR="005D7531" w:rsidRPr="00913841" w:rsidRDefault="005D7531" w:rsidP="005D7531">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0510A8B8" w14:textId="77777777" w:rsidR="005D7531" w:rsidRPr="00913841" w:rsidRDefault="005D7531" w:rsidP="005D7531">
      <w:pPr>
        <w:autoSpaceDE w:val="0"/>
        <w:autoSpaceDN w:val="0"/>
        <w:adjustRightInd w:val="0"/>
        <w:spacing w:after="0" w:line="240" w:lineRule="auto"/>
        <w:ind w:firstLine="567"/>
        <w:jc w:val="both"/>
        <w:rPr>
          <w:rFonts w:ascii="Times New Roman" w:hAnsi="Times New Roman"/>
          <w:sz w:val="26"/>
          <w:szCs w:val="26"/>
        </w:rPr>
      </w:pPr>
      <w:r w:rsidRPr="00913841">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6B2544BA" w14:textId="55CAF3E6" w:rsidR="005D7531" w:rsidRPr="00913841" w:rsidRDefault="005D7531" w:rsidP="005D7531">
      <w:pPr>
        <w:spacing w:after="0" w:line="240" w:lineRule="auto"/>
        <w:ind w:firstLine="539"/>
        <w:jc w:val="both"/>
        <w:rPr>
          <w:rFonts w:ascii="Times New Roman" w:hAnsi="Times New Roman"/>
          <w:sz w:val="26"/>
          <w:szCs w:val="26"/>
        </w:rPr>
      </w:pPr>
      <w:r>
        <w:rPr>
          <w:rFonts w:ascii="Times New Roman" w:eastAsia="Times New Roman" w:hAnsi="Times New Roman"/>
          <w:sz w:val="26"/>
          <w:szCs w:val="26"/>
          <w:lang w:eastAsia="ru-RU"/>
        </w:rPr>
        <w:t>5</w:t>
      </w:r>
      <w:r w:rsidR="003B4B2C">
        <w:rPr>
          <w:rFonts w:ascii="Times New Roman" w:eastAsia="Times New Roman" w:hAnsi="Times New Roman"/>
          <w:sz w:val="26"/>
          <w:szCs w:val="26"/>
          <w:lang w:eastAsia="ru-RU"/>
        </w:rPr>
        <w:t>8</w:t>
      </w:r>
      <w:r w:rsidRPr="007F06F0">
        <w:rPr>
          <w:rFonts w:ascii="Times New Roman" w:eastAsia="Times New Roman" w:hAnsi="Times New Roman"/>
          <w:sz w:val="26"/>
          <w:szCs w:val="26"/>
          <w:lang w:eastAsia="ru-RU"/>
        </w:rPr>
        <w:t>.</w:t>
      </w:r>
      <w:r w:rsidRPr="007F06F0">
        <w:rPr>
          <w:rFonts w:ascii="Times New Roman" w:eastAsia="Times New Roman" w:hAnsi="Times New Roman"/>
          <w:i/>
          <w:sz w:val="26"/>
          <w:szCs w:val="26"/>
          <w:lang w:eastAsia="ru-RU"/>
        </w:rPr>
        <w:t xml:space="preserve"> </w:t>
      </w:r>
      <w:r w:rsidRPr="007F06F0">
        <w:rPr>
          <w:rFonts w:ascii="Times New Roman" w:hAnsi="Times New Roman"/>
          <w:sz w:val="26"/>
          <w:szCs w:val="26"/>
          <w:lang w:eastAsia="ru-RU"/>
        </w:rPr>
        <w:t xml:space="preserve">Жалоба может быть подана в </w:t>
      </w:r>
      <w:r w:rsidRPr="007F06F0">
        <w:rPr>
          <w:rFonts w:ascii="Times New Roman" w:hAnsi="Times New Roman"/>
          <w:sz w:val="26"/>
          <w:szCs w:val="26"/>
        </w:rPr>
        <w:t xml:space="preserve">письменной форме на бумажном носителе, в том числе при </w:t>
      </w:r>
      <w:r w:rsidRPr="00C049E1">
        <w:rPr>
          <w:rFonts w:ascii="Times New Roman" w:hAnsi="Times New Roman"/>
          <w:sz w:val="26"/>
          <w:szCs w:val="26"/>
        </w:rPr>
        <w:t xml:space="preserve">личном приёме заявителя, направлена по почте, или в электронном виде с использованием информационно-телекоммуникационной сети «Интернет» </w:t>
      </w:r>
      <w:r w:rsidRPr="003B4B2C">
        <w:rPr>
          <w:rFonts w:ascii="Times New Roman" w:hAnsi="Times New Roman"/>
          <w:sz w:val="26"/>
          <w:szCs w:val="26"/>
          <w:lang w:eastAsia="ru-RU"/>
        </w:rPr>
        <w:t xml:space="preserve">посредством </w:t>
      </w:r>
      <w:r w:rsidRPr="003B4B2C">
        <w:rPr>
          <w:rFonts w:ascii="Times New Roman" w:hAnsi="Times New Roman"/>
          <w:sz w:val="26"/>
          <w:szCs w:val="26"/>
        </w:rPr>
        <w:t>официального сайта Администрации города Когалыма (</w:t>
      </w:r>
      <w:hyperlink r:id="rId20" w:history="1">
        <w:r w:rsidRPr="003B4B2C">
          <w:rPr>
            <w:rStyle w:val="af"/>
            <w:rFonts w:ascii="Times New Roman" w:hAnsi="Times New Roman"/>
            <w:color w:val="auto"/>
            <w:sz w:val="26"/>
            <w:u w:val="none"/>
          </w:rPr>
          <w:t>www.admkogalym.ru</w:t>
        </w:r>
      </w:hyperlink>
      <w:r w:rsidRPr="003B4B2C">
        <w:rPr>
          <w:rFonts w:ascii="Times New Roman" w:hAnsi="Times New Roman"/>
          <w:sz w:val="26"/>
          <w:szCs w:val="26"/>
        </w:rPr>
        <w:t>), официального сайта МФЦ (http://mfc.admhmao.ru/), Единого или регионального порталов (</w:t>
      </w:r>
      <w:hyperlink r:id="rId21" w:history="1">
        <w:r w:rsidRPr="003B4B2C">
          <w:rPr>
            <w:rStyle w:val="af"/>
            <w:rFonts w:ascii="Times New Roman" w:hAnsi="Times New Roman"/>
            <w:color w:val="auto"/>
            <w:sz w:val="26"/>
            <w:u w:val="none"/>
          </w:rPr>
          <w:t>www.gosuslugi.ru</w:t>
        </w:r>
      </w:hyperlink>
      <w:r w:rsidRPr="003B4B2C">
        <w:rPr>
          <w:rFonts w:ascii="Times New Roman" w:hAnsi="Times New Roman"/>
          <w:sz w:val="26"/>
          <w:szCs w:val="26"/>
        </w:rPr>
        <w:t xml:space="preserve">) (за исключением жалоб на решения и действия (бездействие) МФЦ и его работников), </w:t>
      </w:r>
      <w:r w:rsidRPr="003B4B2C">
        <w:rPr>
          <w:rFonts w:ascii="Times New Roman" w:hAnsi="Times New Roman"/>
          <w:iCs/>
          <w:sz w:val="26"/>
          <w:szCs w:val="26"/>
        </w:rPr>
        <w:t>портала федеральной государственной информационной системы</w:t>
      </w:r>
      <w:r w:rsidRPr="00C049E1">
        <w:rPr>
          <w:rFonts w:ascii="Times New Roman" w:hAnsi="Times New Roman"/>
          <w:iCs/>
          <w:sz w:val="26"/>
          <w:szCs w:val="26"/>
        </w:rPr>
        <w:t xml:space="preserve">,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w:t>
      </w:r>
      <w:r w:rsidRPr="00913841">
        <w:rPr>
          <w:rFonts w:ascii="Times New Roman" w:hAnsi="Times New Roman"/>
          <w:iCs/>
          <w:sz w:val="26"/>
          <w:szCs w:val="26"/>
        </w:rPr>
        <w:t>услуги, их должностными лицами, муниципальными служащими (</w:t>
      </w:r>
      <w:r w:rsidRPr="00913841">
        <w:rPr>
          <w:rFonts w:ascii="Times New Roman" w:hAnsi="Times New Roman"/>
          <w:iCs/>
          <w:sz w:val="26"/>
          <w:szCs w:val="26"/>
          <w:lang w:val="en-US"/>
        </w:rPr>
        <w:t>do</w:t>
      </w:r>
      <w:r w:rsidRPr="00913841">
        <w:rPr>
          <w:rFonts w:ascii="Times New Roman" w:hAnsi="Times New Roman"/>
          <w:iCs/>
          <w:sz w:val="26"/>
          <w:szCs w:val="26"/>
        </w:rPr>
        <w:t>.</w:t>
      </w:r>
      <w:r w:rsidRPr="00913841">
        <w:rPr>
          <w:rFonts w:ascii="Times New Roman" w:hAnsi="Times New Roman"/>
          <w:iCs/>
          <w:sz w:val="26"/>
          <w:szCs w:val="26"/>
          <w:lang w:val="en-US"/>
        </w:rPr>
        <w:t>gosuslugi</w:t>
      </w:r>
      <w:r w:rsidRPr="00913841">
        <w:rPr>
          <w:rFonts w:ascii="Times New Roman" w:hAnsi="Times New Roman"/>
          <w:iCs/>
          <w:sz w:val="26"/>
          <w:szCs w:val="26"/>
        </w:rPr>
        <w:t>.</w:t>
      </w:r>
      <w:r w:rsidRPr="00913841">
        <w:rPr>
          <w:rFonts w:ascii="Times New Roman" w:hAnsi="Times New Roman"/>
          <w:iCs/>
          <w:sz w:val="26"/>
          <w:szCs w:val="26"/>
          <w:lang w:val="en-US"/>
        </w:rPr>
        <w:t>ru</w:t>
      </w:r>
      <w:r w:rsidRPr="00913841">
        <w:rPr>
          <w:rFonts w:ascii="Times New Roman" w:hAnsi="Times New Roman"/>
          <w:iCs/>
          <w:sz w:val="26"/>
          <w:szCs w:val="26"/>
        </w:rPr>
        <w:t>)</w:t>
      </w:r>
      <w:r w:rsidRPr="00913841">
        <w:rPr>
          <w:rFonts w:ascii="Times New Roman" w:hAnsi="Times New Roman"/>
          <w:sz w:val="26"/>
          <w:szCs w:val="26"/>
        </w:rPr>
        <w:t xml:space="preserve"> (за исключением жалоб на решения и действия (бездействие) МФЦ и его работников)</w:t>
      </w:r>
      <w:r w:rsidRPr="00913841">
        <w:rPr>
          <w:rFonts w:ascii="Times New Roman" w:hAnsi="Times New Roman"/>
          <w:iCs/>
          <w:sz w:val="26"/>
          <w:szCs w:val="26"/>
        </w:rPr>
        <w:t>.</w:t>
      </w:r>
    </w:p>
    <w:p w14:paraId="0FCA8205" w14:textId="096482B0" w:rsidR="005D7531" w:rsidRPr="00913841" w:rsidRDefault="005D7531" w:rsidP="005D7531">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5</w:t>
      </w:r>
      <w:r w:rsidR="003B4B2C">
        <w:rPr>
          <w:rFonts w:ascii="Times New Roman" w:hAnsi="Times New Roman"/>
          <w:sz w:val="26"/>
          <w:szCs w:val="26"/>
        </w:rPr>
        <w:t>9</w:t>
      </w:r>
      <w:r w:rsidRPr="00913841">
        <w:rPr>
          <w:rFonts w:ascii="Times New Roman" w:hAnsi="Times New Roman"/>
          <w:sz w:val="26"/>
          <w:szCs w:val="26"/>
        </w:rPr>
        <w:t>. Заявитель в жалобе указывает следующую информацию:</w:t>
      </w:r>
    </w:p>
    <w:p w14:paraId="66EAA366" w14:textId="77777777" w:rsidR="005D7531" w:rsidRPr="00913841" w:rsidRDefault="005D7531" w:rsidP="005D7531">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14:paraId="528B78FD" w14:textId="77777777" w:rsidR="005D7531" w:rsidRPr="00913841" w:rsidRDefault="005D7531" w:rsidP="005D7531">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AD6231" w14:textId="77777777" w:rsidR="005D7531" w:rsidRPr="00913841" w:rsidRDefault="005D7531" w:rsidP="005D7531">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lastRenderedPageBreak/>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14:paraId="559CDB4C" w14:textId="77777777" w:rsidR="005D7531" w:rsidRPr="00913841" w:rsidRDefault="005D7531" w:rsidP="005D7531">
      <w:pPr>
        <w:tabs>
          <w:tab w:val="left" w:pos="567"/>
        </w:tabs>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7D95E938" w14:textId="6D425F60" w:rsidR="005D7531" w:rsidRPr="00913841" w:rsidRDefault="003B4B2C" w:rsidP="005D7531">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60</w:t>
      </w:r>
      <w:r w:rsidR="005D7531">
        <w:rPr>
          <w:rFonts w:ascii="Times New Roman" w:hAnsi="Times New Roman"/>
          <w:sz w:val="26"/>
          <w:szCs w:val="26"/>
        </w:rPr>
        <w:t>.</w:t>
      </w:r>
      <w:r w:rsidR="005D7531" w:rsidRPr="00913841">
        <w:rPr>
          <w:rFonts w:ascii="Times New Roman" w:hAnsi="Times New Roman"/>
          <w:sz w:val="26"/>
          <w:szCs w:val="26"/>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7B20F7C9" w14:textId="77777777" w:rsidR="005D7531" w:rsidRPr="00913841" w:rsidRDefault="005D7531" w:rsidP="005D7531">
      <w:pPr>
        <w:spacing w:after="0" w:line="240" w:lineRule="auto"/>
        <w:ind w:firstLine="540"/>
        <w:jc w:val="both"/>
        <w:rPr>
          <w:rFonts w:ascii="Times New Roman" w:hAnsi="Times New Roman"/>
          <w:sz w:val="26"/>
          <w:szCs w:val="26"/>
        </w:rPr>
      </w:pPr>
      <w:r w:rsidRPr="00913841">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3ACED055" w14:textId="77777777" w:rsidR="005D7531" w:rsidRPr="00913841" w:rsidRDefault="005D7531" w:rsidP="005D7531">
      <w:pPr>
        <w:spacing w:after="0" w:line="240" w:lineRule="auto"/>
        <w:ind w:firstLine="540"/>
        <w:jc w:val="both"/>
        <w:rPr>
          <w:rFonts w:ascii="Times New Roman" w:hAnsi="Times New Roman"/>
          <w:sz w:val="26"/>
          <w:szCs w:val="26"/>
        </w:rPr>
      </w:pPr>
      <w:r w:rsidRPr="00913841">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14:paraId="2B1B1F87" w14:textId="77777777" w:rsidR="005D7531" w:rsidRPr="00913841" w:rsidRDefault="005D7531" w:rsidP="005D7531">
      <w:pPr>
        <w:spacing w:after="0" w:line="240" w:lineRule="auto"/>
        <w:ind w:firstLine="540"/>
        <w:jc w:val="both"/>
        <w:rPr>
          <w:rFonts w:ascii="Times New Roman" w:hAnsi="Times New Roman"/>
          <w:sz w:val="26"/>
          <w:szCs w:val="26"/>
        </w:rPr>
      </w:pPr>
      <w:r w:rsidRPr="00913841">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A953EEE" w14:textId="77777777" w:rsidR="005D7531" w:rsidRPr="00913841" w:rsidRDefault="005D7531" w:rsidP="005D7531">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A9C15D6" w14:textId="50A8A98C" w:rsidR="005D7531" w:rsidRPr="00913841" w:rsidRDefault="003B4B2C" w:rsidP="005D7531">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61</w:t>
      </w:r>
      <w:r w:rsidR="005D7531" w:rsidRPr="00913841">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14:paraId="30FEA9BB" w14:textId="77777777" w:rsidR="005D7531" w:rsidRPr="00913841" w:rsidRDefault="005D7531" w:rsidP="005D7531">
      <w:pPr>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Время приёма жалоб должно совпадать со временем предоставления муниципальных услуг.</w:t>
      </w:r>
    </w:p>
    <w:p w14:paraId="34C22F7E" w14:textId="77777777" w:rsidR="005D7531" w:rsidRPr="00913841" w:rsidRDefault="005D7531" w:rsidP="005D7531">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8A4D655" w14:textId="6DD605C8" w:rsidR="005D7531" w:rsidRPr="00913841" w:rsidRDefault="005D7531" w:rsidP="005D7531">
      <w:pPr>
        <w:spacing w:after="0" w:line="240" w:lineRule="auto"/>
        <w:ind w:firstLine="540"/>
        <w:jc w:val="both"/>
        <w:rPr>
          <w:rFonts w:ascii="Times New Roman" w:hAnsi="Times New Roman"/>
          <w:sz w:val="26"/>
          <w:szCs w:val="26"/>
        </w:rPr>
      </w:pPr>
      <w:r>
        <w:rPr>
          <w:rFonts w:ascii="Times New Roman" w:hAnsi="Times New Roman"/>
          <w:sz w:val="26"/>
          <w:szCs w:val="26"/>
        </w:rPr>
        <w:t>6</w:t>
      </w:r>
      <w:r w:rsidR="003B4B2C">
        <w:rPr>
          <w:rFonts w:ascii="Times New Roman" w:hAnsi="Times New Roman"/>
          <w:sz w:val="26"/>
          <w:szCs w:val="26"/>
        </w:rPr>
        <w:t>2</w:t>
      </w:r>
      <w:r w:rsidRPr="00913841">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913841">
        <w:rPr>
          <w:rFonts w:ascii="Times New Roman" w:hAnsi="Times New Roman"/>
          <w:b/>
          <w:sz w:val="26"/>
          <w:szCs w:val="26"/>
        </w:rPr>
        <w:t xml:space="preserve"> </w:t>
      </w:r>
    </w:p>
    <w:p w14:paraId="06BF4164" w14:textId="51247365" w:rsidR="005D7531" w:rsidRPr="00913841" w:rsidRDefault="003B4B2C" w:rsidP="005D7531">
      <w:pPr>
        <w:spacing w:after="0" w:line="240" w:lineRule="auto"/>
        <w:ind w:firstLine="540"/>
        <w:jc w:val="both"/>
        <w:rPr>
          <w:rFonts w:ascii="Times New Roman" w:hAnsi="Times New Roman"/>
          <w:sz w:val="26"/>
          <w:szCs w:val="26"/>
        </w:rPr>
      </w:pPr>
      <w:r>
        <w:rPr>
          <w:rFonts w:ascii="Times New Roman" w:hAnsi="Times New Roman"/>
          <w:sz w:val="26"/>
          <w:szCs w:val="26"/>
        </w:rPr>
        <w:t>63</w:t>
      </w:r>
      <w:r w:rsidR="005D7531" w:rsidRPr="00913841">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14:paraId="723C49E1" w14:textId="77777777" w:rsidR="005D7531" w:rsidRPr="00913841" w:rsidRDefault="005D7531" w:rsidP="005D7531">
      <w:pPr>
        <w:spacing w:after="0" w:line="240" w:lineRule="auto"/>
        <w:ind w:firstLine="540"/>
        <w:jc w:val="both"/>
        <w:rPr>
          <w:rFonts w:ascii="Times New Roman" w:hAnsi="Times New Roman"/>
          <w:sz w:val="26"/>
          <w:szCs w:val="26"/>
        </w:rPr>
      </w:pPr>
      <w:r w:rsidRPr="00913841">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14:paraId="0DEB318E" w14:textId="77777777" w:rsidR="005D7531" w:rsidRPr="00913841" w:rsidRDefault="005D7531" w:rsidP="005D7531">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14:paraId="12D8CEF5" w14:textId="77777777" w:rsidR="005D7531" w:rsidRPr="00913841" w:rsidRDefault="005D7531" w:rsidP="005D7531">
      <w:pPr>
        <w:spacing w:after="0" w:line="240" w:lineRule="auto"/>
        <w:ind w:firstLine="540"/>
        <w:jc w:val="both"/>
        <w:rPr>
          <w:rFonts w:ascii="Times New Roman" w:hAnsi="Times New Roman"/>
          <w:sz w:val="26"/>
          <w:szCs w:val="26"/>
        </w:rPr>
      </w:pPr>
      <w:r w:rsidRPr="00913841">
        <w:rPr>
          <w:rFonts w:ascii="Times New Roman" w:hAnsi="Times New Roman"/>
          <w:sz w:val="26"/>
          <w:szCs w:val="26"/>
        </w:rPr>
        <w:lastRenderedPageBreak/>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14:paraId="22885397" w14:textId="0B1E7D35" w:rsidR="005D7531" w:rsidRPr="00913841" w:rsidRDefault="005D7531" w:rsidP="005D7531">
      <w:pPr>
        <w:spacing w:after="0" w:line="240" w:lineRule="auto"/>
        <w:ind w:firstLine="540"/>
        <w:jc w:val="both"/>
        <w:rPr>
          <w:rFonts w:ascii="Times New Roman" w:hAnsi="Times New Roman"/>
          <w:sz w:val="26"/>
          <w:szCs w:val="26"/>
        </w:rPr>
      </w:pPr>
      <w:r>
        <w:rPr>
          <w:rFonts w:ascii="Times New Roman" w:hAnsi="Times New Roman"/>
          <w:sz w:val="26"/>
          <w:szCs w:val="26"/>
        </w:rPr>
        <w:t>6</w:t>
      </w:r>
      <w:r w:rsidR="003B4B2C">
        <w:rPr>
          <w:rFonts w:ascii="Times New Roman" w:hAnsi="Times New Roman"/>
          <w:sz w:val="26"/>
          <w:szCs w:val="26"/>
        </w:rPr>
        <w:t>4</w:t>
      </w:r>
      <w:r w:rsidRPr="00913841">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14:paraId="62FB7F60" w14:textId="77777777" w:rsidR="005D7531" w:rsidRPr="00913841" w:rsidRDefault="005D7531" w:rsidP="005D7531">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14:paraId="65527691" w14:textId="77777777" w:rsidR="005D7531" w:rsidRPr="00913841" w:rsidRDefault="005D7531" w:rsidP="005D7531">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14:paraId="279B79B6" w14:textId="0095E37E" w:rsidR="005D7531" w:rsidRPr="00913841" w:rsidRDefault="005D7531" w:rsidP="005D7531">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6</w:t>
      </w:r>
      <w:r w:rsidR="003B4B2C">
        <w:rPr>
          <w:rFonts w:ascii="Times New Roman" w:hAnsi="Times New Roman"/>
          <w:sz w:val="26"/>
          <w:szCs w:val="26"/>
        </w:rPr>
        <w:t>5</w:t>
      </w:r>
      <w:r w:rsidRPr="00913841">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14:paraId="1298F736" w14:textId="1F10DAA7" w:rsidR="005D7531" w:rsidRPr="00913841" w:rsidRDefault="005D7531" w:rsidP="005D7531">
      <w:pPr>
        <w:spacing w:after="0" w:line="240" w:lineRule="auto"/>
        <w:ind w:firstLine="540"/>
        <w:jc w:val="both"/>
        <w:rPr>
          <w:rFonts w:ascii="Times New Roman" w:hAnsi="Times New Roman"/>
          <w:sz w:val="26"/>
          <w:szCs w:val="26"/>
        </w:rPr>
      </w:pPr>
      <w:r>
        <w:rPr>
          <w:rFonts w:ascii="Times New Roman" w:hAnsi="Times New Roman"/>
          <w:sz w:val="26"/>
          <w:szCs w:val="26"/>
        </w:rPr>
        <w:t>6</w:t>
      </w:r>
      <w:r w:rsidR="003B4B2C">
        <w:rPr>
          <w:rFonts w:ascii="Times New Roman" w:hAnsi="Times New Roman"/>
          <w:sz w:val="26"/>
          <w:szCs w:val="26"/>
        </w:rPr>
        <w:t>6</w:t>
      </w:r>
      <w:r w:rsidRPr="00913841">
        <w:rPr>
          <w:rFonts w:ascii="Times New Roman" w:hAnsi="Times New Roman"/>
          <w:sz w:val="26"/>
          <w:szCs w:val="26"/>
        </w:rPr>
        <w:t xml:space="preserve">. По результатам рассмотрения жалобы в соответствии с </w:t>
      </w:r>
      <w:hyperlink r:id="rId22" w:history="1">
        <w:r w:rsidRPr="00913841">
          <w:rPr>
            <w:rFonts w:ascii="Times New Roman" w:hAnsi="Times New Roman"/>
            <w:sz w:val="26"/>
            <w:szCs w:val="26"/>
          </w:rPr>
          <w:t>частью 7 статьи 11.2</w:t>
        </w:r>
      </w:hyperlink>
      <w:r>
        <w:rPr>
          <w:rFonts w:ascii="Times New Roman" w:hAnsi="Times New Roman"/>
          <w:sz w:val="26"/>
          <w:szCs w:val="26"/>
        </w:rPr>
        <w:t xml:space="preserve"> Федерального закона №</w:t>
      </w:r>
      <w:r w:rsidRPr="00913841">
        <w:rPr>
          <w:rFonts w:ascii="Times New Roman" w:hAnsi="Times New Roman"/>
          <w:sz w:val="26"/>
          <w:szCs w:val="26"/>
        </w:rPr>
        <w:t xml:space="preserve">210-ФЗ принимается решение об удовлетворении жалобы либо об отказе в ее удовлетворении. </w:t>
      </w:r>
    </w:p>
    <w:p w14:paraId="1150A005" w14:textId="0E7D12F0" w:rsidR="005D7531" w:rsidRPr="00913841" w:rsidRDefault="005D7531" w:rsidP="005D7531">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удовлетворении жалобы лицо, уполномоченное на рассмотрение ж</w:t>
      </w:r>
      <w:r>
        <w:rPr>
          <w:rFonts w:ascii="Times New Roman" w:hAnsi="Times New Roman"/>
          <w:sz w:val="26"/>
          <w:szCs w:val="26"/>
        </w:rPr>
        <w:t>алоб в соответствии с пунктом 6</w:t>
      </w:r>
      <w:r w:rsidR="003B4B2C">
        <w:rPr>
          <w:rFonts w:ascii="Times New Roman" w:hAnsi="Times New Roman"/>
          <w:sz w:val="26"/>
          <w:szCs w:val="26"/>
        </w:rPr>
        <w:t>3</w:t>
      </w:r>
      <w:r w:rsidRPr="00913841">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5D17ABA4" w14:textId="77777777" w:rsidR="005D7531" w:rsidRPr="00913841" w:rsidRDefault="005D7531" w:rsidP="005D7531">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20ABE2" w14:textId="77777777" w:rsidR="005D7531" w:rsidRPr="00913841" w:rsidRDefault="005D7531" w:rsidP="005D7531">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6F003A" w14:textId="59EC0B29" w:rsidR="005D7531" w:rsidRPr="00913841" w:rsidRDefault="005D7531" w:rsidP="005D7531">
      <w:pPr>
        <w:spacing w:after="0" w:line="240" w:lineRule="auto"/>
        <w:ind w:firstLine="540"/>
        <w:jc w:val="both"/>
        <w:rPr>
          <w:rFonts w:ascii="Times New Roman" w:hAnsi="Times New Roman"/>
          <w:sz w:val="26"/>
          <w:szCs w:val="26"/>
        </w:rPr>
      </w:pPr>
      <w:r>
        <w:rPr>
          <w:rFonts w:ascii="Times New Roman" w:hAnsi="Times New Roman"/>
          <w:sz w:val="26"/>
          <w:szCs w:val="26"/>
        </w:rPr>
        <w:lastRenderedPageBreak/>
        <w:t>6</w:t>
      </w:r>
      <w:r w:rsidR="003B4B2C">
        <w:rPr>
          <w:rFonts w:ascii="Times New Roman" w:hAnsi="Times New Roman"/>
          <w:sz w:val="26"/>
          <w:szCs w:val="26"/>
        </w:rPr>
        <w:t>7</w:t>
      </w:r>
      <w:r w:rsidRPr="00913841">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14:paraId="2D68861E" w14:textId="77777777" w:rsidR="005D7531" w:rsidRPr="00913841" w:rsidRDefault="005D7531" w:rsidP="005D7531">
      <w:pPr>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 ответе по результатам рассмотрения жалобы указываются:</w:t>
      </w:r>
    </w:p>
    <w:p w14:paraId="1DEDE698" w14:textId="77777777" w:rsidR="005D7531" w:rsidRPr="00913841" w:rsidRDefault="005D7531" w:rsidP="005D7531">
      <w:pPr>
        <w:pStyle w:val="ac"/>
        <w:numPr>
          <w:ilvl w:val="0"/>
          <w:numId w:val="27"/>
        </w:numPr>
        <w:tabs>
          <w:tab w:val="left" w:pos="851"/>
          <w:tab w:val="left" w:pos="993"/>
        </w:tabs>
        <w:ind w:left="0" w:firstLine="540"/>
        <w:jc w:val="both"/>
        <w:rPr>
          <w:sz w:val="26"/>
          <w:szCs w:val="26"/>
        </w:rPr>
      </w:pPr>
      <w:r w:rsidRPr="00913841">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14:paraId="4AB429D0" w14:textId="77777777" w:rsidR="005D7531" w:rsidRPr="00913841" w:rsidRDefault="005D7531" w:rsidP="005D7531">
      <w:pPr>
        <w:pStyle w:val="ac"/>
        <w:numPr>
          <w:ilvl w:val="0"/>
          <w:numId w:val="27"/>
        </w:numPr>
        <w:tabs>
          <w:tab w:val="left" w:pos="851"/>
          <w:tab w:val="left" w:pos="993"/>
        </w:tabs>
        <w:ind w:left="0" w:firstLine="540"/>
        <w:jc w:val="both"/>
        <w:rPr>
          <w:sz w:val="26"/>
          <w:szCs w:val="26"/>
        </w:rPr>
      </w:pPr>
      <w:r w:rsidRPr="00913841">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7CB4ED2C" w14:textId="77777777" w:rsidR="005D7531" w:rsidRPr="00913841" w:rsidRDefault="005D7531" w:rsidP="005D7531">
      <w:pPr>
        <w:pStyle w:val="ac"/>
        <w:numPr>
          <w:ilvl w:val="0"/>
          <w:numId w:val="27"/>
        </w:numPr>
        <w:tabs>
          <w:tab w:val="left" w:pos="851"/>
          <w:tab w:val="left" w:pos="993"/>
        </w:tabs>
        <w:ind w:left="0" w:firstLine="540"/>
        <w:jc w:val="both"/>
        <w:rPr>
          <w:sz w:val="26"/>
          <w:szCs w:val="26"/>
        </w:rPr>
      </w:pPr>
      <w:r w:rsidRPr="00913841">
        <w:rPr>
          <w:sz w:val="26"/>
          <w:szCs w:val="26"/>
        </w:rPr>
        <w:t>фамилия, имя, отчество (при наличии) или наименование заявителя;</w:t>
      </w:r>
    </w:p>
    <w:p w14:paraId="43FB9E4E" w14:textId="77777777" w:rsidR="005D7531" w:rsidRPr="00913841" w:rsidRDefault="005D7531" w:rsidP="005D7531">
      <w:pPr>
        <w:pStyle w:val="ac"/>
        <w:numPr>
          <w:ilvl w:val="0"/>
          <w:numId w:val="27"/>
        </w:numPr>
        <w:tabs>
          <w:tab w:val="left" w:pos="851"/>
          <w:tab w:val="left" w:pos="993"/>
        </w:tabs>
        <w:ind w:left="0" w:firstLine="540"/>
        <w:jc w:val="both"/>
        <w:rPr>
          <w:sz w:val="26"/>
          <w:szCs w:val="26"/>
        </w:rPr>
      </w:pPr>
      <w:r w:rsidRPr="00913841">
        <w:rPr>
          <w:sz w:val="26"/>
          <w:szCs w:val="26"/>
        </w:rPr>
        <w:t>основания для принятия решения по жалобе;</w:t>
      </w:r>
    </w:p>
    <w:p w14:paraId="26F4F0C7" w14:textId="77777777" w:rsidR="005D7531" w:rsidRPr="00913841" w:rsidRDefault="005D7531" w:rsidP="005D7531">
      <w:pPr>
        <w:pStyle w:val="ac"/>
        <w:numPr>
          <w:ilvl w:val="0"/>
          <w:numId w:val="27"/>
        </w:numPr>
        <w:tabs>
          <w:tab w:val="left" w:pos="851"/>
          <w:tab w:val="left" w:pos="993"/>
        </w:tabs>
        <w:ind w:left="0" w:firstLine="540"/>
        <w:jc w:val="both"/>
        <w:rPr>
          <w:sz w:val="26"/>
          <w:szCs w:val="26"/>
        </w:rPr>
      </w:pPr>
      <w:r w:rsidRPr="00913841">
        <w:rPr>
          <w:sz w:val="26"/>
          <w:szCs w:val="26"/>
        </w:rPr>
        <w:t>принятое по жалобе решение;</w:t>
      </w:r>
    </w:p>
    <w:p w14:paraId="1DC5BEFD" w14:textId="77777777" w:rsidR="005D7531" w:rsidRPr="00716CEE" w:rsidRDefault="005D7531" w:rsidP="005D7531">
      <w:pPr>
        <w:pStyle w:val="ac"/>
        <w:numPr>
          <w:ilvl w:val="0"/>
          <w:numId w:val="27"/>
        </w:numPr>
        <w:tabs>
          <w:tab w:val="left" w:pos="851"/>
          <w:tab w:val="left" w:pos="993"/>
        </w:tabs>
        <w:ind w:left="0" w:firstLine="540"/>
        <w:jc w:val="both"/>
        <w:rPr>
          <w:sz w:val="26"/>
          <w:szCs w:val="26"/>
        </w:rPr>
      </w:pPr>
      <w:r w:rsidRPr="00716CEE">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w:t>
      </w:r>
    </w:p>
    <w:p w14:paraId="463CA855" w14:textId="58C6497B" w:rsidR="005D7531" w:rsidRPr="00913841" w:rsidRDefault="005D7531" w:rsidP="005D7531">
      <w:pPr>
        <w:spacing w:after="0" w:line="240" w:lineRule="auto"/>
        <w:ind w:firstLine="540"/>
        <w:jc w:val="both"/>
        <w:rPr>
          <w:rFonts w:ascii="Times New Roman" w:hAnsi="Times New Roman"/>
          <w:iCs/>
          <w:sz w:val="26"/>
          <w:szCs w:val="26"/>
        </w:rPr>
      </w:pPr>
      <w:r w:rsidRPr="00913841">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Pr>
          <w:rFonts w:ascii="Times New Roman" w:hAnsi="Times New Roman"/>
          <w:sz w:val="26"/>
          <w:szCs w:val="26"/>
        </w:rPr>
        <w:t>в соответствии с пунктом 6</w:t>
      </w:r>
      <w:r w:rsidR="003B4B2C">
        <w:rPr>
          <w:rFonts w:ascii="Times New Roman" w:hAnsi="Times New Roman"/>
          <w:sz w:val="26"/>
          <w:szCs w:val="26"/>
        </w:rPr>
        <w:t>3</w:t>
      </w:r>
      <w:r w:rsidRPr="00913841">
        <w:rPr>
          <w:rFonts w:ascii="Times New Roman" w:hAnsi="Times New Roman"/>
          <w:sz w:val="26"/>
          <w:szCs w:val="26"/>
        </w:rPr>
        <w:t xml:space="preserve"> административного регламента</w:t>
      </w:r>
      <w:r w:rsidRPr="00913841">
        <w:rPr>
          <w:rFonts w:ascii="Times New Roman" w:hAnsi="Times New Roman"/>
          <w:iCs/>
          <w:sz w:val="26"/>
          <w:szCs w:val="26"/>
        </w:rPr>
        <w:t>.</w:t>
      </w:r>
    </w:p>
    <w:p w14:paraId="2012961A" w14:textId="2B9C7E81" w:rsidR="005D7531" w:rsidRPr="00913841" w:rsidRDefault="005D7531" w:rsidP="005D7531">
      <w:pPr>
        <w:spacing w:after="0" w:line="240" w:lineRule="auto"/>
        <w:ind w:firstLine="540"/>
        <w:jc w:val="both"/>
        <w:rPr>
          <w:rFonts w:ascii="Times New Roman" w:hAnsi="Times New Roman"/>
          <w:sz w:val="26"/>
          <w:szCs w:val="26"/>
        </w:rPr>
      </w:pPr>
      <w:r>
        <w:rPr>
          <w:rFonts w:ascii="Times New Roman" w:hAnsi="Times New Roman"/>
          <w:sz w:val="26"/>
          <w:szCs w:val="26"/>
        </w:rPr>
        <w:t xml:space="preserve"> 6</w:t>
      </w:r>
      <w:r w:rsidR="003B4B2C">
        <w:rPr>
          <w:rFonts w:ascii="Times New Roman" w:hAnsi="Times New Roman"/>
          <w:sz w:val="26"/>
          <w:szCs w:val="26"/>
        </w:rPr>
        <w:t>8</w:t>
      </w:r>
      <w:r w:rsidRPr="00913841">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14:paraId="04153964" w14:textId="03DC82B9" w:rsidR="005D7531" w:rsidRPr="00913841" w:rsidRDefault="005D7531" w:rsidP="005D7531">
      <w:pPr>
        <w:pStyle w:val="ac"/>
        <w:numPr>
          <w:ilvl w:val="0"/>
          <w:numId w:val="26"/>
        </w:numPr>
        <w:ind w:left="0" w:firstLine="540"/>
        <w:jc w:val="both"/>
        <w:rPr>
          <w:sz w:val="26"/>
          <w:szCs w:val="26"/>
        </w:rPr>
      </w:pPr>
      <w:r w:rsidRPr="00913841">
        <w:rPr>
          <w:sz w:val="26"/>
          <w:szCs w:val="26"/>
        </w:rPr>
        <w:t>лицо, уполномоченное на рассмотрение жа</w:t>
      </w:r>
      <w:r w:rsidR="003B4B2C">
        <w:rPr>
          <w:sz w:val="26"/>
          <w:szCs w:val="26"/>
        </w:rPr>
        <w:t>лоб в соответствии с пунктом 63</w:t>
      </w:r>
      <w:r>
        <w:rPr>
          <w:sz w:val="26"/>
          <w:szCs w:val="26"/>
        </w:rPr>
        <w:t xml:space="preserve"> </w:t>
      </w:r>
      <w:r w:rsidRPr="00913841">
        <w:rPr>
          <w:sz w:val="26"/>
          <w:szCs w:val="26"/>
        </w:rPr>
        <w:t>административного регламента отказывает в удовлетворении жалобы в следующих случаях:</w:t>
      </w:r>
    </w:p>
    <w:p w14:paraId="3D4771EB" w14:textId="77777777" w:rsidR="005D7531" w:rsidRPr="00913841" w:rsidRDefault="005D7531" w:rsidP="005D7531">
      <w:pPr>
        <w:pStyle w:val="ac"/>
        <w:numPr>
          <w:ilvl w:val="0"/>
          <w:numId w:val="28"/>
        </w:numPr>
        <w:tabs>
          <w:tab w:val="left" w:pos="993"/>
        </w:tabs>
        <w:ind w:left="0" w:firstLine="540"/>
        <w:jc w:val="both"/>
        <w:rPr>
          <w:sz w:val="26"/>
          <w:szCs w:val="26"/>
        </w:rPr>
      </w:pPr>
      <w:r w:rsidRPr="00913841">
        <w:rPr>
          <w:sz w:val="26"/>
          <w:szCs w:val="26"/>
        </w:rPr>
        <w:t>наличие вступившего в законную силу решения суда, арбитражного суда по жалобе о том же предмете и по тем же основаниям;</w:t>
      </w:r>
    </w:p>
    <w:p w14:paraId="78EA0DDF" w14:textId="77777777" w:rsidR="005D7531" w:rsidRPr="00913841" w:rsidRDefault="005D7531" w:rsidP="005D7531">
      <w:pPr>
        <w:pStyle w:val="ac"/>
        <w:numPr>
          <w:ilvl w:val="0"/>
          <w:numId w:val="28"/>
        </w:numPr>
        <w:tabs>
          <w:tab w:val="left" w:pos="993"/>
        </w:tabs>
        <w:ind w:left="0" w:firstLine="540"/>
        <w:jc w:val="both"/>
        <w:rPr>
          <w:sz w:val="26"/>
          <w:szCs w:val="26"/>
        </w:rPr>
      </w:pPr>
      <w:r w:rsidRPr="00913841">
        <w:rPr>
          <w:sz w:val="26"/>
          <w:szCs w:val="26"/>
        </w:rPr>
        <w:t>подача жалобы лицом, полномочия которого не подтверждены в порядке, установленном законодательством Российской Федерации;</w:t>
      </w:r>
    </w:p>
    <w:p w14:paraId="46232B7B" w14:textId="77777777" w:rsidR="005D7531" w:rsidRPr="00913841" w:rsidRDefault="005D7531" w:rsidP="005D7531">
      <w:pPr>
        <w:pStyle w:val="ac"/>
        <w:numPr>
          <w:ilvl w:val="0"/>
          <w:numId w:val="28"/>
        </w:numPr>
        <w:tabs>
          <w:tab w:val="left" w:pos="993"/>
        </w:tabs>
        <w:ind w:left="0" w:firstLine="540"/>
        <w:jc w:val="both"/>
        <w:rPr>
          <w:sz w:val="26"/>
          <w:szCs w:val="26"/>
        </w:rPr>
      </w:pPr>
      <w:r w:rsidRPr="00913841">
        <w:rPr>
          <w:sz w:val="26"/>
          <w:szCs w:val="26"/>
        </w:rPr>
        <w:t>наличие решения по жалобе, принятого ранее в отношении того же заявителя и по тому же предмету жалобы.</w:t>
      </w:r>
    </w:p>
    <w:p w14:paraId="4E47F71B" w14:textId="4CCC044B" w:rsidR="005D7531" w:rsidRPr="00913841" w:rsidRDefault="005D7531" w:rsidP="005D7531">
      <w:pPr>
        <w:pStyle w:val="ac"/>
        <w:numPr>
          <w:ilvl w:val="0"/>
          <w:numId w:val="26"/>
        </w:numPr>
        <w:tabs>
          <w:tab w:val="left" w:pos="993"/>
        </w:tabs>
        <w:ind w:left="0" w:firstLine="540"/>
        <w:jc w:val="both"/>
        <w:rPr>
          <w:sz w:val="26"/>
          <w:szCs w:val="26"/>
        </w:rPr>
      </w:pPr>
      <w:r w:rsidRPr="00913841">
        <w:rPr>
          <w:sz w:val="26"/>
          <w:szCs w:val="26"/>
        </w:rPr>
        <w:t xml:space="preserve">лицо, уполномоченное на рассмотрение жалоб в соответствии с пунктом </w:t>
      </w:r>
      <w:r w:rsidR="003B4B2C">
        <w:rPr>
          <w:sz w:val="26"/>
          <w:szCs w:val="26"/>
        </w:rPr>
        <w:t>63</w:t>
      </w:r>
      <w:r w:rsidRPr="00913841">
        <w:rPr>
          <w:sz w:val="26"/>
          <w:szCs w:val="26"/>
        </w:rPr>
        <w:t xml:space="preserve"> административного регламента оставляет жалобу без ответа в следующих случаях:</w:t>
      </w:r>
    </w:p>
    <w:p w14:paraId="39DFB674" w14:textId="77777777" w:rsidR="005D7531" w:rsidRPr="00913841" w:rsidRDefault="005D7531" w:rsidP="005D7531">
      <w:pPr>
        <w:pStyle w:val="ac"/>
        <w:numPr>
          <w:ilvl w:val="0"/>
          <w:numId w:val="29"/>
        </w:numPr>
        <w:tabs>
          <w:tab w:val="left" w:pos="993"/>
        </w:tabs>
        <w:ind w:left="0" w:firstLine="540"/>
        <w:jc w:val="both"/>
        <w:rPr>
          <w:sz w:val="26"/>
          <w:szCs w:val="26"/>
        </w:rPr>
      </w:pPr>
      <w:r w:rsidRPr="00913841">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14:paraId="56674C57" w14:textId="77777777" w:rsidR="005D7531" w:rsidRPr="00913841" w:rsidRDefault="005D7531" w:rsidP="005D7531">
      <w:pPr>
        <w:pStyle w:val="ac"/>
        <w:numPr>
          <w:ilvl w:val="0"/>
          <w:numId w:val="29"/>
        </w:numPr>
        <w:tabs>
          <w:tab w:val="left" w:pos="993"/>
        </w:tabs>
        <w:ind w:left="0" w:firstLine="540"/>
        <w:jc w:val="both"/>
        <w:rPr>
          <w:iCs/>
          <w:sz w:val="26"/>
          <w:szCs w:val="26"/>
        </w:rPr>
      </w:pPr>
      <w:r w:rsidRPr="00913841">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53E89B64" w14:textId="646A1FEF" w:rsidR="005D7531" w:rsidRPr="00913841" w:rsidRDefault="005D7531" w:rsidP="005D7531">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6</w:t>
      </w:r>
      <w:r w:rsidR="003B4B2C">
        <w:rPr>
          <w:rFonts w:ascii="Times New Roman" w:hAnsi="Times New Roman"/>
          <w:sz w:val="26"/>
          <w:szCs w:val="26"/>
        </w:rPr>
        <w:t>9</w:t>
      </w:r>
      <w:r w:rsidRPr="00913841">
        <w:rPr>
          <w:rFonts w:ascii="Times New Roman" w:hAnsi="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w:t>
      </w:r>
      <w:r>
        <w:rPr>
          <w:rFonts w:ascii="Times New Roman" w:hAnsi="Times New Roman"/>
          <w:sz w:val="26"/>
          <w:szCs w:val="26"/>
        </w:rPr>
        <w:t>жалоб в соответствии с пунктом 6</w:t>
      </w:r>
      <w:r w:rsidR="003B4B2C">
        <w:rPr>
          <w:rFonts w:ascii="Times New Roman" w:hAnsi="Times New Roman"/>
          <w:sz w:val="26"/>
          <w:szCs w:val="26"/>
        </w:rPr>
        <w:t>3</w:t>
      </w:r>
      <w:r w:rsidRPr="00913841">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14:paraId="1D9E39DA" w14:textId="77777777" w:rsidR="005D7531" w:rsidRPr="00913841" w:rsidRDefault="005D7531" w:rsidP="005D7531">
      <w:pPr>
        <w:spacing w:after="0" w:line="240" w:lineRule="auto"/>
        <w:ind w:firstLine="540"/>
        <w:jc w:val="both"/>
        <w:rPr>
          <w:rFonts w:ascii="Times New Roman" w:hAnsi="Times New Roman"/>
          <w:sz w:val="26"/>
          <w:szCs w:val="26"/>
        </w:rPr>
      </w:pPr>
      <w:r w:rsidRPr="00913841">
        <w:rPr>
          <w:rFonts w:ascii="Times New Roman" w:hAnsi="Times New Roman"/>
          <w:sz w:val="26"/>
          <w:szCs w:val="26"/>
        </w:rPr>
        <w:lastRenderedPageBreak/>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14:paraId="2E3ECDF3" w14:textId="5A3965D3" w:rsidR="00DB52F0" w:rsidRPr="00BC7830" w:rsidRDefault="003B4B2C" w:rsidP="005D7531">
      <w:pPr>
        <w:tabs>
          <w:tab w:val="left" w:pos="426"/>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hAnsi="Times New Roman"/>
          <w:sz w:val="26"/>
          <w:szCs w:val="26"/>
        </w:rPr>
        <w:t>70</w:t>
      </w:r>
      <w:r w:rsidR="005D7531" w:rsidRPr="00913841">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3A6FB3D3" w14:textId="77777777" w:rsidR="00E93281" w:rsidRPr="00BC7830" w:rsidRDefault="00E93281" w:rsidP="00E93281">
      <w:pPr>
        <w:jc w:val="both"/>
        <w:rPr>
          <w:sz w:val="26"/>
          <w:szCs w:val="26"/>
        </w:rPr>
      </w:pPr>
    </w:p>
    <w:p w14:paraId="6A52899B" w14:textId="77777777" w:rsidR="00DB52F0" w:rsidRPr="00BC7830" w:rsidRDefault="00DB52F0" w:rsidP="00E93281">
      <w:pPr>
        <w:jc w:val="both"/>
        <w:rPr>
          <w:sz w:val="26"/>
          <w:szCs w:val="26"/>
        </w:rPr>
      </w:pPr>
    </w:p>
    <w:p w14:paraId="7B75E4FC" w14:textId="77777777" w:rsidR="00E93281" w:rsidRPr="00BC7830" w:rsidRDefault="00E93281" w:rsidP="00E93281">
      <w:pPr>
        <w:ind w:firstLine="720"/>
        <w:jc w:val="right"/>
        <w:rPr>
          <w:sz w:val="26"/>
          <w:szCs w:val="26"/>
        </w:rPr>
      </w:pPr>
    </w:p>
    <w:p w14:paraId="74DE840A" w14:textId="77777777" w:rsidR="00BC7830" w:rsidRDefault="00BC7830" w:rsidP="00A55F03">
      <w:pPr>
        <w:autoSpaceDE w:val="0"/>
        <w:autoSpaceDN w:val="0"/>
        <w:adjustRightInd w:val="0"/>
        <w:spacing w:after="0" w:line="240" w:lineRule="auto"/>
        <w:ind w:firstLine="709"/>
        <w:jc w:val="right"/>
        <w:outlineLvl w:val="1"/>
        <w:rPr>
          <w:sz w:val="26"/>
          <w:szCs w:val="26"/>
        </w:rPr>
      </w:pPr>
    </w:p>
    <w:p w14:paraId="177C7470" w14:textId="77777777" w:rsidR="00BC7830" w:rsidRDefault="00BC7830" w:rsidP="00A55F03">
      <w:pPr>
        <w:autoSpaceDE w:val="0"/>
        <w:autoSpaceDN w:val="0"/>
        <w:adjustRightInd w:val="0"/>
        <w:spacing w:after="0" w:line="240" w:lineRule="auto"/>
        <w:ind w:firstLine="709"/>
        <w:jc w:val="right"/>
        <w:outlineLvl w:val="1"/>
        <w:rPr>
          <w:sz w:val="26"/>
          <w:szCs w:val="26"/>
        </w:rPr>
      </w:pPr>
    </w:p>
    <w:p w14:paraId="1C8BA975" w14:textId="77777777" w:rsidR="00BC7830" w:rsidRDefault="00BC7830" w:rsidP="00A55F03">
      <w:pPr>
        <w:autoSpaceDE w:val="0"/>
        <w:autoSpaceDN w:val="0"/>
        <w:adjustRightInd w:val="0"/>
        <w:spacing w:after="0" w:line="240" w:lineRule="auto"/>
        <w:ind w:firstLine="709"/>
        <w:jc w:val="right"/>
        <w:outlineLvl w:val="1"/>
        <w:rPr>
          <w:sz w:val="26"/>
          <w:szCs w:val="26"/>
        </w:rPr>
      </w:pPr>
    </w:p>
    <w:p w14:paraId="258BCADF" w14:textId="77777777" w:rsidR="00B30648" w:rsidRDefault="00B30648" w:rsidP="00A55F03">
      <w:pPr>
        <w:autoSpaceDE w:val="0"/>
        <w:autoSpaceDN w:val="0"/>
        <w:adjustRightInd w:val="0"/>
        <w:spacing w:after="0" w:line="240" w:lineRule="auto"/>
        <w:ind w:firstLine="709"/>
        <w:jc w:val="right"/>
        <w:outlineLvl w:val="1"/>
        <w:rPr>
          <w:sz w:val="26"/>
          <w:szCs w:val="26"/>
        </w:rPr>
      </w:pPr>
    </w:p>
    <w:p w14:paraId="492AAECD" w14:textId="77777777" w:rsidR="00B30648" w:rsidRDefault="00B30648" w:rsidP="00A55F03">
      <w:pPr>
        <w:autoSpaceDE w:val="0"/>
        <w:autoSpaceDN w:val="0"/>
        <w:adjustRightInd w:val="0"/>
        <w:spacing w:after="0" w:line="240" w:lineRule="auto"/>
        <w:ind w:firstLine="709"/>
        <w:jc w:val="right"/>
        <w:outlineLvl w:val="1"/>
        <w:rPr>
          <w:sz w:val="26"/>
          <w:szCs w:val="26"/>
        </w:rPr>
      </w:pPr>
    </w:p>
    <w:p w14:paraId="0580D4D4" w14:textId="77777777" w:rsidR="00B30648" w:rsidRDefault="00B30648" w:rsidP="00A55F03">
      <w:pPr>
        <w:autoSpaceDE w:val="0"/>
        <w:autoSpaceDN w:val="0"/>
        <w:adjustRightInd w:val="0"/>
        <w:spacing w:after="0" w:line="240" w:lineRule="auto"/>
        <w:ind w:firstLine="709"/>
        <w:jc w:val="right"/>
        <w:outlineLvl w:val="1"/>
        <w:rPr>
          <w:sz w:val="26"/>
          <w:szCs w:val="26"/>
        </w:rPr>
      </w:pPr>
    </w:p>
    <w:p w14:paraId="3A718123" w14:textId="77777777" w:rsidR="00B30648" w:rsidRDefault="00B30648" w:rsidP="00A55F03">
      <w:pPr>
        <w:autoSpaceDE w:val="0"/>
        <w:autoSpaceDN w:val="0"/>
        <w:adjustRightInd w:val="0"/>
        <w:spacing w:after="0" w:line="240" w:lineRule="auto"/>
        <w:ind w:firstLine="709"/>
        <w:jc w:val="right"/>
        <w:outlineLvl w:val="1"/>
        <w:rPr>
          <w:sz w:val="26"/>
          <w:szCs w:val="26"/>
        </w:rPr>
      </w:pPr>
    </w:p>
    <w:p w14:paraId="2F73F76E" w14:textId="77777777" w:rsidR="00B30648" w:rsidRDefault="00B30648" w:rsidP="00A55F03">
      <w:pPr>
        <w:autoSpaceDE w:val="0"/>
        <w:autoSpaceDN w:val="0"/>
        <w:adjustRightInd w:val="0"/>
        <w:spacing w:after="0" w:line="240" w:lineRule="auto"/>
        <w:ind w:firstLine="709"/>
        <w:jc w:val="right"/>
        <w:outlineLvl w:val="1"/>
        <w:rPr>
          <w:sz w:val="26"/>
          <w:szCs w:val="26"/>
        </w:rPr>
      </w:pPr>
    </w:p>
    <w:p w14:paraId="0EE7F707" w14:textId="77777777" w:rsidR="00B30648" w:rsidRDefault="00B30648" w:rsidP="00A55F03">
      <w:pPr>
        <w:autoSpaceDE w:val="0"/>
        <w:autoSpaceDN w:val="0"/>
        <w:adjustRightInd w:val="0"/>
        <w:spacing w:after="0" w:line="240" w:lineRule="auto"/>
        <w:ind w:firstLine="709"/>
        <w:jc w:val="right"/>
        <w:outlineLvl w:val="1"/>
        <w:rPr>
          <w:sz w:val="26"/>
          <w:szCs w:val="26"/>
        </w:rPr>
      </w:pPr>
    </w:p>
    <w:p w14:paraId="34CBA74C" w14:textId="77777777" w:rsidR="00DD40B3" w:rsidRDefault="00DD40B3" w:rsidP="00A55F03">
      <w:pPr>
        <w:autoSpaceDE w:val="0"/>
        <w:autoSpaceDN w:val="0"/>
        <w:adjustRightInd w:val="0"/>
        <w:spacing w:after="0" w:line="240" w:lineRule="auto"/>
        <w:ind w:firstLine="709"/>
        <w:jc w:val="right"/>
        <w:outlineLvl w:val="1"/>
        <w:rPr>
          <w:sz w:val="26"/>
          <w:szCs w:val="26"/>
        </w:rPr>
      </w:pPr>
    </w:p>
    <w:p w14:paraId="03DDDF16" w14:textId="77777777" w:rsidR="00DD40B3" w:rsidRDefault="00DD40B3" w:rsidP="00A55F03">
      <w:pPr>
        <w:autoSpaceDE w:val="0"/>
        <w:autoSpaceDN w:val="0"/>
        <w:adjustRightInd w:val="0"/>
        <w:spacing w:after="0" w:line="240" w:lineRule="auto"/>
        <w:ind w:firstLine="709"/>
        <w:jc w:val="right"/>
        <w:outlineLvl w:val="1"/>
        <w:rPr>
          <w:sz w:val="26"/>
          <w:szCs w:val="26"/>
        </w:rPr>
      </w:pPr>
    </w:p>
    <w:p w14:paraId="71C4059D" w14:textId="77777777" w:rsidR="00DD40B3" w:rsidRDefault="00DD40B3" w:rsidP="00A55F03">
      <w:pPr>
        <w:autoSpaceDE w:val="0"/>
        <w:autoSpaceDN w:val="0"/>
        <w:adjustRightInd w:val="0"/>
        <w:spacing w:after="0" w:line="240" w:lineRule="auto"/>
        <w:ind w:firstLine="709"/>
        <w:jc w:val="right"/>
        <w:outlineLvl w:val="1"/>
        <w:rPr>
          <w:sz w:val="26"/>
          <w:szCs w:val="26"/>
        </w:rPr>
      </w:pPr>
    </w:p>
    <w:p w14:paraId="081841D6" w14:textId="77777777" w:rsidR="00DD40B3" w:rsidRDefault="00DD40B3" w:rsidP="00A55F03">
      <w:pPr>
        <w:autoSpaceDE w:val="0"/>
        <w:autoSpaceDN w:val="0"/>
        <w:adjustRightInd w:val="0"/>
        <w:spacing w:after="0" w:line="240" w:lineRule="auto"/>
        <w:ind w:firstLine="709"/>
        <w:jc w:val="right"/>
        <w:outlineLvl w:val="1"/>
        <w:rPr>
          <w:sz w:val="26"/>
          <w:szCs w:val="26"/>
        </w:rPr>
      </w:pPr>
    </w:p>
    <w:p w14:paraId="25A27481" w14:textId="77777777" w:rsidR="00DD40B3" w:rsidRDefault="00DD40B3" w:rsidP="00A55F03">
      <w:pPr>
        <w:autoSpaceDE w:val="0"/>
        <w:autoSpaceDN w:val="0"/>
        <w:adjustRightInd w:val="0"/>
        <w:spacing w:after="0" w:line="240" w:lineRule="auto"/>
        <w:ind w:firstLine="709"/>
        <w:jc w:val="right"/>
        <w:outlineLvl w:val="1"/>
        <w:rPr>
          <w:sz w:val="26"/>
          <w:szCs w:val="26"/>
        </w:rPr>
      </w:pPr>
    </w:p>
    <w:p w14:paraId="645C3075" w14:textId="1AA9AE18" w:rsidR="00DD40B3" w:rsidRDefault="00707AB1" w:rsidP="00A55F03">
      <w:pPr>
        <w:autoSpaceDE w:val="0"/>
        <w:autoSpaceDN w:val="0"/>
        <w:adjustRightInd w:val="0"/>
        <w:spacing w:after="0" w:line="240" w:lineRule="auto"/>
        <w:ind w:firstLine="709"/>
        <w:jc w:val="right"/>
        <w:outlineLvl w:val="1"/>
        <w:rPr>
          <w:sz w:val="26"/>
          <w:szCs w:val="26"/>
        </w:rPr>
      </w:pPr>
      <w:r>
        <w:rPr>
          <w:sz w:val="26"/>
          <w:szCs w:val="26"/>
        </w:rPr>
        <w:t xml:space="preserve">              </w:t>
      </w:r>
    </w:p>
    <w:p w14:paraId="73FC86A1" w14:textId="77777777" w:rsidR="00B30648" w:rsidRDefault="00B30648" w:rsidP="00A55F03">
      <w:pPr>
        <w:autoSpaceDE w:val="0"/>
        <w:autoSpaceDN w:val="0"/>
        <w:adjustRightInd w:val="0"/>
        <w:spacing w:after="0" w:line="240" w:lineRule="auto"/>
        <w:ind w:firstLine="709"/>
        <w:jc w:val="right"/>
        <w:outlineLvl w:val="1"/>
        <w:rPr>
          <w:sz w:val="26"/>
          <w:szCs w:val="26"/>
        </w:rPr>
      </w:pPr>
    </w:p>
    <w:p w14:paraId="39C5CC72" w14:textId="77777777" w:rsidR="00B30648" w:rsidRDefault="00B30648" w:rsidP="00A55F03">
      <w:pPr>
        <w:autoSpaceDE w:val="0"/>
        <w:autoSpaceDN w:val="0"/>
        <w:adjustRightInd w:val="0"/>
        <w:spacing w:after="0" w:line="240" w:lineRule="auto"/>
        <w:ind w:firstLine="709"/>
        <w:jc w:val="right"/>
        <w:outlineLvl w:val="1"/>
        <w:rPr>
          <w:sz w:val="26"/>
          <w:szCs w:val="26"/>
        </w:rPr>
      </w:pPr>
    </w:p>
    <w:p w14:paraId="4E6FA475"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2C050568"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57AD25A5"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288A13FE"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542DC413"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7AC7EDB5"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62F72CAB"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3F7975F6"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31AF300A"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28D2C906"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3976B968"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1AB39689"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76A2D1BE"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5F556D44"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6B4DC4A8"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217E6402"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08CF67B0"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17C97EF1"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28179947"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2C5FF556"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7853B516"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3E570CD2"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2C93A9A2" w14:textId="77777777" w:rsidR="005D7531" w:rsidRDefault="005D7531" w:rsidP="00B30648">
      <w:pPr>
        <w:widowControl w:val="0"/>
        <w:suppressAutoHyphens/>
        <w:spacing w:after="0" w:line="240" w:lineRule="auto"/>
        <w:jc w:val="right"/>
        <w:rPr>
          <w:rFonts w:ascii="Times New Roman" w:eastAsia="Times New Roman" w:hAnsi="Times New Roman"/>
          <w:sz w:val="20"/>
          <w:szCs w:val="20"/>
          <w:lang w:eastAsia="ru-RU"/>
        </w:rPr>
      </w:pPr>
    </w:p>
    <w:p w14:paraId="7A27F5DA" w14:textId="77777777" w:rsidR="00B30648" w:rsidRPr="004361A7" w:rsidRDefault="00B30648" w:rsidP="00B30648">
      <w:pPr>
        <w:widowControl w:val="0"/>
        <w:suppressAutoHyphens/>
        <w:spacing w:after="0" w:line="240" w:lineRule="auto"/>
        <w:jc w:val="right"/>
        <w:rPr>
          <w:rFonts w:ascii="Arial" w:eastAsia="Times New Roman" w:hAnsi="Arial" w:cs="Arial"/>
          <w:lang w:eastAsia="ru-RU"/>
        </w:rPr>
      </w:pPr>
      <w:r w:rsidRPr="004361A7">
        <w:rPr>
          <w:rFonts w:ascii="Times New Roman" w:eastAsia="Times New Roman" w:hAnsi="Times New Roman"/>
          <w:lang w:eastAsia="ru-RU"/>
        </w:rPr>
        <w:lastRenderedPageBreak/>
        <w:t>П</w:t>
      </w:r>
      <w:bookmarkStart w:id="34" w:name="_GoBack1"/>
      <w:bookmarkEnd w:id="34"/>
      <w:r w:rsidRPr="004361A7">
        <w:rPr>
          <w:rFonts w:ascii="Times New Roman" w:eastAsia="Times New Roman" w:hAnsi="Times New Roman"/>
          <w:lang w:eastAsia="ru-RU"/>
        </w:rPr>
        <w:t>риложение 1</w:t>
      </w:r>
    </w:p>
    <w:p w14:paraId="2CAE33E8" w14:textId="31B82DD7" w:rsidR="004361A7" w:rsidRPr="004361A7" w:rsidRDefault="004361A7" w:rsidP="004361A7">
      <w:pPr>
        <w:suppressAutoHyphens/>
        <w:spacing w:after="0" w:line="240" w:lineRule="auto"/>
        <w:ind w:firstLine="709"/>
        <w:jc w:val="right"/>
      </w:pPr>
      <w:r>
        <w:rPr>
          <w:rFonts w:ascii="Times New Roman" w:eastAsia="Times New Roman" w:hAnsi="Times New Roman"/>
          <w:lang w:eastAsia="ru-RU"/>
        </w:rPr>
        <w:t>к а</w:t>
      </w:r>
      <w:r w:rsidR="00B30648" w:rsidRPr="004361A7">
        <w:rPr>
          <w:rFonts w:ascii="Times New Roman" w:eastAsia="Times New Roman" w:hAnsi="Times New Roman"/>
          <w:lang w:eastAsia="ru-RU"/>
        </w:rPr>
        <w:t>дминистративному регламенту</w:t>
      </w:r>
      <w:r w:rsidRPr="004361A7">
        <w:rPr>
          <w:rFonts w:ascii="Times New Roman" w:eastAsia="Times New Roman" w:hAnsi="Times New Roman"/>
          <w:lang w:eastAsia="ru-RU"/>
        </w:rPr>
        <w:t xml:space="preserve"> </w:t>
      </w:r>
    </w:p>
    <w:p w14:paraId="320A19BB" w14:textId="77777777" w:rsidR="004361A7" w:rsidRPr="004361A7" w:rsidRDefault="004361A7" w:rsidP="004361A7">
      <w:pPr>
        <w:suppressAutoHyphens/>
        <w:spacing w:after="0" w:line="240" w:lineRule="auto"/>
        <w:ind w:firstLine="709"/>
        <w:jc w:val="right"/>
        <w:rPr>
          <w:rFonts w:ascii="Times New Roman" w:eastAsia="Times New Roman" w:hAnsi="Times New Roman"/>
          <w:lang w:eastAsia="ru-RU"/>
        </w:rPr>
      </w:pPr>
      <w:r w:rsidRPr="004361A7">
        <w:rPr>
          <w:rFonts w:ascii="Times New Roman" w:eastAsia="Times New Roman" w:hAnsi="Times New Roman"/>
          <w:lang w:eastAsia="ru-RU"/>
        </w:rPr>
        <w:t>предоставления муниципальной услуги</w:t>
      </w:r>
    </w:p>
    <w:p w14:paraId="4889FB97" w14:textId="77777777" w:rsidR="004361A7" w:rsidRPr="004361A7" w:rsidRDefault="004361A7" w:rsidP="004361A7">
      <w:pPr>
        <w:suppressAutoHyphens/>
        <w:spacing w:after="0" w:line="240" w:lineRule="auto"/>
        <w:ind w:firstLine="709"/>
        <w:jc w:val="right"/>
        <w:rPr>
          <w:rFonts w:ascii="Times New Roman" w:hAnsi="Times New Roman"/>
          <w:bCs/>
        </w:rPr>
      </w:pPr>
      <w:r w:rsidRPr="004361A7">
        <w:rPr>
          <w:rFonts w:ascii="Times New Roman" w:eastAsia="Times New Roman" w:hAnsi="Times New Roman"/>
          <w:lang w:eastAsia="ru-RU"/>
        </w:rPr>
        <w:t>по в</w:t>
      </w:r>
      <w:r w:rsidRPr="004361A7">
        <w:rPr>
          <w:rFonts w:ascii="Times New Roman" w:hAnsi="Times New Roman"/>
          <w:bCs/>
        </w:rPr>
        <w:t xml:space="preserve">ыдаче разрешения на ввод объекта в эксплуатацию </w:t>
      </w:r>
    </w:p>
    <w:p w14:paraId="7085B5D5" w14:textId="77777777" w:rsidR="004361A7" w:rsidRPr="004361A7" w:rsidRDefault="004361A7" w:rsidP="004361A7">
      <w:pPr>
        <w:suppressAutoHyphens/>
        <w:spacing w:after="0" w:line="240" w:lineRule="auto"/>
        <w:ind w:firstLine="709"/>
        <w:jc w:val="right"/>
        <w:rPr>
          <w:rFonts w:ascii="Times New Roman" w:hAnsi="Times New Roman"/>
          <w:bCs/>
        </w:rPr>
      </w:pPr>
      <w:r w:rsidRPr="004361A7">
        <w:rPr>
          <w:rFonts w:ascii="Times New Roman" w:hAnsi="Times New Roman"/>
          <w:bCs/>
        </w:rPr>
        <w:t>при осуществлении строительства, реконструкции</w:t>
      </w:r>
    </w:p>
    <w:p w14:paraId="549D8E62" w14:textId="77777777" w:rsidR="004361A7" w:rsidRPr="004361A7" w:rsidRDefault="004361A7" w:rsidP="004361A7">
      <w:pPr>
        <w:suppressAutoHyphens/>
        <w:spacing w:after="0" w:line="240" w:lineRule="auto"/>
        <w:ind w:firstLine="709"/>
        <w:jc w:val="right"/>
        <w:rPr>
          <w:rFonts w:ascii="Times New Roman" w:hAnsi="Times New Roman"/>
          <w:bCs/>
        </w:rPr>
      </w:pPr>
      <w:r w:rsidRPr="004361A7">
        <w:rPr>
          <w:rFonts w:ascii="Times New Roman" w:hAnsi="Times New Roman"/>
          <w:bCs/>
        </w:rPr>
        <w:t>объекта капитального строительства, расположенного</w:t>
      </w:r>
    </w:p>
    <w:p w14:paraId="3B6C35EB" w14:textId="77777777" w:rsidR="004361A7" w:rsidRPr="004361A7" w:rsidRDefault="004361A7" w:rsidP="004361A7">
      <w:pPr>
        <w:suppressAutoHyphens/>
        <w:spacing w:after="0" w:line="240" w:lineRule="auto"/>
        <w:ind w:firstLine="709"/>
        <w:jc w:val="right"/>
      </w:pPr>
      <w:r w:rsidRPr="004361A7">
        <w:rPr>
          <w:rFonts w:ascii="Times New Roman" w:hAnsi="Times New Roman"/>
          <w:bCs/>
        </w:rPr>
        <w:t>на территории города Когалыма</w:t>
      </w:r>
      <w:r w:rsidRPr="004361A7">
        <w:rPr>
          <w:rFonts w:ascii="Times New Roman" w:eastAsia="Times New Roman" w:hAnsi="Times New Roman"/>
          <w:lang w:eastAsia="ru-RU"/>
        </w:rPr>
        <w:t xml:space="preserve"> </w:t>
      </w:r>
    </w:p>
    <w:p w14:paraId="6A0F9F95" w14:textId="77777777" w:rsidR="00B30648" w:rsidRPr="00B30648" w:rsidRDefault="00B30648" w:rsidP="00B30648">
      <w:pPr>
        <w:widowControl w:val="0"/>
        <w:suppressAutoHyphens/>
        <w:spacing w:after="0" w:line="240" w:lineRule="auto"/>
        <w:jc w:val="right"/>
        <w:rPr>
          <w:rFonts w:ascii="Arial" w:eastAsia="Times New Roman" w:hAnsi="Arial" w:cs="Arial"/>
          <w:sz w:val="20"/>
          <w:szCs w:val="20"/>
          <w:lang w:eastAsia="ru-RU"/>
        </w:rPr>
      </w:pPr>
    </w:p>
    <w:p w14:paraId="746A0CD7" w14:textId="77777777" w:rsidR="00B30648" w:rsidRPr="00B30648" w:rsidRDefault="00B30648" w:rsidP="00B30648">
      <w:pPr>
        <w:widowControl w:val="0"/>
        <w:suppressAutoHyphens/>
        <w:spacing w:after="0" w:line="240" w:lineRule="auto"/>
        <w:jc w:val="both"/>
        <w:rPr>
          <w:rFonts w:ascii="Times New Roman" w:eastAsia="Times New Roman" w:hAnsi="Times New Roman"/>
          <w:sz w:val="20"/>
          <w:szCs w:val="20"/>
          <w:lang w:eastAsia="ru-RU"/>
        </w:rPr>
      </w:pPr>
    </w:p>
    <w:p w14:paraId="237B7BA9" w14:textId="77777777" w:rsidR="00B30648" w:rsidRPr="00B30648" w:rsidRDefault="00B30648" w:rsidP="00B30648">
      <w:pPr>
        <w:suppressAutoHyphens/>
        <w:rPr>
          <w:rFonts w:ascii="Times New Roman" w:hAnsi="Times New Roman"/>
          <w:lang w:eastAsia="ru-RU"/>
        </w:rPr>
      </w:pPr>
    </w:p>
    <w:tbl>
      <w:tblPr>
        <w:tblW w:w="0" w:type="auto"/>
        <w:tblInd w:w="4101" w:type="dxa"/>
        <w:tblLayout w:type="fixed"/>
        <w:tblLook w:val="0000" w:firstRow="0" w:lastRow="0" w:firstColumn="0" w:lastColumn="0" w:noHBand="0" w:noVBand="0"/>
      </w:tblPr>
      <w:tblGrid>
        <w:gridCol w:w="2541"/>
        <w:gridCol w:w="2712"/>
      </w:tblGrid>
      <w:tr w:rsidR="00B30648" w:rsidRPr="00B30648" w14:paraId="240B9A37" w14:textId="77777777" w:rsidTr="0075692D">
        <w:trPr>
          <w:trHeight w:val="300"/>
        </w:trPr>
        <w:tc>
          <w:tcPr>
            <w:tcW w:w="2541" w:type="dxa"/>
            <w:shd w:val="clear" w:color="auto" w:fill="auto"/>
          </w:tcPr>
          <w:p w14:paraId="5343B711" w14:textId="77777777" w:rsidR="00B30648" w:rsidRPr="00B30648" w:rsidRDefault="00B30648" w:rsidP="00B30648">
            <w:pPr>
              <w:suppressAutoHyphens/>
              <w:spacing w:after="0" w:line="240" w:lineRule="auto"/>
              <w:ind w:left="1235" w:hanging="1235"/>
            </w:pPr>
            <w:r w:rsidRPr="00B30648">
              <w:rPr>
                <w:rFonts w:ascii="Times New Roman" w:eastAsia="Times New Roman" w:hAnsi="Times New Roman"/>
                <w:b/>
                <w:bCs/>
                <w:color w:val="000000"/>
                <w:lang w:eastAsia="ru-RU"/>
              </w:rPr>
              <w:t>Кому:</w:t>
            </w:r>
          </w:p>
        </w:tc>
        <w:tc>
          <w:tcPr>
            <w:tcW w:w="2712" w:type="dxa"/>
            <w:shd w:val="clear" w:color="auto" w:fill="auto"/>
          </w:tcPr>
          <w:p w14:paraId="67D2FB9D" w14:textId="77777777" w:rsidR="00B30648" w:rsidRPr="00B30648" w:rsidRDefault="00B30648" w:rsidP="00B30648">
            <w:pPr>
              <w:suppressAutoHyphens/>
              <w:spacing w:after="0" w:line="240" w:lineRule="auto"/>
            </w:pPr>
            <w:r w:rsidRPr="00B30648">
              <w:rPr>
                <w:rFonts w:eastAsia="Times New Roman" w:cs="Calibri"/>
                <w:color w:val="000000"/>
                <w:lang w:eastAsia="ru-RU"/>
              </w:rPr>
              <w:t> </w:t>
            </w:r>
          </w:p>
        </w:tc>
      </w:tr>
      <w:tr w:rsidR="00B30648" w:rsidRPr="00B30648" w14:paraId="5635F8A9" w14:textId="77777777" w:rsidTr="0075692D">
        <w:trPr>
          <w:trHeight w:val="675"/>
        </w:trPr>
        <w:tc>
          <w:tcPr>
            <w:tcW w:w="5253" w:type="dxa"/>
            <w:gridSpan w:val="2"/>
            <w:shd w:val="clear" w:color="auto" w:fill="auto"/>
          </w:tcPr>
          <w:p w14:paraId="6C280433" w14:textId="5AF9EF67" w:rsidR="00B30648" w:rsidRPr="00B30648" w:rsidRDefault="0037125F" w:rsidP="00B30648">
            <w:pPr>
              <w:suppressAutoHyphens/>
              <w:spacing w:after="0" w:line="240" w:lineRule="auto"/>
            </w:pPr>
            <w:r>
              <w:rPr>
                <w:rFonts w:ascii="Times New Roman" w:eastAsia="Times New Roman" w:hAnsi="Times New Roman"/>
                <w:color w:val="000000"/>
                <w:lang w:eastAsia="ru-RU"/>
              </w:rPr>
              <w:t>Отдел архитектуры и градостроительства Администрации города Когалыма</w:t>
            </w:r>
          </w:p>
        </w:tc>
      </w:tr>
      <w:tr w:rsidR="00B30648" w:rsidRPr="00B30648" w14:paraId="595F2282" w14:textId="77777777" w:rsidTr="0075692D">
        <w:trPr>
          <w:trHeight w:val="315"/>
        </w:trPr>
        <w:tc>
          <w:tcPr>
            <w:tcW w:w="2541" w:type="dxa"/>
            <w:shd w:val="clear" w:color="auto" w:fill="auto"/>
          </w:tcPr>
          <w:p w14:paraId="6F914707" w14:textId="77777777" w:rsidR="00B30648" w:rsidRPr="00B30648" w:rsidRDefault="00B30648" w:rsidP="00B30648">
            <w:pPr>
              <w:suppressAutoHyphens/>
              <w:spacing w:after="0" w:line="240" w:lineRule="auto"/>
              <w:rPr>
                <w:rFonts w:ascii="Times New Roman" w:eastAsia="Times New Roman" w:hAnsi="Times New Roman"/>
                <w:color w:val="000000"/>
                <w:lang w:eastAsia="ru-RU"/>
              </w:rPr>
            </w:pPr>
          </w:p>
        </w:tc>
        <w:tc>
          <w:tcPr>
            <w:tcW w:w="2712" w:type="dxa"/>
            <w:shd w:val="clear" w:color="auto" w:fill="auto"/>
          </w:tcPr>
          <w:p w14:paraId="335EDD5E"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bl>
    <w:p w14:paraId="31BBBA62" w14:textId="77777777" w:rsidR="00B30648" w:rsidRPr="00B30648" w:rsidRDefault="00B30648" w:rsidP="00B30648">
      <w:pPr>
        <w:suppressAutoHyphens/>
        <w:rPr>
          <w:rFonts w:ascii="Times New Roman" w:hAnsi="Times New Roman"/>
          <w:b/>
          <w:sz w:val="20"/>
          <w:highlight w:val="green"/>
        </w:rPr>
      </w:pPr>
    </w:p>
    <w:tbl>
      <w:tblPr>
        <w:tblW w:w="0" w:type="auto"/>
        <w:tblInd w:w="3402" w:type="dxa"/>
        <w:tblLayout w:type="fixed"/>
        <w:tblLook w:val="0000" w:firstRow="0" w:lastRow="0" w:firstColumn="0" w:lastColumn="0" w:noHBand="0" w:noVBand="0"/>
      </w:tblPr>
      <w:tblGrid>
        <w:gridCol w:w="3119"/>
        <w:gridCol w:w="2889"/>
      </w:tblGrid>
      <w:tr w:rsidR="00B30648" w:rsidRPr="00B30648" w14:paraId="78A33D8C" w14:textId="77777777" w:rsidTr="0075692D">
        <w:trPr>
          <w:trHeight w:val="300"/>
        </w:trPr>
        <w:tc>
          <w:tcPr>
            <w:tcW w:w="3119" w:type="dxa"/>
            <w:shd w:val="clear" w:color="auto" w:fill="auto"/>
          </w:tcPr>
          <w:p w14:paraId="09E9FD53" w14:textId="77777777" w:rsidR="00B30648" w:rsidRPr="00B30648" w:rsidRDefault="00B30648" w:rsidP="00B30648">
            <w:pPr>
              <w:suppressAutoHyphens/>
              <w:spacing w:after="0" w:line="240" w:lineRule="auto"/>
            </w:pPr>
            <w:r w:rsidRPr="00B30648">
              <w:rPr>
                <w:rFonts w:ascii="Times New Roman" w:eastAsia="Times New Roman" w:hAnsi="Times New Roman"/>
                <w:b/>
                <w:bCs/>
                <w:color w:val="000000"/>
                <w:lang w:eastAsia="ru-RU"/>
              </w:rPr>
              <w:t>От застройщика:</w:t>
            </w:r>
          </w:p>
        </w:tc>
        <w:tc>
          <w:tcPr>
            <w:tcW w:w="2889" w:type="dxa"/>
            <w:shd w:val="clear" w:color="auto" w:fill="auto"/>
          </w:tcPr>
          <w:p w14:paraId="70A803B5" w14:textId="77777777" w:rsidR="00B30648" w:rsidRPr="00B30648" w:rsidRDefault="00B30648" w:rsidP="00B30648">
            <w:pPr>
              <w:suppressAutoHyphens/>
              <w:spacing w:after="0" w:line="240" w:lineRule="auto"/>
            </w:pPr>
            <w:r w:rsidRPr="00B30648">
              <w:rPr>
                <w:rFonts w:ascii="Times New Roman" w:eastAsia="Times New Roman" w:hAnsi="Times New Roman"/>
                <w:b/>
                <w:bCs/>
                <w:color w:val="000000"/>
                <w:lang w:eastAsia="ru-RU"/>
              </w:rPr>
              <w:t> </w:t>
            </w:r>
          </w:p>
        </w:tc>
      </w:tr>
      <w:tr w:rsidR="00B30648" w:rsidRPr="00B30648" w14:paraId="0CC091FE" w14:textId="77777777" w:rsidTr="0075692D">
        <w:trPr>
          <w:trHeight w:val="1076"/>
        </w:trPr>
        <w:tc>
          <w:tcPr>
            <w:tcW w:w="3119" w:type="dxa"/>
            <w:shd w:val="clear" w:color="auto" w:fill="auto"/>
            <w:vAlign w:val="bottom"/>
          </w:tcPr>
          <w:p w14:paraId="297D1B5F" w14:textId="77777777" w:rsidR="00B30648" w:rsidRPr="00B30648" w:rsidRDefault="00B30648" w:rsidP="00B30648">
            <w:pPr>
              <w:suppressAutoHyphens/>
              <w:spacing w:after="0" w:line="240" w:lineRule="auto"/>
              <w:ind w:left="34"/>
            </w:pPr>
            <w:r w:rsidRPr="00B30648">
              <w:rPr>
                <w:rFonts w:ascii="Times New Roman" w:eastAsia="Times New Roman" w:hAnsi="Times New Roman"/>
                <w:color w:val="000000"/>
                <w:lang w:eastAsia="ru-RU"/>
              </w:rPr>
              <w:t>Наименование юридического лица или индивидуального предпринимателя или Ф.И.О. физического лица</w:t>
            </w:r>
          </w:p>
        </w:tc>
        <w:tc>
          <w:tcPr>
            <w:tcW w:w="2889" w:type="dxa"/>
            <w:tcBorders>
              <w:bottom w:val="single" w:sz="4" w:space="0" w:color="000000"/>
            </w:tcBorders>
            <w:shd w:val="clear" w:color="auto" w:fill="auto"/>
            <w:vAlign w:val="bottom"/>
          </w:tcPr>
          <w:p w14:paraId="3F8FDA90"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77DC9E09" w14:textId="77777777" w:rsidTr="0075692D">
        <w:trPr>
          <w:trHeight w:val="401"/>
        </w:trPr>
        <w:tc>
          <w:tcPr>
            <w:tcW w:w="3119" w:type="dxa"/>
            <w:shd w:val="clear" w:color="auto" w:fill="auto"/>
            <w:vAlign w:val="bottom"/>
          </w:tcPr>
          <w:p w14:paraId="52AD8248"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val="en-US" w:eastAsia="ru-RU"/>
              </w:rPr>
              <w:t>ИНН</w:t>
            </w:r>
          </w:p>
        </w:tc>
        <w:tc>
          <w:tcPr>
            <w:tcW w:w="2889" w:type="dxa"/>
            <w:tcBorders>
              <w:top w:val="single" w:sz="4" w:space="0" w:color="000000"/>
              <w:bottom w:val="single" w:sz="4" w:space="0" w:color="000000"/>
            </w:tcBorders>
            <w:shd w:val="clear" w:color="auto" w:fill="auto"/>
            <w:vAlign w:val="bottom"/>
          </w:tcPr>
          <w:p w14:paraId="656BE928"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56B93E9A" w14:textId="77777777" w:rsidTr="0075692D">
        <w:trPr>
          <w:trHeight w:val="422"/>
        </w:trPr>
        <w:tc>
          <w:tcPr>
            <w:tcW w:w="3119" w:type="dxa"/>
            <w:shd w:val="clear" w:color="auto" w:fill="auto"/>
            <w:vAlign w:val="bottom"/>
          </w:tcPr>
          <w:p w14:paraId="65A7BECC"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val="en-US" w:eastAsia="ru-RU"/>
              </w:rPr>
              <w:t>Юридический адрес</w:t>
            </w:r>
          </w:p>
        </w:tc>
        <w:tc>
          <w:tcPr>
            <w:tcW w:w="2889" w:type="dxa"/>
            <w:tcBorders>
              <w:top w:val="single" w:sz="4" w:space="0" w:color="000000"/>
              <w:bottom w:val="single" w:sz="4" w:space="0" w:color="000000"/>
            </w:tcBorders>
            <w:shd w:val="clear" w:color="auto" w:fill="auto"/>
            <w:vAlign w:val="bottom"/>
          </w:tcPr>
          <w:p w14:paraId="6F4F77F1"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65B93C62" w14:textId="77777777" w:rsidTr="0075692D">
        <w:trPr>
          <w:trHeight w:val="413"/>
        </w:trPr>
        <w:tc>
          <w:tcPr>
            <w:tcW w:w="3119" w:type="dxa"/>
            <w:shd w:val="clear" w:color="auto" w:fill="auto"/>
            <w:vAlign w:val="bottom"/>
          </w:tcPr>
          <w:p w14:paraId="1BA38312"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val="en-US" w:eastAsia="ru-RU"/>
              </w:rPr>
              <w:t>Почтовый адрес</w:t>
            </w:r>
          </w:p>
        </w:tc>
        <w:tc>
          <w:tcPr>
            <w:tcW w:w="2889" w:type="dxa"/>
            <w:tcBorders>
              <w:top w:val="single" w:sz="4" w:space="0" w:color="000000"/>
              <w:bottom w:val="single" w:sz="4" w:space="0" w:color="000000"/>
            </w:tcBorders>
            <w:shd w:val="clear" w:color="auto" w:fill="auto"/>
            <w:vAlign w:val="bottom"/>
          </w:tcPr>
          <w:p w14:paraId="6AE81D4E"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58177CE4" w14:textId="77777777" w:rsidTr="0075692D">
        <w:trPr>
          <w:trHeight w:val="411"/>
        </w:trPr>
        <w:tc>
          <w:tcPr>
            <w:tcW w:w="3119" w:type="dxa"/>
            <w:shd w:val="clear" w:color="auto" w:fill="auto"/>
            <w:vAlign w:val="bottom"/>
          </w:tcPr>
          <w:p w14:paraId="0E4E6FF8"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val="en-US" w:eastAsia="ru-RU"/>
              </w:rPr>
              <w:t>Контактный телефон:</w:t>
            </w:r>
          </w:p>
        </w:tc>
        <w:tc>
          <w:tcPr>
            <w:tcW w:w="2889" w:type="dxa"/>
            <w:tcBorders>
              <w:top w:val="single" w:sz="4" w:space="0" w:color="000000"/>
              <w:bottom w:val="single" w:sz="4" w:space="0" w:color="000000"/>
            </w:tcBorders>
            <w:shd w:val="clear" w:color="auto" w:fill="auto"/>
            <w:vAlign w:val="bottom"/>
          </w:tcPr>
          <w:p w14:paraId="722A33F0"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721CF963" w14:textId="77777777" w:rsidTr="0075692D">
        <w:trPr>
          <w:trHeight w:val="411"/>
        </w:trPr>
        <w:tc>
          <w:tcPr>
            <w:tcW w:w="3119" w:type="dxa"/>
            <w:shd w:val="clear" w:color="auto" w:fill="auto"/>
            <w:vAlign w:val="bottom"/>
          </w:tcPr>
          <w:p w14:paraId="181F16AA"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val="en-US" w:eastAsia="ru-RU"/>
              </w:rPr>
              <w:t>E-mail:</w:t>
            </w:r>
          </w:p>
        </w:tc>
        <w:tc>
          <w:tcPr>
            <w:tcW w:w="2889" w:type="dxa"/>
            <w:tcBorders>
              <w:top w:val="single" w:sz="4" w:space="0" w:color="000000"/>
              <w:bottom w:val="single" w:sz="4" w:space="0" w:color="000000"/>
            </w:tcBorders>
            <w:shd w:val="clear" w:color="auto" w:fill="auto"/>
            <w:vAlign w:val="bottom"/>
          </w:tcPr>
          <w:p w14:paraId="7BB53772"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bl>
    <w:p w14:paraId="5C98373C" w14:textId="77777777" w:rsidR="00B30648" w:rsidRPr="00B30648" w:rsidRDefault="00B30648" w:rsidP="00B30648">
      <w:pPr>
        <w:suppressAutoHyphens/>
        <w:rPr>
          <w:lang w:val="en-US"/>
        </w:rPr>
      </w:pPr>
    </w:p>
    <w:p w14:paraId="568BE4C4" w14:textId="77777777" w:rsidR="00B30648" w:rsidRPr="00B30648" w:rsidRDefault="00B30648" w:rsidP="00B30648">
      <w:pPr>
        <w:suppressAutoHyphens/>
        <w:spacing w:after="0"/>
        <w:jc w:val="center"/>
      </w:pPr>
      <w:r w:rsidRPr="00B30648">
        <w:rPr>
          <w:rFonts w:ascii="Times New Roman" w:hAnsi="Times New Roman"/>
          <w:b/>
          <w:caps/>
          <w:sz w:val="24"/>
          <w:szCs w:val="24"/>
        </w:rPr>
        <w:t xml:space="preserve">ЗАЯВЛЕНИЕ о выдаче разрешения на ввод объекта в эксплуатацию </w:t>
      </w:r>
    </w:p>
    <w:p w14:paraId="4FD42997" w14:textId="77777777" w:rsidR="00B30648" w:rsidRPr="00B30648" w:rsidRDefault="00B30648" w:rsidP="00B30648">
      <w:pPr>
        <w:suppressAutoHyphens/>
        <w:spacing w:after="0"/>
        <w:jc w:val="center"/>
        <w:rPr>
          <w:rFonts w:ascii="Times New Roman" w:hAnsi="Times New Roman"/>
          <w:b/>
          <w:sz w:val="24"/>
          <w:szCs w:val="24"/>
        </w:rPr>
      </w:pPr>
    </w:p>
    <w:tbl>
      <w:tblPr>
        <w:tblW w:w="0" w:type="auto"/>
        <w:tblInd w:w="-10" w:type="dxa"/>
        <w:tblLayout w:type="fixed"/>
        <w:tblLook w:val="0000" w:firstRow="0" w:lastRow="0" w:firstColumn="0" w:lastColumn="0" w:noHBand="0" w:noVBand="0"/>
      </w:tblPr>
      <w:tblGrid>
        <w:gridCol w:w="769"/>
        <w:gridCol w:w="9"/>
        <w:gridCol w:w="9"/>
        <w:gridCol w:w="2699"/>
        <w:gridCol w:w="4025"/>
        <w:gridCol w:w="1843"/>
        <w:gridCol w:w="20"/>
      </w:tblGrid>
      <w:tr w:rsidR="00B30648" w:rsidRPr="00B30648" w14:paraId="21F481DB" w14:textId="77777777" w:rsidTr="0075692D">
        <w:trPr>
          <w:gridAfter w:val="1"/>
          <w:wAfter w:w="15" w:type="dxa"/>
          <w:trHeight w:val="637"/>
        </w:trPr>
        <w:tc>
          <w:tcPr>
            <w:tcW w:w="9354" w:type="dxa"/>
            <w:gridSpan w:val="6"/>
            <w:tcBorders>
              <w:bottom w:val="single" w:sz="6" w:space="0" w:color="000000"/>
            </w:tcBorders>
            <w:shd w:val="clear" w:color="auto" w:fill="auto"/>
            <w:vAlign w:val="bottom"/>
          </w:tcPr>
          <w:p w14:paraId="194C5F66" w14:textId="77777777" w:rsidR="00B30648" w:rsidRPr="00B30648" w:rsidRDefault="00B30648" w:rsidP="00B30648">
            <w:pPr>
              <w:suppressAutoHyphens/>
              <w:spacing w:after="0" w:line="240" w:lineRule="auto"/>
            </w:pPr>
            <w:r w:rsidRPr="00B30648">
              <w:rPr>
                <w:rFonts w:ascii="Times New Roman" w:eastAsia="Times New Roman" w:hAnsi="Times New Roman"/>
                <w:b/>
                <w:bCs/>
                <w:color w:val="000000"/>
                <w:lang w:eastAsia="ru-RU"/>
              </w:rPr>
              <w:t>1. СВЕДЕНИЯ ОБ ОБЪЕКТЕ КАПИТАЛЬНОГО СТРОИТЕЛЬСТВА</w:t>
            </w:r>
          </w:p>
        </w:tc>
      </w:tr>
      <w:tr w:rsidR="00B30648" w:rsidRPr="00B30648" w14:paraId="29F2E944" w14:textId="77777777" w:rsidTr="0075692D">
        <w:trPr>
          <w:trHeight w:val="315"/>
        </w:trPr>
        <w:tc>
          <w:tcPr>
            <w:tcW w:w="9369" w:type="dxa"/>
            <w:gridSpan w:val="7"/>
            <w:tcBorders>
              <w:top w:val="single" w:sz="6" w:space="0" w:color="000000"/>
              <w:left w:val="single" w:sz="6" w:space="0" w:color="000000"/>
              <w:bottom w:val="single" w:sz="6" w:space="0" w:color="000000"/>
              <w:right w:val="single" w:sz="6" w:space="0" w:color="000000"/>
            </w:tcBorders>
            <w:shd w:val="clear" w:color="auto" w:fill="F2F2F2"/>
          </w:tcPr>
          <w:p w14:paraId="3C267212" w14:textId="77777777" w:rsidR="00B30648" w:rsidRPr="00B30648" w:rsidRDefault="00B30648" w:rsidP="00B30648">
            <w:pPr>
              <w:suppressAutoHyphens/>
              <w:spacing w:after="0" w:line="240" w:lineRule="auto"/>
            </w:pPr>
            <w:r w:rsidRPr="00B30648">
              <w:rPr>
                <w:rFonts w:ascii="Times New Roman" w:eastAsia="Times New Roman" w:hAnsi="Times New Roman"/>
                <w:b/>
                <w:bCs/>
                <w:color w:val="000000"/>
                <w:lang w:eastAsia="ru-RU"/>
              </w:rPr>
              <w:t>Наименование объекта строительства</w:t>
            </w:r>
          </w:p>
        </w:tc>
      </w:tr>
      <w:tr w:rsidR="00B30648" w:rsidRPr="00B30648" w14:paraId="7ABA392A" w14:textId="77777777" w:rsidTr="0075692D">
        <w:trPr>
          <w:trHeight w:hRule="exact" w:val="300"/>
        </w:trPr>
        <w:tc>
          <w:tcPr>
            <w:tcW w:w="9369" w:type="dxa"/>
            <w:gridSpan w:val="7"/>
            <w:tcBorders>
              <w:top w:val="single" w:sz="6" w:space="0" w:color="000000"/>
              <w:left w:val="single" w:sz="6" w:space="0" w:color="000000"/>
              <w:bottom w:val="single" w:sz="6" w:space="0" w:color="000000"/>
              <w:right w:val="single" w:sz="6" w:space="0" w:color="000000"/>
            </w:tcBorders>
            <w:shd w:val="clear" w:color="auto" w:fill="auto"/>
          </w:tcPr>
          <w:p w14:paraId="66EBAF8A"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2D7D4164" w14:textId="77777777" w:rsidTr="0075692D">
        <w:trPr>
          <w:trHeight w:val="300"/>
        </w:trPr>
        <w:tc>
          <w:tcPr>
            <w:tcW w:w="9369" w:type="dxa"/>
            <w:gridSpan w:val="7"/>
            <w:tcBorders>
              <w:top w:val="single" w:sz="6" w:space="0" w:color="000000"/>
              <w:left w:val="single" w:sz="6" w:space="0" w:color="000000"/>
              <w:bottom w:val="single" w:sz="6" w:space="0" w:color="000000"/>
              <w:right w:val="single" w:sz="6" w:space="0" w:color="000000"/>
            </w:tcBorders>
            <w:shd w:val="clear" w:color="auto" w:fill="F2F2F2"/>
          </w:tcPr>
          <w:p w14:paraId="55300002" w14:textId="77777777" w:rsidR="00B30648" w:rsidRPr="00B30648" w:rsidRDefault="00B30648" w:rsidP="00B30648">
            <w:pPr>
              <w:suppressAutoHyphens/>
              <w:spacing w:after="0" w:line="240" w:lineRule="auto"/>
            </w:pPr>
            <w:r w:rsidRPr="00B30648">
              <w:rPr>
                <w:rFonts w:ascii="Times New Roman" w:eastAsia="Times New Roman" w:hAnsi="Times New Roman"/>
                <w:b/>
                <w:bCs/>
                <w:color w:val="000000"/>
                <w:lang w:eastAsia="ru-RU"/>
              </w:rPr>
              <w:t>Наименование этапа строительства</w:t>
            </w:r>
          </w:p>
        </w:tc>
      </w:tr>
      <w:tr w:rsidR="00B30648" w:rsidRPr="00B30648" w14:paraId="31FB6D06" w14:textId="77777777" w:rsidTr="0075692D">
        <w:tc>
          <w:tcPr>
            <w:tcW w:w="3486" w:type="dxa"/>
            <w:gridSpan w:val="4"/>
            <w:tcBorders>
              <w:top w:val="single" w:sz="6" w:space="0" w:color="000000"/>
              <w:left w:val="single" w:sz="6" w:space="0" w:color="000000"/>
              <w:bottom w:val="single" w:sz="6" w:space="0" w:color="000000"/>
            </w:tcBorders>
            <w:shd w:val="clear" w:color="auto" w:fill="auto"/>
          </w:tcPr>
          <w:p w14:paraId="39426C0D"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4437F694"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291AB5C0" w14:textId="77777777" w:rsidTr="0075692D">
        <w:trPr>
          <w:trHeight w:val="315"/>
        </w:trPr>
        <w:tc>
          <w:tcPr>
            <w:tcW w:w="9369" w:type="dxa"/>
            <w:gridSpan w:val="7"/>
            <w:tcBorders>
              <w:top w:val="single" w:sz="6" w:space="0" w:color="000000"/>
              <w:left w:val="single" w:sz="6" w:space="0" w:color="000000"/>
              <w:bottom w:val="single" w:sz="6" w:space="0" w:color="000000"/>
              <w:right w:val="single" w:sz="6" w:space="0" w:color="000000"/>
            </w:tcBorders>
            <w:shd w:val="clear" w:color="auto" w:fill="F2F2F2"/>
          </w:tcPr>
          <w:p w14:paraId="1592502E" w14:textId="77777777" w:rsidR="00B30648" w:rsidRPr="00B30648" w:rsidRDefault="00B30648" w:rsidP="00B30648">
            <w:pPr>
              <w:suppressAutoHyphens/>
              <w:snapToGrid w:val="0"/>
              <w:spacing w:after="0" w:line="240" w:lineRule="auto"/>
              <w:ind w:left="2163" w:hanging="2163"/>
              <w:rPr>
                <w:rFonts w:ascii="Times New Roman" w:eastAsia="Times New Roman" w:hAnsi="Times New Roman"/>
                <w:b/>
                <w:bCs/>
                <w:color w:val="000000"/>
                <w:lang w:eastAsia="ru-RU"/>
              </w:rPr>
            </w:pPr>
          </w:p>
        </w:tc>
      </w:tr>
      <w:tr w:rsidR="00B30648" w:rsidRPr="00B30648" w14:paraId="2B9CB93E" w14:textId="77777777" w:rsidTr="0075692D">
        <w:tc>
          <w:tcPr>
            <w:tcW w:w="3486" w:type="dxa"/>
            <w:gridSpan w:val="4"/>
            <w:tcBorders>
              <w:top w:val="single" w:sz="6" w:space="0" w:color="000000"/>
              <w:left w:val="single" w:sz="6" w:space="0" w:color="000000"/>
              <w:bottom w:val="single" w:sz="6" w:space="0" w:color="000000"/>
            </w:tcBorders>
            <w:shd w:val="clear" w:color="auto" w:fill="auto"/>
          </w:tcPr>
          <w:p w14:paraId="00BB53B5" w14:textId="77777777" w:rsidR="00B30648" w:rsidRPr="00B30648" w:rsidRDefault="00B30648" w:rsidP="00B30648">
            <w:pPr>
              <w:suppressAutoHyphens/>
              <w:snapToGrid w:val="0"/>
              <w:spacing w:after="0" w:line="240" w:lineRule="auto"/>
              <w:rPr>
                <w:rFonts w:ascii="Times New Roman" w:eastAsia="Times New Roman" w:hAnsi="Times New Roman"/>
                <w:b/>
                <w:bCs/>
                <w:color w:val="000000"/>
                <w:lang w:eastAsia="ru-RU"/>
              </w:rPr>
            </w:pP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2D86E8C6"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1DE8CF25" w14:textId="77777777" w:rsidTr="0075692D">
        <w:tc>
          <w:tcPr>
            <w:tcW w:w="3486" w:type="dxa"/>
            <w:gridSpan w:val="4"/>
            <w:tcBorders>
              <w:top w:val="single" w:sz="6" w:space="0" w:color="000000"/>
              <w:left w:val="single" w:sz="6" w:space="0" w:color="000000"/>
              <w:bottom w:val="single" w:sz="6" w:space="0" w:color="000000"/>
            </w:tcBorders>
            <w:shd w:val="clear" w:color="auto" w:fill="auto"/>
          </w:tcPr>
          <w:p w14:paraId="367B3F2D"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313373A8"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276DCC68" w14:textId="77777777" w:rsidTr="0075692D">
        <w:trPr>
          <w:trHeight w:val="262"/>
        </w:trPr>
        <w:tc>
          <w:tcPr>
            <w:tcW w:w="3486" w:type="dxa"/>
            <w:gridSpan w:val="4"/>
            <w:tcBorders>
              <w:top w:val="single" w:sz="8" w:space="0" w:color="000000"/>
              <w:left w:val="single" w:sz="8" w:space="0" w:color="000000"/>
              <w:bottom w:val="single" w:sz="4" w:space="0" w:color="000000"/>
            </w:tcBorders>
            <w:shd w:val="clear" w:color="auto" w:fill="auto"/>
          </w:tcPr>
          <w:p w14:paraId="075F937D"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объекта:</w:t>
            </w:r>
          </w:p>
        </w:tc>
        <w:tc>
          <w:tcPr>
            <w:tcW w:w="5888" w:type="dxa"/>
            <w:gridSpan w:val="3"/>
            <w:tcBorders>
              <w:top w:val="single" w:sz="8" w:space="0" w:color="000000"/>
              <w:left w:val="single" w:sz="8" w:space="0" w:color="000000"/>
              <w:bottom w:val="single" w:sz="4" w:space="0" w:color="000000"/>
              <w:right w:val="single" w:sz="8" w:space="0" w:color="000000"/>
            </w:tcBorders>
            <w:shd w:val="clear" w:color="auto" w:fill="auto"/>
          </w:tcPr>
          <w:p w14:paraId="78A9DC1A"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02567F8B" w14:textId="77777777" w:rsidTr="0075692D">
        <w:trPr>
          <w:trHeight w:val="315"/>
        </w:trPr>
        <w:tc>
          <w:tcPr>
            <w:tcW w:w="3486" w:type="dxa"/>
            <w:gridSpan w:val="4"/>
            <w:tcBorders>
              <w:top w:val="single" w:sz="4" w:space="0" w:color="000000"/>
              <w:left w:val="single" w:sz="8" w:space="0" w:color="000000"/>
              <w:bottom w:val="single" w:sz="8" w:space="0" w:color="000000"/>
            </w:tcBorders>
            <w:shd w:val="clear" w:color="auto" w:fill="auto"/>
          </w:tcPr>
          <w:p w14:paraId="3A47681B"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выполненных работ</w:t>
            </w:r>
          </w:p>
        </w:tc>
        <w:tc>
          <w:tcPr>
            <w:tcW w:w="5888" w:type="dxa"/>
            <w:gridSpan w:val="3"/>
            <w:tcBorders>
              <w:top w:val="single" w:sz="8" w:space="0" w:color="000000"/>
              <w:left w:val="single" w:sz="8" w:space="0" w:color="000000"/>
              <w:bottom w:val="single" w:sz="4" w:space="0" w:color="000000"/>
              <w:right w:val="single" w:sz="8" w:space="0" w:color="000000"/>
            </w:tcBorders>
            <w:shd w:val="clear" w:color="auto" w:fill="auto"/>
          </w:tcPr>
          <w:p w14:paraId="6071A1BB"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13DB308F" w14:textId="77777777" w:rsidTr="0075692D">
        <w:trPr>
          <w:gridAfter w:val="1"/>
          <w:wAfter w:w="15" w:type="dxa"/>
          <w:trHeight w:val="510"/>
        </w:trPr>
        <w:tc>
          <w:tcPr>
            <w:tcW w:w="9354" w:type="dxa"/>
            <w:gridSpan w:val="6"/>
            <w:tcBorders>
              <w:top w:val="single" w:sz="6" w:space="0" w:color="000000"/>
              <w:bottom w:val="single" w:sz="6" w:space="0" w:color="000000"/>
            </w:tcBorders>
            <w:shd w:val="clear" w:color="auto" w:fill="auto"/>
            <w:vAlign w:val="bottom"/>
          </w:tcPr>
          <w:p w14:paraId="4B67AD98" w14:textId="77777777" w:rsidR="00B30648" w:rsidRPr="00B30648" w:rsidRDefault="00B30648" w:rsidP="00B30648">
            <w:pPr>
              <w:suppressAutoHyphens/>
              <w:snapToGrid w:val="0"/>
              <w:spacing w:after="0" w:line="240" w:lineRule="auto"/>
              <w:rPr>
                <w:rFonts w:ascii="Times New Roman" w:eastAsia="Times New Roman" w:hAnsi="Times New Roman"/>
                <w:b/>
                <w:bCs/>
                <w:color w:val="000000"/>
                <w:lang w:eastAsia="ru-RU"/>
              </w:rPr>
            </w:pPr>
          </w:p>
          <w:p w14:paraId="637B7F9A" w14:textId="77777777" w:rsidR="00B30648" w:rsidRPr="00B30648" w:rsidRDefault="00B30648" w:rsidP="00B30648">
            <w:pPr>
              <w:suppressAutoHyphens/>
              <w:spacing w:after="0" w:line="240" w:lineRule="auto"/>
            </w:pPr>
            <w:r w:rsidRPr="00B30648">
              <w:rPr>
                <w:rFonts w:ascii="Times New Roman" w:eastAsia="Times New Roman" w:hAnsi="Times New Roman"/>
                <w:b/>
                <w:bCs/>
                <w:color w:val="000000"/>
                <w:lang w:eastAsia="ru-RU"/>
              </w:rPr>
              <w:t>2. СВЕДЕНИЯ О ПРАВОУСТАНАВЛИВАЮЩИХ ДОКУМЕНТАХ</w:t>
            </w:r>
          </w:p>
        </w:tc>
      </w:tr>
      <w:tr w:rsidR="00B30648" w:rsidRPr="00B30648" w14:paraId="49F29640" w14:textId="77777777" w:rsidTr="0075692D">
        <w:tc>
          <w:tcPr>
            <w:tcW w:w="778" w:type="dxa"/>
            <w:gridSpan w:val="2"/>
            <w:vMerge w:val="restart"/>
            <w:tcBorders>
              <w:top w:val="single" w:sz="6" w:space="0" w:color="000000"/>
              <w:left w:val="single" w:sz="6" w:space="0" w:color="000000"/>
              <w:bottom w:val="single" w:sz="6" w:space="0" w:color="000000"/>
            </w:tcBorders>
            <w:shd w:val="clear" w:color="auto" w:fill="auto"/>
          </w:tcPr>
          <w:p w14:paraId="5AE289DB"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1</w:t>
            </w:r>
          </w:p>
        </w:tc>
        <w:tc>
          <w:tcPr>
            <w:tcW w:w="2708" w:type="dxa"/>
            <w:gridSpan w:val="2"/>
            <w:tcBorders>
              <w:top w:val="single" w:sz="6" w:space="0" w:color="000000"/>
              <w:left w:val="single" w:sz="6" w:space="0" w:color="000000"/>
              <w:bottom w:val="single" w:sz="6" w:space="0" w:color="000000"/>
            </w:tcBorders>
            <w:shd w:val="clear" w:color="auto" w:fill="auto"/>
          </w:tcPr>
          <w:p w14:paraId="3FCF8155"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16A16D80"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47BA64FC"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7A7AEB6A"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58A63D5D"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7C8CFC5D"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7AB40CF7"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54C0F249"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091BB317"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06B2214C"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57C40C7E" w14:textId="77777777" w:rsidTr="0075692D">
        <w:tc>
          <w:tcPr>
            <w:tcW w:w="778" w:type="dxa"/>
            <w:gridSpan w:val="2"/>
            <w:vMerge w:val="restart"/>
            <w:tcBorders>
              <w:top w:val="single" w:sz="6" w:space="0" w:color="000000"/>
              <w:left w:val="single" w:sz="6" w:space="0" w:color="000000"/>
              <w:bottom w:val="single" w:sz="6" w:space="0" w:color="000000"/>
            </w:tcBorders>
            <w:shd w:val="clear" w:color="auto" w:fill="auto"/>
          </w:tcPr>
          <w:p w14:paraId="68624DF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2</w:t>
            </w:r>
          </w:p>
        </w:tc>
        <w:tc>
          <w:tcPr>
            <w:tcW w:w="2708" w:type="dxa"/>
            <w:gridSpan w:val="2"/>
            <w:tcBorders>
              <w:top w:val="single" w:sz="6" w:space="0" w:color="000000"/>
              <w:left w:val="single" w:sz="6" w:space="0" w:color="000000"/>
              <w:bottom w:val="single" w:sz="6" w:space="0" w:color="000000"/>
            </w:tcBorders>
            <w:shd w:val="clear" w:color="auto" w:fill="auto"/>
          </w:tcPr>
          <w:p w14:paraId="1E55449D"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4835ECA3"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207F6FA0"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17203177"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49166717"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7B7DB46B"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45C7EAF5"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53E9FF40"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52F227F2"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2EF345C2"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2237976D" w14:textId="77777777" w:rsidTr="0075692D">
        <w:tc>
          <w:tcPr>
            <w:tcW w:w="778" w:type="dxa"/>
            <w:gridSpan w:val="2"/>
            <w:vMerge w:val="restart"/>
            <w:tcBorders>
              <w:top w:val="single" w:sz="6" w:space="0" w:color="000000"/>
              <w:left w:val="single" w:sz="6" w:space="0" w:color="000000"/>
              <w:bottom w:val="single" w:sz="6" w:space="0" w:color="000000"/>
            </w:tcBorders>
            <w:shd w:val="clear" w:color="auto" w:fill="auto"/>
          </w:tcPr>
          <w:p w14:paraId="218D9DC9"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3</w:t>
            </w:r>
          </w:p>
        </w:tc>
        <w:tc>
          <w:tcPr>
            <w:tcW w:w="2708" w:type="dxa"/>
            <w:gridSpan w:val="2"/>
            <w:tcBorders>
              <w:top w:val="single" w:sz="6" w:space="0" w:color="000000"/>
              <w:left w:val="single" w:sz="6" w:space="0" w:color="000000"/>
              <w:bottom w:val="single" w:sz="6" w:space="0" w:color="000000"/>
            </w:tcBorders>
            <w:shd w:val="clear" w:color="auto" w:fill="auto"/>
          </w:tcPr>
          <w:p w14:paraId="50EAE742"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5EB6B481"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1DCE7FE6"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49B8ECEA"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5665AF50"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160375E5"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223674E5"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160D6CC1"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1C11E58F"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75A05053"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4DCF9EF1" w14:textId="77777777" w:rsidTr="0075692D">
        <w:tc>
          <w:tcPr>
            <w:tcW w:w="778" w:type="dxa"/>
            <w:gridSpan w:val="2"/>
            <w:vMerge w:val="restart"/>
            <w:tcBorders>
              <w:top w:val="single" w:sz="6" w:space="0" w:color="000000"/>
              <w:left w:val="single" w:sz="6" w:space="0" w:color="000000"/>
              <w:bottom w:val="single" w:sz="6" w:space="0" w:color="000000"/>
            </w:tcBorders>
            <w:shd w:val="clear" w:color="auto" w:fill="auto"/>
          </w:tcPr>
          <w:p w14:paraId="1E2F28AB"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4</w:t>
            </w:r>
          </w:p>
        </w:tc>
        <w:tc>
          <w:tcPr>
            <w:tcW w:w="2708" w:type="dxa"/>
            <w:gridSpan w:val="2"/>
            <w:tcBorders>
              <w:top w:val="single" w:sz="6" w:space="0" w:color="000000"/>
              <w:left w:val="single" w:sz="6" w:space="0" w:color="000000"/>
              <w:bottom w:val="single" w:sz="6" w:space="0" w:color="000000"/>
            </w:tcBorders>
            <w:shd w:val="clear" w:color="auto" w:fill="auto"/>
          </w:tcPr>
          <w:p w14:paraId="1237F9CC"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0876BA24"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19DB4870"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31114F4E"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001C2F51"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544FF0F2"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4BE7DBFF"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0C76AE5B"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400B9F57"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18ECB4FC"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2BA87865" w14:textId="77777777" w:rsidTr="0075692D">
        <w:tc>
          <w:tcPr>
            <w:tcW w:w="778" w:type="dxa"/>
            <w:gridSpan w:val="2"/>
            <w:vMerge w:val="restart"/>
            <w:tcBorders>
              <w:top w:val="single" w:sz="6" w:space="0" w:color="000000"/>
              <w:left w:val="single" w:sz="6" w:space="0" w:color="000000"/>
              <w:bottom w:val="single" w:sz="6" w:space="0" w:color="000000"/>
            </w:tcBorders>
            <w:shd w:val="clear" w:color="auto" w:fill="auto"/>
          </w:tcPr>
          <w:p w14:paraId="18EFA52C"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5</w:t>
            </w:r>
          </w:p>
        </w:tc>
        <w:tc>
          <w:tcPr>
            <w:tcW w:w="2708" w:type="dxa"/>
            <w:gridSpan w:val="2"/>
            <w:tcBorders>
              <w:top w:val="single" w:sz="6" w:space="0" w:color="000000"/>
              <w:left w:val="single" w:sz="6" w:space="0" w:color="000000"/>
              <w:bottom w:val="single" w:sz="6" w:space="0" w:color="000000"/>
            </w:tcBorders>
            <w:shd w:val="clear" w:color="auto" w:fill="auto"/>
          </w:tcPr>
          <w:p w14:paraId="3CA0532A"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6DA3455A"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677BFE4F"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791F8757"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49980DD7"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6957C70C"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0A62F7FD"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1AD80C92"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6D66F7C8"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223C9D15"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4C5D6B7D" w14:textId="77777777" w:rsidTr="0075692D">
        <w:tc>
          <w:tcPr>
            <w:tcW w:w="778" w:type="dxa"/>
            <w:gridSpan w:val="2"/>
            <w:vMerge w:val="restart"/>
            <w:tcBorders>
              <w:top w:val="single" w:sz="6" w:space="0" w:color="000000"/>
              <w:left w:val="single" w:sz="6" w:space="0" w:color="000000"/>
              <w:bottom w:val="single" w:sz="6" w:space="0" w:color="000000"/>
            </w:tcBorders>
            <w:shd w:val="clear" w:color="auto" w:fill="auto"/>
          </w:tcPr>
          <w:p w14:paraId="11D051B8"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6</w:t>
            </w:r>
          </w:p>
        </w:tc>
        <w:tc>
          <w:tcPr>
            <w:tcW w:w="2708" w:type="dxa"/>
            <w:gridSpan w:val="2"/>
            <w:tcBorders>
              <w:top w:val="single" w:sz="6" w:space="0" w:color="000000"/>
              <w:left w:val="single" w:sz="6" w:space="0" w:color="000000"/>
              <w:bottom w:val="single" w:sz="6" w:space="0" w:color="000000"/>
            </w:tcBorders>
            <w:shd w:val="clear" w:color="auto" w:fill="auto"/>
          </w:tcPr>
          <w:p w14:paraId="7FDBCB25"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2E0D3956"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0F5ADC60"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36F16CAF"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66E339FB"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36344C2B"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216F3D6D"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2BC4FEAE"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3F6B2EB4"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0DEB92E6"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75D30B8E" w14:textId="77777777" w:rsidTr="0075692D">
        <w:tc>
          <w:tcPr>
            <w:tcW w:w="778" w:type="dxa"/>
            <w:gridSpan w:val="2"/>
            <w:vMerge w:val="restart"/>
            <w:tcBorders>
              <w:top w:val="single" w:sz="6" w:space="0" w:color="000000"/>
              <w:left w:val="single" w:sz="6" w:space="0" w:color="000000"/>
              <w:bottom w:val="single" w:sz="6" w:space="0" w:color="000000"/>
            </w:tcBorders>
            <w:shd w:val="clear" w:color="auto" w:fill="auto"/>
          </w:tcPr>
          <w:p w14:paraId="43943718"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7</w:t>
            </w:r>
          </w:p>
        </w:tc>
        <w:tc>
          <w:tcPr>
            <w:tcW w:w="2708" w:type="dxa"/>
            <w:gridSpan w:val="2"/>
            <w:tcBorders>
              <w:top w:val="single" w:sz="6" w:space="0" w:color="000000"/>
              <w:left w:val="single" w:sz="6" w:space="0" w:color="000000"/>
              <w:bottom w:val="single" w:sz="6" w:space="0" w:color="000000"/>
            </w:tcBorders>
            <w:shd w:val="clear" w:color="auto" w:fill="auto"/>
          </w:tcPr>
          <w:p w14:paraId="28126BE9"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65C29B77"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36B33B98"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3C6F32EF"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1101C77B"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0C4E6632"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27D8D1AA"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15020F3D"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0B0F428C"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6378AEDA"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6AE3B1A1" w14:textId="77777777" w:rsidTr="0075692D">
        <w:tc>
          <w:tcPr>
            <w:tcW w:w="778" w:type="dxa"/>
            <w:gridSpan w:val="2"/>
            <w:vMerge w:val="restart"/>
            <w:tcBorders>
              <w:top w:val="single" w:sz="6" w:space="0" w:color="000000"/>
              <w:left w:val="single" w:sz="6" w:space="0" w:color="000000"/>
              <w:bottom w:val="single" w:sz="6" w:space="0" w:color="000000"/>
            </w:tcBorders>
            <w:shd w:val="clear" w:color="auto" w:fill="auto"/>
          </w:tcPr>
          <w:p w14:paraId="43F032E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8</w:t>
            </w:r>
          </w:p>
        </w:tc>
        <w:tc>
          <w:tcPr>
            <w:tcW w:w="2708" w:type="dxa"/>
            <w:gridSpan w:val="2"/>
            <w:tcBorders>
              <w:top w:val="single" w:sz="6" w:space="0" w:color="000000"/>
              <w:left w:val="single" w:sz="6" w:space="0" w:color="000000"/>
              <w:bottom w:val="single" w:sz="6" w:space="0" w:color="000000"/>
            </w:tcBorders>
            <w:shd w:val="clear" w:color="auto" w:fill="auto"/>
          </w:tcPr>
          <w:p w14:paraId="70DCF6EB"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67F98802"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1FAE968D"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3C2265D3"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0EA91EB4"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090BAB12"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46D85F4F"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07D25DDE"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2C67BB6E"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228E4421"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1A58B881" w14:textId="77777777" w:rsidTr="0075692D">
        <w:tc>
          <w:tcPr>
            <w:tcW w:w="778" w:type="dxa"/>
            <w:gridSpan w:val="2"/>
            <w:vMerge w:val="restart"/>
            <w:tcBorders>
              <w:top w:val="single" w:sz="6" w:space="0" w:color="000000"/>
              <w:left w:val="single" w:sz="6" w:space="0" w:color="000000"/>
              <w:bottom w:val="single" w:sz="6" w:space="0" w:color="000000"/>
            </w:tcBorders>
            <w:shd w:val="clear" w:color="auto" w:fill="auto"/>
          </w:tcPr>
          <w:p w14:paraId="75CD31D0"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9</w:t>
            </w:r>
          </w:p>
        </w:tc>
        <w:tc>
          <w:tcPr>
            <w:tcW w:w="2708" w:type="dxa"/>
            <w:gridSpan w:val="2"/>
            <w:tcBorders>
              <w:top w:val="single" w:sz="6" w:space="0" w:color="000000"/>
              <w:left w:val="single" w:sz="6" w:space="0" w:color="000000"/>
              <w:bottom w:val="single" w:sz="6" w:space="0" w:color="000000"/>
            </w:tcBorders>
            <w:shd w:val="clear" w:color="auto" w:fill="auto"/>
          </w:tcPr>
          <w:p w14:paraId="5BFCE9C7"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10A162D1"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3FAAB767"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58AAF8C4"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3216511E"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1D32C48B"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0BA5A27A"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134AB905"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34A8BD0C"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48695318"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3973525B" w14:textId="77777777" w:rsidTr="0075692D">
        <w:tc>
          <w:tcPr>
            <w:tcW w:w="778" w:type="dxa"/>
            <w:gridSpan w:val="2"/>
            <w:vMerge w:val="restart"/>
            <w:tcBorders>
              <w:top w:val="single" w:sz="6" w:space="0" w:color="000000"/>
              <w:left w:val="single" w:sz="6" w:space="0" w:color="000000"/>
              <w:bottom w:val="single" w:sz="6" w:space="0" w:color="000000"/>
            </w:tcBorders>
            <w:shd w:val="clear" w:color="auto" w:fill="auto"/>
          </w:tcPr>
          <w:p w14:paraId="6C56E53B"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10</w:t>
            </w:r>
          </w:p>
        </w:tc>
        <w:tc>
          <w:tcPr>
            <w:tcW w:w="2708" w:type="dxa"/>
            <w:gridSpan w:val="2"/>
            <w:tcBorders>
              <w:top w:val="single" w:sz="6" w:space="0" w:color="000000"/>
              <w:left w:val="single" w:sz="6" w:space="0" w:color="000000"/>
              <w:bottom w:val="single" w:sz="6" w:space="0" w:color="000000"/>
            </w:tcBorders>
            <w:shd w:val="clear" w:color="auto" w:fill="auto"/>
          </w:tcPr>
          <w:p w14:paraId="5CA4EA2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3DB73B86"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01A6D14E"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182B3C43"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4DB38997"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7BB248FB"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5EFF59C1"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77B84438"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731E22F6"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66301E18"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16DA9A5A" w14:textId="77777777" w:rsidTr="0075692D">
        <w:tc>
          <w:tcPr>
            <w:tcW w:w="778" w:type="dxa"/>
            <w:gridSpan w:val="2"/>
            <w:vMerge w:val="restart"/>
            <w:tcBorders>
              <w:top w:val="single" w:sz="6" w:space="0" w:color="000000"/>
              <w:left w:val="single" w:sz="6" w:space="0" w:color="000000"/>
              <w:bottom w:val="single" w:sz="6" w:space="0" w:color="000000"/>
            </w:tcBorders>
            <w:shd w:val="clear" w:color="auto" w:fill="auto"/>
          </w:tcPr>
          <w:p w14:paraId="0523358E"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11</w:t>
            </w:r>
          </w:p>
        </w:tc>
        <w:tc>
          <w:tcPr>
            <w:tcW w:w="2708" w:type="dxa"/>
            <w:gridSpan w:val="2"/>
            <w:tcBorders>
              <w:top w:val="single" w:sz="6" w:space="0" w:color="000000"/>
              <w:left w:val="single" w:sz="6" w:space="0" w:color="000000"/>
              <w:bottom w:val="single" w:sz="6" w:space="0" w:color="000000"/>
            </w:tcBorders>
            <w:shd w:val="clear" w:color="auto" w:fill="auto"/>
          </w:tcPr>
          <w:p w14:paraId="32CA4667"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14FBB1A4"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3FDF7B20"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5B6023E5"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124DE0AF"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50B160E8"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63C9F831"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7B83421A"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758BEA96"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13B3622C"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6F8F3D2F" w14:textId="77777777" w:rsidTr="0075692D">
        <w:trPr>
          <w:gridAfter w:val="1"/>
          <w:wAfter w:w="15" w:type="dxa"/>
          <w:trHeight w:val="570"/>
        </w:trPr>
        <w:tc>
          <w:tcPr>
            <w:tcW w:w="9354" w:type="dxa"/>
            <w:gridSpan w:val="6"/>
            <w:tcBorders>
              <w:top w:val="single" w:sz="6" w:space="0" w:color="000000"/>
              <w:bottom w:val="single" w:sz="6" w:space="0" w:color="000000"/>
            </w:tcBorders>
            <w:shd w:val="clear" w:color="auto" w:fill="auto"/>
            <w:vAlign w:val="bottom"/>
          </w:tcPr>
          <w:p w14:paraId="56435135" w14:textId="77777777" w:rsidR="00B30648" w:rsidRPr="00B30648" w:rsidRDefault="00B30648" w:rsidP="00B30648">
            <w:pPr>
              <w:suppressAutoHyphens/>
              <w:spacing w:after="0" w:line="240" w:lineRule="auto"/>
            </w:pPr>
            <w:r w:rsidRPr="00B30648">
              <w:rPr>
                <w:rFonts w:ascii="Times New Roman" w:eastAsia="Times New Roman" w:hAnsi="Times New Roman"/>
                <w:b/>
                <w:bCs/>
                <w:color w:val="000000"/>
                <w:lang w:eastAsia="ru-RU"/>
              </w:rPr>
              <w:t>3. СВЕДЕНИЯ О ДОКУМЕНТАЦИИ ПО ПЛАНИРОВКЕ ТЕРРИТОРИИ</w:t>
            </w:r>
          </w:p>
        </w:tc>
      </w:tr>
      <w:tr w:rsidR="00B30648" w:rsidRPr="00B30648" w14:paraId="464D706F" w14:textId="77777777" w:rsidTr="0075692D">
        <w:trPr>
          <w:trHeight w:val="315"/>
        </w:trPr>
        <w:tc>
          <w:tcPr>
            <w:tcW w:w="9369" w:type="dxa"/>
            <w:gridSpan w:val="7"/>
            <w:tcBorders>
              <w:top w:val="single" w:sz="6" w:space="0" w:color="000000"/>
              <w:left w:val="single" w:sz="6" w:space="0" w:color="000000"/>
              <w:bottom w:val="single" w:sz="6" w:space="0" w:color="000000"/>
              <w:right w:val="single" w:sz="6" w:space="0" w:color="000000"/>
            </w:tcBorders>
            <w:shd w:val="clear" w:color="auto" w:fill="F2F2F2"/>
          </w:tcPr>
          <w:p w14:paraId="652B3998" w14:textId="77777777" w:rsidR="00B30648" w:rsidRPr="00B30648" w:rsidRDefault="00B30648" w:rsidP="00B30648">
            <w:pPr>
              <w:suppressAutoHyphens/>
              <w:spacing w:before="120" w:after="0" w:line="240" w:lineRule="auto"/>
            </w:pPr>
            <w:r w:rsidRPr="00B30648">
              <w:rPr>
                <w:rFonts w:ascii="Times New Roman" w:eastAsia="Times New Roman" w:hAnsi="Times New Roman"/>
                <w:b/>
                <w:bCs/>
                <w:color w:val="000000"/>
                <w:lang w:eastAsia="ru-RU"/>
              </w:rPr>
              <w:t xml:space="preserve">Проект планировки территории </w:t>
            </w:r>
          </w:p>
        </w:tc>
      </w:tr>
      <w:tr w:rsidR="00B30648" w:rsidRPr="00B30648" w14:paraId="719FBBD4" w14:textId="77777777" w:rsidTr="0075692D">
        <w:tc>
          <w:tcPr>
            <w:tcW w:w="787" w:type="dxa"/>
            <w:gridSpan w:val="3"/>
            <w:vMerge w:val="restart"/>
            <w:tcBorders>
              <w:top w:val="single" w:sz="4" w:space="0" w:color="000000"/>
              <w:left w:val="single" w:sz="6" w:space="0" w:color="000000"/>
            </w:tcBorders>
            <w:shd w:val="clear" w:color="auto" w:fill="auto"/>
          </w:tcPr>
          <w:p w14:paraId="23DF219A"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1</w:t>
            </w:r>
          </w:p>
        </w:tc>
        <w:tc>
          <w:tcPr>
            <w:tcW w:w="2698" w:type="dxa"/>
            <w:tcBorders>
              <w:top w:val="single" w:sz="4" w:space="0" w:color="000000"/>
              <w:left w:val="single" w:sz="4" w:space="0" w:color="000000"/>
              <w:bottom w:val="single" w:sz="6" w:space="0" w:color="000000"/>
            </w:tcBorders>
            <w:shd w:val="clear" w:color="auto" w:fill="auto"/>
          </w:tcPr>
          <w:p w14:paraId="4218CB2A"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5884" w:type="dxa"/>
            <w:gridSpan w:val="3"/>
            <w:tcBorders>
              <w:top w:val="single" w:sz="6" w:space="0" w:color="000000"/>
              <w:left w:val="single" w:sz="6" w:space="0" w:color="000000"/>
              <w:bottom w:val="single" w:sz="6" w:space="0" w:color="000000"/>
              <w:right w:val="single" w:sz="6" w:space="0" w:color="000000"/>
            </w:tcBorders>
            <w:shd w:val="clear" w:color="auto" w:fill="auto"/>
          </w:tcPr>
          <w:p w14:paraId="4C36E944"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7DCA5879" w14:textId="77777777" w:rsidTr="0075692D">
        <w:tc>
          <w:tcPr>
            <w:tcW w:w="787" w:type="dxa"/>
            <w:gridSpan w:val="3"/>
            <w:vMerge/>
            <w:tcBorders>
              <w:top w:val="single" w:sz="4" w:space="0" w:color="000000"/>
              <w:left w:val="single" w:sz="6" w:space="0" w:color="000000"/>
            </w:tcBorders>
            <w:shd w:val="clear" w:color="auto" w:fill="auto"/>
          </w:tcPr>
          <w:p w14:paraId="17F5A3F6"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2698" w:type="dxa"/>
            <w:tcBorders>
              <w:top w:val="single" w:sz="6" w:space="0" w:color="000000"/>
              <w:left w:val="single" w:sz="4" w:space="0" w:color="000000"/>
              <w:bottom w:val="single" w:sz="6" w:space="0" w:color="000000"/>
            </w:tcBorders>
            <w:shd w:val="clear" w:color="auto" w:fill="auto"/>
          </w:tcPr>
          <w:p w14:paraId="459FD63B"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подготовки</w:t>
            </w:r>
          </w:p>
        </w:tc>
        <w:tc>
          <w:tcPr>
            <w:tcW w:w="5884" w:type="dxa"/>
            <w:gridSpan w:val="3"/>
            <w:tcBorders>
              <w:top w:val="single" w:sz="6" w:space="0" w:color="000000"/>
              <w:left w:val="single" w:sz="6" w:space="0" w:color="000000"/>
              <w:bottom w:val="single" w:sz="6" w:space="0" w:color="000000"/>
              <w:right w:val="single" w:sz="6" w:space="0" w:color="000000"/>
            </w:tcBorders>
            <w:shd w:val="clear" w:color="auto" w:fill="auto"/>
          </w:tcPr>
          <w:p w14:paraId="1FEA6250"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0D952A00" w14:textId="77777777" w:rsidTr="0075692D">
        <w:tc>
          <w:tcPr>
            <w:tcW w:w="787" w:type="dxa"/>
            <w:gridSpan w:val="3"/>
            <w:vMerge/>
            <w:tcBorders>
              <w:top w:val="single" w:sz="4" w:space="0" w:color="000000"/>
              <w:left w:val="single" w:sz="6" w:space="0" w:color="000000"/>
            </w:tcBorders>
            <w:shd w:val="clear" w:color="auto" w:fill="auto"/>
          </w:tcPr>
          <w:p w14:paraId="56B109C0"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2698" w:type="dxa"/>
            <w:tcBorders>
              <w:top w:val="single" w:sz="6" w:space="0" w:color="000000"/>
              <w:left w:val="single" w:sz="4" w:space="0" w:color="000000"/>
              <w:bottom w:val="single" w:sz="6" w:space="0" w:color="000000"/>
            </w:tcBorders>
            <w:shd w:val="clear" w:color="auto" w:fill="auto"/>
          </w:tcPr>
          <w:p w14:paraId="60CFE4E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Кем утвержден</w:t>
            </w:r>
          </w:p>
        </w:tc>
        <w:tc>
          <w:tcPr>
            <w:tcW w:w="5884" w:type="dxa"/>
            <w:gridSpan w:val="3"/>
            <w:tcBorders>
              <w:top w:val="single" w:sz="6" w:space="0" w:color="000000"/>
              <w:left w:val="single" w:sz="6" w:space="0" w:color="000000"/>
              <w:bottom w:val="single" w:sz="6" w:space="0" w:color="000000"/>
              <w:right w:val="single" w:sz="6" w:space="0" w:color="000000"/>
            </w:tcBorders>
            <w:shd w:val="clear" w:color="auto" w:fill="auto"/>
          </w:tcPr>
          <w:p w14:paraId="228CC603"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0CA10BC3" w14:textId="77777777" w:rsidTr="0075692D">
        <w:tc>
          <w:tcPr>
            <w:tcW w:w="787" w:type="dxa"/>
            <w:gridSpan w:val="3"/>
            <w:vMerge/>
            <w:tcBorders>
              <w:top w:val="single" w:sz="4" w:space="0" w:color="000000"/>
              <w:left w:val="single" w:sz="6" w:space="0" w:color="000000"/>
            </w:tcBorders>
            <w:shd w:val="clear" w:color="auto" w:fill="auto"/>
          </w:tcPr>
          <w:p w14:paraId="2E78EB5D"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2698" w:type="dxa"/>
            <w:tcBorders>
              <w:top w:val="single" w:sz="6" w:space="0" w:color="000000"/>
              <w:left w:val="single" w:sz="4" w:space="0" w:color="000000"/>
              <w:bottom w:val="single" w:sz="6" w:space="0" w:color="000000"/>
            </w:tcBorders>
            <w:shd w:val="clear" w:color="auto" w:fill="auto"/>
          </w:tcPr>
          <w:p w14:paraId="6FEA0C7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утверждения</w:t>
            </w:r>
          </w:p>
        </w:tc>
        <w:tc>
          <w:tcPr>
            <w:tcW w:w="5884" w:type="dxa"/>
            <w:gridSpan w:val="3"/>
            <w:tcBorders>
              <w:top w:val="single" w:sz="6" w:space="0" w:color="000000"/>
              <w:left w:val="single" w:sz="6" w:space="0" w:color="000000"/>
              <w:bottom w:val="single" w:sz="6" w:space="0" w:color="000000"/>
              <w:right w:val="single" w:sz="6" w:space="0" w:color="000000"/>
            </w:tcBorders>
            <w:shd w:val="clear" w:color="auto" w:fill="auto"/>
          </w:tcPr>
          <w:p w14:paraId="00EC846D"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392865DD" w14:textId="77777777" w:rsidTr="0075692D">
        <w:trPr>
          <w:trHeight w:val="315"/>
        </w:trPr>
        <w:tc>
          <w:tcPr>
            <w:tcW w:w="9369" w:type="dxa"/>
            <w:gridSpan w:val="7"/>
            <w:tcBorders>
              <w:top w:val="single" w:sz="6" w:space="0" w:color="000000"/>
              <w:left w:val="single" w:sz="6" w:space="0" w:color="000000"/>
              <w:bottom w:val="single" w:sz="6" w:space="0" w:color="000000"/>
              <w:right w:val="single" w:sz="6" w:space="0" w:color="000000"/>
            </w:tcBorders>
            <w:shd w:val="clear" w:color="auto" w:fill="F2F2F2"/>
          </w:tcPr>
          <w:p w14:paraId="194CFA3B" w14:textId="77777777" w:rsidR="00B30648" w:rsidRPr="00B30648" w:rsidRDefault="00B30648" w:rsidP="00B30648">
            <w:pPr>
              <w:suppressAutoHyphens/>
              <w:snapToGrid w:val="0"/>
              <w:spacing w:before="120" w:after="0" w:line="240" w:lineRule="auto"/>
              <w:rPr>
                <w:rFonts w:ascii="Times New Roman" w:eastAsia="Times New Roman" w:hAnsi="Times New Roman"/>
                <w:b/>
                <w:bCs/>
                <w:color w:val="000000"/>
                <w:lang w:eastAsia="ru-RU"/>
              </w:rPr>
            </w:pPr>
          </w:p>
        </w:tc>
      </w:tr>
      <w:tr w:rsidR="00B30648" w:rsidRPr="00B30648" w14:paraId="523B3B92" w14:textId="77777777" w:rsidTr="0075692D">
        <w:tc>
          <w:tcPr>
            <w:tcW w:w="787" w:type="dxa"/>
            <w:gridSpan w:val="3"/>
            <w:vMerge w:val="restart"/>
            <w:tcBorders>
              <w:top w:val="single" w:sz="6" w:space="0" w:color="000000"/>
              <w:left w:val="single" w:sz="6" w:space="0" w:color="000000"/>
            </w:tcBorders>
            <w:shd w:val="clear" w:color="auto" w:fill="auto"/>
          </w:tcPr>
          <w:p w14:paraId="5DD8A8DC"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1</w:t>
            </w:r>
          </w:p>
        </w:tc>
        <w:tc>
          <w:tcPr>
            <w:tcW w:w="2698" w:type="dxa"/>
            <w:tcBorders>
              <w:top w:val="single" w:sz="6" w:space="0" w:color="000000"/>
              <w:left w:val="single" w:sz="4" w:space="0" w:color="000000"/>
              <w:bottom w:val="single" w:sz="6" w:space="0" w:color="000000"/>
            </w:tcBorders>
            <w:shd w:val="clear" w:color="auto" w:fill="auto"/>
          </w:tcPr>
          <w:p w14:paraId="5BD2F2B6"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5884" w:type="dxa"/>
            <w:gridSpan w:val="3"/>
            <w:tcBorders>
              <w:top w:val="single" w:sz="6" w:space="0" w:color="000000"/>
              <w:left w:val="single" w:sz="6" w:space="0" w:color="000000"/>
              <w:bottom w:val="single" w:sz="6" w:space="0" w:color="000000"/>
              <w:right w:val="single" w:sz="6" w:space="0" w:color="000000"/>
            </w:tcBorders>
            <w:shd w:val="clear" w:color="auto" w:fill="auto"/>
          </w:tcPr>
          <w:p w14:paraId="46B61472"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14A5AFCD" w14:textId="77777777" w:rsidTr="0075692D">
        <w:tc>
          <w:tcPr>
            <w:tcW w:w="787" w:type="dxa"/>
            <w:gridSpan w:val="3"/>
            <w:vMerge/>
            <w:tcBorders>
              <w:top w:val="single" w:sz="6" w:space="0" w:color="000000"/>
              <w:left w:val="single" w:sz="6" w:space="0" w:color="000000"/>
            </w:tcBorders>
            <w:shd w:val="clear" w:color="auto" w:fill="auto"/>
          </w:tcPr>
          <w:p w14:paraId="456927EE" w14:textId="77777777" w:rsidR="00B30648" w:rsidRPr="00B30648" w:rsidRDefault="00B30648" w:rsidP="00B30648">
            <w:pPr>
              <w:suppressAutoHyphens/>
              <w:snapToGrid w:val="0"/>
              <w:spacing w:after="0" w:line="240" w:lineRule="auto"/>
              <w:rPr>
                <w:rFonts w:ascii="Times New Roman" w:eastAsia="Times New Roman" w:hAnsi="Times New Roman"/>
                <w:b/>
                <w:color w:val="000000"/>
                <w:sz w:val="18"/>
                <w:szCs w:val="18"/>
                <w:highlight w:val="green"/>
                <w:lang w:eastAsia="ru-RU"/>
              </w:rPr>
            </w:pPr>
          </w:p>
        </w:tc>
        <w:tc>
          <w:tcPr>
            <w:tcW w:w="2698" w:type="dxa"/>
            <w:tcBorders>
              <w:top w:val="single" w:sz="6" w:space="0" w:color="000000"/>
              <w:left w:val="single" w:sz="4" w:space="0" w:color="000000"/>
              <w:bottom w:val="single" w:sz="6" w:space="0" w:color="000000"/>
            </w:tcBorders>
            <w:shd w:val="clear" w:color="auto" w:fill="auto"/>
          </w:tcPr>
          <w:p w14:paraId="6E2DB1C5"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подготовки</w:t>
            </w:r>
          </w:p>
        </w:tc>
        <w:tc>
          <w:tcPr>
            <w:tcW w:w="5884" w:type="dxa"/>
            <w:gridSpan w:val="3"/>
            <w:tcBorders>
              <w:top w:val="single" w:sz="6" w:space="0" w:color="000000"/>
              <w:left w:val="single" w:sz="4" w:space="0" w:color="000000"/>
              <w:bottom w:val="single" w:sz="6" w:space="0" w:color="000000"/>
              <w:right w:val="single" w:sz="6" w:space="0" w:color="000000"/>
            </w:tcBorders>
            <w:shd w:val="clear" w:color="auto" w:fill="auto"/>
          </w:tcPr>
          <w:p w14:paraId="6A09CA60" w14:textId="77777777" w:rsidR="00B30648" w:rsidRPr="00B30648" w:rsidRDefault="00B30648" w:rsidP="00B30648">
            <w:pPr>
              <w:suppressAutoHyphens/>
              <w:snapToGrid w:val="0"/>
              <w:spacing w:after="0" w:line="240" w:lineRule="auto"/>
              <w:rPr>
                <w:rFonts w:ascii="Times New Roman" w:hAnsi="Times New Roman"/>
                <w:b/>
                <w:sz w:val="18"/>
                <w:szCs w:val="18"/>
                <w:highlight w:val="green"/>
              </w:rPr>
            </w:pPr>
          </w:p>
        </w:tc>
      </w:tr>
      <w:tr w:rsidR="00B30648" w:rsidRPr="00B30648" w14:paraId="6006533B" w14:textId="77777777" w:rsidTr="0075692D">
        <w:tc>
          <w:tcPr>
            <w:tcW w:w="787" w:type="dxa"/>
            <w:gridSpan w:val="3"/>
            <w:vMerge/>
            <w:tcBorders>
              <w:top w:val="single" w:sz="6" w:space="0" w:color="000000"/>
              <w:left w:val="single" w:sz="6" w:space="0" w:color="000000"/>
            </w:tcBorders>
            <w:shd w:val="clear" w:color="auto" w:fill="auto"/>
          </w:tcPr>
          <w:p w14:paraId="335606AB" w14:textId="77777777" w:rsidR="00B30648" w:rsidRPr="00B30648" w:rsidRDefault="00B30648" w:rsidP="00B30648">
            <w:pPr>
              <w:suppressAutoHyphens/>
              <w:snapToGrid w:val="0"/>
              <w:spacing w:after="0" w:line="240" w:lineRule="auto"/>
              <w:rPr>
                <w:rFonts w:ascii="Times New Roman" w:hAnsi="Times New Roman"/>
                <w:b/>
                <w:sz w:val="18"/>
                <w:szCs w:val="18"/>
                <w:highlight w:val="green"/>
              </w:rPr>
            </w:pPr>
          </w:p>
        </w:tc>
        <w:tc>
          <w:tcPr>
            <w:tcW w:w="2698" w:type="dxa"/>
            <w:tcBorders>
              <w:top w:val="single" w:sz="6" w:space="0" w:color="000000"/>
              <w:left w:val="single" w:sz="4" w:space="0" w:color="000000"/>
              <w:bottom w:val="single" w:sz="6" w:space="0" w:color="000000"/>
            </w:tcBorders>
            <w:shd w:val="clear" w:color="auto" w:fill="auto"/>
          </w:tcPr>
          <w:p w14:paraId="064A94A2"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Реквизиты акта, утверждающего документ</w:t>
            </w:r>
          </w:p>
        </w:tc>
        <w:tc>
          <w:tcPr>
            <w:tcW w:w="5884" w:type="dxa"/>
            <w:gridSpan w:val="3"/>
            <w:tcBorders>
              <w:top w:val="single" w:sz="6" w:space="0" w:color="000000"/>
              <w:left w:val="single" w:sz="4" w:space="0" w:color="000000"/>
              <w:bottom w:val="single" w:sz="6" w:space="0" w:color="000000"/>
              <w:right w:val="single" w:sz="6" w:space="0" w:color="000000"/>
            </w:tcBorders>
            <w:shd w:val="clear" w:color="auto" w:fill="auto"/>
          </w:tcPr>
          <w:p w14:paraId="7634BB67"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28853B35" w14:textId="77777777" w:rsidTr="0075692D">
        <w:trPr>
          <w:trHeight w:val="315"/>
        </w:trPr>
        <w:tc>
          <w:tcPr>
            <w:tcW w:w="9369" w:type="dxa"/>
            <w:gridSpan w:val="7"/>
            <w:tcBorders>
              <w:top w:val="single" w:sz="6" w:space="0" w:color="000000"/>
              <w:left w:val="single" w:sz="6" w:space="0" w:color="000000"/>
              <w:bottom w:val="single" w:sz="6" w:space="0" w:color="000000"/>
              <w:right w:val="single" w:sz="6" w:space="0" w:color="000000"/>
            </w:tcBorders>
            <w:shd w:val="clear" w:color="auto" w:fill="F2F2F2"/>
          </w:tcPr>
          <w:p w14:paraId="6DB3DF2A" w14:textId="77777777" w:rsidR="00B30648" w:rsidRPr="00B30648" w:rsidRDefault="00B30648" w:rsidP="00B30648">
            <w:pPr>
              <w:suppressAutoHyphens/>
              <w:snapToGrid w:val="0"/>
              <w:spacing w:before="120" w:after="0" w:line="240" w:lineRule="auto"/>
              <w:rPr>
                <w:rFonts w:ascii="Times New Roman" w:eastAsia="Times New Roman" w:hAnsi="Times New Roman"/>
                <w:b/>
                <w:bCs/>
                <w:color w:val="000000"/>
                <w:lang w:eastAsia="ru-RU"/>
              </w:rPr>
            </w:pPr>
          </w:p>
        </w:tc>
      </w:tr>
      <w:tr w:rsidR="00B30648" w:rsidRPr="00B30648" w14:paraId="509B419B" w14:textId="77777777" w:rsidTr="0075692D">
        <w:tc>
          <w:tcPr>
            <w:tcW w:w="778" w:type="dxa"/>
            <w:gridSpan w:val="2"/>
            <w:vMerge w:val="restart"/>
            <w:tcBorders>
              <w:top w:val="single" w:sz="6" w:space="0" w:color="000000"/>
              <w:left w:val="single" w:sz="6" w:space="0" w:color="000000"/>
              <w:bottom w:val="single" w:sz="6" w:space="0" w:color="000000"/>
            </w:tcBorders>
            <w:shd w:val="clear" w:color="auto" w:fill="auto"/>
          </w:tcPr>
          <w:p w14:paraId="1A3D17EE"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1</w:t>
            </w:r>
          </w:p>
        </w:tc>
        <w:tc>
          <w:tcPr>
            <w:tcW w:w="2708" w:type="dxa"/>
            <w:gridSpan w:val="2"/>
            <w:tcBorders>
              <w:top w:val="single" w:sz="6" w:space="0" w:color="000000"/>
              <w:left w:val="single" w:sz="6" w:space="0" w:color="000000"/>
              <w:bottom w:val="single" w:sz="6" w:space="0" w:color="000000"/>
            </w:tcBorders>
            <w:shd w:val="clear" w:color="auto" w:fill="auto"/>
          </w:tcPr>
          <w:p w14:paraId="34CBB75D"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ГПЗУ</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06464394"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 xml:space="preserve"> </w:t>
            </w:r>
          </w:p>
        </w:tc>
      </w:tr>
      <w:tr w:rsidR="00B30648" w:rsidRPr="00B30648" w14:paraId="15FD142F"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6F30C407"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3CDD2FE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подготовки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0C82EE4F"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1CD42DF6"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28FC0D7E"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689E5A0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Кем утвержден</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1DF00A9F"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25D684BF" w14:textId="77777777" w:rsidTr="0075692D">
        <w:tc>
          <w:tcPr>
            <w:tcW w:w="778" w:type="dxa"/>
            <w:gridSpan w:val="2"/>
            <w:vMerge/>
            <w:tcBorders>
              <w:top w:val="single" w:sz="6" w:space="0" w:color="000000"/>
              <w:left w:val="single" w:sz="6" w:space="0" w:color="000000"/>
              <w:bottom w:val="single" w:sz="6" w:space="0" w:color="000000"/>
            </w:tcBorders>
            <w:shd w:val="clear" w:color="auto" w:fill="auto"/>
          </w:tcPr>
          <w:p w14:paraId="12F3F2B0"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2708" w:type="dxa"/>
            <w:gridSpan w:val="2"/>
            <w:tcBorders>
              <w:top w:val="single" w:sz="6" w:space="0" w:color="000000"/>
              <w:left w:val="single" w:sz="6" w:space="0" w:color="000000"/>
              <w:bottom w:val="single" w:sz="6" w:space="0" w:color="000000"/>
            </w:tcBorders>
            <w:shd w:val="clear" w:color="auto" w:fill="auto"/>
          </w:tcPr>
          <w:p w14:paraId="33B205E2"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утверждения</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4F986E91"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30D8E8EF" w14:textId="77777777" w:rsidTr="0075692D">
        <w:trPr>
          <w:gridAfter w:val="1"/>
          <w:wAfter w:w="15" w:type="dxa"/>
          <w:trHeight w:val="424"/>
        </w:trPr>
        <w:tc>
          <w:tcPr>
            <w:tcW w:w="9354" w:type="dxa"/>
            <w:gridSpan w:val="6"/>
            <w:shd w:val="clear" w:color="auto" w:fill="auto"/>
            <w:vAlign w:val="bottom"/>
          </w:tcPr>
          <w:p w14:paraId="31AF6596" w14:textId="77777777" w:rsidR="00B30648" w:rsidRPr="00B30648" w:rsidRDefault="00B30648" w:rsidP="00B30648">
            <w:pPr>
              <w:suppressAutoHyphens/>
              <w:spacing w:after="0" w:line="240" w:lineRule="auto"/>
            </w:pPr>
            <w:r w:rsidRPr="00B30648">
              <w:rPr>
                <w:rFonts w:ascii="Times New Roman" w:eastAsia="Times New Roman" w:hAnsi="Times New Roman"/>
                <w:b/>
                <w:bCs/>
                <w:color w:val="000000"/>
                <w:lang w:eastAsia="ru-RU"/>
              </w:rPr>
              <w:t>4. СВЕДЕНИЯ О РАЗРЕШЕНИИ НА СТРОИТЕЛЬСТВО</w:t>
            </w:r>
          </w:p>
        </w:tc>
      </w:tr>
      <w:tr w:rsidR="00B30648" w:rsidRPr="00B30648" w14:paraId="4FA8033E" w14:textId="77777777" w:rsidTr="0075692D">
        <w:tc>
          <w:tcPr>
            <w:tcW w:w="769" w:type="dxa"/>
            <w:vMerge w:val="restart"/>
            <w:tcBorders>
              <w:top w:val="single" w:sz="8" w:space="0" w:color="000000"/>
              <w:left w:val="single" w:sz="8" w:space="0" w:color="000000"/>
            </w:tcBorders>
            <w:shd w:val="clear" w:color="auto" w:fill="auto"/>
          </w:tcPr>
          <w:p w14:paraId="0C6CF092"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1</w:t>
            </w:r>
          </w:p>
        </w:tc>
        <w:tc>
          <w:tcPr>
            <w:tcW w:w="2717" w:type="dxa"/>
            <w:gridSpan w:val="3"/>
            <w:tcBorders>
              <w:top w:val="single" w:sz="8" w:space="0" w:color="000000"/>
              <w:left w:val="single" w:sz="8" w:space="0" w:color="000000"/>
              <w:bottom w:val="single" w:sz="4" w:space="0" w:color="000000"/>
            </w:tcBorders>
            <w:shd w:val="clear" w:color="auto" w:fill="auto"/>
          </w:tcPr>
          <w:p w14:paraId="4A55B90D"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5888" w:type="dxa"/>
            <w:gridSpan w:val="3"/>
            <w:tcBorders>
              <w:top w:val="single" w:sz="8" w:space="0" w:color="000000"/>
              <w:left w:val="single" w:sz="4" w:space="0" w:color="000000"/>
              <w:bottom w:val="single" w:sz="4" w:space="0" w:color="000000"/>
              <w:right w:val="single" w:sz="8" w:space="0" w:color="000000"/>
            </w:tcBorders>
            <w:shd w:val="clear" w:color="auto" w:fill="auto"/>
          </w:tcPr>
          <w:p w14:paraId="55A90169" w14:textId="77777777" w:rsidR="00B30648" w:rsidRPr="00B30648" w:rsidRDefault="00B30648" w:rsidP="00B30648">
            <w:pPr>
              <w:suppressAutoHyphens/>
              <w:snapToGrid w:val="0"/>
              <w:spacing w:after="0" w:line="240" w:lineRule="auto"/>
              <w:rPr>
                <w:rFonts w:ascii="Times New Roman" w:eastAsia="Times New Roman" w:hAnsi="Times New Roman"/>
                <w:i/>
                <w:iCs/>
                <w:color w:val="000000"/>
                <w:lang w:eastAsia="ru-RU"/>
              </w:rPr>
            </w:pPr>
          </w:p>
        </w:tc>
      </w:tr>
      <w:tr w:rsidR="00B30648" w:rsidRPr="00B30648" w14:paraId="5711613F" w14:textId="77777777" w:rsidTr="0075692D">
        <w:tc>
          <w:tcPr>
            <w:tcW w:w="769" w:type="dxa"/>
            <w:vMerge/>
            <w:tcBorders>
              <w:top w:val="single" w:sz="8" w:space="0" w:color="000000"/>
              <w:left w:val="single" w:sz="8" w:space="0" w:color="000000"/>
            </w:tcBorders>
            <w:shd w:val="clear" w:color="auto" w:fill="auto"/>
          </w:tcPr>
          <w:p w14:paraId="7B914327" w14:textId="77777777" w:rsidR="00B30648" w:rsidRPr="00B30648" w:rsidRDefault="00B30648" w:rsidP="00B30648">
            <w:pPr>
              <w:suppressAutoHyphens/>
              <w:snapToGrid w:val="0"/>
              <w:spacing w:after="0" w:line="240" w:lineRule="auto"/>
              <w:rPr>
                <w:rFonts w:ascii="Times New Roman" w:eastAsia="Times New Roman" w:hAnsi="Times New Roman"/>
                <w:i/>
                <w:iCs/>
                <w:color w:val="000000"/>
                <w:lang w:eastAsia="ru-RU"/>
              </w:rPr>
            </w:pPr>
          </w:p>
        </w:tc>
        <w:tc>
          <w:tcPr>
            <w:tcW w:w="2717" w:type="dxa"/>
            <w:gridSpan w:val="3"/>
            <w:tcBorders>
              <w:left w:val="single" w:sz="8" w:space="0" w:color="000000"/>
              <w:bottom w:val="single" w:sz="4" w:space="0" w:color="000000"/>
            </w:tcBorders>
            <w:shd w:val="clear" w:color="auto" w:fill="auto"/>
          </w:tcPr>
          <w:p w14:paraId="0ECA230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5888" w:type="dxa"/>
            <w:gridSpan w:val="3"/>
            <w:tcBorders>
              <w:top w:val="single" w:sz="4" w:space="0" w:color="000000"/>
              <w:left w:val="single" w:sz="4" w:space="0" w:color="000000"/>
              <w:bottom w:val="single" w:sz="4" w:space="0" w:color="000000"/>
              <w:right w:val="single" w:sz="8" w:space="0" w:color="000000"/>
            </w:tcBorders>
            <w:shd w:val="clear" w:color="auto" w:fill="auto"/>
          </w:tcPr>
          <w:p w14:paraId="7BADD6AB"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776F2541" w14:textId="77777777" w:rsidTr="0075692D">
        <w:tc>
          <w:tcPr>
            <w:tcW w:w="769" w:type="dxa"/>
            <w:vMerge/>
            <w:tcBorders>
              <w:top w:val="single" w:sz="8" w:space="0" w:color="000000"/>
              <w:left w:val="single" w:sz="8" w:space="0" w:color="000000"/>
            </w:tcBorders>
            <w:shd w:val="clear" w:color="auto" w:fill="auto"/>
          </w:tcPr>
          <w:p w14:paraId="50CC82EE"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2717" w:type="dxa"/>
            <w:gridSpan w:val="3"/>
            <w:tcBorders>
              <w:left w:val="single" w:sz="8" w:space="0" w:color="000000"/>
              <w:bottom w:val="single" w:sz="4" w:space="0" w:color="000000"/>
            </w:tcBorders>
            <w:shd w:val="clear" w:color="auto" w:fill="auto"/>
          </w:tcPr>
          <w:p w14:paraId="50C7C485"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Наименование органа власти, выдавшего документ</w:t>
            </w:r>
          </w:p>
        </w:tc>
        <w:tc>
          <w:tcPr>
            <w:tcW w:w="5888" w:type="dxa"/>
            <w:gridSpan w:val="3"/>
            <w:tcBorders>
              <w:top w:val="single" w:sz="4" w:space="0" w:color="000000"/>
              <w:left w:val="single" w:sz="4" w:space="0" w:color="000000"/>
              <w:bottom w:val="single" w:sz="4" w:space="0" w:color="000000"/>
              <w:right w:val="single" w:sz="8" w:space="0" w:color="000000"/>
            </w:tcBorders>
            <w:shd w:val="clear" w:color="auto" w:fill="auto"/>
          </w:tcPr>
          <w:p w14:paraId="1ACAF6EA"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69F7C458" w14:textId="77777777" w:rsidTr="0075692D">
        <w:tc>
          <w:tcPr>
            <w:tcW w:w="769" w:type="dxa"/>
            <w:vMerge/>
            <w:tcBorders>
              <w:top w:val="single" w:sz="8" w:space="0" w:color="000000"/>
              <w:left w:val="single" w:sz="8" w:space="0" w:color="000000"/>
            </w:tcBorders>
            <w:shd w:val="clear" w:color="auto" w:fill="auto"/>
          </w:tcPr>
          <w:p w14:paraId="7DF51BEE"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2717" w:type="dxa"/>
            <w:gridSpan w:val="3"/>
            <w:tcBorders>
              <w:left w:val="single" w:sz="8" w:space="0" w:color="000000"/>
              <w:bottom w:val="single" w:sz="4" w:space="0" w:color="000000"/>
            </w:tcBorders>
            <w:shd w:val="clear" w:color="auto" w:fill="auto"/>
          </w:tcPr>
          <w:p w14:paraId="3F3D7A4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Срок действия</w:t>
            </w:r>
          </w:p>
        </w:tc>
        <w:tc>
          <w:tcPr>
            <w:tcW w:w="5888" w:type="dxa"/>
            <w:gridSpan w:val="3"/>
            <w:tcBorders>
              <w:top w:val="single" w:sz="4" w:space="0" w:color="000000"/>
              <w:left w:val="single" w:sz="4" w:space="0" w:color="000000"/>
              <w:bottom w:val="single" w:sz="4" w:space="0" w:color="000000"/>
              <w:right w:val="single" w:sz="8" w:space="0" w:color="000000"/>
            </w:tcBorders>
            <w:shd w:val="clear" w:color="auto" w:fill="auto"/>
          </w:tcPr>
          <w:p w14:paraId="34883F79"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1A0C4DFE" w14:textId="77777777" w:rsidTr="0075692D">
        <w:tc>
          <w:tcPr>
            <w:tcW w:w="769" w:type="dxa"/>
            <w:vMerge/>
            <w:tcBorders>
              <w:top w:val="single" w:sz="8" w:space="0" w:color="000000"/>
              <w:left w:val="single" w:sz="8" w:space="0" w:color="000000"/>
            </w:tcBorders>
            <w:shd w:val="clear" w:color="auto" w:fill="auto"/>
          </w:tcPr>
          <w:p w14:paraId="6134576E"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2717" w:type="dxa"/>
            <w:gridSpan w:val="3"/>
            <w:tcBorders>
              <w:left w:val="single" w:sz="8" w:space="0" w:color="000000"/>
              <w:bottom w:val="single" w:sz="4" w:space="0" w:color="000000"/>
            </w:tcBorders>
            <w:shd w:val="clear" w:color="auto" w:fill="auto"/>
          </w:tcPr>
          <w:p w14:paraId="300B13A5"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Фамилия, имя, отчество физического лица, на чье имя выдано разрешение на строительство</w:t>
            </w:r>
          </w:p>
        </w:tc>
        <w:tc>
          <w:tcPr>
            <w:tcW w:w="5888" w:type="dxa"/>
            <w:gridSpan w:val="3"/>
            <w:tcBorders>
              <w:top w:val="single" w:sz="4" w:space="0" w:color="000000"/>
              <w:left w:val="single" w:sz="4" w:space="0" w:color="000000"/>
              <w:bottom w:val="single" w:sz="4" w:space="0" w:color="000000"/>
              <w:right w:val="single" w:sz="8" w:space="0" w:color="000000"/>
            </w:tcBorders>
            <w:shd w:val="clear" w:color="auto" w:fill="auto"/>
          </w:tcPr>
          <w:p w14:paraId="33FD5E02" w14:textId="77777777" w:rsidR="00B30648" w:rsidRPr="00B30648" w:rsidRDefault="00B30648" w:rsidP="00B30648">
            <w:pPr>
              <w:suppressAutoHyphens/>
              <w:snapToGrid w:val="0"/>
              <w:spacing w:after="0" w:line="240" w:lineRule="auto"/>
              <w:jc w:val="center"/>
              <w:rPr>
                <w:rFonts w:ascii="Times New Roman" w:eastAsia="Times New Roman" w:hAnsi="Times New Roman"/>
                <w:color w:val="000000"/>
                <w:lang w:eastAsia="ru-RU"/>
              </w:rPr>
            </w:pPr>
          </w:p>
        </w:tc>
      </w:tr>
      <w:tr w:rsidR="00B30648" w:rsidRPr="00B30648" w14:paraId="47BD2417" w14:textId="77777777" w:rsidTr="0075692D">
        <w:tc>
          <w:tcPr>
            <w:tcW w:w="769" w:type="dxa"/>
            <w:vMerge/>
            <w:tcBorders>
              <w:top w:val="single" w:sz="8" w:space="0" w:color="000000"/>
              <w:left w:val="single" w:sz="8" w:space="0" w:color="000000"/>
            </w:tcBorders>
            <w:shd w:val="clear" w:color="auto" w:fill="auto"/>
          </w:tcPr>
          <w:p w14:paraId="6518C5E3"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2717" w:type="dxa"/>
            <w:gridSpan w:val="3"/>
            <w:tcBorders>
              <w:top w:val="single" w:sz="4" w:space="0" w:color="000000"/>
              <w:left w:val="single" w:sz="8" w:space="0" w:color="000000"/>
              <w:bottom w:val="single" w:sz="4" w:space="0" w:color="000000"/>
            </w:tcBorders>
            <w:shd w:val="clear" w:color="auto" w:fill="auto"/>
          </w:tcPr>
          <w:p w14:paraId="026C93A6" w14:textId="77777777" w:rsidR="00B30648" w:rsidRPr="00B30648" w:rsidRDefault="00B30648" w:rsidP="00B30648">
            <w:pPr>
              <w:suppressAutoHyphens/>
              <w:spacing w:after="0" w:line="240" w:lineRule="auto"/>
            </w:pPr>
            <w:r w:rsidRPr="00B30648">
              <w:rPr>
                <w:rFonts w:ascii="Times New Roman" w:eastAsia="Times New Roman" w:hAnsi="Times New Roman"/>
                <w:lang w:eastAsia="ru-RU"/>
              </w:rPr>
              <w:t>Наименование юридического лица или индивидуального предпринимателя, на чье имя выдано разрешение</w:t>
            </w:r>
          </w:p>
        </w:tc>
        <w:tc>
          <w:tcPr>
            <w:tcW w:w="5888" w:type="dxa"/>
            <w:gridSpan w:val="3"/>
            <w:tcBorders>
              <w:top w:val="single" w:sz="4" w:space="0" w:color="000000"/>
              <w:left w:val="single" w:sz="4" w:space="0" w:color="000000"/>
              <w:bottom w:val="single" w:sz="4" w:space="0" w:color="000000"/>
              <w:right w:val="single" w:sz="8" w:space="0" w:color="000000"/>
            </w:tcBorders>
            <w:shd w:val="clear" w:color="auto" w:fill="auto"/>
          </w:tcPr>
          <w:p w14:paraId="1A68F64A" w14:textId="77777777" w:rsidR="00B30648" w:rsidRPr="00B30648" w:rsidRDefault="00B30648" w:rsidP="00B30648">
            <w:pPr>
              <w:suppressAutoHyphens/>
              <w:spacing w:after="0" w:line="240" w:lineRule="auto"/>
              <w:jc w:val="center"/>
            </w:pPr>
            <w:r w:rsidRPr="00B30648">
              <w:rPr>
                <w:rFonts w:ascii="Times New Roman" w:eastAsia="Times New Roman" w:hAnsi="Times New Roman"/>
                <w:color w:val="000000"/>
                <w:lang w:eastAsia="ru-RU"/>
              </w:rPr>
              <w:t> </w:t>
            </w:r>
          </w:p>
        </w:tc>
      </w:tr>
      <w:tr w:rsidR="00B30648" w:rsidRPr="00B30648" w14:paraId="21338007" w14:textId="77777777" w:rsidTr="0075692D">
        <w:tc>
          <w:tcPr>
            <w:tcW w:w="769" w:type="dxa"/>
            <w:vMerge/>
            <w:tcBorders>
              <w:top w:val="single" w:sz="8" w:space="0" w:color="000000"/>
              <w:left w:val="single" w:sz="8" w:space="0" w:color="000000"/>
            </w:tcBorders>
            <w:shd w:val="clear" w:color="auto" w:fill="auto"/>
          </w:tcPr>
          <w:p w14:paraId="3E1E6178"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2717" w:type="dxa"/>
            <w:gridSpan w:val="3"/>
            <w:tcBorders>
              <w:top w:val="single" w:sz="4" w:space="0" w:color="000000"/>
              <w:left w:val="single" w:sz="8" w:space="0" w:color="000000"/>
              <w:bottom w:val="single" w:sz="8" w:space="0" w:color="000000"/>
            </w:tcBorders>
            <w:shd w:val="clear" w:color="auto" w:fill="auto"/>
          </w:tcPr>
          <w:p w14:paraId="2E8E0DA4" w14:textId="77777777" w:rsidR="00B30648" w:rsidRPr="00B30648" w:rsidRDefault="00B30648" w:rsidP="00B30648">
            <w:pPr>
              <w:suppressAutoHyphens/>
              <w:spacing w:after="0" w:line="240" w:lineRule="auto"/>
            </w:pPr>
            <w:r w:rsidRPr="00B30648">
              <w:rPr>
                <w:rFonts w:ascii="Times New Roman" w:eastAsia="Times New Roman" w:hAnsi="Times New Roman"/>
                <w:lang w:eastAsia="ru-RU"/>
              </w:rPr>
              <w:t>ИНН юридического лица или индивидуального предпринимателя, на чье имя выдано разрешение</w:t>
            </w:r>
          </w:p>
        </w:tc>
        <w:tc>
          <w:tcPr>
            <w:tcW w:w="5888" w:type="dxa"/>
            <w:gridSpan w:val="3"/>
            <w:tcBorders>
              <w:top w:val="single" w:sz="4" w:space="0" w:color="000000"/>
              <w:left w:val="single" w:sz="4" w:space="0" w:color="000000"/>
              <w:bottom w:val="single" w:sz="8" w:space="0" w:color="000000"/>
              <w:right w:val="single" w:sz="8" w:space="0" w:color="000000"/>
            </w:tcBorders>
            <w:shd w:val="clear" w:color="auto" w:fill="auto"/>
          </w:tcPr>
          <w:p w14:paraId="1AAE0647" w14:textId="77777777" w:rsidR="00B30648" w:rsidRPr="00B30648" w:rsidRDefault="00B30648" w:rsidP="00B30648">
            <w:pPr>
              <w:suppressAutoHyphens/>
              <w:snapToGrid w:val="0"/>
              <w:spacing w:after="0" w:line="240" w:lineRule="auto"/>
              <w:jc w:val="center"/>
              <w:rPr>
                <w:rFonts w:ascii="Times New Roman" w:eastAsia="Times New Roman" w:hAnsi="Times New Roman"/>
                <w:color w:val="000000"/>
                <w:lang w:eastAsia="ru-RU"/>
              </w:rPr>
            </w:pPr>
          </w:p>
        </w:tc>
      </w:tr>
      <w:tr w:rsidR="00B30648" w:rsidRPr="00B30648" w14:paraId="10E62CB5" w14:textId="77777777" w:rsidTr="0075692D">
        <w:trPr>
          <w:gridAfter w:val="1"/>
          <w:wAfter w:w="15" w:type="dxa"/>
          <w:trHeight w:val="630"/>
        </w:trPr>
        <w:tc>
          <w:tcPr>
            <w:tcW w:w="9354" w:type="dxa"/>
            <w:gridSpan w:val="6"/>
            <w:shd w:val="clear" w:color="auto" w:fill="auto"/>
            <w:vAlign w:val="bottom"/>
          </w:tcPr>
          <w:p w14:paraId="4FC342CA" w14:textId="77777777" w:rsidR="00B30648" w:rsidRPr="00B30648" w:rsidRDefault="00B30648" w:rsidP="00B30648">
            <w:pPr>
              <w:suppressAutoHyphens/>
              <w:spacing w:after="0" w:line="240" w:lineRule="auto"/>
            </w:pPr>
            <w:r w:rsidRPr="00B30648">
              <w:rPr>
                <w:rFonts w:ascii="Times New Roman" w:eastAsia="Times New Roman" w:hAnsi="Times New Roman"/>
                <w:b/>
                <w:bCs/>
                <w:color w:val="000000"/>
                <w:lang w:eastAsia="ru-RU"/>
              </w:rPr>
              <w:t>5. СВЕДЕНИЯ О ЗАКЛЮЧЕНИЯХ НАДЗОРНЫХ ОРГАНОВ</w:t>
            </w:r>
          </w:p>
        </w:tc>
      </w:tr>
      <w:tr w:rsidR="00B30648" w:rsidRPr="00B30648" w14:paraId="6927FB33" w14:textId="77777777" w:rsidTr="0075692D">
        <w:trPr>
          <w:trHeight w:val="1020"/>
        </w:trPr>
        <w:tc>
          <w:tcPr>
            <w:tcW w:w="9374" w:type="dxa"/>
            <w:gridSpan w:val="7"/>
            <w:tcBorders>
              <w:top w:val="single" w:sz="8" w:space="0" w:color="000000"/>
              <w:left w:val="single" w:sz="8" w:space="0" w:color="000000"/>
              <w:right w:val="single" w:sz="8" w:space="0" w:color="000000"/>
            </w:tcBorders>
            <w:shd w:val="clear" w:color="auto" w:fill="F2F2F2"/>
          </w:tcPr>
          <w:p w14:paraId="694DCFC0" w14:textId="77777777" w:rsidR="00B30648" w:rsidRPr="00B30648" w:rsidRDefault="00B30648" w:rsidP="00B30648">
            <w:pPr>
              <w:suppressAutoHyphens/>
              <w:spacing w:after="0" w:line="240" w:lineRule="auto"/>
              <w:jc w:val="center"/>
            </w:pPr>
            <w:r w:rsidRPr="00B30648">
              <w:rPr>
                <w:rFonts w:ascii="Times New Roman" w:eastAsia="Times New Roman" w:hAnsi="Times New Roman"/>
                <w:b/>
                <w:bCs/>
                <w:color w:val="000000"/>
                <w:lang w:eastAsia="ru-RU"/>
              </w:rPr>
              <w:t>Заключение органа государственного строительного надзора о соответствии построенного, реконструированного объекта требованиям технических регламентов и проектной документации</w:t>
            </w:r>
          </w:p>
        </w:tc>
      </w:tr>
      <w:tr w:rsidR="00B30648" w:rsidRPr="00B30648" w14:paraId="22811E73" w14:textId="77777777" w:rsidTr="0075692D">
        <w:tc>
          <w:tcPr>
            <w:tcW w:w="7511" w:type="dxa"/>
            <w:gridSpan w:val="5"/>
            <w:tcBorders>
              <w:top w:val="single" w:sz="4" w:space="0" w:color="000000"/>
              <w:left w:val="single" w:sz="8" w:space="0" w:color="000000"/>
              <w:bottom w:val="single" w:sz="4" w:space="0" w:color="000000"/>
            </w:tcBorders>
            <w:shd w:val="clear" w:color="auto" w:fill="auto"/>
          </w:tcPr>
          <w:p w14:paraId="3DDCB66F"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заключения</w:t>
            </w:r>
          </w:p>
        </w:tc>
        <w:tc>
          <w:tcPr>
            <w:tcW w:w="1863" w:type="dxa"/>
            <w:gridSpan w:val="2"/>
            <w:tcBorders>
              <w:top w:val="single" w:sz="4" w:space="0" w:color="000000"/>
              <w:left w:val="single" w:sz="4" w:space="0" w:color="000000"/>
              <w:bottom w:val="single" w:sz="4" w:space="0" w:color="000000"/>
              <w:right w:val="single" w:sz="8" w:space="0" w:color="000000"/>
            </w:tcBorders>
            <w:shd w:val="clear" w:color="auto" w:fill="auto"/>
          </w:tcPr>
          <w:p w14:paraId="574F912C"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1E331CB6" w14:textId="77777777" w:rsidTr="0075692D">
        <w:tc>
          <w:tcPr>
            <w:tcW w:w="7511" w:type="dxa"/>
            <w:gridSpan w:val="5"/>
            <w:tcBorders>
              <w:top w:val="single" w:sz="4" w:space="0" w:color="000000"/>
              <w:left w:val="single" w:sz="8" w:space="0" w:color="000000"/>
              <w:bottom w:val="single" w:sz="4" w:space="0" w:color="000000"/>
            </w:tcBorders>
            <w:shd w:val="clear" w:color="auto" w:fill="auto"/>
          </w:tcPr>
          <w:p w14:paraId="4E79F6F8"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 заключения</w:t>
            </w:r>
          </w:p>
        </w:tc>
        <w:tc>
          <w:tcPr>
            <w:tcW w:w="1863" w:type="dxa"/>
            <w:gridSpan w:val="2"/>
            <w:tcBorders>
              <w:top w:val="single" w:sz="4" w:space="0" w:color="000000"/>
              <w:left w:val="single" w:sz="4" w:space="0" w:color="000000"/>
              <w:bottom w:val="single" w:sz="4" w:space="0" w:color="000000"/>
              <w:right w:val="single" w:sz="8" w:space="0" w:color="000000"/>
            </w:tcBorders>
            <w:shd w:val="clear" w:color="auto" w:fill="auto"/>
          </w:tcPr>
          <w:p w14:paraId="38047617"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33B1BA14" w14:textId="77777777" w:rsidTr="0075692D">
        <w:tc>
          <w:tcPr>
            <w:tcW w:w="7511" w:type="dxa"/>
            <w:gridSpan w:val="5"/>
            <w:tcBorders>
              <w:top w:val="single" w:sz="4" w:space="0" w:color="000000"/>
              <w:left w:val="single" w:sz="8" w:space="0" w:color="000000"/>
            </w:tcBorders>
            <w:shd w:val="clear" w:color="auto" w:fill="auto"/>
          </w:tcPr>
          <w:p w14:paraId="29E1291E"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Наименование уполномоченной организации, выдавшей заключение</w:t>
            </w:r>
          </w:p>
        </w:tc>
        <w:tc>
          <w:tcPr>
            <w:tcW w:w="1863" w:type="dxa"/>
            <w:gridSpan w:val="2"/>
            <w:tcBorders>
              <w:top w:val="single" w:sz="4" w:space="0" w:color="000000"/>
              <w:left w:val="single" w:sz="4" w:space="0" w:color="000000"/>
              <w:right w:val="single" w:sz="8" w:space="0" w:color="000000"/>
            </w:tcBorders>
            <w:shd w:val="clear" w:color="auto" w:fill="auto"/>
          </w:tcPr>
          <w:p w14:paraId="3DF323D0"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5DCBB222" w14:textId="77777777" w:rsidTr="0075692D">
        <w:trPr>
          <w:trHeight w:val="585"/>
        </w:trPr>
        <w:tc>
          <w:tcPr>
            <w:tcW w:w="9374" w:type="dxa"/>
            <w:gridSpan w:val="7"/>
            <w:tcBorders>
              <w:top w:val="single" w:sz="8" w:space="0" w:color="000000"/>
              <w:left w:val="single" w:sz="8" w:space="0" w:color="000000"/>
              <w:bottom w:val="single" w:sz="8" w:space="0" w:color="000000"/>
              <w:right w:val="single" w:sz="8" w:space="0" w:color="000000"/>
            </w:tcBorders>
            <w:shd w:val="clear" w:color="auto" w:fill="F2F2F2"/>
          </w:tcPr>
          <w:p w14:paraId="443C7119" w14:textId="77777777" w:rsidR="00B30648" w:rsidRPr="00B30648" w:rsidRDefault="00B30648" w:rsidP="00B30648">
            <w:pPr>
              <w:suppressAutoHyphens/>
              <w:spacing w:after="0" w:line="240" w:lineRule="auto"/>
              <w:jc w:val="center"/>
            </w:pPr>
            <w:r w:rsidRPr="00B30648">
              <w:rPr>
                <w:rFonts w:ascii="Times New Roman" w:eastAsia="Times New Roman" w:hAnsi="Times New Roman"/>
                <w:b/>
                <w:bCs/>
                <w:color w:val="000000"/>
                <w:lang w:eastAsia="ru-RU"/>
              </w:rPr>
              <w:t>Заключение федерального государственного экологического надзора</w:t>
            </w:r>
          </w:p>
        </w:tc>
      </w:tr>
      <w:tr w:rsidR="00B30648" w:rsidRPr="00B30648" w14:paraId="2FE2EA43" w14:textId="77777777" w:rsidTr="0075692D">
        <w:tc>
          <w:tcPr>
            <w:tcW w:w="7511" w:type="dxa"/>
            <w:gridSpan w:val="5"/>
            <w:tcBorders>
              <w:left w:val="single" w:sz="8" w:space="0" w:color="000000"/>
              <w:bottom w:val="single" w:sz="4" w:space="0" w:color="000000"/>
            </w:tcBorders>
            <w:shd w:val="clear" w:color="auto" w:fill="auto"/>
          </w:tcPr>
          <w:p w14:paraId="6A7DAB5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заключения</w:t>
            </w:r>
          </w:p>
        </w:tc>
        <w:tc>
          <w:tcPr>
            <w:tcW w:w="1863" w:type="dxa"/>
            <w:gridSpan w:val="2"/>
            <w:tcBorders>
              <w:left w:val="single" w:sz="4" w:space="0" w:color="000000"/>
              <w:bottom w:val="single" w:sz="4" w:space="0" w:color="000000"/>
              <w:right w:val="single" w:sz="8" w:space="0" w:color="000000"/>
            </w:tcBorders>
            <w:shd w:val="clear" w:color="auto" w:fill="auto"/>
          </w:tcPr>
          <w:p w14:paraId="72227B59"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 xml:space="preserve"> </w:t>
            </w:r>
          </w:p>
        </w:tc>
      </w:tr>
      <w:tr w:rsidR="00B30648" w:rsidRPr="00B30648" w14:paraId="5B9EBF5C" w14:textId="77777777" w:rsidTr="0075692D">
        <w:tc>
          <w:tcPr>
            <w:tcW w:w="7511" w:type="dxa"/>
            <w:gridSpan w:val="5"/>
            <w:tcBorders>
              <w:top w:val="single" w:sz="4" w:space="0" w:color="000000"/>
              <w:left w:val="single" w:sz="8" w:space="0" w:color="000000"/>
              <w:bottom w:val="single" w:sz="4" w:space="0" w:color="000000"/>
            </w:tcBorders>
            <w:shd w:val="clear" w:color="auto" w:fill="auto"/>
          </w:tcPr>
          <w:p w14:paraId="2F41D998"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 заключения</w:t>
            </w:r>
          </w:p>
        </w:tc>
        <w:tc>
          <w:tcPr>
            <w:tcW w:w="1863" w:type="dxa"/>
            <w:gridSpan w:val="2"/>
            <w:tcBorders>
              <w:top w:val="single" w:sz="4" w:space="0" w:color="000000"/>
              <w:left w:val="single" w:sz="4" w:space="0" w:color="000000"/>
              <w:bottom w:val="single" w:sz="4" w:space="0" w:color="000000"/>
              <w:right w:val="single" w:sz="8" w:space="0" w:color="000000"/>
            </w:tcBorders>
            <w:shd w:val="clear" w:color="auto" w:fill="auto"/>
          </w:tcPr>
          <w:p w14:paraId="0C455A1D"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208FED63" w14:textId="77777777" w:rsidTr="0075692D">
        <w:tc>
          <w:tcPr>
            <w:tcW w:w="7511" w:type="dxa"/>
            <w:gridSpan w:val="5"/>
            <w:tcBorders>
              <w:top w:val="single" w:sz="4" w:space="0" w:color="000000"/>
              <w:left w:val="single" w:sz="8" w:space="0" w:color="000000"/>
              <w:bottom w:val="single" w:sz="4" w:space="0" w:color="000000"/>
            </w:tcBorders>
            <w:shd w:val="clear" w:color="auto" w:fill="auto"/>
          </w:tcPr>
          <w:p w14:paraId="7420086E"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Наименование уполномоченной организации, выдавшей заключение</w:t>
            </w:r>
          </w:p>
        </w:tc>
        <w:tc>
          <w:tcPr>
            <w:tcW w:w="1863" w:type="dxa"/>
            <w:gridSpan w:val="2"/>
            <w:tcBorders>
              <w:top w:val="single" w:sz="4" w:space="0" w:color="000000"/>
              <w:left w:val="single" w:sz="4" w:space="0" w:color="000000"/>
              <w:bottom w:val="single" w:sz="4" w:space="0" w:color="000000"/>
              <w:right w:val="single" w:sz="8" w:space="0" w:color="000000"/>
            </w:tcBorders>
            <w:shd w:val="clear" w:color="auto" w:fill="auto"/>
          </w:tcPr>
          <w:p w14:paraId="0BF06644"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bl>
    <w:p w14:paraId="4C92A8A9" w14:textId="77777777" w:rsidR="00B30648" w:rsidRPr="00B30648" w:rsidRDefault="00B30648" w:rsidP="00B30648">
      <w:pPr>
        <w:suppressAutoHyphens/>
      </w:pPr>
    </w:p>
    <w:tbl>
      <w:tblPr>
        <w:tblW w:w="0" w:type="auto"/>
        <w:tblLayout w:type="fixed"/>
        <w:tblLook w:val="0000" w:firstRow="0" w:lastRow="0" w:firstColumn="0" w:lastColumn="0" w:noHBand="0" w:noVBand="0"/>
      </w:tblPr>
      <w:tblGrid>
        <w:gridCol w:w="4814"/>
        <w:gridCol w:w="4589"/>
      </w:tblGrid>
      <w:tr w:rsidR="00B30648" w:rsidRPr="00B30648" w14:paraId="24D3B0A4" w14:textId="77777777" w:rsidTr="0075692D">
        <w:trPr>
          <w:trHeight w:val="358"/>
        </w:trPr>
        <w:tc>
          <w:tcPr>
            <w:tcW w:w="4814" w:type="dxa"/>
            <w:vMerge w:val="restart"/>
            <w:shd w:val="clear" w:color="auto" w:fill="auto"/>
          </w:tcPr>
          <w:p w14:paraId="315D2FFD"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 xml:space="preserve">Данные представителя Заявителя: </w:t>
            </w:r>
          </w:p>
        </w:tc>
        <w:tc>
          <w:tcPr>
            <w:tcW w:w="4589" w:type="dxa"/>
            <w:tcBorders>
              <w:bottom w:val="single" w:sz="4" w:space="0" w:color="000000"/>
            </w:tcBorders>
            <w:shd w:val="clear" w:color="auto" w:fill="auto"/>
          </w:tcPr>
          <w:p w14:paraId="5F06D985" w14:textId="77777777" w:rsidR="00B30648" w:rsidRPr="00B30648" w:rsidRDefault="00B30648" w:rsidP="00B30648">
            <w:pPr>
              <w:suppressAutoHyphens/>
              <w:snapToGrid w:val="0"/>
              <w:spacing w:after="0" w:line="240" w:lineRule="auto"/>
              <w:jc w:val="center"/>
              <w:rPr>
                <w:rFonts w:ascii="Times New Roman" w:eastAsia="Times New Roman" w:hAnsi="Times New Roman"/>
                <w:color w:val="000000"/>
                <w:lang w:val="en-US" w:eastAsia="ru-RU"/>
              </w:rPr>
            </w:pPr>
          </w:p>
        </w:tc>
      </w:tr>
      <w:tr w:rsidR="00B30648" w:rsidRPr="00B30648" w14:paraId="2290021A" w14:textId="77777777" w:rsidTr="0075692D">
        <w:trPr>
          <w:trHeight w:val="388"/>
        </w:trPr>
        <w:tc>
          <w:tcPr>
            <w:tcW w:w="4814" w:type="dxa"/>
            <w:vMerge/>
            <w:shd w:val="clear" w:color="auto" w:fill="auto"/>
          </w:tcPr>
          <w:p w14:paraId="682C3794"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4589" w:type="dxa"/>
            <w:tcBorders>
              <w:top w:val="single" w:sz="4" w:space="0" w:color="000000"/>
            </w:tcBorders>
            <w:shd w:val="clear" w:color="auto" w:fill="auto"/>
          </w:tcPr>
          <w:p w14:paraId="035D04DB" w14:textId="77777777" w:rsidR="00B30648" w:rsidRPr="00B30648" w:rsidRDefault="00B30648" w:rsidP="00B30648">
            <w:pPr>
              <w:suppressAutoHyphens/>
              <w:spacing w:after="0" w:line="240" w:lineRule="auto"/>
              <w:jc w:val="center"/>
            </w:pPr>
            <w:r w:rsidRPr="00B30648">
              <w:rPr>
                <w:rFonts w:ascii="Times New Roman" w:eastAsia="Times New Roman" w:hAnsi="Times New Roman"/>
                <w:color w:val="000000"/>
                <w:lang w:eastAsia="ru-RU"/>
              </w:rPr>
              <w:t>(подпись)</w:t>
            </w:r>
          </w:p>
        </w:tc>
      </w:tr>
    </w:tbl>
    <w:p w14:paraId="09AD704C" w14:textId="77777777" w:rsidR="00B30648" w:rsidRPr="00B30648" w:rsidRDefault="00B30648" w:rsidP="00B30648">
      <w:pPr>
        <w:suppressAutoHyphens/>
      </w:pPr>
    </w:p>
    <w:p w14:paraId="5DB9C6B6" w14:textId="77777777" w:rsidR="00B30648" w:rsidRP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3B090950" w14:textId="77777777" w:rsidR="00B30648" w:rsidRP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64B709B1" w14:textId="77777777" w:rsidR="00B30648" w:rsidRP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5CFBBE04" w14:textId="77777777" w:rsidR="00B30648" w:rsidRP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40B57CD0" w14:textId="77777777" w:rsidR="00B30648" w:rsidRP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0D821DD8" w14:textId="77777777" w:rsidR="00B30648" w:rsidRP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53BF989F" w14:textId="77777777" w:rsid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6BF493FC" w14:textId="77777777" w:rsid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20DE2D26" w14:textId="77777777" w:rsid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0676D55D" w14:textId="77777777" w:rsid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17E3FA00" w14:textId="77777777" w:rsidR="00B30648" w:rsidRP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784EEB98" w14:textId="77777777" w:rsidR="00B30648" w:rsidRPr="00B30648" w:rsidRDefault="00B30648" w:rsidP="00B30648">
      <w:pPr>
        <w:suppressAutoHyphens/>
        <w:spacing w:after="0" w:line="240" w:lineRule="auto"/>
        <w:rPr>
          <w:rFonts w:ascii="Times New Roman" w:eastAsia="Times New Roman" w:hAnsi="Times New Roman"/>
          <w:sz w:val="28"/>
          <w:szCs w:val="28"/>
          <w:lang w:eastAsia="ru-RU"/>
        </w:rPr>
      </w:pPr>
    </w:p>
    <w:p w14:paraId="06B10C46" w14:textId="77777777" w:rsidR="00B30648" w:rsidRPr="00B30648" w:rsidRDefault="00B30648" w:rsidP="00B30648">
      <w:pPr>
        <w:suppressAutoHyphens/>
        <w:spacing w:after="0" w:line="240" w:lineRule="auto"/>
        <w:rPr>
          <w:rFonts w:ascii="Times New Roman" w:eastAsia="Times New Roman" w:hAnsi="Times New Roman"/>
          <w:sz w:val="28"/>
          <w:szCs w:val="28"/>
          <w:lang w:eastAsia="ru-RU"/>
        </w:rPr>
      </w:pPr>
    </w:p>
    <w:p w14:paraId="51309C31" w14:textId="77777777" w:rsidR="00B30648" w:rsidRPr="00B30648" w:rsidRDefault="00B30648" w:rsidP="00B30648">
      <w:pPr>
        <w:suppressAutoHyphens/>
        <w:spacing w:after="0" w:line="240" w:lineRule="auto"/>
        <w:ind w:firstLine="709"/>
        <w:jc w:val="right"/>
        <w:rPr>
          <w:rFonts w:ascii="Times New Roman" w:eastAsia="Times New Roman" w:hAnsi="Times New Roman"/>
          <w:sz w:val="28"/>
          <w:szCs w:val="28"/>
          <w:lang w:eastAsia="ru-RU"/>
        </w:rPr>
      </w:pPr>
    </w:p>
    <w:p w14:paraId="50E4D792" w14:textId="77777777" w:rsidR="00B30648" w:rsidRPr="005D7531" w:rsidRDefault="00B30648" w:rsidP="00B30648">
      <w:pPr>
        <w:suppressAutoHyphens/>
        <w:spacing w:after="0" w:line="240" w:lineRule="auto"/>
        <w:ind w:firstLine="709"/>
        <w:jc w:val="right"/>
      </w:pPr>
      <w:r w:rsidRPr="005D7531">
        <w:rPr>
          <w:rFonts w:ascii="Times New Roman" w:eastAsia="Times New Roman" w:hAnsi="Times New Roman"/>
          <w:lang w:eastAsia="ru-RU"/>
        </w:rPr>
        <w:t>Приложение 2</w:t>
      </w:r>
    </w:p>
    <w:p w14:paraId="762ED8B9" w14:textId="10B1FCDE" w:rsidR="00B30648" w:rsidRPr="005D7531" w:rsidRDefault="004361A7" w:rsidP="00B30648">
      <w:pPr>
        <w:suppressAutoHyphens/>
        <w:spacing w:after="0" w:line="240" w:lineRule="auto"/>
        <w:ind w:firstLine="709"/>
        <w:jc w:val="right"/>
      </w:pPr>
      <w:r>
        <w:rPr>
          <w:rFonts w:ascii="Times New Roman" w:eastAsia="Times New Roman" w:hAnsi="Times New Roman"/>
          <w:lang w:eastAsia="ru-RU"/>
        </w:rPr>
        <w:t>к а</w:t>
      </w:r>
      <w:r w:rsidR="00B30648" w:rsidRPr="005D7531">
        <w:rPr>
          <w:rFonts w:ascii="Times New Roman" w:eastAsia="Times New Roman" w:hAnsi="Times New Roman"/>
          <w:lang w:eastAsia="ru-RU"/>
        </w:rPr>
        <w:t>дминистративному регламенту</w:t>
      </w:r>
    </w:p>
    <w:p w14:paraId="69406C6F" w14:textId="77777777" w:rsidR="004361A7" w:rsidRDefault="005D7531" w:rsidP="00B30648">
      <w:pPr>
        <w:suppressAutoHyphens/>
        <w:spacing w:after="0" w:line="240" w:lineRule="auto"/>
        <w:ind w:firstLine="709"/>
        <w:jc w:val="right"/>
        <w:rPr>
          <w:rFonts w:ascii="Times New Roman" w:eastAsia="Times New Roman" w:hAnsi="Times New Roman"/>
          <w:lang w:eastAsia="ru-RU"/>
        </w:rPr>
      </w:pPr>
      <w:r w:rsidRPr="005D7531">
        <w:rPr>
          <w:rFonts w:ascii="Times New Roman" w:eastAsia="Times New Roman" w:hAnsi="Times New Roman"/>
          <w:lang w:eastAsia="ru-RU"/>
        </w:rPr>
        <w:t>предоставления муниципальной услуги</w:t>
      </w:r>
    </w:p>
    <w:p w14:paraId="65B9FDEB" w14:textId="77777777" w:rsidR="004361A7" w:rsidRDefault="005D7531" w:rsidP="00B30648">
      <w:pPr>
        <w:suppressAutoHyphens/>
        <w:spacing w:after="0" w:line="240" w:lineRule="auto"/>
        <w:ind w:firstLine="709"/>
        <w:jc w:val="right"/>
        <w:rPr>
          <w:rFonts w:ascii="Times New Roman" w:hAnsi="Times New Roman"/>
          <w:bCs/>
        </w:rPr>
      </w:pPr>
      <w:r w:rsidRPr="005D7531">
        <w:rPr>
          <w:rFonts w:ascii="Times New Roman" w:eastAsia="Times New Roman" w:hAnsi="Times New Roman"/>
          <w:lang w:eastAsia="ru-RU"/>
        </w:rPr>
        <w:t>по в</w:t>
      </w:r>
      <w:r w:rsidRPr="005D7531">
        <w:rPr>
          <w:rFonts w:ascii="Times New Roman" w:hAnsi="Times New Roman"/>
          <w:bCs/>
        </w:rPr>
        <w:t>ыдаче разрешения на ввод объекта</w:t>
      </w:r>
      <w:r w:rsidR="004361A7">
        <w:rPr>
          <w:rFonts w:ascii="Times New Roman" w:hAnsi="Times New Roman"/>
          <w:bCs/>
        </w:rPr>
        <w:t xml:space="preserve"> в эксплуатацию </w:t>
      </w:r>
    </w:p>
    <w:p w14:paraId="49F0288B" w14:textId="77777777" w:rsidR="004361A7" w:rsidRDefault="005D7531" w:rsidP="00B30648">
      <w:pPr>
        <w:suppressAutoHyphens/>
        <w:spacing w:after="0" w:line="240" w:lineRule="auto"/>
        <w:ind w:firstLine="709"/>
        <w:jc w:val="right"/>
        <w:rPr>
          <w:rFonts w:ascii="Times New Roman" w:hAnsi="Times New Roman"/>
          <w:bCs/>
        </w:rPr>
      </w:pPr>
      <w:r w:rsidRPr="005D7531">
        <w:rPr>
          <w:rFonts w:ascii="Times New Roman" w:hAnsi="Times New Roman"/>
          <w:bCs/>
        </w:rPr>
        <w:t>при осуществлен</w:t>
      </w:r>
      <w:r w:rsidR="004361A7">
        <w:rPr>
          <w:rFonts w:ascii="Times New Roman" w:hAnsi="Times New Roman"/>
          <w:bCs/>
        </w:rPr>
        <w:t>ии строительства, реконструкции</w:t>
      </w:r>
    </w:p>
    <w:p w14:paraId="010B3DB0" w14:textId="77777777" w:rsidR="004361A7" w:rsidRDefault="005D7531" w:rsidP="00B30648">
      <w:pPr>
        <w:suppressAutoHyphens/>
        <w:spacing w:after="0" w:line="240" w:lineRule="auto"/>
        <w:ind w:firstLine="709"/>
        <w:jc w:val="right"/>
        <w:rPr>
          <w:rFonts w:ascii="Times New Roman" w:hAnsi="Times New Roman"/>
          <w:bCs/>
        </w:rPr>
      </w:pPr>
      <w:r w:rsidRPr="005D7531">
        <w:rPr>
          <w:rFonts w:ascii="Times New Roman" w:hAnsi="Times New Roman"/>
          <w:bCs/>
        </w:rPr>
        <w:t>объекта капитального строительства, расположенного</w:t>
      </w:r>
    </w:p>
    <w:p w14:paraId="465E7E3A" w14:textId="63FFB712" w:rsidR="00B30648" w:rsidRPr="00B30648" w:rsidRDefault="005D7531" w:rsidP="004361A7">
      <w:pPr>
        <w:suppressAutoHyphens/>
        <w:spacing w:after="0" w:line="240" w:lineRule="auto"/>
        <w:ind w:firstLine="709"/>
        <w:jc w:val="right"/>
      </w:pPr>
      <w:r w:rsidRPr="005D7531">
        <w:rPr>
          <w:rFonts w:ascii="Times New Roman" w:hAnsi="Times New Roman"/>
          <w:bCs/>
        </w:rPr>
        <w:t>на территории города Когалыма</w:t>
      </w:r>
      <w:r w:rsidRPr="005D7531">
        <w:rPr>
          <w:rFonts w:ascii="Times New Roman" w:eastAsia="Times New Roman" w:hAnsi="Times New Roman"/>
          <w:lang w:eastAsia="ru-RU"/>
        </w:rPr>
        <w:t xml:space="preserve"> </w:t>
      </w:r>
    </w:p>
    <w:p w14:paraId="321D55A2" w14:textId="77777777" w:rsidR="00B30648" w:rsidRPr="00B30648" w:rsidRDefault="00B30648" w:rsidP="00B30648">
      <w:pPr>
        <w:suppressAutoHyphens/>
        <w:spacing w:after="0" w:line="240" w:lineRule="auto"/>
        <w:ind w:firstLine="709"/>
        <w:jc w:val="right"/>
        <w:rPr>
          <w:rFonts w:ascii="Times New Roman" w:eastAsia="Times New Roman" w:hAnsi="Times New Roman"/>
          <w:sz w:val="28"/>
          <w:szCs w:val="28"/>
          <w:lang w:eastAsia="ru-RU"/>
        </w:rPr>
      </w:pPr>
    </w:p>
    <w:p w14:paraId="2A6AE42C" w14:textId="77777777" w:rsidR="00B30648" w:rsidRPr="00B30648" w:rsidRDefault="00B30648" w:rsidP="00B30648">
      <w:pPr>
        <w:suppressAutoHyphens/>
        <w:spacing w:after="0" w:line="240" w:lineRule="auto"/>
        <w:ind w:firstLine="709"/>
        <w:jc w:val="right"/>
        <w:rPr>
          <w:rFonts w:ascii="Times New Roman" w:eastAsia="Times New Roman" w:hAnsi="Times New Roman"/>
          <w:sz w:val="28"/>
          <w:szCs w:val="28"/>
          <w:lang w:eastAsia="ru-RU"/>
        </w:rPr>
      </w:pPr>
    </w:p>
    <w:p w14:paraId="61C027ED" w14:textId="77777777" w:rsidR="00B30648" w:rsidRPr="00B30648" w:rsidRDefault="00B30648" w:rsidP="00B30648">
      <w:pPr>
        <w:suppressAutoHyphens/>
        <w:spacing w:after="0" w:line="240" w:lineRule="auto"/>
        <w:ind w:firstLine="709"/>
        <w:jc w:val="right"/>
        <w:rPr>
          <w:rFonts w:ascii="Times New Roman" w:eastAsia="Times New Roman" w:hAnsi="Times New Roman"/>
          <w:sz w:val="28"/>
          <w:szCs w:val="28"/>
          <w:lang w:eastAsia="ru-RU"/>
        </w:rPr>
      </w:pPr>
    </w:p>
    <w:p w14:paraId="23C894ED" w14:textId="77777777" w:rsidR="00B30648" w:rsidRPr="00B30648" w:rsidRDefault="00B30648" w:rsidP="00B30648">
      <w:pPr>
        <w:suppressAutoHyphens/>
        <w:spacing w:after="0" w:line="240" w:lineRule="auto"/>
        <w:ind w:firstLine="709"/>
        <w:jc w:val="right"/>
        <w:rPr>
          <w:rFonts w:ascii="Times New Roman" w:eastAsia="Times New Roman" w:hAnsi="Times New Roman"/>
          <w:sz w:val="28"/>
          <w:szCs w:val="28"/>
          <w:lang w:eastAsia="ru-RU"/>
        </w:rPr>
      </w:pPr>
    </w:p>
    <w:tbl>
      <w:tblPr>
        <w:tblW w:w="0" w:type="auto"/>
        <w:tblInd w:w="-5" w:type="dxa"/>
        <w:tblLayout w:type="fixed"/>
        <w:tblLook w:val="0000" w:firstRow="0" w:lastRow="0" w:firstColumn="0" w:lastColumn="0" w:noHBand="0" w:noVBand="0"/>
      </w:tblPr>
      <w:tblGrid>
        <w:gridCol w:w="1992"/>
        <w:gridCol w:w="964"/>
        <w:gridCol w:w="953"/>
        <w:gridCol w:w="1495"/>
        <w:gridCol w:w="1032"/>
        <w:gridCol w:w="962"/>
        <w:gridCol w:w="964"/>
        <w:gridCol w:w="924"/>
        <w:gridCol w:w="10"/>
      </w:tblGrid>
      <w:tr w:rsidR="00B30648" w:rsidRPr="00B30648" w14:paraId="059CCC3A" w14:textId="77777777" w:rsidTr="0075692D">
        <w:trPr>
          <w:gridAfter w:val="1"/>
          <w:wAfter w:w="10" w:type="dxa"/>
        </w:trPr>
        <w:tc>
          <w:tcPr>
            <w:tcW w:w="9286" w:type="dxa"/>
            <w:gridSpan w:val="8"/>
            <w:shd w:val="clear" w:color="auto" w:fill="auto"/>
          </w:tcPr>
          <w:p w14:paraId="61061C2A" w14:textId="77777777" w:rsidR="00B30648" w:rsidRPr="00B30648" w:rsidRDefault="00B30648" w:rsidP="00B30648">
            <w:pPr>
              <w:suppressAutoHyphens/>
              <w:spacing w:after="0" w:line="240" w:lineRule="auto"/>
              <w:jc w:val="center"/>
            </w:pPr>
            <w:r w:rsidRPr="00B30648">
              <w:rPr>
                <w:rFonts w:ascii="Times New Roman" w:hAnsi="Times New Roman"/>
                <w:sz w:val="28"/>
                <w:szCs w:val="28"/>
              </w:rPr>
              <w:t>Акт</w:t>
            </w:r>
          </w:p>
          <w:p w14:paraId="42736FD1" w14:textId="77777777" w:rsidR="00B30648" w:rsidRPr="00B30648" w:rsidRDefault="00B30648" w:rsidP="00B30648">
            <w:pPr>
              <w:suppressAutoHyphens/>
              <w:spacing w:after="0" w:line="240" w:lineRule="auto"/>
              <w:jc w:val="center"/>
            </w:pPr>
            <w:r w:rsidRPr="00B30648">
              <w:rPr>
                <w:rFonts w:ascii="Times New Roman" w:hAnsi="Times New Roman"/>
                <w:sz w:val="28"/>
                <w:szCs w:val="28"/>
              </w:rPr>
              <w:t xml:space="preserve">о соответствии параметров построенного, реконструированного объекта капитального строительства проектной документации, </w:t>
            </w:r>
            <w:r w:rsidRPr="00B30648">
              <w:rPr>
                <w:rFonts w:ascii="Times New Roman" w:eastAsia="Times New Roman" w:hAnsi="Times New Roman"/>
                <w:sz w:val="28"/>
                <w:szCs w:val="28"/>
                <w:lang w:eastAsia="ru-RU"/>
              </w:rPr>
              <w:t>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14:paraId="619588BB" w14:textId="77777777" w:rsidR="00B30648" w:rsidRPr="00B30648" w:rsidRDefault="00B30648" w:rsidP="00B30648">
            <w:pPr>
              <w:suppressAutoHyphens/>
              <w:spacing w:after="0" w:line="240" w:lineRule="auto"/>
              <w:ind w:firstLine="709"/>
              <w:jc w:val="center"/>
              <w:rPr>
                <w:rFonts w:ascii="Times New Roman" w:hAnsi="Times New Roman"/>
                <w:sz w:val="28"/>
                <w:szCs w:val="28"/>
              </w:rPr>
            </w:pPr>
          </w:p>
          <w:p w14:paraId="40AB45AD" w14:textId="77777777" w:rsidR="00B30648" w:rsidRPr="00B30648" w:rsidRDefault="00B30648" w:rsidP="00B30648">
            <w:pPr>
              <w:suppressAutoHyphens/>
              <w:spacing w:after="0" w:line="240" w:lineRule="auto"/>
            </w:pPr>
            <w:r w:rsidRPr="00B30648">
              <w:rPr>
                <w:rFonts w:ascii="Times New Roman" w:hAnsi="Times New Roman"/>
                <w:sz w:val="28"/>
                <w:szCs w:val="28"/>
              </w:rPr>
              <w:t>___________________                                  «_____» ____________ 20 ____г.</w:t>
            </w:r>
          </w:p>
        </w:tc>
      </w:tr>
      <w:tr w:rsidR="00B30648" w:rsidRPr="00B30648" w14:paraId="7898603C" w14:textId="77777777" w:rsidTr="0075692D">
        <w:trPr>
          <w:gridAfter w:val="1"/>
          <w:wAfter w:w="10" w:type="dxa"/>
        </w:trPr>
        <w:tc>
          <w:tcPr>
            <w:tcW w:w="1992" w:type="dxa"/>
            <w:shd w:val="clear" w:color="auto" w:fill="auto"/>
          </w:tcPr>
          <w:p w14:paraId="6B538065" w14:textId="77777777" w:rsidR="00B30648" w:rsidRPr="00B30648" w:rsidRDefault="00B30648" w:rsidP="00B30648">
            <w:pPr>
              <w:suppressAutoHyphens/>
              <w:spacing w:after="0" w:line="240" w:lineRule="auto"/>
              <w:jc w:val="both"/>
            </w:pPr>
            <w:r w:rsidRPr="00B30648">
              <w:rPr>
                <w:rFonts w:ascii="Times New Roman" w:hAnsi="Times New Roman"/>
                <w:sz w:val="24"/>
                <w:szCs w:val="24"/>
              </w:rPr>
              <w:t xml:space="preserve">наименование муниципального </w:t>
            </w:r>
          </w:p>
          <w:p w14:paraId="7D718CC9" w14:textId="77777777" w:rsidR="00B30648" w:rsidRPr="00B30648" w:rsidRDefault="00B30648" w:rsidP="00B30648">
            <w:pPr>
              <w:suppressAutoHyphens/>
              <w:spacing w:after="0" w:line="240" w:lineRule="auto"/>
            </w:pPr>
            <w:r w:rsidRPr="00B30648">
              <w:rPr>
                <w:rFonts w:ascii="Times New Roman" w:hAnsi="Times New Roman"/>
                <w:sz w:val="24"/>
                <w:szCs w:val="24"/>
              </w:rPr>
              <w:t>образования</w:t>
            </w:r>
          </w:p>
        </w:tc>
        <w:tc>
          <w:tcPr>
            <w:tcW w:w="964" w:type="dxa"/>
            <w:shd w:val="clear" w:color="auto" w:fill="auto"/>
          </w:tcPr>
          <w:p w14:paraId="08330305"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53" w:type="dxa"/>
            <w:shd w:val="clear" w:color="auto" w:fill="auto"/>
          </w:tcPr>
          <w:p w14:paraId="28077E0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1495" w:type="dxa"/>
            <w:shd w:val="clear" w:color="auto" w:fill="auto"/>
          </w:tcPr>
          <w:p w14:paraId="4279C62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1032" w:type="dxa"/>
            <w:shd w:val="clear" w:color="auto" w:fill="auto"/>
          </w:tcPr>
          <w:p w14:paraId="54B2AAB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62" w:type="dxa"/>
            <w:shd w:val="clear" w:color="auto" w:fill="auto"/>
          </w:tcPr>
          <w:p w14:paraId="654B25CF"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64" w:type="dxa"/>
            <w:shd w:val="clear" w:color="auto" w:fill="auto"/>
          </w:tcPr>
          <w:p w14:paraId="0EF66A6B"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24" w:type="dxa"/>
            <w:shd w:val="clear" w:color="auto" w:fill="auto"/>
          </w:tcPr>
          <w:p w14:paraId="1E5D33C9"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0CA32F98" w14:textId="77777777" w:rsidTr="0075692D">
        <w:trPr>
          <w:gridAfter w:val="1"/>
          <w:wAfter w:w="10" w:type="dxa"/>
        </w:trPr>
        <w:tc>
          <w:tcPr>
            <w:tcW w:w="3909" w:type="dxa"/>
            <w:gridSpan w:val="3"/>
            <w:shd w:val="clear" w:color="auto" w:fill="auto"/>
          </w:tcPr>
          <w:p w14:paraId="08B0E32C"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p w14:paraId="0507CEC1" w14:textId="77777777" w:rsidR="00B30648" w:rsidRPr="00B30648" w:rsidRDefault="00B30648" w:rsidP="00B30648">
            <w:pPr>
              <w:suppressAutoHyphens/>
              <w:spacing w:after="0" w:line="240" w:lineRule="auto"/>
              <w:ind w:firstLine="709"/>
            </w:pPr>
            <w:r w:rsidRPr="00B30648">
              <w:rPr>
                <w:rFonts w:ascii="Times New Roman" w:hAnsi="Times New Roman"/>
                <w:sz w:val="28"/>
                <w:szCs w:val="28"/>
              </w:rPr>
              <w:t>1.Представители застройщика</w:t>
            </w:r>
          </w:p>
        </w:tc>
        <w:tc>
          <w:tcPr>
            <w:tcW w:w="5377" w:type="dxa"/>
            <w:gridSpan w:val="5"/>
            <w:tcBorders>
              <w:bottom w:val="single" w:sz="4" w:space="0" w:color="000000"/>
            </w:tcBorders>
            <w:shd w:val="clear" w:color="auto" w:fill="auto"/>
          </w:tcPr>
          <w:p w14:paraId="17936555"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03F32899" w14:textId="77777777" w:rsidTr="0075692D">
        <w:trPr>
          <w:gridAfter w:val="1"/>
          <w:wAfter w:w="10" w:type="dxa"/>
        </w:trPr>
        <w:tc>
          <w:tcPr>
            <w:tcW w:w="1992" w:type="dxa"/>
            <w:shd w:val="clear" w:color="auto" w:fill="auto"/>
          </w:tcPr>
          <w:p w14:paraId="6B659928"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64" w:type="dxa"/>
            <w:shd w:val="clear" w:color="auto" w:fill="auto"/>
          </w:tcPr>
          <w:p w14:paraId="33B1838D"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53" w:type="dxa"/>
            <w:shd w:val="clear" w:color="auto" w:fill="auto"/>
          </w:tcPr>
          <w:p w14:paraId="3C1080FB"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1495" w:type="dxa"/>
            <w:shd w:val="clear" w:color="auto" w:fill="auto"/>
          </w:tcPr>
          <w:p w14:paraId="6030DEF8"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1032" w:type="dxa"/>
            <w:shd w:val="clear" w:color="auto" w:fill="auto"/>
          </w:tcPr>
          <w:p w14:paraId="4DE6BC5D"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62" w:type="dxa"/>
            <w:shd w:val="clear" w:color="auto" w:fill="auto"/>
          </w:tcPr>
          <w:p w14:paraId="27D527AF"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64" w:type="dxa"/>
            <w:shd w:val="clear" w:color="auto" w:fill="auto"/>
          </w:tcPr>
          <w:p w14:paraId="37602DA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24" w:type="dxa"/>
            <w:shd w:val="clear" w:color="auto" w:fill="auto"/>
          </w:tcPr>
          <w:p w14:paraId="7FC35725"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348A5674" w14:textId="77777777" w:rsidTr="0075692D">
        <w:trPr>
          <w:gridAfter w:val="1"/>
          <w:wAfter w:w="10" w:type="dxa"/>
        </w:trPr>
        <w:tc>
          <w:tcPr>
            <w:tcW w:w="9286" w:type="dxa"/>
            <w:gridSpan w:val="8"/>
            <w:tcBorders>
              <w:bottom w:val="single" w:sz="4" w:space="0" w:color="000000"/>
            </w:tcBorders>
            <w:shd w:val="clear" w:color="auto" w:fill="auto"/>
          </w:tcPr>
          <w:p w14:paraId="22691654"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7D256E33" w14:textId="77777777" w:rsidTr="0075692D">
        <w:trPr>
          <w:gridAfter w:val="1"/>
          <w:wAfter w:w="10" w:type="dxa"/>
        </w:trPr>
        <w:tc>
          <w:tcPr>
            <w:tcW w:w="9286" w:type="dxa"/>
            <w:gridSpan w:val="8"/>
            <w:tcBorders>
              <w:top w:val="single" w:sz="4" w:space="0" w:color="000000"/>
            </w:tcBorders>
            <w:shd w:val="clear" w:color="auto" w:fill="auto"/>
          </w:tcPr>
          <w:p w14:paraId="3A2373FC" w14:textId="77777777" w:rsidR="00B30648" w:rsidRPr="00B30648" w:rsidRDefault="00B30648" w:rsidP="00B30648">
            <w:pPr>
              <w:suppressAutoHyphens/>
              <w:spacing w:after="0" w:line="240" w:lineRule="auto"/>
              <w:ind w:firstLine="709"/>
              <w:jc w:val="center"/>
            </w:pPr>
            <w:r w:rsidRPr="00B30648">
              <w:rPr>
                <w:rFonts w:ascii="Times New Roman" w:hAnsi="Times New Roman"/>
                <w:sz w:val="24"/>
                <w:szCs w:val="24"/>
              </w:rPr>
              <w:t>(организация, должность, Ф.И.О.)</w:t>
            </w:r>
          </w:p>
        </w:tc>
      </w:tr>
      <w:tr w:rsidR="00B30648" w:rsidRPr="00B30648" w14:paraId="0FFE73F8" w14:textId="77777777" w:rsidTr="0075692D">
        <w:trPr>
          <w:gridAfter w:val="1"/>
          <w:wAfter w:w="10" w:type="dxa"/>
        </w:trPr>
        <w:tc>
          <w:tcPr>
            <w:tcW w:w="1992" w:type="dxa"/>
            <w:shd w:val="clear" w:color="auto" w:fill="auto"/>
          </w:tcPr>
          <w:p w14:paraId="20018AB3" w14:textId="77777777" w:rsidR="00B30648" w:rsidRPr="00B30648" w:rsidRDefault="00B30648" w:rsidP="00B30648">
            <w:pPr>
              <w:suppressAutoHyphens/>
              <w:spacing w:after="0" w:line="240" w:lineRule="auto"/>
              <w:ind w:firstLine="709"/>
            </w:pPr>
            <w:r w:rsidRPr="00B30648">
              <w:rPr>
                <w:rFonts w:ascii="Times New Roman" w:hAnsi="Times New Roman"/>
                <w:sz w:val="28"/>
                <w:szCs w:val="28"/>
              </w:rPr>
              <w:t>заказчик</w:t>
            </w:r>
          </w:p>
        </w:tc>
        <w:tc>
          <w:tcPr>
            <w:tcW w:w="7294" w:type="dxa"/>
            <w:gridSpan w:val="7"/>
            <w:tcBorders>
              <w:bottom w:val="single" w:sz="4" w:space="0" w:color="000000"/>
            </w:tcBorders>
            <w:shd w:val="clear" w:color="auto" w:fill="auto"/>
          </w:tcPr>
          <w:p w14:paraId="7632A55A"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53B87184" w14:textId="77777777" w:rsidTr="0075692D">
        <w:trPr>
          <w:gridAfter w:val="1"/>
          <w:wAfter w:w="10" w:type="dxa"/>
        </w:trPr>
        <w:tc>
          <w:tcPr>
            <w:tcW w:w="1992" w:type="dxa"/>
            <w:shd w:val="clear" w:color="auto" w:fill="auto"/>
          </w:tcPr>
          <w:p w14:paraId="2FB3B7C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7294" w:type="dxa"/>
            <w:gridSpan w:val="7"/>
            <w:shd w:val="clear" w:color="auto" w:fill="auto"/>
          </w:tcPr>
          <w:p w14:paraId="1C9D259B" w14:textId="77777777" w:rsidR="00B30648" w:rsidRPr="00B30648" w:rsidRDefault="00B30648" w:rsidP="00B30648">
            <w:pPr>
              <w:suppressAutoHyphens/>
              <w:spacing w:after="0" w:line="240" w:lineRule="auto"/>
              <w:ind w:firstLine="709"/>
              <w:jc w:val="center"/>
            </w:pPr>
            <w:r w:rsidRPr="00B30648">
              <w:rPr>
                <w:rFonts w:ascii="Times New Roman" w:hAnsi="Times New Roman"/>
                <w:sz w:val="24"/>
                <w:szCs w:val="24"/>
              </w:rPr>
              <w:t>(организация, должность, Ф.И.О.)</w:t>
            </w:r>
          </w:p>
        </w:tc>
      </w:tr>
      <w:tr w:rsidR="00B30648" w:rsidRPr="00B30648" w14:paraId="054BC65C" w14:textId="77777777" w:rsidTr="0075692D">
        <w:trPr>
          <w:gridAfter w:val="1"/>
          <w:wAfter w:w="10" w:type="dxa"/>
        </w:trPr>
        <w:tc>
          <w:tcPr>
            <w:tcW w:w="9286" w:type="dxa"/>
            <w:gridSpan w:val="8"/>
            <w:shd w:val="clear" w:color="auto" w:fill="auto"/>
          </w:tcPr>
          <w:p w14:paraId="65E7B65C" w14:textId="77777777" w:rsidR="00B30648" w:rsidRPr="00B30648" w:rsidRDefault="00B30648" w:rsidP="00B30648">
            <w:pPr>
              <w:suppressAutoHyphens/>
              <w:spacing w:after="0" w:line="240" w:lineRule="auto"/>
              <w:ind w:firstLine="709"/>
            </w:pPr>
            <w:r w:rsidRPr="00B30648">
              <w:rPr>
                <w:rFonts w:ascii="Times New Roman" w:hAnsi="Times New Roman"/>
                <w:sz w:val="28"/>
                <w:szCs w:val="28"/>
              </w:rPr>
              <w:t>Представитель лица, осуществляющие строительство, реконструкцию (подрядчика)</w:t>
            </w:r>
          </w:p>
        </w:tc>
      </w:tr>
      <w:tr w:rsidR="00B30648" w:rsidRPr="00B30648" w14:paraId="36AEE20C" w14:textId="77777777" w:rsidTr="0075692D">
        <w:trPr>
          <w:gridAfter w:val="1"/>
          <w:wAfter w:w="10" w:type="dxa"/>
        </w:trPr>
        <w:tc>
          <w:tcPr>
            <w:tcW w:w="9286" w:type="dxa"/>
            <w:gridSpan w:val="8"/>
            <w:tcBorders>
              <w:bottom w:val="single" w:sz="4" w:space="0" w:color="000000"/>
            </w:tcBorders>
            <w:shd w:val="clear" w:color="auto" w:fill="auto"/>
          </w:tcPr>
          <w:p w14:paraId="47057038"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4288407D" w14:textId="77777777" w:rsidTr="0075692D">
        <w:trPr>
          <w:gridAfter w:val="1"/>
          <w:wAfter w:w="10" w:type="dxa"/>
        </w:trPr>
        <w:tc>
          <w:tcPr>
            <w:tcW w:w="9286" w:type="dxa"/>
            <w:gridSpan w:val="8"/>
            <w:tcBorders>
              <w:top w:val="single" w:sz="4" w:space="0" w:color="000000"/>
            </w:tcBorders>
            <w:shd w:val="clear" w:color="auto" w:fill="auto"/>
          </w:tcPr>
          <w:p w14:paraId="6E22A7B2" w14:textId="77777777" w:rsidR="00B30648" w:rsidRPr="00B30648" w:rsidRDefault="00B30648" w:rsidP="00B30648">
            <w:pPr>
              <w:suppressAutoHyphens/>
              <w:spacing w:after="0" w:line="240" w:lineRule="auto"/>
              <w:ind w:firstLine="709"/>
              <w:jc w:val="center"/>
            </w:pPr>
            <w:r w:rsidRPr="00B30648">
              <w:rPr>
                <w:rFonts w:ascii="Times New Roman" w:hAnsi="Times New Roman"/>
                <w:sz w:val="24"/>
                <w:szCs w:val="24"/>
              </w:rPr>
              <w:t>(организация, должность, Ф.И.О.)</w:t>
            </w:r>
          </w:p>
        </w:tc>
      </w:tr>
      <w:tr w:rsidR="00B30648" w:rsidRPr="00B30648" w14:paraId="3A94422A" w14:textId="77777777" w:rsidTr="0075692D">
        <w:trPr>
          <w:gridAfter w:val="1"/>
          <w:wAfter w:w="10" w:type="dxa"/>
        </w:trPr>
        <w:tc>
          <w:tcPr>
            <w:tcW w:w="9286" w:type="dxa"/>
            <w:gridSpan w:val="8"/>
            <w:tcBorders>
              <w:bottom w:val="single" w:sz="4" w:space="0" w:color="000000"/>
            </w:tcBorders>
            <w:shd w:val="clear" w:color="auto" w:fill="auto"/>
          </w:tcPr>
          <w:p w14:paraId="001ED9C0"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79278941" w14:textId="77777777" w:rsidTr="0075692D">
        <w:trPr>
          <w:gridAfter w:val="1"/>
          <w:wAfter w:w="10" w:type="dxa"/>
        </w:trPr>
        <w:tc>
          <w:tcPr>
            <w:tcW w:w="6436" w:type="dxa"/>
            <w:gridSpan w:val="5"/>
            <w:tcBorders>
              <w:top w:val="single" w:sz="4" w:space="0" w:color="000000"/>
            </w:tcBorders>
            <w:shd w:val="clear" w:color="auto" w:fill="auto"/>
          </w:tcPr>
          <w:p w14:paraId="64BB0D90"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2850" w:type="dxa"/>
            <w:gridSpan w:val="3"/>
            <w:tcBorders>
              <w:top w:val="single" w:sz="4" w:space="0" w:color="000000"/>
            </w:tcBorders>
            <w:shd w:val="clear" w:color="auto" w:fill="auto"/>
          </w:tcPr>
          <w:p w14:paraId="77044066"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3EDDC3BA" w14:textId="77777777" w:rsidTr="0075692D">
        <w:trPr>
          <w:gridAfter w:val="1"/>
          <w:wAfter w:w="10" w:type="dxa"/>
        </w:trPr>
        <w:tc>
          <w:tcPr>
            <w:tcW w:w="9286" w:type="dxa"/>
            <w:gridSpan w:val="8"/>
            <w:shd w:val="clear" w:color="auto" w:fill="auto"/>
          </w:tcPr>
          <w:p w14:paraId="7CC97AB8" w14:textId="77777777" w:rsidR="00B30648" w:rsidRPr="00B30648" w:rsidRDefault="00B30648" w:rsidP="00B30648">
            <w:pPr>
              <w:suppressAutoHyphens/>
              <w:spacing w:after="0" w:line="240" w:lineRule="auto"/>
              <w:ind w:firstLine="709"/>
            </w:pPr>
            <w:r w:rsidRPr="00B30648">
              <w:rPr>
                <w:rFonts w:ascii="Times New Roman" w:hAnsi="Times New Roman"/>
                <w:sz w:val="28"/>
                <w:szCs w:val="28"/>
              </w:rPr>
              <w:t xml:space="preserve">2. Завершенный строительством, реконструкцией объект </w:t>
            </w:r>
          </w:p>
          <w:p w14:paraId="5875EBA3" w14:textId="77777777" w:rsidR="00B30648" w:rsidRPr="00B30648" w:rsidRDefault="00B30648" w:rsidP="00B30648">
            <w:pPr>
              <w:suppressAutoHyphens/>
              <w:spacing w:after="0" w:line="240" w:lineRule="auto"/>
              <w:ind w:firstLine="709"/>
              <w:rPr>
                <w:rFonts w:ascii="Times New Roman" w:hAnsi="Times New Roman"/>
                <w:sz w:val="28"/>
                <w:szCs w:val="28"/>
              </w:rPr>
            </w:pPr>
          </w:p>
        </w:tc>
      </w:tr>
      <w:tr w:rsidR="00B30648" w:rsidRPr="00B30648" w14:paraId="59D27A2B" w14:textId="77777777" w:rsidTr="0075692D">
        <w:trPr>
          <w:gridAfter w:val="1"/>
          <w:wAfter w:w="10" w:type="dxa"/>
        </w:trPr>
        <w:tc>
          <w:tcPr>
            <w:tcW w:w="9286" w:type="dxa"/>
            <w:gridSpan w:val="8"/>
            <w:tcBorders>
              <w:bottom w:val="single" w:sz="4" w:space="0" w:color="000000"/>
            </w:tcBorders>
            <w:shd w:val="clear" w:color="auto" w:fill="auto"/>
          </w:tcPr>
          <w:p w14:paraId="5CAA858B" w14:textId="77777777" w:rsidR="00B30648" w:rsidRPr="00B30648" w:rsidRDefault="00B30648" w:rsidP="00B30648">
            <w:pPr>
              <w:suppressAutoHyphens/>
              <w:spacing w:after="0" w:line="240" w:lineRule="auto"/>
            </w:pPr>
            <w:r w:rsidRPr="00B30648">
              <w:rPr>
                <w:rFonts w:ascii="Times New Roman" w:hAnsi="Times New Roman"/>
                <w:sz w:val="28"/>
                <w:szCs w:val="28"/>
              </w:rPr>
              <w:lastRenderedPageBreak/>
              <w:t>капитального строительства</w:t>
            </w:r>
          </w:p>
          <w:p w14:paraId="14D21092" w14:textId="77777777" w:rsidR="00B30648" w:rsidRPr="00B30648" w:rsidRDefault="00B30648" w:rsidP="00B30648">
            <w:pPr>
              <w:suppressAutoHyphens/>
              <w:spacing w:after="0" w:line="240" w:lineRule="auto"/>
              <w:ind w:firstLine="709"/>
              <w:rPr>
                <w:rFonts w:ascii="Times New Roman" w:hAnsi="Times New Roman"/>
                <w:sz w:val="28"/>
                <w:szCs w:val="28"/>
              </w:rPr>
            </w:pPr>
          </w:p>
        </w:tc>
      </w:tr>
      <w:tr w:rsidR="00B30648" w:rsidRPr="00B30648" w14:paraId="403476EB" w14:textId="77777777" w:rsidTr="0075692D">
        <w:trPr>
          <w:gridAfter w:val="1"/>
          <w:wAfter w:w="10" w:type="dxa"/>
        </w:trPr>
        <w:tc>
          <w:tcPr>
            <w:tcW w:w="9286" w:type="dxa"/>
            <w:gridSpan w:val="8"/>
            <w:tcBorders>
              <w:top w:val="single" w:sz="4" w:space="0" w:color="000000"/>
            </w:tcBorders>
            <w:shd w:val="clear" w:color="auto" w:fill="auto"/>
          </w:tcPr>
          <w:p w14:paraId="7AA5A83F" w14:textId="77777777" w:rsidR="00B30648" w:rsidRPr="00B30648" w:rsidRDefault="00B30648" w:rsidP="00B30648">
            <w:pPr>
              <w:suppressAutoHyphens/>
              <w:spacing w:after="0" w:line="240" w:lineRule="auto"/>
              <w:ind w:firstLine="709"/>
              <w:jc w:val="center"/>
            </w:pPr>
            <w:r w:rsidRPr="00B30648">
              <w:rPr>
                <w:rFonts w:ascii="Times New Roman" w:hAnsi="Times New Roman"/>
                <w:sz w:val="24"/>
                <w:szCs w:val="24"/>
              </w:rPr>
              <w:t>(наименование объекта)</w:t>
            </w:r>
          </w:p>
        </w:tc>
      </w:tr>
      <w:tr w:rsidR="00B30648" w:rsidRPr="00B30648" w14:paraId="49A25BD8" w14:textId="77777777" w:rsidTr="0075692D">
        <w:trPr>
          <w:gridAfter w:val="1"/>
          <w:wAfter w:w="10" w:type="dxa"/>
        </w:trPr>
        <w:tc>
          <w:tcPr>
            <w:tcW w:w="9286" w:type="dxa"/>
            <w:gridSpan w:val="8"/>
            <w:tcBorders>
              <w:bottom w:val="single" w:sz="4" w:space="0" w:color="000000"/>
            </w:tcBorders>
            <w:shd w:val="clear" w:color="auto" w:fill="auto"/>
          </w:tcPr>
          <w:p w14:paraId="37C2DCEE"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74B69EA8" w14:textId="77777777" w:rsidTr="0075692D">
        <w:trPr>
          <w:gridAfter w:val="1"/>
          <w:wAfter w:w="10" w:type="dxa"/>
        </w:trPr>
        <w:tc>
          <w:tcPr>
            <w:tcW w:w="3909" w:type="dxa"/>
            <w:gridSpan w:val="3"/>
            <w:tcBorders>
              <w:top w:val="single" w:sz="4" w:space="0" w:color="000000"/>
            </w:tcBorders>
            <w:shd w:val="clear" w:color="auto" w:fill="auto"/>
          </w:tcPr>
          <w:p w14:paraId="74AA4EF3" w14:textId="77777777" w:rsidR="00B30648" w:rsidRPr="00B30648" w:rsidRDefault="00B30648" w:rsidP="00B30648">
            <w:pPr>
              <w:suppressAutoHyphens/>
              <w:spacing w:after="0" w:line="240" w:lineRule="auto"/>
              <w:ind w:firstLine="709"/>
            </w:pPr>
            <w:r w:rsidRPr="00B30648">
              <w:rPr>
                <w:rFonts w:ascii="Times New Roman" w:hAnsi="Times New Roman"/>
                <w:sz w:val="28"/>
                <w:szCs w:val="28"/>
              </w:rPr>
              <w:t>Имеет следующие показатели:</w:t>
            </w:r>
          </w:p>
        </w:tc>
        <w:tc>
          <w:tcPr>
            <w:tcW w:w="1495" w:type="dxa"/>
            <w:tcBorders>
              <w:top w:val="single" w:sz="4" w:space="0" w:color="000000"/>
            </w:tcBorders>
            <w:shd w:val="clear" w:color="auto" w:fill="auto"/>
          </w:tcPr>
          <w:p w14:paraId="44A3A62E"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1032" w:type="dxa"/>
            <w:tcBorders>
              <w:top w:val="single" w:sz="4" w:space="0" w:color="000000"/>
            </w:tcBorders>
            <w:shd w:val="clear" w:color="auto" w:fill="auto"/>
          </w:tcPr>
          <w:p w14:paraId="552B0DBF"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62" w:type="dxa"/>
            <w:tcBorders>
              <w:top w:val="single" w:sz="4" w:space="0" w:color="000000"/>
            </w:tcBorders>
            <w:shd w:val="clear" w:color="auto" w:fill="auto"/>
          </w:tcPr>
          <w:p w14:paraId="6FBB4CD3"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64" w:type="dxa"/>
            <w:tcBorders>
              <w:top w:val="single" w:sz="4" w:space="0" w:color="000000"/>
            </w:tcBorders>
            <w:shd w:val="clear" w:color="auto" w:fill="auto"/>
          </w:tcPr>
          <w:p w14:paraId="7F7F1ED4"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24" w:type="dxa"/>
            <w:tcBorders>
              <w:top w:val="single" w:sz="4" w:space="0" w:color="000000"/>
            </w:tcBorders>
            <w:shd w:val="clear" w:color="auto" w:fill="auto"/>
          </w:tcPr>
          <w:p w14:paraId="4ACEA5AC"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48FE44B7" w14:textId="77777777" w:rsidTr="0075692D">
        <w:trPr>
          <w:gridAfter w:val="1"/>
          <w:wAfter w:w="10" w:type="dxa"/>
        </w:trPr>
        <w:tc>
          <w:tcPr>
            <w:tcW w:w="1992" w:type="dxa"/>
            <w:tcBorders>
              <w:bottom w:val="single" w:sz="4" w:space="0" w:color="000000"/>
            </w:tcBorders>
            <w:shd w:val="clear" w:color="auto" w:fill="auto"/>
          </w:tcPr>
          <w:p w14:paraId="1CF197CF"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64" w:type="dxa"/>
            <w:tcBorders>
              <w:bottom w:val="single" w:sz="4" w:space="0" w:color="000000"/>
            </w:tcBorders>
            <w:shd w:val="clear" w:color="auto" w:fill="auto"/>
          </w:tcPr>
          <w:p w14:paraId="7B598E94"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53" w:type="dxa"/>
            <w:tcBorders>
              <w:bottom w:val="single" w:sz="4" w:space="0" w:color="000000"/>
            </w:tcBorders>
            <w:shd w:val="clear" w:color="auto" w:fill="auto"/>
          </w:tcPr>
          <w:p w14:paraId="35BFAE5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1495" w:type="dxa"/>
            <w:tcBorders>
              <w:bottom w:val="single" w:sz="4" w:space="0" w:color="000000"/>
            </w:tcBorders>
            <w:shd w:val="clear" w:color="auto" w:fill="auto"/>
          </w:tcPr>
          <w:p w14:paraId="158F184B"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1032" w:type="dxa"/>
            <w:tcBorders>
              <w:bottom w:val="single" w:sz="4" w:space="0" w:color="000000"/>
            </w:tcBorders>
            <w:shd w:val="clear" w:color="auto" w:fill="auto"/>
          </w:tcPr>
          <w:p w14:paraId="2DA3B7EF"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62" w:type="dxa"/>
            <w:tcBorders>
              <w:bottom w:val="single" w:sz="4" w:space="0" w:color="000000"/>
            </w:tcBorders>
            <w:shd w:val="clear" w:color="auto" w:fill="auto"/>
          </w:tcPr>
          <w:p w14:paraId="7CD4189F"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64" w:type="dxa"/>
            <w:tcBorders>
              <w:bottom w:val="single" w:sz="4" w:space="0" w:color="000000"/>
            </w:tcBorders>
            <w:shd w:val="clear" w:color="auto" w:fill="auto"/>
          </w:tcPr>
          <w:p w14:paraId="6FC192EE"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24" w:type="dxa"/>
            <w:tcBorders>
              <w:bottom w:val="single" w:sz="4" w:space="0" w:color="000000"/>
            </w:tcBorders>
            <w:shd w:val="clear" w:color="auto" w:fill="auto"/>
          </w:tcPr>
          <w:p w14:paraId="702EA85F"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5D3ACDCA"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5D9EF23A" w14:textId="77777777" w:rsidR="00B30648" w:rsidRPr="00B30648" w:rsidRDefault="00B30648" w:rsidP="00B30648">
            <w:pPr>
              <w:suppressAutoHyphens/>
              <w:spacing w:after="0" w:line="240" w:lineRule="auto"/>
            </w:pPr>
            <w:r w:rsidRPr="00B30648">
              <w:rPr>
                <w:rFonts w:ascii="Times New Roman" w:hAnsi="Times New Roman"/>
                <w:sz w:val="28"/>
                <w:szCs w:val="28"/>
              </w:rPr>
              <w:t>Наименование показателя</w:t>
            </w:r>
          </w:p>
        </w:tc>
        <w:tc>
          <w:tcPr>
            <w:tcW w:w="1495" w:type="dxa"/>
            <w:tcBorders>
              <w:top w:val="single" w:sz="4" w:space="0" w:color="000000"/>
              <w:left w:val="single" w:sz="4" w:space="0" w:color="000000"/>
              <w:bottom w:val="single" w:sz="4" w:space="0" w:color="000000"/>
            </w:tcBorders>
            <w:shd w:val="clear" w:color="auto" w:fill="auto"/>
          </w:tcPr>
          <w:p w14:paraId="35BF7B6E" w14:textId="77777777" w:rsidR="00B30648" w:rsidRPr="00B30648" w:rsidRDefault="00B30648" w:rsidP="00B30648">
            <w:pPr>
              <w:suppressAutoHyphens/>
              <w:spacing w:after="0" w:line="240" w:lineRule="auto"/>
            </w:pPr>
            <w:r w:rsidRPr="00B30648">
              <w:rPr>
                <w:rFonts w:ascii="Times New Roman" w:hAnsi="Times New Roman"/>
                <w:sz w:val="28"/>
                <w:szCs w:val="28"/>
              </w:rPr>
              <w:t>Единица измерения</w:t>
            </w:r>
          </w:p>
        </w:tc>
        <w:tc>
          <w:tcPr>
            <w:tcW w:w="1994" w:type="dxa"/>
            <w:gridSpan w:val="2"/>
            <w:tcBorders>
              <w:top w:val="single" w:sz="4" w:space="0" w:color="000000"/>
              <w:left w:val="single" w:sz="4" w:space="0" w:color="000000"/>
              <w:bottom w:val="single" w:sz="4" w:space="0" w:color="000000"/>
            </w:tcBorders>
            <w:shd w:val="clear" w:color="auto" w:fill="auto"/>
          </w:tcPr>
          <w:p w14:paraId="0DEEF512" w14:textId="77777777" w:rsidR="00B30648" w:rsidRPr="00B30648" w:rsidRDefault="00B30648" w:rsidP="00B30648">
            <w:pPr>
              <w:suppressAutoHyphens/>
              <w:spacing w:after="0" w:line="240" w:lineRule="auto"/>
            </w:pPr>
            <w:r w:rsidRPr="00B30648">
              <w:rPr>
                <w:rFonts w:ascii="Times New Roman" w:hAnsi="Times New Roman"/>
                <w:sz w:val="28"/>
                <w:szCs w:val="28"/>
              </w:rPr>
              <w:t xml:space="preserve">По проекту </w:t>
            </w: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233C594E" w14:textId="77777777" w:rsidR="00B30648" w:rsidRPr="00B30648" w:rsidRDefault="00B30648" w:rsidP="00B30648">
            <w:pPr>
              <w:suppressAutoHyphens/>
              <w:spacing w:after="0" w:line="240" w:lineRule="auto"/>
            </w:pPr>
            <w:r w:rsidRPr="00B30648">
              <w:rPr>
                <w:rFonts w:ascii="Times New Roman" w:hAnsi="Times New Roman"/>
                <w:sz w:val="28"/>
                <w:szCs w:val="28"/>
              </w:rPr>
              <w:t>По факту</w:t>
            </w:r>
          </w:p>
        </w:tc>
      </w:tr>
      <w:tr w:rsidR="00B30648" w:rsidRPr="00B30648" w14:paraId="73950992" w14:textId="77777777" w:rsidTr="0075692D">
        <w:tc>
          <w:tcPr>
            <w:tcW w:w="9296" w:type="dxa"/>
            <w:gridSpan w:val="9"/>
            <w:tcBorders>
              <w:top w:val="single" w:sz="4" w:space="0" w:color="000000"/>
              <w:left w:val="single" w:sz="4" w:space="0" w:color="000000"/>
              <w:bottom w:val="single" w:sz="4" w:space="0" w:color="000000"/>
              <w:right w:val="single" w:sz="4" w:space="0" w:color="000000"/>
            </w:tcBorders>
            <w:shd w:val="clear" w:color="auto" w:fill="auto"/>
          </w:tcPr>
          <w:p w14:paraId="33F5B106" w14:textId="77777777" w:rsidR="00B30648" w:rsidRPr="00B30648" w:rsidRDefault="00B30648" w:rsidP="00B30648">
            <w:pPr>
              <w:numPr>
                <w:ilvl w:val="0"/>
                <w:numId w:val="24"/>
              </w:numPr>
              <w:suppressAutoHyphens/>
              <w:spacing w:after="0" w:line="240" w:lineRule="auto"/>
              <w:ind w:left="0" w:firstLine="0"/>
              <w:contextualSpacing/>
              <w:jc w:val="center"/>
            </w:pPr>
            <w:r w:rsidRPr="00B30648">
              <w:rPr>
                <w:rFonts w:ascii="Times New Roman" w:hAnsi="Times New Roman"/>
                <w:sz w:val="28"/>
                <w:szCs w:val="28"/>
              </w:rPr>
              <w:t>Общие показатели вводимого в эксплуатацию объекта</w:t>
            </w:r>
          </w:p>
        </w:tc>
      </w:tr>
      <w:tr w:rsidR="00B30648" w:rsidRPr="00B30648" w14:paraId="6FEEA8EF"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379D1070" w14:textId="77777777" w:rsidR="00B30648" w:rsidRPr="00B30648" w:rsidRDefault="00B30648" w:rsidP="00B30648">
            <w:pPr>
              <w:suppressAutoHyphens/>
              <w:spacing w:after="0" w:line="240" w:lineRule="auto"/>
            </w:pPr>
            <w:r w:rsidRPr="00B30648">
              <w:rPr>
                <w:rFonts w:ascii="Times New Roman" w:hAnsi="Times New Roman"/>
                <w:sz w:val="28"/>
                <w:szCs w:val="28"/>
              </w:rPr>
              <w:t>Строительный объем, всего</w:t>
            </w:r>
          </w:p>
        </w:tc>
        <w:tc>
          <w:tcPr>
            <w:tcW w:w="1495" w:type="dxa"/>
            <w:tcBorders>
              <w:top w:val="single" w:sz="4" w:space="0" w:color="000000"/>
              <w:left w:val="single" w:sz="4" w:space="0" w:color="000000"/>
              <w:bottom w:val="single" w:sz="4" w:space="0" w:color="000000"/>
            </w:tcBorders>
            <w:shd w:val="clear" w:color="auto" w:fill="auto"/>
          </w:tcPr>
          <w:p w14:paraId="1F8C6FD5" w14:textId="77777777" w:rsidR="00B30648" w:rsidRPr="00B30648" w:rsidRDefault="00B30648" w:rsidP="00B30648">
            <w:pPr>
              <w:suppressAutoHyphens/>
              <w:spacing w:after="0" w:line="240" w:lineRule="auto"/>
            </w:pPr>
            <w:r w:rsidRPr="00B30648">
              <w:rPr>
                <w:rFonts w:ascii="Times New Roman" w:hAnsi="Times New Roman"/>
                <w:sz w:val="28"/>
                <w:szCs w:val="28"/>
              </w:rPr>
              <w:t>куб.м.</w:t>
            </w:r>
          </w:p>
        </w:tc>
        <w:tc>
          <w:tcPr>
            <w:tcW w:w="1994" w:type="dxa"/>
            <w:gridSpan w:val="2"/>
            <w:tcBorders>
              <w:top w:val="single" w:sz="4" w:space="0" w:color="000000"/>
              <w:left w:val="single" w:sz="4" w:space="0" w:color="000000"/>
              <w:bottom w:val="single" w:sz="4" w:space="0" w:color="000000"/>
            </w:tcBorders>
            <w:shd w:val="clear" w:color="auto" w:fill="auto"/>
          </w:tcPr>
          <w:p w14:paraId="69AAFB5E"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5F7A3FCE"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062BB2D0"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31D3D6A1" w14:textId="77777777" w:rsidR="00B30648" w:rsidRPr="00B30648" w:rsidRDefault="00B30648" w:rsidP="00B30648">
            <w:pPr>
              <w:suppressAutoHyphens/>
              <w:spacing w:after="0" w:line="240" w:lineRule="auto"/>
            </w:pPr>
            <w:r w:rsidRPr="00B30648">
              <w:rPr>
                <w:rFonts w:ascii="Times New Roman" w:hAnsi="Times New Roman"/>
                <w:sz w:val="28"/>
                <w:szCs w:val="28"/>
              </w:rPr>
              <w:t>В том числе надземной части</w:t>
            </w:r>
          </w:p>
        </w:tc>
        <w:tc>
          <w:tcPr>
            <w:tcW w:w="1495" w:type="dxa"/>
            <w:tcBorders>
              <w:top w:val="single" w:sz="4" w:space="0" w:color="000000"/>
              <w:left w:val="single" w:sz="4" w:space="0" w:color="000000"/>
              <w:bottom w:val="single" w:sz="4" w:space="0" w:color="000000"/>
            </w:tcBorders>
            <w:shd w:val="clear" w:color="auto" w:fill="auto"/>
          </w:tcPr>
          <w:p w14:paraId="26DDB76E" w14:textId="77777777" w:rsidR="00B30648" w:rsidRPr="00B30648" w:rsidRDefault="00B30648" w:rsidP="00B30648">
            <w:pPr>
              <w:suppressAutoHyphens/>
              <w:spacing w:after="0" w:line="240" w:lineRule="auto"/>
            </w:pPr>
            <w:r w:rsidRPr="00B30648">
              <w:rPr>
                <w:rFonts w:ascii="Times New Roman" w:hAnsi="Times New Roman"/>
                <w:sz w:val="28"/>
                <w:szCs w:val="28"/>
              </w:rPr>
              <w:t>куб.м.</w:t>
            </w:r>
          </w:p>
        </w:tc>
        <w:tc>
          <w:tcPr>
            <w:tcW w:w="1994" w:type="dxa"/>
            <w:gridSpan w:val="2"/>
            <w:tcBorders>
              <w:top w:val="single" w:sz="4" w:space="0" w:color="000000"/>
              <w:left w:val="single" w:sz="4" w:space="0" w:color="000000"/>
              <w:bottom w:val="single" w:sz="4" w:space="0" w:color="000000"/>
            </w:tcBorders>
            <w:shd w:val="clear" w:color="auto" w:fill="auto"/>
          </w:tcPr>
          <w:p w14:paraId="22D2C1BE"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0A5F5425"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0FDBCBAF"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55777ED9" w14:textId="77777777" w:rsidR="00B30648" w:rsidRPr="00B30648" w:rsidRDefault="00B30648" w:rsidP="00B30648">
            <w:pPr>
              <w:suppressAutoHyphens/>
              <w:spacing w:after="0" w:line="240" w:lineRule="auto"/>
            </w:pPr>
            <w:r w:rsidRPr="00B30648">
              <w:rPr>
                <w:rFonts w:ascii="Times New Roman" w:hAnsi="Times New Roman"/>
                <w:sz w:val="28"/>
                <w:szCs w:val="28"/>
              </w:rPr>
              <w:t>Общая площадь</w:t>
            </w:r>
          </w:p>
        </w:tc>
        <w:tc>
          <w:tcPr>
            <w:tcW w:w="1495" w:type="dxa"/>
            <w:tcBorders>
              <w:top w:val="single" w:sz="4" w:space="0" w:color="000000"/>
              <w:left w:val="single" w:sz="4" w:space="0" w:color="000000"/>
              <w:bottom w:val="single" w:sz="4" w:space="0" w:color="000000"/>
            </w:tcBorders>
            <w:shd w:val="clear" w:color="auto" w:fill="auto"/>
          </w:tcPr>
          <w:p w14:paraId="644A27E4" w14:textId="77777777" w:rsidR="00B30648" w:rsidRPr="00B30648" w:rsidRDefault="00B30648" w:rsidP="00B30648">
            <w:pPr>
              <w:suppressAutoHyphens/>
              <w:spacing w:after="0" w:line="240" w:lineRule="auto"/>
            </w:pPr>
            <w:r w:rsidRPr="00B30648">
              <w:rPr>
                <w:rFonts w:ascii="Times New Roman" w:hAnsi="Times New Roman"/>
                <w:sz w:val="28"/>
                <w:szCs w:val="28"/>
              </w:rPr>
              <w:t>кв.м.</w:t>
            </w:r>
          </w:p>
        </w:tc>
        <w:tc>
          <w:tcPr>
            <w:tcW w:w="1994" w:type="dxa"/>
            <w:gridSpan w:val="2"/>
            <w:tcBorders>
              <w:top w:val="single" w:sz="4" w:space="0" w:color="000000"/>
              <w:left w:val="single" w:sz="4" w:space="0" w:color="000000"/>
              <w:bottom w:val="single" w:sz="4" w:space="0" w:color="000000"/>
            </w:tcBorders>
            <w:shd w:val="clear" w:color="auto" w:fill="auto"/>
          </w:tcPr>
          <w:p w14:paraId="0BE94699"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0F461D39"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294CD7BE"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7E219FFC" w14:textId="77777777" w:rsidR="00B30648" w:rsidRPr="00B30648" w:rsidRDefault="00B30648" w:rsidP="00B30648">
            <w:pPr>
              <w:suppressAutoHyphens/>
              <w:spacing w:after="0" w:line="240" w:lineRule="auto"/>
            </w:pPr>
            <w:r w:rsidRPr="00B30648">
              <w:rPr>
                <w:rFonts w:ascii="Times New Roman" w:hAnsi="Times New Roman"/>
                <w:sz w:val="28"/>
                <w:szCs w:val="28"/>
              </w:rPr>
              <w:t>Количество этажей</w:t>
            </w:r>
          </w:p>
        </w:tc>
        <w:tc>
          <w:tcPr>
            <w:tcW w:w="1495" w:type="dxa"/>
            <w:tcBorders>
              <w:top w:val="single" w:sz="4" w:space="0" w:color="000000"/>
              <w:left w:val="single" w:sz="4" w:space="0" w:color="000000"/>
              <w:bottom w:val="single" w:sz="4" w:space="0" w:color="000000"/>
            </w:tcBorders>
            <w:shd w:val="clear" w:color="auto" w:fill="auto"/>
          </w:tcPr>
          <w:p w14:paraId="6B037537" w14:textId="77777777" w:rsidR="00B30648" w:rsidRPr="00B30648" w:rsidRDefault="00B30648" w:rsidP="00B30648">
            <w:pPr>
              <w:suppressAutoHyphens/>
              <w:spacing w:after="0" w:line="240" w:lineRule="auto"/>
            </w:pPr>
            <w:r w:rsidRPr="00B30648">
              <w:rPr>
                <w:rFonts w:ascii="Times New Roman" w:hAnsi="Times New Roman"/>
                <w:sz w:val="28"/>
                <w:szCs w:val="28"/>
              </w:rPr>
              <w:t>штук</w:t>
            </w:r>
          </w:p>
        </w:tc>
        <w:tc>
          <w:tcPr>
            <w:tcW w:w="1994" w:type="dxa"/>
            <w:gridSpan w:val="2"/>
            <w:tcBorders>
              <w:top w:val="single" w:sz="4" w:space="0" w:color="000000"/>
              <w:left w:val="single" w:sz="4" w:space="0" w:color="000000"/>
              <w:bottom w:val="single" w:sz="4" w:space="0" w:color="000000"/>
            </w:tcBorders>
            <w:shd w:val="clear" w:color="auto" w:fill="auto"/>
          </w:tcPr>
          <w:p w14:paraId="7EB4A3C1"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72FB2F27"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1DF5FDD6"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03FD4F25" w14:textId="77777777" w:rsidR="00B30648" w:rsidRPr="00B30648" w:rsidRDefault="00B30648" w:rsidP="00B30648">
            <w:pPr>
              <w:suppressAutoHyphens/>
              <w:spacing w:after="0" w:line="240" w:lineRule="auto"/>
            </w:pPr>
            <w:r w:rsidRPr="00B30648">
              <w:rPr>
                <w:rFonts w:ascii="Times New Roman" w:hAnsi="Times New Roman"/>
                <w:sz w:val="28"/>
                <w:szCs w:val="28"/>
              </w:rPr>
              <w:t>Материалы фундаментов</w:t>
            </w:r>
          </w:p>
        </w:tc>
        <w:tc>
          <w:tcPr>
            <w:tcW w:w="1495" w:type="dxa"/>
            <w:tcBorders>
              <w:top w:val="single" w:sz="4" w:space="0" w:color="000000"/>
              <w:left w:val="single" w:sz="4" w:space="0" w:color="000000"/>
              <w:bottom w:val="single" w:sz="4" w:space="0" w:color="000000"/>
            </w:tcBorders>
            <w:shd w:val="clear" w:color="auto" w:fill="auto"/>
          </w:tcPr>
          <w:p w14:paraId="27D1FDFB"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3E096139"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08E395C9"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010AF2EF"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0117CEF7" w14:textId="77777777" w:rsidR="00B30648" w:rsidRPr="00B30648" w:rsidRDefault="00B30648" w:rsidP="00B30648">
            <w:pPr>
              <w:suppressAutoHyphens/>
              <w:spacing w:after="0" w:line="240" w:lineRule="auto"/>
            </w:pPr>
            <w:r w:rsidRPr="00B30648">
              <w:rPr>
                <w:rFonts w:ascii="Times New Roman" w:hAnsi="Times New Roman"/>
                <w:sz w:val="28"/>
                <w:szCs w:val="28"/>
              </w:rPr>
              <w:t>Материалы стен</w:t>
            </w:r>
          </w:p>
        </w:tc>
        <w:tc>
          <w:tcPr>
            <w:tcW w:w="1495" w:type="dxa"/>
            <w:tcBorders>
              <w:top w:val="single" w:sz="4" w:space="0" w:color="000000"/>
              <w:left w:val="single" w:sz="4" w:space="0" w:color="000000"/>
              <w:bottom w:val="single" w:sz="4" w:space="0" w:color="000000"/>
            </w:tcBorders>
            <w:shd w:val="clear" w:color="auto" w:fill="auto"/>
          </w:tcPr>
          <w:p w14:paraId="096B9381"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7F06710F"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352C56CE"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737ECC0F"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1C1662FD" w14:textId="77777777" w:rsidR="00B30648" w:rsidRPr="00B30648" w:rsidRDefault="00B30648" w:rsidP="00B30648">
            <w:pPr>
              <w:suppressAutoHyphens/>
              <w:spacing w:after="0" w:line="240" w:lineRule="auto"/>
            </w:pPr>
            <w:r w:rsidRPr="00B30648">
              <w:rPr>
                <w:rFonts w:ascii="Times New Roman" w:hAnsi="Times New Roman"/>
                <w:sz w:val="28"/>
                <w:szCs w:val="28"/>
              </w:rPr>
              <w:t>Материалы перекрытий</w:t>
            </w:r>
          </w:p>
        </w:tc>
        <w:tc>
          <w:tcPr>
            <w:tcW w:w="1495" w:type="dxa"/>
            <w:tcBorders>
              <w:top w:val="single" w:sz="4" w:space="0" w:color="000000"/>
              <w:left w:val="single" w:sz="4" w:space="0" w:color="000000"/>
              <w:bottom w:val="single" w:sz="4" w:space="0" w:color="000000"/>
            </w:tcBorders>
            <w:shd w:val="clear" w:color="auto" w:fill="auto"/>
          </w:tcPr>
          <w:p w14:paraId="21E0452D"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33CA9658"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7DF678A2"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747C3811"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62673E94" w14:textId="77777777" w:rsidR="00B30648" w:rsidRPr="00B30648" w:rsidRDefault="00B30648" w:rsidP="00B30648">
            <w:pPr>
              <w:suppressAutoHyphens/>
              <w:spacing w:after="0" w:line="240" w:lineRule="auto"/>
            </w:pPr>
            <w:r w:rsidRPr="00B30648">
              <w:rPr>
                <w:rFonts w:ascii="Times New Roman" w:hAnsi="Times New Roman"/>
                <w:sz w:val="28"/>
                <w:szCs w:val="28"/>
              </w:rPr>
              <w:t>Материалы кровли</w:t>
            </w:r>
          </w:p>
        </w:tc>
        <w:tc>
          <w:tcPr>
            <w:tcW w:w="1495" w:type="dxa"/>
            <w:tcBorders>
              <w:top w:val="single" w:sz="4" w:space="0" w:color="000000"/>
              <w:left w:val="single" w:sz="4" w:space="0" w:color="000000"/>
              <w:bottom w:val="single" w:sz="4" w:space="0" w:color="000000"/>
            </w:tcBorders>
            <w:shd w:val="clear" w:color="auto" w:fill="auto"/>
          </w:tcPr>
          <w:p w14:paraId="2DD89998"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69893049"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4F0E5914"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3118B29B" w14:textId="77777777" w:rsidTr="0075692D">
        <w:tc>
          <w:tcPr>
            <w:tcW w:w="9296" w:type="dxa"/>
            <w:gridSpan w:val="9"/>
            <w:tcBorders>
              <w:top w:val="single" w:sz="4" w:space="0" w:color="000000"/>
              <w:left w:val="single" w:sz="4" w:space="0" w:color="000000"/>
              <w:bottom w:val="single" w:sz="4" w:space="0" w:color="000000"/>
              <w:right w:val="single" w:sz="4" w:space="0" w:color="000000"/>
            </w:tcBorders>
            <w:shd w:val="clear" w:color="auto" w:fill="auto"/>
          </w:tcPr>
          <w:p w14:paraId="5C7FE247" w14:textId="77777777" w:rsidR="00B30648" w:rsidRPr="00B30648" w:rsidRDefault="00B30648" w:rsidP="00B30648">
            <w:pPr>
              <w:numPr>
                <w:ilvl w:val="0"/>
                <w:numId w:val="24"/>
              </w:numPr>
              <w:suppressAutoHyphens/>
              <w:spacing w:after="0" w:line="240" w:lineRule="auto"/>
              <w:contextualSpacing/>
              <w:jc w:val="center"/>
              <w:rPr>
                <w:rFonts w:ascii="Times New Roman" w:eastAsia="Times New Roman" w:hAnsi="Times New Roman"/>
                <w:sz w:val="24"/>
                <w:szCs w:val="24"/>
                <w:lang w:eastAsia="ru-RU"/>
              </w:rPr>
            </w:pPr>
            <w:r w:rsidRPr="00B30648">
              <w:rPr>
                <w:rFonts w:ascii="Times New Roman" w:eastAsia="Times New Roman" w:hAnsi="Times New Roman"/>
                <w:sz w:val="28"/>
                <w:szCs w:val="28"/>
                <w:lang w:eastAsia="ru-RU"/>
              </w:rPr>
              <w:t>Объекты непроизводственного назначения</w:t>
            </w:r>
          </w:p>
        </w:tc>
      </w:tr>
      <w:tr w:rsidR="00B30648" w:rsidRPr="00B30648" w14:paraId="37F58AC3" w14:textId="77777777" w:rsidTr="0075692D">
        <w:tc>
          <w:tcPr>
            <w:tcW w:w="9296" w:type="dxa"/>
            <w:gridSpan w:val="9"/>
            <w:tcBorders>
              <w:top w:val="single" w:sz="4" w:space="0" w:color="000000"/>
              <w:left w:val="single" w:sz="4" w:space="0" w:color="000000"/>
              <w:bottom w:val="single" w:sz="4" w:space="0" w:color="000000"/>
              <w:right w:val="single" w:sz="4" w:space="0" w:color="000000"/>
            </w:tcBorders>
            <w:shd w:val="clear" w:color="auto" w:fill="auto"/>
          </w:tcPr>
          <w:p w14:paraId="1B88C4F8" w14:textId="77777777" w:rsidR="00B30648" w:rsidRPr="00B30648" w:rsidRDefault="00B30648" w:rsidP="00B30648">
            <w:pPr>
              <w:numPr>
                <w:ilvl w:val="1"/>
                <w:numId w:val="24"/>
              </w:numPr>
              <w:suppressAutoHyphens/>
              <w:spacing w:after="0" w:line="240" w:lineRule="auto"/>
              <w:contextualSpacing/>
              <w:jc w:val="center"/>
              <w:rPr>
                <w:rFonts w:ascii="Times New Roman" w:eastAsia="Times New Roman" w:hAnsi="Times New Roman"/>
                <w:sz w:val="24"/>
                <w:szCs w:val="24"/>
                <w:lang w:eastAsia="ru-RU"/>
              </w:rPr>
            </w:pPr>
            <w:r w:rsidRPr="00B30648">
              <w:rPr>
                <w:rFonts w:ascii="Times New Roman" w:eastAsia="Times New Roman" w:hAnsi="Times New Roman"/>
                <w:sz w:val="28"/>
                <w:szCs w:val="28"/>
                <w:lang w:eastAsia="ru-RU"/>
              </w:rPr>
              <w:t>. Нежилые объекты</w:t>
            </w:r>
          </w:p>
          <w:p w14:paraId="68F91DB5" w14:textId="77777777" w:rsidR="00B30648" w:rsidRPr="00B30648" w:rsidRDefault="00B30648" w:rsidP="00B30648">
            <w:pPr>
              <w:suppressAutoHyphens/>
              <w:spacing w:after="0" w:line="240" w:lineRule="auto"/>
              <w:ind w:left="1080"/>
              <w:contextualSpacing/>
              <w:jc w:val="center"/>
              <w:rPr>
                <w:rFonts w:ascii="Times New Roman" w:eastAsia="Times New Roman" w:hAnsi="Times New Roman"/>
                <w:sz w:val="24"/>
                <w:szCs w:val="24"/>
                <w:lang w:eastAsia="ru-RU"/>
              </w:rPr>
            </w:pPr>
            <w:r w:rsidRPr="00B30648">
              <w:rPr>
                <w:rFonts w:ascii="Times New Roman" w:eastAsia="Times New Roman" w:hAnsi="Times New Roman"/>
                <w:sz w:val="28"/>
                <w:szCs w:val="28"/>
                <w:lang w:eastAsia="ru-RU"/>
              </w:rPr>
              <w:t>(объекты здравоохранения, образования, культуры, отдыха, спорта и т.д.)</w:t>
            </w:r>
          </w:p>
        </w:tc>
      </w:tr>
      <w:tr w:rsidR="00B30648" w:rsidRPr="00B30648" w14:paraId="2667F887"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61D924CB" w14:textId="77777777" w:rsidR="00B30648" w:rsidRPr="00B30648" w:rsidRDefault="00B30648" w:rsidP="00B30648">
            <w:pPr>
              <w:suppressAutoHyphens/>
              <w:spacing w:after="0" w:line="240" w:lineRule="auto"/>
            </w:pPr>
            <w:r w:rsidRPr="00B30648">
              <w:rPr>
                <w:rFonts w:ascii="Times New Roman" w:hAnsi="Times New Roman"/>
                <w:sz w:val="28"/>
                <w:szCs w:val="28"/>
              </w:rPr>
              <w:t xml:space="preserve">Количество мест </w:t>
            </w:r>
          </w:p>
        </w:tc>
        <w:tc>
          <w:tcPr>
            <w:tcW w:w="1495" w:type="dxa"/>
            <w:tcBorders>
              <w:top w:val="single" w:sz="4" w:space="0" w:color="000000"/>
              <w:left w:val="single" w:sz="4" w:space="0" w:color="000000"/>
              <w:bottom w:val="single" w:sz="4" w:space="0" w:color="000000"/>
            </w:tcBorders>
            <w:shd w:val="clear" w:color="auto" w:fill="auto"/>
          </w:tcPr>
          <w:p w14:paraId="6265644C"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66C5AEAB"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48CAC803"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2CAF72BE"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7DB619EC" w14:textId="77777777" w:rsidR="00B30648" w:rsidRPr="00B30648" w:rsidRDefault="00B30648" w:rsidP="00B30648">
            <w:pPr>
              <w:suppressAutoHyphens/>
              <w:spacing w:after="0" w:line="240" w:lineRule="auto"/>
            </w:pPr>
            <w:r w:rsidRPr="00B30648">
              <w:rPr>
                <w:rFonts w:ascii="Times New Roman" w:hAnsi="Times New Roman"/>
                <w:sz w:val="28"/>
                <w:szCs w:val="28"/>
              </w:rPr>
              <w:t>Количество посещений</w:t>
            </w:r>
          </w:p>
        </w:tc>
        <w:tc>
          <w:tcPr>
            <w:tcW w:w="1495" w:type="dxa"/>
            <w:tcBorders>
              <w:top w:val="single" w:sz="4" w:space="0" w:color="000000"/>
              <w:left w:val="single" w:sz="4" w:space="0" w:color="000000"/>
              <w:bottom w:val="single" w:sz="4" w:space="0" w:color="000000"/>
            </w:tcBorders>
            <w:shd w:val="clear" w:color="auto" w:fill="auto"/>
          </w:tcPr>
          <w:p w14:paraId="4E0D6C7E"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7407FE0E"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71AA4895"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0565DF0B"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61D1AB2D" w14:textId="77777777" w:rsidR="00B30648" w:rsidRPr="00B30648" w:rsidRDefault="00B30648" w:rsidP="00B30648">
            <w:pPr>
              <w:suppressAutoHyphens/>
              <w:spacing w:after="0" w:line="240" w:lineRule="auto"/>
            </w:pPr>
            <w:r w:rsidRPr="00B30648">
              <w:rPr>
                <w:rFonts w:ascii="Times New Roman" w:hAnsi="Times New Roman"/>
                <w:sz w:val="28"/>
                <w:szCs w:val="28"/>
              </w:rPr>
              <w:t xml:space="preserve">Вместимость </w:t>
            </w:r>
          </w:p>
        </w:tc>
        <w:tc>
          <w:tcPr>
            <w:tcW w:w="1495" w:type="dxa"/>
            <w:tcBorders>
              <w:top w:val="single" w:sz="4" w:space="0" w:color="000000"/>
              <w:left w:val="single" w:sz="4" w:space="0" w:color="000000"/>
              <w:bottom w:val="single" w:sz="4" w:space="0" w:color="000000"/>
            </w:tcBorders>
            <w:shd w:val="clear" w:color="auto" w:fill="auto"/>
          </w:tcPr>
          <w:p w14:paraId="43A0DA7A"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0CEA6133"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169FA41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63494463"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302A6BAF" w14:textId="77777777" w:rsidR="00B30648" w:rsidRPr="00B30648" w:rsidRDefault="00B30648" w:rsidP="00B30648">
            <w:pPr>
              <w:suppressAutoHyphens/>
              <w:spacing w:after="0" w:line="240" w:lineRule="auto"/>
            </w:pPr>
            <w:r w:rsidRPr="00B30648">
              <w:rPr>
                <w:rFonts w:ascii="Times New Roman" w:hAnsi="Times New Roman"/>
                <w:sz w:val="28"/>
                <w:szCs w:val="28"/>
              </w:rPr>
              <w:t>Иные показатели</w:t>
            </w:r>
          </w:p>
        </w:tc>
        <w:tc>
          <w:tcPr>
            <w:tcW w:w="1495" w:type="dxa"/>
            <w:tcBorders>
              <w:top w:val="single" w:sz="4" w:space="0" w:color="000000"/>
              <w:left w:val="single" w:sz="4" w:space="0" w:color="000000"/>
              <w:bottom w:val="single" w:sz="4" w:space="0" w:color="000000"/>
            </w:tcBorders>
            <w:shd w:val="clear" w:color="auto" w:fill="auto"/>
          </w:tcPr>
          <w:p w14:paraId="6671E560"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3A7974AF"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607E2B20"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5059BEB7"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0CD17B09" w14:textId="77777777" w:rsidR="00B30648" w:rsidRPr="00B30648" w:rsidRDefault="00B30648" w:rsidP="00B30648">
            <w:pPr>
              <w:suppressAutoHyphens/>
              <w:spacing w:after="0" w:line="240" w:lineRule="auto"/>
            </w:pPr>
            <w:r w:rsidRPr="00B30648">
              <w:rPr>
                <w:rFonts w:ascii="Times New Roman" w:hAnsi="Times New Roman"/>
                <w:sz w:val="28"/>
                <w:szCs w:val="28"/>
              </w:rPr>
              <w:t xml:space="preserve">Количество этажей/в том числе </w:t>
            </w:r>
          </w:p>
          <w:p w14:paraId="5B69BF6A" w14:textId="77777777" w:rsidR="00B30648" w:rsidRPr="00B30648" w:rsidRDefault="00B30648" w:rsidP="00B30648">
            <w:pPr>
              <w:suppressAutoHyphens/>
              <w:spacing w:after="0" w:line="240" w:lineRule="auto"/>
            </w:pPr>
            <w:r w:rsidRPr="00B30648">
              <w:rPr>
                <w:rFonts w:ascii="Times New Roman" w:hAnsi="Times New Roman"/>
                <w:sz w:val="28"/>
                <w:szCs w:val="28"/>
              </w:rPr>
              <w:t>подземных</w:t>
            </w:r>
          </w:p>
        </w:tc>
        <w:tc>
          <w:tcPr>
            <w:tcW w:w="1495" w:type="dxa"/>
            <w:tcBorders>
              <w:top w:val="single" w:sz="4" w:space="0" w:color="000000"/>
              <w:left w:val="single" w:sz="4" w:space="0" w:color="000000"/>
              <w:bottom w:val="single" w:sz="4" w:space="0" w:color="000000"/>
            </w:tcBorders>
            <w:shd w:val="clear" w:color="auto" w:fill="auto"/>
          </w:tcPr>
          <w:p w14:paraId="02E139BA"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15703D7C"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0DF37846" w14:textId="77777777" w:rsidR="00B30648" w:rsidRPr="00B30648" w:rsidRDefault="00B30648" w:rsidP="00B30648">
            <w:pPr>
              <w:suppressAutoHyphens/>
              <w:snapToGrid w:val="0"/>
              <w:spacing w:after="0" w:line="240" w:lineRule="auto"/>
              <w:rPr>
                <w:rFonts w:ascii="Times New Roman" w:hAnsi="Times New Roman"/>
                <w:sz w:val="28"/>
                <w:szCs w:val="28"/>
              </w:rPr>
            </w:pPr>
          </w:p>
        </w:tc>
      </w:tr>
      <w:tr w:rsidR="00B30648" w:rsidRPr="00B30648" w14:paraId="2F61C883"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1DF64F8B" w14:textId="77777777" w:rsidR="00B30648" w:rsidRPr="00B30648" w:rsidRDefault="00B30648" w:rsidP="00B30648">
            <w:pPr>
              <w:suppressAutoHyphens/>
              <w:spacing w:after="0" w:line="240" w:lineRule="auto"/>
            </w:pPr>
            <w:r w:rsidRPr="00B30648">
              <w:rPr>
                <w:rFonts w:ascii="Times New Roman" w:hAnsi="Times New Roman"/>
                <w:sz w:val="28"/>
                <w:szCs w:val="28"/>
              </w:rPr>
              <w:t>Сети и системы инженерно-технического обеспечения</w:t>
            </w:r>
          </w:p>
        </w:tc>
        <w:tc>
          <w:tcPr>
            <w:tcW w:w="1495" w:type="dxa"/>
            <w:tcBorders>
              <w:top w:val="single" w:sz="4" w:space="0" w:color="000000"/>
              <w:left w:val="single" w:sz="4" w:space="0" w:color="000000"/>
              <w:bottom w:val="single" w:sz="4" w:space="0" w:color="000000"/>
            </w:tcBorders>
            <w:shd w:val="clear" w:color="auto" w:fill="auto"/>
          </w:tcPr>
          <w:p w14:paraId="0D5651E7"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4390CC8E"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250441EC"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59A3A128"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555611E5" w14:textId="77777777" w:rsidR="00B30648" w:rsidRPr="00B30648" w:rsidRDefault="00B30648" w:rsidP="00B30648">
            <w:pPr>
              <w:suppressAutoHyphens/>
              <w:spacing w:after="0" w:line="240" w:lineRule="auto"/>
            </w:pPr>
            <w:r w:rsidRPr="00B30648">
              <w:rPr>
                <w:rFonts w:ascii="Times New Roman" w:hAnsi="Times New Roman"/>
                <w:sz w:val="28"/>
                <w:szCs w:val="28"/>
              </w:rPr>
              <w:t>Лифты</w:t>
            </w:r>
          </w:p>
        </w:tc>
        <w:tc>
          <w:tcPr>
            <w:tcW w:w="1495" w:type="dxa"/>
            <w:tcBorders>
              <w:top w:val="single" w:sz="4" w:space="0" w:color="000000"/>
              <w:left w:val="single" w:sz="4" w:space="0" w:color="000000"/>
              <w:bottom w:val="single" w:sz="4" w:space="0" w:color="000000"/>
            </w:tcBorders>
            <w:shd w:val="clear" w:color="auto" w:fill="auto"/>
          </w:tcPr>
          <w:p w14:paraId="61F962E5" w14:textId="77777777" w:rsidR="00B30648" w:rsidRPr="00B30648" w:rsidRDefault="00B30648" w:rsidP="00B30648">
            <w:pPr>
              <w:suppressAutoHyphens/>
              <w:spacing w:after="0" w:line="240" w:lineRule="auto"/>
            </w:pPr>
            <w:r w:rsidRPr="00B30648">
              <w:rPr>
                <w:rFonts w:ascii="Times New Roman" w:hAnsi="Times New Roman"/>
                <w:sz w:val="28"/>
                <w:szCs w:val="28"/>
              </w:rPr>
              <w:t>шт</w:t>
            </w:r>
          </w:p>
        </w:tc>
        <w:tc>
          <w:tcPr>
            <w:tcW w:w="1994" w:type="dxa"/>
            <w:gridSpan w:val="2"/>
            <w:tcBorders>
              <w:top w:val="single" w:sz="4" w:space="0" w:color="000000"/>
              <w:left w:val="single" w:sz="4" w:space="0" w:color="000000"/>
              <w:bottom w:val="single" w:sz="4" w:space="0" w:color="000000"/>
            </w:tcBorders>
            <w:shd w:val="clear" w:color="auto" w:fill="auto"/>
          </w:tcPr>
          <w:p w14:paraId="3753C9D4"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24728D4E"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3BCE7408"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756A61BB" w14:textId="77777777" w:rsidR="00B30648" w:rsidRPr="00B30648" w:rsidRDefault="00B30648" w:rsidP="00B30648">
            <w:pPr>
              <w:suppressAutoHyphens/>
              <w:spacing w:after="0" w:line="240" w:lineRule="auto"/>
            </w:pPr>
            <w:r w:rsidRPr="00B30648">
              <w:rPr>
                <w:rFonts w:ascii="Times New Roman" w:hAnsi="Times New Roman"/>
                <w:sz w:val="28"/>
                <w:szCs w:val="28"/>
              </w:rPr>
              <w:t xml:space="preserve">Эскалаторы </w:t>
            </w:r>
          </w:p>
        </w:tc>
        <w:tc>
          <w:tcPr>
            <w:tcW w:w="1495" w:type="dxa"/>
            <w:tcBorders>
              <w:top w:val="single" w:sz="4" w:space="0" w:color="000000"/>
              <w:left w:val="single" w:sz="4" w:space="0" w:color="000000"/>
              <w:bottom w:val="single" w:sz="4" w:space="0" w:color="000000"/>
            </w:tcBorders>
            <w:shd w:val="clear" w:color="auto" w:fill="auto"/>
          </w:tcPr>
          <w:p w14:paraId="0D3439D9" w14:textId="77777777" w:rsidR="00B30648" w:rsidRPr="00B30648" w:rsidRDefault="00B30648" w:rsidP="00B30648">
            <w:pPr>
              <w:suppressAutoHyphens/>
              <w:spacing w:after="0" w:line="240" w:lineRule="auto"/>
            </w:pPr>
            <w:r w:rsidRPr="00B30648">
              <w:rPr>
                <w:rFonts w:ascii="Times New Roman" w:hAnsi="Times New Roman"/>
                <w:sz w:val="28"/>
                <w:szCs w:val="28"/>
              </w:rPr>
              <w:t>шт</w:t>
            </w:r>
          </w:p>
        </w:tc>
        <w:tc>
          <w:tcPr>
            <w:tcW w:w="1994" w:type="dxa"/>
            <w:gridSpan w:val="2"/>
            <w:tcBorders>
              <w:top w:val="single" w:sz="4" w:space="0" w:color="000000"/>
              <w:left w:val="single" w:sz="4" w:space="0" w:color="000000"/>
              <w:bottom w:val="single" w:sz="4" w:space="0" w:color="000000"/>
            </w:tcBorders>
            <w:shd w:val="clear" w:color="auto" w:fill="auto"/>
          </w:tcPr>
          <w:p w14:paraId="279BF780"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2572AFC9"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55132D30"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7A4631B7" w14:textId="77777777" w:rsidR="00B30648" w:rsidRPr="00B30648" w:rsidRDefault="00B30648" w:rsidP="00B30648">
            <w:pPr>
              <w:suppressAutoHyphens/>
              <w:spacing w:after="0" w:line="240" w:lineRule="auto"/>
            </w:pPr>
            <w:r w:rsidRPr="00B30648">
              <w:rPr>
                <w:rFonts w:ascii="Times New Roman" w:hAnsi="Times New Roman"/>
                <w:sz w:val="28"/>
                <w:szCs w:val="28"/>
              </w:rPr>
              <w:t>Инвалидные подъемники</w:t>
            </w:r>
          </w:p>
        </w:tc>
        <w:tc>
          <w:tcPr>
            <w:tcW w:w="1495" w:type="dxa"/>
            <w:tcBorders>
              <w:top w:val="single" w:sz="4" w:space="0" w:color="000000"/>
              <w:left w:val="single" w:sz="4" w:space="0" w:color="000000"/>
              <w:bottom w:val="single" w:sz="4" w:space="0" w:color="000000"/>
            </w:tcBorders>
            <w:shd w:val="clear" w:color="auto" w:fill="auto"/>
          </w:tcPr>
          <w:p w14:paraId="71EE3F60" w14:textId="77777777" w:rsidR="00B30648" w:rsidRPr="00B30648" w:rsidRDefault="00B30648" w:rsidP="00B30648">
            <w:pPr>
              <w:suppressAutoHyphens/>
              <w:spacing w:after="0" w:line="240" w:lineRule="auto"/>
            </w:pPr>
            <w:r w:rsidRPr="00B30648">
              <w:rPr>
                <w:rFonts w:ascii="Times New Roman" w:hAnsi="Times New Roman"/>
                <w:sz w:val="28"/>
                <w:szCs w:val="28"/>
              </w:rPr>
              <w:t>шт</w:t>
            </w:r>
          </w:p>
        </w:tc>
        <w:tc>
          <w:tcPr>
            <w:tcW w:w="1994" w:type="dxa"/>
            <w:gridSpan w:val="2"/>
            <w:tcBorders>
              <w:top w:val="single" w:sz="4" w:space="0" w:color="000000"/>
              <w:left w:val="single" w:sz="4" w:space="0" w:color="000000"/>
              <w:bottom w:val="single" w:sz="4" w:space="0" w:color="000000"/>
            </w:tcBorders>
            <w:shd w:val="clear" w:color="auto" w:fill="auto"/>
          </w:tcPr>
          <w:p w14:paraId="5C02367E"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5BF159E9"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561B3911"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5BB979B4" w14:textId="77777777" w:rsidR="00B30648" w:rsidRPr="00B30648" w:rsidRDefault="00B30648" w:rsidP="00B30648">
            <w:pPr>
              <w:suppressAutoHyphens/>
              <w:spacing w:after="0" w:line="240" w:lineRule="auto"/>
            </w:pPr>
            <w:r w:rsidRPr="00B30648">
              <w:rPr>
                <w:rFonts w:ascii="Times New Roman" w:hAnsi="Times New Roman"/>
                <w:sz w:val="28"/>
                <w:szCs w:val="28"/>
              </w:rPr>
              <w:t>Материалы фундаментов</w:t>
            </w:r>
          </w:p>
        </w:tc>
        <w:tc>
          <w:tcPr>
            <w:tcW w:w="1495" w:type="dxa"/>
            <w:tcBorders>
              <w:top w:val="single" w:sz="4" w:space="0" w:color="000000"/>
              <w:left w:val="single" w:sz="4" w:space="0" w:color="000000"/>
              <w:bottom w:val="single" w:sz="4" w:space="0" w:color="000000"/>
            </w:tcBorders>
            <w:shd w:val="clear" w:color="auto" w:fill="auto"/>
          </w:tcPr>
          <w:p w14:paraId="757EE47A"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2010005A"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20EA430E"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69218369"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6D6917DE" w14:textId="77777777" w:rsidR="00B30648" w:rsidRPr="00B30648" w:rsidRDefault="00B30648" w:rsidP="00B30648">
            <w:pPr>
              <w:suppressAutoHyphens/>
              <w:spacing w:after="0" w:line="240" w:lineRule="auto"/>
            </w:pPr>
            <w:r w:rsidRPr="00B30648">
              <w:rPr>
                <w:rFonts w:ascii="Times New Roman" w:hAnsi="Times New Roman"/>
                <w:sz w:val="28"/>
                <w:szCs w:val="28"/>
              </w:rPr>
              <w:t>Материалы стен</w:t>
            </w:r>
          </w:p>
        </w:tc>
        <w:tc>
          <w:tcPr>
            <w:tcW w:w="1495" w:type="dxa"/>
            <w:tcBorders>
              <w:top w:val="single" w:sz="4" w:space="0" w:color="000000"/>
              <w:left w:val="single" w:sz="4" w:space="0" w:color="000000"/>
              <w:bottom w:val="single" w:sz="4" w:space="0" w:color="000000"/>
            </w:tcBorders>
            <w:shd w:val="clear" w:color="auto" w:fill="auto"/>
          </w:tcPr>
          <w:p w14:paraId="73C57F8E"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7ABB579A"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001CBA3E"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2D4E83A8"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45BB3766" w14:textId="77777777" w:rsidR="00B30648" w:rsidRPr="00B30648" w:rsidRDefault="00B30648" w:rsidP="00B30648">
            <w:pPr>
              <w:suppressAutoHyphens/>
              <w:spacing w:after="0" w:line="240" w:lineRule="auto"/>
            </w:pPr>
            <w:r w:rsidRPr="00B30648">
              <w:rPr>
                <w:rFonts w:ascii="Times New Roman" w:hAnsi="Times New Roman"/>
                <w:sz w:val="28"/>
                <w:szCs w:val="28"/>
              </w:rPr>
              <w:t>Материалы перекрытий</w:t>
            </w:r>
          </w:p>
        </w:tc>
        <w:tc>
          <w:tcPr>
            <w:tcW w:w="1495" w:type="dxa"/>
            <w:tcBorders>
              <w:top w:val="single" w:sz="4" w:space="0" w:color="000000"/>
              <w:left w:val="single" w:sz="4" w:space="0" w:color="000000"/>
              <w:bottom w:val="single" w:sz="4" w:space="0" w:color="000000"/>
            </w:tcBorders>
            <w:shd w:val="clear" w:color="auto" w:fill="auto"/>
          </w:tcPr>
          <w:p w14:paraId="3A492DA1"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246850B5"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50ECF3B7"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63114AFC"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381D8525" w14:textId="77777777" w:rsidR="00B30648" w:rsidRPr="00B30648" w:rsidRDefault="00B30648" w:rsidP="00B30648">
            <w:pPr>
              <w:suppressAutoHyphens/>
              <w:spacing w:after="0" w:line="240" w:lineRule="auto"/>
            </w:pPr>
            <w:r w:rsidRPr="00B30648">
              <w:rPr>
                <w:rFonts w:ascii="Times New Roman" w:hAnsi="Times New Roman"/>
                <w:sz w:val="28"/>
                <w:szCs w:val="28"/>
              </w:rPr>
              <w:t>Материалы кровли</w:t>
            </w:r>
          </w:p>
        </w:tc>
        <w:tc>
          <w:tcPr>
            <w:tcW w:w="1495" w:type="dxa"/>
            <w:tcBorders>
              <w:top w:val="single" w:sz="4" w:space="0" w:color="000000"/>
              <w:left w:val="single" w:sz="4" w:space="0" w:color="000000"/>
              <w:bottom w:val="single" w:sz="4" w:space="0" w:color="000000"/>
            </w:tcBorders>
            <w:shd w:val="clear" w:color="auto" w:fill="auto"/>
          </w:tcPr>
          <w:p w14:paraId="5F89B05C"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403FA40C"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6485260A"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4717F00D" w14:textId="77777777" w:rsidTr="0075692D">
        <w:tc>
          <w:tcPr>
            <w:tcW w:w="9296" w:type="dxa"/>
            <w:gridSpan w:val="9"/>
            <w:tcBorders>
              <w:top w:val="single" w:sz="4" w:space="0" w:color="000000"/>
              <w:left w:val="single" w:sz="4" w:space="0" w:color="000000"/>
              <w:bottom w:val="single" w:sz="4" w:space="0" w:color="000000"/>
              <w:right w:val="single" w:sz="4" w:space="0" w:color="000000"/>
            </w:tcBorders>
            <w:shd w:val="clear" w:color="auto" w:fill="auto"/>
          </w:tcPr>
          <w:p w14:paraId="2976A155" w14:textId="77777777" w:rsidR="00B30648" w:rsidRPr="00B30648" w:rsidRDefault="00B30648" w:rsidP="00B30648">
            <w:pPr>
              <w:numPr>
                <w:ilvl w:val="1"/>
                <w:numId w:val="24"/>
              </w:numPr>
              <w:suppressAutoHyphens/>
              <w:spacing w:after="0" w:line="240" w:lineRule="auto"/>
              <w:contextualSpacing/>
              <w:jc w:val="center"/>
              <w:rPr>
                <w:rFonts w:ascii="Times New Roman" w:eastAsia="Times New Roman" w:hAnsi="Times New Roman"/>
                <w:sz w:val="24"/>
                <w:szCs w:val="24"/>
                <w:lang w:eastAsia="ru-RU"/>
              </w:rPr>
            </w:pPr>
            <w:r w:rsidRPr="00B30648">
              <w:rPr>
                <w:rFonts w:ascii="Times New Roman" w:eastAsia="Times New Roman" w:hAnsi="Times New Roman"/>
                <w:sz w:val="28"/>
                <w:szCs w:val="28"/>
                <w:lang w:eastAsia="ru-RU"/>
              </w:rPr>
              <w:t>. Объекты жилищного строительства</w:t>
            </w:r>
          </w:p>
        </w:tc>
      </w:tr>
      <w:tr w:rsidR="00B30648" w:rsidRPr="00B30648" w14:paraId="4C5358C6"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7C610912" w14:textId="77777777" w:rsidR="00B30648" w:rsidRPr="00B30648" w:rsidRDefault="00B30648" w:rsidP="00B30648">
            <w:pPr>
              <w:suppressAutoHyphens/>
              <w:spacing w:after="0" w:line="240" w:lineRule="auto"/>
            </w:pPr>
            <w:r w:rsidRPr="00B30648">
              <w:rPr>
                <w:rFonts w:ascii="Times New Roman" w:hAnsi="Times New Roman"/>
                <w:sz w:val="28"/>
                <w:szCs w:val="28"/>
              </w:rPr>
              <w:t>Общая площадь жилых помещений (за исключением балконов, лоджий, веранд и террас)</w:t>
            </w:r>
          </w:p>
        </w:tc>
        <w:tc>
          <w:tcPr>
            <w:tcW w:w="1495" w:type="dxa"/>
            <w:tcBorders>
              <w:top w:val="single" w:sz="4" w:space="0" w:color="000000"/>
              <w:left w:val="single" w:sz="4" w:space="0" w:color="000000"/>
              <w:bottom w:val="single" w:sz="4" w:space="0" w:color="000000"/>
            </w:tcBorders>
            <w:shd w:val="clear" w:color="auto" w:fill="auto"/>
          </w:tcPr>
          <w:p w14:paraId="31A5FC63" w14:textId="77777777" w:rsidR="00B30648" w:rsidRPr="00B30648" w:rsidRDefault="00B30648" w:rsidP="00B30648">
            <w:pPr>
              <w:suppressAutoHyphens/>
              <w:spacing w:after="0" w:line="240" w:lineRule="auto"/>
            </w:pPr>
            <w:r w:rsidRPr="00B30648">
              <w:rPr>
                <w:rFonts w:ascii="Times New Roman" w:hAnsi="Times New Roman"/>
                <w:sz w:val="28"/>
                <w:szCs w:val="28"/>
              </w:rPr>
              <w:t>кв.м.</w:t>
            </w:r>
          </w:p>
        </w:tc>
        <w:tc>
          <w:tcPr>
            <w:tcW w:w="1994" w:type="dxa"/>
            <w:gridSpan w:val="2"/>
            <w:tcBorders>
              <w:top w:val="single" w:sz="4" w:space="0" w:color="000000"/>
              <w:left w:val="single" w:sz="4" w:space="0" w:color="000000"/>
              <w:bottom w:val="single" w:sz="4" w:space="0" w:color="000000"/>
            </w:tcBorders>
            <w:shd w:val="clear" w:color="auto" w:fill="auto"/>
          </w:tcPr>
          <w:p w14:paraId="47D03DC0"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1ADDDC26"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0511374F"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34817BE6" w14:textId="77777777" w:rsidR="00B30648" w:rsidRPr="00B30648" w:rsidRDefault="00B30648" w:rsidP="00B30648">
            <w:pPr>
              <w:suppressAutoHyphens/>
              <w:spacing w:after="0" w:line="240" w:lineRule="auto"/>
            </w:pPr>
            <w:r w:rsidRPr="00B30648">
              <w:rPr>
                <w:rFonts w:ascii="Times New Roman" w:hAnsi="Times New Roman"/>
                <w:sz w:val="28"/>
                <w:szCs w:val="28"/>
              </w:rPr>
              <w:lastRenderedPageBreak/>
              <w:t>Общая площадь нежилых помещений, в том числе площадь общего имущества в многоквартирном доме</w:t>
            </w:r>
          </w:p>
        </w:tc>
        <w:tc>
          <w:tcPr>
            <w:tcW w:w="1495" w:type="dxa"/>
            <w:tcBorders>
              <w:top w:val="single" w:sz="4" w:space="0" w:color="000000"/>
              <w:left w:val="single" w:sz="4" w:space="0" w:color="000000"/>
              <w:bottom w:val="single" w:sz="4" w:space="0" w:color="000000"/>
            </w:tcBorders>
            <w:shd w:val="clear" w:color="auto" w:fill="auto"/>
          </w:tcPr>
          <w:p w14:paraId="667AE378"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13756649"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19E1C362"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642B77C1"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008387BA" w14:textId="77777777" w:rsidR="00B30648" w:rsidRPr="00B30648" w:rsidRDefault="00B30648" w:rsidP="00B30648">
            <w:pPr>
              <w:suppressAutoHyphens/>
              <w:spacing w:after="0" w:line="240" w:lineRule="auto"/>
            </w:pPr>
            <w:r w:rsidRPr="00B30648">
              <w:rPr>
                <w:rFonts w:ascii="Times New Roman" w:hAnsi="Times New Roman"/>
                <w:sz w:val="28"/>
                <w:szCs w:val="28"/>
              </w:rPr>
              <w:t xml:space="preserve">Количество этажей/ в том числе </w:t>
            </w:r>
          </w:p>
          <w:p w14:paraId="50FA9C9F" w14:textId="77777777" w:rsidR="00B30648" w:rsidRPr="00B30648" w:rsidRDefault="00B30648" w:rsidP="00B30648">
            <w:pPr>
              <w:suppressAutoHyphens/>
              <w:spacing w:after="0" w:line="240" w:lineRule="auto"/>
            </w:pPr>
            <w:r w:rsidRPr="00B30648">
              <w:rPr>
                <w:rFonts w:ascii="Times New Roman" w:hAnsi="Times New Roman"/>
                <w:sz w:val="28"/>
                <w:szCs w:val="28"/>
              </w:rPr>
              <w:t>подземных</w:t>
            </w:r>
          </w:p>
        </w:tc>
        <w:tc>
          <w:tcPr>
            <w:tcW w:w="1495" w:type="dxa"/>
            <w:tcBorders>
              <w:top w:val="single" w:sz="4" w:space="0" w:color="000000"/>
              <w:left w:val="single" w:sz="4" w:space="0" w:color="000000"/>
              <w:bottom w:val="single" w:sz="4" w:space="0" w:color="000000"/>
            </w:tcBorders>
            <w:shd w:val="clear" w:color="auto" w:fill="auto"/>
          </w:tcPr>
          <w:p w14:paraId="3957667E" w14:textId="77777777" w:rsidR="00B30648" w:rsidRPr="00B30648" w:rsidRDefault="00B30648" w:rsidP="00B30648">
            <w:pPr>
              <w:suppressAutoHyphens/>
              <w:spacing w:after="0" w:line="240" w:lineRule="auto"/>
            </w:pPr>
            <w:r w:rsidRPr="00B30648">
              <w:rPr>
                <w:rFonts w:ascii="Times New Roman" w:hAnsi="Times New Roman"/>
                <w:sz w:val="28"/>
                <w:szCs w:val="28"/>
              </w:rPr>
              <w:t>штук</w:t>
            </w:r>
          </w:p>
        </w:tc>
        <w:tc>
          <w:tcPr>
            <w:tcW w:w="1994" w:type="dxa"/>
            <w:gridSpan w:val="2"/>
            <w:tcBorders>
              <w:top w:val="single" w:sz="4" w:space="0" w:color="000000"/>
              <w:left w:val="single" w:sz="4" w:space="0" w:color="000000"/>
              <w:bottom w:val="single" w:sz="4" w:space="0" w:color="000000"/>
            </w:tcBorders>
            <w:shd w:val="clear" w:color="auto" w:fill="auto"/>
          </w:tcPr>
          <w:p w14:paraId="6903AFD6"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4D7D8A32"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272D36C8"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729E0DEA" w14:textId="77777777" w:rsidR="00B30648" w:rsidRPr="00B30648" w:rsidRDefault="00B30648" w:rsidP="00B30648">
            <w:pPr>
              <w:suppressAutoHyphens/>
              <w:spacing w:after="0" w:line="240" w:lineRule="auto"/>
            </w:pPr>
            <w:r w:rsidRPr="00B30648">
              <w:rPr>
                <w:rFonts w:ascii="Times New Roman" w:hAnsi="Times New Roman"/>
                <w:sz w:val="28"/>
                <w:szCs w:val="28"/>
              </w:rPr>
              <w:t xml:space="preserve">Количество секций </w:t>
            </w:r>
          </w:p>
        </w:tc>
        <w:tc>
          <w:tcPr>
            <w:tcW w:w="1495" w:type="dxa"/>
            <w:tcBorders>
              <w:top w:val="single" w:sz="4" w:space="0" w:color="000000"/>
              <w:left w:val="single" w:sz="4" w:space="0" w:color="000000"/>
              <w:bottom w:val="single" w:sz="4" w:space="0" w:color="000000"/>
            </w:tcBorders>
            <w:shd w:val="clear" w:color="auto" w:fill="auto"/>
          </w:tcPr>
          <w:p w14:paraId="3488ABF1" w14:textId="77777777" w:rsidR="00B30648" w:rsidRPr="00B30648" w:rsidRDefault="00B30648" w:rsidP="00B30648">
            <w:pPr>
              <w:suppressAutoHyphens/>
              <w:spacing w:after="0" w:line="240" w:lineRule="auto"/>
            </w:pPr>
            <w:r w:rsidRPr="00B30648">
              <w:rPr>
                <w:rFonts w:ascii="Times New Roman" w:hAnsi="Times New Roman"/>
                <w:sz w:val="28"/>
                <w:szCs w:val="28"/>
              </w:rPr>
              <w:t>секций</w:t>
            </w:r>
          </w:p>
        </w:tc>
        <w:tc>
          <w:tcPr>
            <w:tcW w:w="1994" w:type="dxa"/>
            <w:gridSpan w:val="2"/>
            <w:tcBorders>
              <w:top w:val="single" w:sz="4" w:space="0" w:color="000000"/>
              <w:left w:val="single" w:sz="4" w:space="0" w:color="000000"/>
              <w:bottom w:val="single" w:sz="4" w:space="0" w:color="000000"/>
            </w:tcBorders>
            <w:shd w:val="clear" w:color="auto" w:fill="auto"/>
          </w:tcPr>
          <w:p w14:paraId="7A38FF9C"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77B2F350"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2957E42B"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0C9B4DBB" w14:textId="77777777" w:rsidR="00B30648" w:rsidRPr="00B30648" w:rsidRDefault="00B30648" w:rsidP="00B30648">
            <w:pPr>
              <w:suppressAutoHyphens/>
              <w:spacing w:after="0" w:line="240" w:lineRule="auto"/>
            </w:pPr>
            <w:r w:rsidRPr="00B30648">
              <w:rPr>
                <w:rFonts w:ascii="Times New Roman" w:hAnsi="Times New Roman"/>
                <w:sz w:val="28"/>
                <w:szCs w:val="28"/>
              </w:rPr>
              <w:t>Количество квартир/общая площадь, всего</w:t>
            </w:r>
          </w:p>
        </w:tc>
        <w:tc>
          <w:tcPr>
            <w:tcW w:w="1495" w:type="dxa"/>
            <w:tcBorders>
              <w:top w:val="single" w:sz="4" w:space="0" w:color="000000"/>
              <w:left w:val="single" w:sz="4" w:space="0" w:color="000000"/>
              <w:bottom w:val="single" w:sz="4" w:space="0" w:color="000000"/>
            </w:tcBorders>
            <w:shd w:val="clear" w:color="auto" w:fill="auto"/>
          </w:tcPr>
          <w:p w14:paraId="3D01C5D1" w14:textId="77777777" w:rsidR="00B30648" w:rsidRPr="00B30648" w:rsidRDefault="00B30648" w:rsidP="00B30648">
            <w:pPr>
              <w:suppressAutoHyphens/>
              <w:spacing w:after="0" w:line="240" w:lineRule="auto"/>
            </w:pPr>
            <w:r w:rsidRPr="00B30648">
              <w:rPr>
                <w:rFonts w:ascii="Times New Roman" w:hAnsi="Times New Roman"/>
                <w:sz w:val="28"/>
                <w:szCs w:val="28"/>
              </w:rPr>
              <w:t>штук</w:t>
            </w:r>
            <w:r w:rsidRPr="00B30648">
              <w:rPr>
                <w:rFonts w:ascii="Times New Roman" w:hAnsi="Times New Roman"/>
                <w:sz w:val="28"/>
                <w:szCs w:val="28"/>
                <w:lang w:val="en-US"/>
              </w:rPr>
              <w:t>/</w:t>
            </w:r>
            <w:r w:rsidRPr="00B30648">
              <w:rPr>
                <w:rFonts w:ascii="Times New Roman" w:hAnsi="Times New Roman"/>
                <w:sz w:val="28"/>
                <w:szCs w:val="28"/>
              </w:rPr>
              <w:t>кв.м.</w:t>
            </w:r>
          </w:p>
        </w:tc>
        <w:tc>
          <w:tcPr>
            <w:tcW w:w="1994" w:type="dxa"/>
            <w:gridSpan w:val="2"/>
            <w:tcBorders>
              <w:top w:val="single" w:sz="4" w:space="0" w:color="000000"/>
              <w:left w:val="single" w:sz="4" w:space="0" w:color="000000"/>
              <w:bottom w:val="single" w:sz="4" w:space="0" w:color="000000"/>
            </w:tcBorders>
            <w:shd w:val="clear" w:color="auto" w:fill="auto"/>
          </w:tcPr>
          <w:p w14:paraId="080EB653"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377547FF"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24FA2F7F"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2BD919FE" w14:textId="77777777" w:rsidR="00B30648" w:rsidRPr="00B30648" w:rsidRDefault="00B30648" w:rsidP="00B30648">
            <w:pPr>
              <w:suppressAutoHyphens/>
              <w:spacing w:after="0" w:line="240" w:lineRule="auto"/>
            </w:pPr>
            <w:r w:rsidRPr="00B30648">
              <w:rPr>
                <w:rFonts w:ascii="Times New Roman" w:hAnsi="Times New Roman"/>
                <w:sz w:val="28"/>
                <w:szCs w:val="28"/>
              </w:rPr>
              <w:t xml:space="preserve">В том числе </w:t>
            </w:r>
          </w:p>
          <w:p w14:paraId="42C6ECFB" w14:textId="77777777" w:rsidR="00B30648" w:rsidRPr="00B30648" w:rsidRDefault="00B30648" w:rsidP="00B30648">
            <w:pPr>
              <w:suppressAutoHyphens/>
              <w:spacing w:after="0" w:line="240" w:lineRule="auto"/>
            </w:pPr>
            <w:r w:rsidRPr="00B30648">
              <w:rPr>
                <w:rFonts w:ascii="Times New Roman" w:hAnsi="Times New Roman"/>
                <w:sz w:val="28"/>
                <w:szCs w:val="28"/>
              </w:rPr>
              <w:t>1-комнатные</w:t>
            </w:r>
          </w:p>
        </w:tc>
        <w:tc>
          <w:tcPr>
            <w:tcW w:w="1495" w:type="dxa"/>
            <w:tcBorders>
              <w:top w:val="single" w:sz="4" w:space="0" w:color="000000"/>
              <w:left w:val="single" w:sz="4" w:space="0" w:color="000000"/>
              <w:bottom w:val="single" w:sz="4" w:space="0" w:color="000000"/>
            </w:tcBorders>
            <w:shd w:val="clear" w:color="auto" w:fill="auto"/>
          </w:tcPr>
          <w:p w14:paraId="647E2C81" w14:textId="77777777" w:rsidR="00B30648" w:rsidRPr="00B30648" w:rsidRDefault="00B30648" w:rsidP="00B30648">
            <w:pPr>
              <w:suppressAutoHyphens/>
              <w:snapToGrid w:val="0"/>
              <w:spacing w:after="0" w:line="240" w:lineRule="auto"/>
              <w:rPr>
                <w:rFonts w:ascii="Times New Roman" w:hAnsi="Times New Roman"/>
                <w:sz w:val="28"/>
                <w:szCs w:val="28"/>
              </w:rPr>
            </w:pPr>
          </w:p>
          <w:p w14:paraId="577E2A1A" w14:textId="77777777" w:rsidR="00B30648" w:rsidRPr="00B30648" w:rsidRDefault="00B30648" w:rsidP="00B30648">
            <w:pPr>
              <w:suppressAutoHyphens/>
              <w:spacing w:after="0" w:line="240" w:lineRule="auto"/>
            </w:pPr>
            <w:r w:rsidRPr="00B30648">
              <w:rPr>
                <w:rFonts w:ascii="Times New Roman" w:hAnsi="Times New Roman"/>
                <w:sz w:val="28"/>
                <w:szCs w:val="28"/>
              </w:rPr>
              <w:t>штук</w:t>
            </w:r>
            <w:r w:rsidRPr="00B30648">
              <w:rPr>
                <w:rFonts w:ascii="Times New Roman" w:hAnsi="Times New Roman"/>
                <w:sz w:val="28"/>
                <w:szCs w:val="28"/>
                <w:lang w:val="en-US"/>
              </w:rPr>
              <w:t>/</w:t>
            </w:r>
            <w:r w:rsidRPr="00B30648">
              <w:rPr>
                <w:rFonts w:ascii="Times New Roman" w:hAnsi="Times New Roman"/>
                <w:sz w:val="28"/>
                <w:szCs w:val="28"/>
              </w:rPr>
              <w:t>кв.м.</w:t>
            </w:r>
          </w:p>
        </w:tc>
        <w:tc>
          <w:tcPr>
            <w:tcW w:w="1994" w:type="dxa"/>
            <w:gridSpan w:val="2"/>
            <w:tcBorders>
              <w:top w:val="single" w:sz="4" w:space="0" w:color="000000"/>
              <w:left w:val="single" w:sz="4" w:space="0" w:color="000000"/>
              <w:bottom w:val="single" w:sz="4" w:space="0" w:color="000000"/>
            </w:tcBorders>
            <w:shd w:val="clear" w:color="auto" w:fill="auto"/>
          </w:tcPr>
          <w:p w14:paraId="1E220E19"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1B83A914"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4A1B311E"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2CFCDCB3" w14:textId="77777777" w:rsidR="00B30648" w:rsidRPr="00B30648" w:rsidRDefault="00B30648" w:rsidP="00B30648">
            <w:pPr>
              <w:suppressAutoHyphens/>
              <w:spacing w:after="0" w:line="240" w:lineRule="auto"/>
            </w:pPr>
            <w:r w:rsidRPr="00B30648">
              <w:rPr>
                <w:rFonts w:ascii="Times New Roman" w:hAnsi="Times New Roman"/>
                <w:sz w:val="28"/>
                <w:szCs w:val="28"/>
              </w:rPr>
              <w:t xml:space="preserve">2-комнатные </w:t>
            </w:r>
          </w:p>
        </w:tc>
        <w:tc>
          <w:tcPr>
            <w:tcW w:w="1495" w:type="dxa"/>
            <w:tcBorders>
              <w:top w:val="single" w:sz="4" w:space="0" w:color="000000"/>
              <w:left w:val="single" w:sz="4" w:space="0" w:color="000000"/>
              <w:bottom w:val="single" w:sz="4" w:space="0" w:color="000000"/>
            </w:tcBorders>
            <w:shd w:val="clear" w:color="auto" w:fill="auto"/>
          </w:tcPr>
          <w:p w14:paraId="7BAB9664" w14:textId="77777777" w:rsidR="00B30648" w:rsidRPr="00B30648" w:rsidRDefault="00B30648" w:rsidP="00B30648">
            <w:pPr>
              <w:suppressAutoHyphens/>
              <w:spacing w:after="0" w:line="240" w:lineRule="auto"/>
            </w:pPr>
            <w:r w:rsidRPr="00B30648">
              <w:rPr>
                <w:rFonts w:ascii="Times New Roman" w:hAnsi="Times New Roman"/>
                <w:sz w:val="28"/>
                <w:szCs w:val="28"/>
              </w:rPr>
              <w:t>штук</w:t>
            </w:r>
            <w:r w:rsidRPr="00B30648">
              <w:rPr>
                <w:rFonts w:ascii="Times New Roman" w:hAnsi="Times New Roman"/>
                <w:sz w:val="28"/>
                <w:szCs w:val="28"/>
                <w:lang w:val="en-US"/>
              </w:rPr>
              <w:t>/</w:t>
            </w:r>
            <w:r w:rsidRPr="00B30648">
              <w:rPr>
                <w:rFonts w:ascii="Times New Roman" w:hAnsi="Times New Roman"/>
                <w:sz w:val="28"/>
                <w:szCs w:val="28"/>
              </w:rPr>
              <w:t>кв.м.</w:t>
            </w:r>
          </w:p>
        </w:tc>
        <w:tc>
          <w:tcPr>
            <w:tcW w:w="1994" w:type="dxa"/>
            <w:gridSpan w:val="2"/>
            <w:tcBorders>
              <w:top w:val="single" w:sz="4" w:space="0" w:color="000000"/>
              <w:left w:val="single" w:sz="4" w:space="0" w:color="000000"/>
              <w:bottom w:val="single" w:sz="4" w:space="0" w:color="000000"/>
            </w:tcBorders>
            <w:shd w:val="clear" w:color="auto" w:fill="auto"/>
          </w:tcPr>
          <w:p w14:paraId="00B57298"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4BF9D2DC"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525B1053"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1038201F" w14:textId="77777777" w:rsidR="00B30648" w:rsidRPr="00B30648" w:rsidRDefault="00B30648" w:rsidP="00B30648">
            <w:pPr>
              <w:suppressAutoHyphens/>
              <w:spacing w:after="0" w:line="240" w:lineRule="auto"/>
            </w:pPr>
            <w:r w:rsidRPr="00B30648">
              <w:rPr>
                <w:rFonts w:ascii="Times New Roman" w:hAnsi="Times New Roman"/>
                <w:sz w:val="28"/>
                <w:szCs w:val="28"/>
              </w:rPr>
              <w:t>3-комнатные</w:t>
            </w:r>
          </w:p>
        </w:tc>
        <w:tc>
          <w:tcPr>
            <w:tcW w:w="1495" w:type="dxa"/>
            <w:tcBorders>
              <w:top w:val="single" w:sz="4" w:space="0" w:color="000000"/>
              <w:left w:val="single" w:sz="4" w:space="0" w:color="000000"/>
              <w:bottom w:val="single" w:sz="4" w:space="0" w:color="000000"/>
            </w:tcBorders>
            <w:shd w:val="clear" w:color="auto" w:fill="auto"/>
          </w:tcPr>
          <w:p w14:paraId="5434FF08" w14:textId="77777777" w:rsidR="00B30648" w:rsidRPr="00B30648" w:rsidRDefault="00B30648" w:rsidP="00B30648">
            <w:pPr>
              <w:suppressAutoHyphens/>
              <w:spacing w:after="0" w:line="240" w:lineRule="auto"/>
            </w:pPr>
            <w:r w:rsidRPr="00B30648">
              <w:rPr>
                <w:rFonts w:ascii="Times New Roman" w:hAnsi="Times New Roman"/>
                <w:sz w:val="28"/>
                <w:szCs w:val="28"/>
              </w:rPr>
              <w:t>штук</w:t>
            </w:r>
            <w:r w:rsidRPr="00B30648">
              <w:rPr>
                <w:rFonts w:ascii="Times New Roman" w:hAnsi="Times New Roman"/>
                <w:sz w:val="28"/>
                <w:szCs w:val="28"/>
                <w:lang w:val="en-US"/>
              </w:rPr>
              <w:t>/</w:t>
            </w:r>
            <w:r w:rsidRPr="00B30648">
              <w:rPr>
                <w:rFonts w:ascii="Times New Roman" w:hAnsi="Times New Roman"/>
                <w:sz w:val="28"/>
                <w:szCs w:val="28"/>
              </w:rPr>
              <w:t>кв.м.</w:t>
            </w:r>
          </w:p>
        </w:tc>
        <w:tc>
          <w:tcPr>
            <w:tcW w:w="1994" w:type="dxa"/>
            <w:gridSpan w:val="2"/>
            <w:tcBorders>
              <w:top w:val="single" w:sz="4" w:space="0" w:color="000000"/>
              <w:left w:val="single" w:sz="4" w:space="0" w:color="000000"/>
              <w:bottom w:val="single" w:sz="4" w:space="0" w:color="000000"/>
            </w:tcBorders>
            <w:shd w:val="clear" w:color="auto" w:fill="auto"/>
          </w:tcPr>
          <w:p w14:paraId="1028B179"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042D2117"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706B124D"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0A8E16FF" w14:textId="77777777" w:rsidR="00B30648" w:rsidRPr="00B30648" w:rsidRDefault="00B30648" w:rsidP="00B30648">
            <w:pPr>
              <w:suppressAutoHyphens/>
              <w:spacing w:after="0" w:line="240" w:lineRule="auto"/>
            </w:pPr>
            <w:r w:rsidRPr="00B30648">
              <w:rPr>
                <w:rFonts w:ascii="Times New Roman" w:hAnsi="Times New Roman"/>
                <w:sz w:val="28"/>
                <w:szCs w:val="28"/>
              </w:rPr>
              <w:t>4-комнатные</w:t>
            </w:r>
          </w:p>
        </w:tc>
        <w:tc>
          <w:tcPr>
            <w:tcW w:w="1495" w:type="dxa"/>
            <w:tcBorders>
              <w:top w:val="single" w:sz="4" w:space="0" w:color="000000"/>
              <w:left w:val="single" w:sz="4" w:space="0" w:color="000000"/>
              <w:bottom w:val="single" w:sz="4" w:space="0" w:color="000000"/>
            </w:tcBorders>
            <w:shd w:val="clear" w:color="auto" w:fill="auto"/>
          </w:tcPr>
          <w:p w14:paraId="0814FC1F" w14:textId="77777777" w:rsidR="00B30648" w:rsidRPr="00B30648" w:rsidRDefault="00B30648" w:rsidP="00B30648">
            <w:pPr>
              <w:suppressAutoHyphens/>
              <w:spacing w:after="0" w:line="240" w:lineRule="auto"/>
            </w:pPr>
            <w:r w:rsidRPr="00B30648">
              <w:rPr>
                <w:rFonts w:ascii="Times New Roman" w:hAnsi="Times New Roman"/>
                <w:sz w:val="28"/>
                <w:szCs w:val="28"/>
              </w:rPr>
              <w:t>штук</w:t>
            </w:r>
            <w:r w:rsidRPr="00B30648">
              <w:rPr>
                <w:rFonts w:ascii="Times New Roman" w:hAnsi="Times New Roman"/>
                <w:sz w:val="28"/>
                <w:szCs w:val="28"/>
                <w:lang w:val="en-US"/>
              </w:rPr>
              <w:t>/</w:t>
            </w:r>
            <w:r w:rsidRPr="00B30648">
              <w:rPr>
                <w:rFonts w:ascii="Times New Roman" w:hAnsi="Times New Roman"/>
                <w:sz w:val="28"/>
                <w:szCs w:val="28"/>
              </w:rPr>
              <w:t>кв.м.</w:t>
            </w:r>
          </w:p>
        </w:tc>
        <w:tc>
          <w:tcPr>
            <w:tcW w:w="1994" w:type="dxa"/>
            <w:gridSpan w:val="2"/>
            <w:tcBorders>
              <w:top w:val="single" w:sz="4" w:space="0" w:color="000000"/>
              <w:left w:val="single" w:sz="4" w:space="0" w:color="000000"/>
              <w:bottom w:val="single" w:sz="4" w:space="0" w:color="000000"/>
            </w:tcBorders>
            <w:shd w:val="clear" w:color="auto" w:fill="auto"/>
          </w:tcPr>
          <w:p w14:paraId="2818EFAE"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5FAFA573"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4B9A8317"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56AA18E5" w14:textId="77777777" w:rsidR="00B30648" w:rsidRPr="00B30648" w:rsidRDefault="00B30648" w:rsidP="00B30648">
            <w:pPr>
              <w:suppressAutoHyphens/>
              <w:spacing w:after="0" w:line="240" w:lineRule="auto"/>
            </w:pPr>
            <w:r w:rsidRPr="00B30648">
              <w:rPr>
                <w:rFonts w:ascii="Times New Roman" w:hAnsi="Times New Roman"/>
                <w:sz w:val="28"/>
                <w:szCs w:val="28"/>
              </w:rPr>
              <w:t>более чем 4-комнатные</w:t>
            </w:r>
          </w:p>
        </w:tc>
        <w:tc>
          <w:tcPr>
            <w:tcW w:w="1495" w:type="dxa"/>
            <w:tcBorders>
              <w:top w:val="single" w:sz="4" w:space="0" w:color="000000"/>
              <w:left w:val="single" w:sz="4" w:space="0" w:color="000000"/>
              <w:bottom w:val="single" w:sz="4" w:space="0" w:color="000000"/>
            </w:tcBorders>
            <w:shd w:val="clear" w:color="auto" w:fill="auto"/>
          </w:tcPr>
          <w:p w14:paraId="5689EC05" w14:textId="77777777" w:rsidR="00B30648" w:rsidRPr="00B30648" w:rsidRDefault="00B30648" w:rsidP="00B30648">
            <w:pPr>
              <w:suppressAutoHyphens/>
              <w:spacing w:after="0" w:line="240" w:lineRule="auto"/>
            </w:pPr>
            <w:r w:rsidRPr="00B30648">
              <w:rPr>
                <w:rFonts w:ascii="Times New Roman" w:hAnsi="Times New Roman"/>
                <w:sz w:val="28"/>
                <w:szCs w:val="28"/>
              </w:rPr>
              <w:t>штук</w:t>
            </w:r>
            <w:r w:rsidRPr="00B30648">
              <w:rPr>
                <w:rFonts w:ascii="Times New Roman" w:hAnsi="Times New Roman"/>
                <w:sz w:val="28"/>
                <w:szCs w:val="28"/>
                <w:lang w:val="en-US"/>
              </w:rPr>
              <w:t>/</w:t>
            </w:r>
            <w:r w:rsidRPr="00B30648">
              <w:rPr>
                <w:rFonts w:ascii="Times New Roman" w:hAnsi="Times New Roman"/>
                <w:sz w:val="28"/>
                <w:szCs w:val="28"/>
              </w:rPr>
              <w:t>кв.м.</w:t>
            </w:r>
          </w:p>
        </w:tc>
        <w:tc>
          <w:tcPr>
            <w:tcW w:w="1994" w:type="dxa"/>
            <w:gridSpan w:val="2"/>
            <w:tcBorders>
              <w:top w:val="single" w:sz="4" w:space="0" w:color="000000"/>
              <w:left w:val="single" w:sz="4" w:space="0" w:color="000000"/>
              <w:bottom w:val="single" w:sz="4" w:space="0" w:color="000000"/>
            </w:tcBorders>
            <w:shd w:val="clear" w:color="auto" w:fill="auto"/>
          </w:tcPr>
          <w:p w14:paraId="04306C10"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50AE5909"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055E1257"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01A3D483" w14:textId="77777777" w:rsidR="00B30648" w:rsidRPr="00B30648" w:rsidRDefault="00B30648" w:rsidP="00B30648">
            <w:pPr>
              <w:suppressAutoHyphens/>
              <w:spacing w:after="0" w:line="240" w:lineRule="auto"/>
            </w:pPr>
            <w:r w:rsidRPr="00B30648">
              <w:rPr>
                <w:rFonts w:ascii="Times New Roman" w:hAnsi="Times New Roman"/>
                <w:sz w:val="28"/>
                <w:szCs w:val="28"/>
              </w:rPr>
              <w:t>Общая площадь жилых помещений (с учетом  балконов, лоджий, веранд и террас)</w:t>
            </w:r>
          </w:p>
        </w:tc>
        <w:tc>
          <w:tcPr>
            <w:tcW w:w="1495" w:type="dxa"/>
            <w:tcBorders>
              <w:top w:val="single" w:sz="4" w:space="0" w:color="000000"/>
              <w:left w:val="single" w:sz="4" w:space="0" w:color="000000"/>
              <w:bottom w:val="single" w:sz="4" w:space="0" w:color="000000"/>
            </w:tcBorders>
            <w:shd w:val="clear" w:color="auto" w:fill="auto"/>
          </w:tcPr>
          <w:p w14:paraId="051C6030" w14:textId="77777777" w:rsidR="00B30648" w:rsidRPr="00B30648" w:rsidRDefault="00B30648" w:rsidP="00B30648">
            <w:pPr>
              <w:suppressAutoHyphens/>
              <w:spacing w:after="0" w:line="240" w:lineRule="auto"/>
            </w:pPr>
            <w:r w:rsidRPr="00B30648">
              <w:rPr>
                <w:rFonts w:ascii="Times New Roman" w:hAnsi="Times New Roman"/>
                <w:sz w:val="28"/>
                <w:szCs w:val="28"/>
              </w:rPr>
              <w:t>кв.м.</w:t>
            </w:r>
          </w:p>
        </w:tc>
        <w:tc>
          <w:tcPr>
            <w:tcW w:w="1994" w:type="dxa"/>
            <w:gridSpan w:val="2"/>
            <w:tcBorders>
              <w:top w:val="single" w:sz="4" w:space="0" w:color="000000"/>
              <w:left w:val="single" w:sz="4" w:space="0" w:color="000000"/>
              <w:bottom w:val="single" w:sz="4" w:space="0" w:color="000000"/>
            </w:tcBorders>
            <w:shd w:val="clear" w:color="auto" w:fill="auto"/>
          </w:tcPr>
          <w:p w14:paraId="2CA2C690"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7BA85F54"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5205691E"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04F2565F" w14:textId="77777777" w:rsidR="00B30648" w:rsidRPr="00B30648" w:rsidRDefault="00B30648" w:rsidP="00B30648">
            <w:pPr>
              <w:suppressAutoHyphens/>
              <w:spacing w:after="0" w:line="240" w:lineRule="auto"/>
            </w:pPr>
            <w:r w:rsidRPr="00B30648">
              <w:rPr>
                <w:rFonts w:ascii="Times New Roman" w:hAnsi="Times New Roman"/>
                <w:sz w:val="28"/>
                <w:szCs w:val="28"/>
              </w:rPr>
              <w:t>Сети и системы инженерно-технического обеспечения</w:t>
            </w:r>
          </w:p>
        </w:tc>
        <w:tc>
          <w:tcPr>
            <w:tcW w:w="1495" w:type="dxa"/>
            <w:tcBorders>
              <w:top w:val="single" w:sz="4" w:space="0" w:color="000000"/>
              <w:left w:val="single" w:sz="4" w:space="0" w:color="000000"/>
              <w:bottom w:val="single" w:sz="4" w:space="0" w:color="000000"/>
            </w:tcBorders>
            <w:shd w:val="clear" w:color="auto" w:fill="auto"/>
          </w:tcPr>
          <w:p w14:paraId="5FE827EB"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68503F0E"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698FF05F"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106D72EB"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349E805C" w14:textId="77777777" w:rsidR="00B30648" w:rsidRPr="00B30648" w:rsidRDefault="00B30648" w:rsidP="00B30648">
            <w:pPr>
              <w:suppressAutoHyphens/>
              <w:spacing w:line="240" w:lineRule="auto"/>
            </w:pPr>
            <w:r w:rsidRPr="00B30648">
              <w:rPr>
                <w:rFonts w:ascii="Times New Roman" w:hAnsi="Times New Roman"/>
                <w:sz w:val="28"/>
                <w:szCs w:val="28"/>
              </w:rPr>
              <w:t>Лифты</w:t>
            </w:r>
          </w:p>
        </w:tc>
        <w:tc>
          <w:tcPr>
            <w:tcW w:w="1495" w:type="dxa"/>
            <w:tcBorders>
              <w:top w:val="single" w:sz="4" w:space="0" w:color="000000"/>
              <w:left w:val="single" w:sz="4" w:space="0" w:color="000000"/>
              <w:bottom w:val="single" w:sz="4" w:space="0" w:color="000000"/>
            </w:tcBorders>
            <w:shd w:val="clear" w:color="auto" w:fill="auto"/>
          </w:tcPr>
          <w:p w14:paraId="3FAF28CE" w14:textId="77777777" w:rsidR="00B30648" w:rsidRPr="00B30648" w:rsidRDefault="00B30648" w:rsidP="00B30648">
            <w:pPr>
              <w:suppressAutoHyphens/>
              <w:spacing w:line="240" w:lineRule="auto"/>
            </w:pPr>
            <w:r w:rsidRPr="00B30648">
              <w:rPr>
                <w:rFonts w:ascii="Times New Roman" w:hAnsi="Times New Roman"/>
                <w:sz w:val="28"/>
                <w:szCs w:val="28"/>
              </w:rPr>
              <w:t>шт</w:t>
            </w:r>
          </w:p>
        </w:tc>
        <w:tc>
          <w:tcPr>
            <w:tcW w:w="1994" w:type="dxa"/>
            <w:gridSpan w:val="2"/>
            <w:tcBorders>
              <w:top w:val="single" w:sz="4" w:space="0" w:color="000000"/>
              <w:left w:val="single" w:sz="4" w:space="0" w:color="000000"/>
              <w:bottom w:val="single" w:sz="4" w:space="0" w:color="000000"/>
            </w:tcBorders>
            <w:shd w:val="clear" w:color="auto" w:fill="auto"/>
          </w:tcPr>
          <w:p w14:paraId="3DBD4971"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21B74F64"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2B15E6C0"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51DE4EB4" w14:textId="77777777" w:rsidR="00B30648" w:rsidRPr="00B30648" w:rsidRDefault="00B30648" w:rsidP="00B30648">
            <w:pPr>
              <w:suppressAutoHyphens/>
              <w:spacing w:after="0" w:line="240" w:lineRule="auto"/>
            </w:pPr>
            <w:r w:rsidRPr="00B30648">
              <w:rPr>
                <w:rFonts w:ascii="Times New Roman" w:hAnsi="Times New Roman"/>
                <w:sz w:val="28"/>
                <w:szCs w:val="28"/>
              </w:rPr>
              <w:t>Эскалаторы</w:t>
            </w:r>
          </w:p>
        </w:tc>
        <w:tc>
          <w:tcPr>
            <w:tcW w:w="1495" w:type="dxa"/>
            <w:tcBorders>
              <w:top w:val="single" w:sz="4" w:space="0" w:color="000000"/>
              <w:left w:val="single" w:sz="4" w:space="0" w:color="000000"/>
              <w:bottom w:val="single" w:sz="4" w:space="0" w:color="000000"/>
            </w:tcBorders>
            <w:shd w:val="clear" w:color="auto" w:fill="auto"/>
          </w:tcPr>
          <w:p w14:paraId="587E251C" w14:textId="77777777" w:rsidR="00B30648" w:rsidRPr="00B30648" w:rsidRDefault="00B30648" w:rsidP="00B30648">
            <w:pPr>
              <w:suppressAutoHyphens/>
              <w:spacing w:after="0" w:line="240" w:lineRule="auto"/>
            </w:pPr>
            <w:r w:rsidRPr="00B30648">
              <w:rPr>
                <w:rFonts w:ascii="Times New Roman" w:hAnsi="Times New Roman"/>
                <w:sz w:val="28"/>
                <w:szCs w:val="28"/>
              </w:rPr>
              <w:t>шт</w:t>
            </w:r>
          </w:p>
        </w:tc>
        <w:tc>
          <w:tcPr>
            <w:tcW w:w="1994" w:type="dxa"/>
            <w:gridSpan w:val="2"/>
            <w:tcBorders>
              <w:top w:val="single" w:sz="4" w:space="0" w:color="000000"/>
              <w:left w:val="single" w:sz="4" w:space="0" w:color="000000"/>
              <w:bottom w:val="single" w:sz="4" w:space="0" w:color="000000"/>
            </w:tcBorders>
            <w:shd w:val="clear" w:color="auto" w:fill="auto"/>
          </w:tcPr>
          <w:p w14:paraId="7A627537"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2E37BB37"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5AF919C2"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02422F51" w14:textId="77777777" w:rsidR="00B30648" w:rsidRPr="00B30648" w:rsidRDefault="00B30648" w:rsidP="00B30648">
            <w:pPr>
              <w:suppressAutoHyphens/>
              <w:spacing w:after="0" w:line="240" w:lineRule="auto"/>
            </w:pPr>
            <w:r w:rsidRPr="00B30648">
              <w:rPr>
                <w:rFonts w:ascii="Times New Roman" w:hAnsi="Times New Roman"/>
                <w:sz w:val="28"/>
                <w:szCs w:val="28"/>
              </w:rPr>
              <w:t>Инвалидные подъемники</w:t>
            </w:r>
          </w:p>
        </w:tc>
        <w:tc>
          <w:tcPr>
            <w:tcW w:w="1495" w:type="dxa"/>
            <w:tcBorders>
              <w:top w:val="single" w:sz="4" w:space="0" w:color="000000"/>
              <w:left w:val="single" w:sz="4" w:space="0" w:color="000000"/>
              <w:bottom w:val="single" w:sz="4" w:space="0" w:color="000000"/>
            </w:tcBorders>
            <w:shd w:val="clear" w:color="auto" w:fill="auto"/>
          </w:tcPr>
          <w:p w14:paraId="401DE88E" w14:textId="77777777" w:rsidR="00B30648" w:rsidRPr="00B30648" w:rsidRDefault="00B30648" w:rsidP="00B30648">
            <w:pPr>
              <w:suppressAutoHyphens/>
              <w:spacing w:after="0" w:line="240" w:lineRule="auto"/>
            </w:pPr>
            <w:r w:rsidRPr="00B30648">
              <w:rPr>
                <w:rFonts w:ascii="Times New Roman" w:hAnsi="Times New Roman"/>
                <w:sz w:val="28"/>
                <w:szCs w:val="28"/>
              </w:rPr>
              <w:t>шт</w:t>
            </w:r>
          </w:p>
        </w:tc>
        <w:tc>
          <w:tcPr>
            <w:tcW w:w="1994" w:type="dxa"/>
            <w:gridSpan w:val="2"/>
            <w:tcBorders>
              <w:top w:val="single" w:sz="4" w:space="0" w:color="000000"/>
              <w:left w:val="single" w:sz="4" w:space="0" w:color="000000"/>
              <w:bottom w:val="single" w:sz="4" w:space="0" w:color="000000"/>
            </w:tcBorders>
            <w:shd w:val="clear" w:color="auto" w:fill="auto"/>
          </w:tcPr>
          <w:p w14:paraId="566F56EB"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08666338"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2BDF0DC3"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215E0D15" w14:textId="77777777" w:rsidR="00B30648" w:rsidRPr="00B30648" w:rsidRDefault="00B30648" w:rsidP="00B30648">
            <w:pPr>
              <w:suppressAutoHyphens/>
              <w:spacing w:after="0" w:line="240" w:lineRule="auto"/>
            </w:pPr>
            <w:r w:rsidRPr="00B30648">
              <w:rPr>
                <w:rFonts w:ascii="Times New Roman" w:hAnsi="Times New Roman"/>
                <w:sz w:val="28"/>
                <w:szCs w:val="28"/>
              </w:rPr>
              <w:t>Материалы фундаментов</w:t>
            </w:r>
          </w:p>
        </w:tc>
        <w:tc>
          <w:tcPr>
            <w:tcW w:w="1495" w:type="dxa"/>
            <w:tcBorders>
              <w:top w:val="single" w:sz="4" w:space="0" w:color="000000"/>
              <w:left w:val="single" w:sz="4" w:space="0" w:color="000000"/>
              <w:bottom w:val="single" w:sz="4" w:space="0" w:color="000000"/>
            </w:tcBorders>
            <w:shd w:val="clear" w:color="auto" w:fill="auto"/>
          </w:tcPr>
          <w:p w14:paraId="30289DCB"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213A534F"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559ABA04"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5BD477DD"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271FB14E" w14:textId="77777777" w:rsidR="00B30648" w:rsidRPr="00B30648" w:rsidRDefault="00B30648" w:rsidP="00B30648">
            <w:pPr>
              <w:suppressAutoHyphens/>
              <w:spacing w:after="0" w:line="240" w:lineRule="auto"/>
            </w:pPr>
            <w:r w:rsidRPr="00B30648">
              <w:rPr>
                <w:rFonts w:ascii="Times New Roman" w:hAnsi="Times New Roman"/>
                <w:sz w:val="28"/>
                <w:szCs w:val="28"/>
              </w:rPr>
              <w:t>Материалы стен</w:t>
            </w:r>
          </w:p>
        </w:tc>
        <w:tc>
          <w:tcPr>
            <w:tcW w:w="1495" w:type="dxa"/>
            <w:tcBorders>
              <w:top w:val="single" w:sz="4" w:space="0" w:color="000000"/>
              <w:left w:val="single" w:sz="4" w:space="0" w:color="000000"/>
              <w:bottom w:val="single" w:sz="4" w:space="0" w:color="000000"/>
            </w:tcBorders>
            <w:shd w:val="clear" w:color="auto" w:fill="auto"/>
          </w:tcPr>
          <w:p w14:paraId="05E1D169"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432B54FA"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7067DE9F"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24AF04C6"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01074E1A" w14:textId="77777777" w:rsidR="00B30648" w:rsidRPr="00B30648" w:rsidRDefault="00B30648" w:rsidP="00B30648">
            <w:pPr>
              <w:suppressAutoHyphens/>
              <w:spacing w:after="0" w:line="240" w:lineRule="auto"/>
            </w:pPr>
            <w:r w:rsidRPr="00B30648">
              <w:rPr>
                <w:rFonts w:ascii="Times New Roman" w:hAnsi="Times New Roman"/>
                <w:sz w:val="28"/>
                <w:szCs w:val="28"/>
              </w:rPr>
              <w:t>Материалы перекрытий</w:t>
            </w:r>
          </w:p>
        </w:tc>
        <w:tc>
          <w:tcPr>
            <w:tcW w:w="1495" w:type="dxa"/>
            <w:tcBorders>
              <w:top w:val="single" w:sz="4" w:space="0" w:color="000000"/>
              <w:left w:val="single" w:sz="4" w:space="0" w:color="000000"/>
              <w:bottom w:val="single" w:sz="4" w:space="0" w:color="000000"/>
            </w:tcBorders>
            <w:shd w:val="clear" w:color="auto" w:fill="auto"/>
          </w:tcPr>
          <w:p w14:paraId="104BF5BE"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4D1F39A3"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41F30FB9"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3532ECB5"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6956EE3A" w14:textId="77777777" w:rsidR="00B30648" w:rsidRPr="00B30648" w:rsidRDefault="00B30648" w:rsidP="00B30648">
            <w:pPr>
              <w:suppressAutoHyphens/>
              <w:spacing w:after="0" w:line="240" w:lineRule="auto"/>
            </w:pPr>
            <w:r w:rsidRPr="00B30648">
              <w:rPr>
                <w:rFonts w:ascii="Times New Roman" w:hAnsi="Times New Roman"/>
                <w:sz w:val="28"/>
                <w:szCs w:val="28"/>
              </w:rPr>
              <w:t>Материалы кровли</w:t>
            </w:r>
          </w:p>
        </w:tc>
        <w:tc>
          <w:tcPr>
            <w:tcW w:w="1495" w:type="dxa"/>
            <w:tcBorders>
              <w:top w:val="single" w:sz="4" w:space="0" w:color="000000"/>
              <w:left w:val="single" w:sz="4" w:space="0" w:color="000000"/>
              <w:bottom w:val="single" w:sz="4" w:space="0" w:color="000000"/>
            </w:tcBorders>
            <w:shd w:val="clear" w:color="auto" w:fill="auto"/>
          </w:tcPr>
          <w:p w14:paraId="46FE2028"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1E246664"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7578C538"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22821806"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7DAF9CDD" w14:textId="77777777" w:rsidR="00B30648" w:rsidRPr="00B30648" w:rsidRDefault="00B30648" w:rsidP="00B30648">
            <w:pPr>
              <w:suppressAutoHyphens/>
              <w:spacing w:after="0" w:line="240" w:lineRule="auto"/>
            </w:pPr>
            <w:r w:rsidRPr="00B30648">
              <w:rPr>
                <w:rFonts w:ascii="Times New Roman" w:hAnsi="Times New Roman"/>
                <w:sz w:val="28"/>
                <w:szCs w:val="28"/>
              </w:rPr>
              <w:t>Иные показатели</w:t>
            </w:r>
          </w:p>
        </w:tc>
        <w:tc>
          <w:tcPr>
            <w:tcW w:w="1495" w:type="dxa"/>
            <w:tcBorders>
              <w:top w:val="single" w:sz="4" w:space="0" w:color="000000"/>
              <w:left w:val="single" w:sz="4" w:space="0" w:color="000000"/>
              <w:bottom w:val="single" w:sz="4" w:space="0" w:color="000000"/>
            </w:tcBorders>
            <w:shd w:val="clear" w:color="auto" w:fill="auto"/>
          </w:tcPr>
          <w:p w14:paraId="5521C491"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0B7ED94D"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1C6324A9"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04BF911F" w14:textId="77777777" w:rsidTr="0075692D">
        <w:tc>
          <w:tcPr>
            <w:tcW w:w="9296" w:type="dxa"/>
            <w:gridSpan w:val="9"/>
            <w:tcBorders>
              <w:top w:val="single" w:sz="4" w:space="0" w:color="000000"/>
              <w:left w:val="single" w:sz="4" w:space="0" w:color="000000"/>
              <w:bottom w:val="single" w:sz="4" w:space="0" w:color="000000"/>
              <w:right w:val="single" w:sz="4" w:space="0" w:color="000000"/>
            </w:tcBorders>
            <w:shd w:val="clear" w:color="auto" w:fill="auto"/>
          </w:tcPr>
          <w:p w14:paraId="73E07398" w14:textId="77777777" w:rsidR="00B30648" w:rsidRPr="00B30648" w:rsidRDefault="00B30648" w:rsidP="00B30648">
            <w:pPr>
              <w:numPr>
                <w:ilvl w:val="0"/>
                <w:numId w:val="24"/>
              </w:numPr>
              <w:suppressAutoHyphens/>
              <w:spacing w:after="0" w:line="240" w:lineRule="auto"/>
              <w:contextualSpacing/>
              <w:jc w:val="center"/>
              <w:rPr>
                <w:rFonts w:ascii="Times New Roman" w:eastAsia="Times New Roman" w:hAnsi="Times New Roman"/>
                <w:sz w:val="24"/>
                <w:szCs w:val="24"/>
                <w:lang w:eastAsia="ru-RU"/>
              </w:rPr>
            </w:pPr>
            <w:r w:rsidRPr="00B30648">
              <w:rPr>
                <w:rFonts w:ascii="Times New Roman" w:eastAsia="Times New Roman" w:hAnsi="Times New Roman"/>
                <w:sz w:val="28"/>
                <w:szCs w:val="28"/>
                <w:lang w:eastAsia="ru-RU"/>
              </w:rPr>
              <w:t>Объекты производственного назначения</w:t>
            </w:r>
          </w:p>
        </w:tc>
      </w:tr>
      <w:tr w:rsidR="00B30648" w:rsidRPr="00B30648" w14:paraId="5CDEDF9B" w14:textId="77777777" w:rsidTr="0075692D">
        <w:tc>
          <w:tcPr>
            <w:tcW w:w="9296" w:type="dxa"/>
            <w:gridSpan w:val="9"/>
            <w:tcBorders>
              <w:top w:val="single" w:sz="4" w:space="0" w:color="000000"/>
              <w:left w:val="single" w:sz="4" w:space="0" w:color="000000"/>
              <w:bottom w:val="single" w:sz="4" w:space="0" w:color="000000"/>
              <w:right w:val="single" w:sz="4" w:space="0" w:color="000000"/>
            </w:tcBorders>
            <w:shd w:val="clear" w:color="auto" w:fill="auto"/>
          </w:tcPr>
          <w:p w14:paraId="442F1253" w14:textId="77777777" w:rsidR="00B30648" w:rsidRPr="00B30648" w:rsidRDefault="00B30648" w:rsidP="00B30648">
            <w:pPr>
              <w:suppressAutoHyphens/>
              <w:spacing w:after="0" w:line="240" w:lineRule="auto"/>
              <w:ind w:left="720"/>
              <w:contextualSpacing/>
              <w:jc w:val="center"/>
              <w:rPr>
                <w:rFonts w:ascii="Times New Roman" w:eastAsia="Times New Roman" w:hAnsi="Times New Roman"/>
                <w:sz w:val="24"/>
                <w:szCs w:val="24"/>
                <w:lang w:eastAsia="ru-RU"/>
              </w:rPr>
            </w:pPr>
            <w:r w:rsidRPr="00B30648">
              <w:rPr>
                <w:rFonts w:ascii="Times New Roman" w:eastAsia="Times New Roman" w:hAnsi="Times New Roman"/>
                <w:sz w:val="28"/>
                <w:szCs w:val="28"/>
                <w:lang w:eastAsia="ru-RU"/>
              </w:rPr>
              <w:t>Наименование объекта капитального строительства в соответствии с проектной документацией</w:t>
            </w:r>
          </w:p>
        </w:tc>
      </w:tr>
      <w:tr w:rsidR="00B30648" w:rsidRPr="00B30648" w14:paraId="65E341A6"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6D3514E6" w14:textId="77777777" w:rsidR="00B30648" w:rsidRPr="00B30648" w:rsidRDefault="00B30648" w:rsidP="00B30648">
            <w:pPr>
              <w:suppressAutoHyphens/>
              <w:spacing w:after="0" w:line="240" w:lineRule="auto"/>
              <w:contextualSpacing/>
              <w:rPr>
                <w:rFonts w:ascii="Times New Roman" w:eastAsia="Times New Roman" w:hAnsi="Times New Roman"/>
                <w:sz w:val="24"/>
                <w:szCs w:val="24"/>
                <w:lang w:eastAsia="ru-RU"/>
              </w:rPr>
            </w:pPr>
            <w:r w:rsidRPr="00B30648">
              <w:rPr>
                <w:rFonts w:ascii="Times New Roman" w:eastAsia="Times New Roman" w:hAnsi="Times New Roman"/>
                <w:sz w:val="28"/>
                <w:szCs w:val="28"/>
                <w:lang w:eastAsia="ru-RU"/>
              </w:rPr>
              <w:t>Тип объекта</w:t>
            </w:r>
          </w:p>
        </w:tc>
        <w:tc>
          <w:tcPr>
            <w:tcW w:w="1495" w:type="dxa"/>
            <w:tcBorders>
              <w:top w:val="single" w:sz="4" w:space="0" w:color="000000"/>
              <w:left w:val="single" w:sz="4" w:space="0" w:color="000000"/>
              <w:bottom w:val="single" w:sz="4" w:space="0" w:color="000000"/>
            </w:tcBorders>
            <w:shd w:val="clear" w:color="auto" w:fill="auto"/>
          </w:tcPr>
          <w:p w14:paraId="286FA25C"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c>
          <w:tcPr>
            <w:tcW w:w="1994" w:type="dxa"/>
            <w:gridSpan w:val="2"/>
            <w:tcBorders>
              <w:top w:val="single" w:sz="4" w:space="0" w:color="000000"/>
              <w:left w:val="single" w:sz="4" w:space="0" w:color="000000"/>
              <w:bottom w:val="single" w:sz="4" w:space="0" w:color="000000"/>
            </w:tcBorders>
            <w:shd w:val="clear" w:color="auto" w:fill="auto"/>
          </w:tcPr>
          <w:p w14:paraId="5DB45EFD"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6BACF942"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r>
      <w:tr w:rsidR="00B30648" w:rsidRPr="00B30648" w14:paraId="2ACA137D"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5A5A7411" w14:textId="77777777" w:rsidR="00B30648" w:rsidRPr="00B30648" w:rsidRDefault="00B30648" w:rsidP="00B30648">
            <w:pPr>
              <w:suppressAutoHyphens/>
              <w:spacing w:after="0" w:line="240" w:lineRule="auto"/>
              <w:contextualSpacing/>
              <w:rPr>
                <w:rFonts w:ascii="Times New Roman" w:eastAsia="Times New Roman" w:hAnsi="Times New Roman"/>
                <w:sz w:val="24"/>
                <w:szCs w:val="24"/>
                <w:lang w:eastAsia="ru-RU"/>
              </w:rPr>
            </w:pPr>
            <w:r w:rsidRPr="00B30648">
              <w:rPr>
                <w:rFonts w:ascii="Times New Roman" w:eastAsia="Times New Roman" w:hAnsi="Times New Roman"/>
                <w:sz w:val="28"/>
                <w:szCs w:val="28"/>
                <w:lang w:eastAsia="ru-RU"/>
              </w:rPr>
              <w:t>Мощность</w:t>
            </w:r>
          </w:p>
        </w:tc>
        <w:tc>
          <w:tcPr>
            <w:tcW w:w="1495" w:type="dxa"/>
            <w:tcBorders>
              <w:top w:val="single" w:sz="4" w:space="0" w:color="000000"/>
              <w:left w:val="single" w:sz="4" w:space="0" w:color="000000"/>
              <w:bottom w:val="single" w:sz="4" w:space="0" w:color="000000"/>
            </w:tcBorders>
            <w:shd w:val="clear" w:color="auto" w:fill="auto"/>
          </w:tcPr>
          <w:p w14:paraId="5B238631"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c>
          <w:tcPr>
            <w:tcW w:w="1994" w:type="dxa"/>
            <w:gridSpan w:val="2"/>
            <w:tcBorders>
              <w:top w:val="single" w:sz="4" w:space="0" w:color="000000"/>
              <w:left w:val="single" w:sz="4" w:space="0" w:color="000000"/>
              <w:bottom w:val="single" w:sz="4" w:space="0" w:color="000000"/>
            </w:tcBorders>
            <w:shd w:val="clear" w:color="auto" w:fill="auto"/>
          </w:tcPr>
          <w:p w14:paraId="7CDFF3B8"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3695C597"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r>
      <w:tr w:rsidR="00B30648" w:rsidRPr="00B30648" w14:paraId="6986AF10"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255A6FE3" w14:textId="77777777" w:rsidR="00B30648" w:rsidRPr="00B30648" w:rsidRDefault="00B30648" w:rsidP="00B30648">
            <w:pPr>
              <w:suppressAutoHyphens/>
              <w:spacing w:after="0" w:line="240" w:lineRule="auto"/>
              <w:contextualSpacing/>
              <w:rPr>
                <w:rFonts w:ascii="Times New Roman" w:eastAsia="Times New Roman" w:hAnsi="Times New Roman"/>
                <w:sz w:val="24"/>
                <w:szCs w:val="24"/>
                <w:lang w:eastAsia="ru-RU"/>
              </w:rPr>
            </w:pPr>
            <w:r w:rsidRPr="00B30648">
              <w:rPr>
                <w:rFonts w:ascii="Times New Roman" w:eastAsia="Times New Roman" w:hAnsi="Times New Roman"/>
                <w:sz w:val="28"/>
                <w:szCs w:val="28"/>
                <w:lang w:eastAsia="ru-RU"/>
              </w:rPr>
              <w:t>Производительность</w:t>
            </w:r>
          </w:p>
        </w:tc>
        <w:tc>
          <w:tcPr>
            <w:tcW w:w="1495" w:type="dxa"/>
            <w:tcBorders>
              <w:top w:val="single" w:sz="4" w:space="0" w:color="000000"/>
              <w:left w:val="single" w:sz="4" w:space="0" w:color="000000"/>
              <w:bottom w:val="single" w:sz="4" w:space="0" w:color="000000"/>
            </w:tcBorders>
            <w:shd w:val="clear" w:color="auto" w:fill="auto"/>
          </w:tcPr>
          <w:p w14:paraId="19832A43"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c>
          <w:tcPr>
            <w:tcW w:w="1994" w:type="dxa"/>
            <w:gridSpan w:val="2"/>
            <w:tcBorders>
              <w:top w:val="single" w:sz="4" w:space="0" w:color="000000"/>
              <w:left w:val="single" w:sz="4" w:space="0" w:color="000000"/>
              <w:bottom w:val="single" w:sz="4" w:space="0" w:color="000000"/>
            </w:tcBorders>
            <w:shd w:val="clear" w:color="auto" w:fill="auto"/>
          </w:tcPr>
          <w:p w14:paraId="57F91B2A"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0A93F766"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r>
      <w:tr w:rsidR="00B30648" w:rsidRPr="00B30648" w14:paraId="4F28357C"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6EF6DCB0" w14:textId="77777777" w:rsidR="00B30648" w:rsidRPr="00B30648" w:rsidRDefault="00B30648" w:rsidP="00B30648">
            <w:pPr>
              <w:suppressAutoHyphens/>
              <w:spacing w:after="0" w:line="240" w:lineRule="auto"/>
            </w:pPr>
            <w:r w:rsidRPr="00B30648">
              <w:rPr>
                <w:rFonts w:ascii="Times New Roman" w:hAnsi="Times New Roman"/>
                <w:sz w:val="28"/>
                <w:szCs w:val="28"/>
              </w:rPr>
              <w:t>Сети и системы инженерно-технического обеспечения</w:t>
            </w:r>
          </w:p>
        </w:tc>
        <w:tc>
          <w:tcPr>
            <w:tcW w:w="1495" w:type="dxa"/>
            <w:tcBorders>
              <w:top w:val="single" w:sz="4" w:space="0" w:color="000000"/>
              <w:left w:val="single" w:sz="4" w:space="0" w:color="000000"/>
              <w:bottom w:val="single" w:sz="4" w:space="0" w:color="000000"/>
            </w:tcBorders>
            <w:shd w:val="clear" w:color="auto" w:fill="auto"/>
          </w:tcPr>
          <w:p w14:paraId="0F7D5103"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c>
          <w:tcPr>
            <w:tcW w:w="1994" w:type="dxa"/>
            <w:gridSpan w:val="2"/>
            <w:tcBorders>
              <w:top w:val="single" w:sz="4" w:space="0" w:color="000000"/>
              <w:left w:val="single" w:sz="4" w:space="0" w:color="000000"/>
              <w:bottom w:val="single" w:sz="4" w:space="0" w:color="000000"/>
            </w:tcBorders>
            <w:shd w:val="clear" w:color="auto" w:fill="auto"/>
          </w:tcPr>
          <w:p w14:paraId="5599AA58"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0328CC09"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r>
      <w:tr w:rsidR="00B30648" w:rsidRPr="00B30648" w14:paraId="5CB76E1E"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5498A313" w14:textId="77777777" w:rsidR="00B30648" w:rsidRPr="00B30648" w:rsidRDefault="00B30648" w:rsidP="00B30648">
            <w:pPr>
              <w:suppressAutoHyphens/>
              <w:spacing w:line="240" w:lineRule="auto"/>
            </w:pPr>
            <w:r w:rsidRPr="00B30648">
              <w:rPr>
                <w:rFonts w:ascii="Times New Roman" w:hAnsi="Times New Roman"/>
                <w:sz w:val="28"/>
                <w:szCs w:val="28"/>
              </w:rPr>
              <w:t>Лифты</w:t>
            </w:r>
          </w:p>
        </w:tc>
        <w:tc>
          <w:tcPr>
            <w:tcW w:w="1495" w:type="dxa"/>
            <w:tcBorders>
              <w:top w:val="single" w:sz="4" w:space="0" w:color="000000"/>
              <w:left w:val="single" w:sz="4" w:space="0" w:color="000000"/>
              <w:bottom w:val="single" w:sz="4" w:space="0" w:color="000000"/>
            </w:tcBorders>
            <w:shd w:val="clear" w:color="auto" w:fill="auto"/>
          </w:tcPr>
          <w:p w14:paraId="7EB4F640" w14:textId="77777777" w:rsidR="00B30648" w:rsidRPr="00B30648" w:rsidRDefault="00B30648" w:rsidP="00B30648">
            <w:pPr>
              <w:suppressAutoHyphens/>
              <w:spacing w:after="0" w:line="240" w:lineRule="auto"/>
              <w:ind w:left="474"/>
              <w:contextualSpacing/>
              <w:rPr>
                <w:rFonts w:ascii="Times New Roman" w:eastAsia="Times New Roman" w:hAnsi="Times New Roman"/>
                <w:sz w:val="24"/>
                <w:szCs w:val="24"/>
                <w:lang w:eastAsia="ru-RU"/>
              </w:rPr>
            </w:pPr>
            <w:r w:rsidRPr="00B30648">
              <w:rPr>
                <w:rFonts w:ascii="Times New Roman" w:eastAsia="Times New Roman" w:hAnsi="Times New Roman"/>
                <w:sz w:val="28"/>
                <w:szCs w:val="28"/>
                <w:lang w:eastAsia="ru-RU"/>
              </w:rPr>
              <w:t>шт</w:t>
            </w:r>
          </w:p>
        </w:tc>
        <w:tc>
          <w:tcPr>
            <w:tcW w:w="1994" w:type="dxa"/>
            <w:gridSpan w:val="2"/>
            <w:tcBorders>
              <w:top w:val="single" w:sz="4" w:space="0" w:color="000000"/>
              <w:left w:val="single" w:sz="4" w:space="0" w:color="000000"/>
              <w:bottom w:val="single" w:sz="4" w:space="0" w:color="000000"/>
            </w:tcBorders>
            <w:shd w:val="clear" w:color="auto" w:fill="auto"/>
          </w:tcPr>
          <w:p w14:paraId="7F57FA18"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6D226CDE"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r>
      <w:tr w:rsidR="00B30648" w:rsidRPr="00B30648" w14:paraId="36CDD796"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04085D47" w14:textId="77777777" w:rsidR="00B30648" w:rsidRPr="00B30648" w:rsidRDefault="00B30648" w:rsidP="00B30648">
            <w:pPr>
              <w:suppressAutoHyphens/>
              <w:spacing w:after="0" w:line="240" w:lineRule="auto"/>
            </w:pPr>
            <w:r w:rsidRPr="00B30648">
              <w:rPr>
                <w:rFonts w:ascii="Times New Roman" w:hAnsi="Times New Roman"/>
                <w:sz w:val="28"/>
                <w:szCs w:val="28"/>
              </w:rPr>
              <w:t>Эскалаторы</w:t>
            </w:r>
          </w:p>
        </w:tc>
        <w:tc>
          <w:tcPr>
            <w:tcW w:w="1495" w:type="dxa"/>
            <w:tcBorders>
              <w:top w:val="single" w:sz="4" w:space="0" w:color="000000"/>
              <w:left w:val="single" w:sz="4" w:space="0" w:color="000000"/>
              <w:bottom w:val="single" w:sz="4" w:space="0" w:color="000000"/>
            </w:tcBorders>
            <w:shd w:val="clear" w:color="auto" w:fill="auto"/>
          </w:tcPr>
          <w:p w14:paraId="4FEF213E" w14:textId="77777777" w:rsidR="00B30648" w:rsidRPr="00B30648" w:rsidRDefault="00B30648" w:rsidP="00B30648">
            <w:pPr>
              <w:suppressAutoHyphens/>
              <w:spacing w:after="0" w:line="240" w:lineRule="auto"/>
              <w:ind w:left="-93"/>
              <w:contextualSpacing/>
              <w:jc w:val="center"/>
              <w:rPr>
                <w:rFonts w:ascii="Times New Roman" w:eastAsia="Times New Roman" w:hAnsi="Times New Roman"/>
                <w:sz w:val="24"/>
                <w:szCs w:val="24"/>
                <w:lang w:eastAsia="ru-RU"/>
              </w:rPr>
            </w:pPr>
            <w:r w:rsidRPr="00B30648">
              <w:rPr>
                <w:rFonts w:ascii="Times New Roman" w:eastAsia="Times New Roman" w:hAnsi="Times New Roman"/>
                <w:sz w:val="28"/>
                <w:szCs w:val="28"/>
                <w:lang w:eastAsia="ru-RU"/>
              </w:rPr>
              <w:t>шт</w:t>
            </w:r>
          </w:p>
        </w:tc>
        <w:tc>
          <w:tcPr>
            <w:tcW w:w="1994" w:type="dxa"/>
            <w:gridSpan w:val="2"/>
            <w:tcBorders>
              <w:top w:val="single" w:sz="4" w:space="0" w:color="000000"/>
              <w:left w:val="single" w:sz="4" w:space="0" w:color="000000"/>
              <w:bottom w:val="single" w:sz="4" w:space="0" w:color="000000"/>
            </w:tcBorders>
            <w:shd w:val="clear" w:color="auto" w:fill="auto"/>
          </w:tcPr>
          <w:p w14:paraId="23DB270F"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297634A1"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r>
      <w:tr w:rsidR="00B30648" w:rsidRPr="00B30648" w14:paraId="465CF331"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11D459D4" w14:textId="77777777" w:rsidR="00B30648" w:rsidRPr="00B30648" w:rsidRDefault="00B30648" w:rsidP="00B30648">
            <w:pPr>
              <w:suppressAutoHyphens/>
              <w:spacing w:after="0" w:line="240" w:lineRule="auto"/>
            </w:pPr>
            <w:r w:rsidRPr="00B30648">
              <w:rPr>
                <w:rFonts w:ascii="Times New Roman" w:hAnsi="Times New Roman"/>
                <w:sz w:val="28"/>
                <w:szCs w:val="28"/>
              </w:rPr>
              <w:t>Инвалидные подъемники</w:t>
            </w:r>
          </w:p>
        </w:tc>
        <w:tc>
          <w:tcPr>
            <w:tcW w:w="1495" w:type="dxa"/>
            <w:tcBorders>
              <w:top w:val="single" w:sz="4" w:space="0" w:color="000000"/>
              <w:left w:val="single" w:sz="4" w:space="0" w:color="000000"/>
              <w:bottom w:val="single" w:sz="4" w:space="0" w:color="000000"/>
            </w:tcBorders>
            <w:shd w:val="clear" w:color="auto" w:fill="auto"/>
          </w:tcPr>
          <w:p w14:paraId="1A86E6AB" w14:textId="77777777" w:rsidR="00B30648" w:rsidRPr="00B30648" w:rsidRDefault="00B30648" w:rsidP="00B30648">
            <w:pPr>
              <w:suppressAutoHyphens/>
              <w:spacing w:after="0" w:line="240" w:lineRule="auto"/>
              <w:ind w:firstLine="49"/>
              <w:contextualSpacing/>
              <w:jc w:val="center"/>
              <w:rPr>
                <w:rFonts w:ascii="Times New Roman" w:eastAsia="Times New Roman" w:hAnsi="Times New Roman"/>
                <w:sz w:val="24"/>
                <w:szCs w:val="24"/>
                <w:lang w:eastAsia="ru-RU"/>
              </w:rPr>
            </w:pPr>
            <w:r w:rsidRPr="00B30648">
              <w:rPr>
                <w:rFonts w:ascii="Times New Roman" w:eastAsia="Times New Roman" w:hAnsi="Times New Roman"/>
                <w:sz w:val="28"/>
                <w:szCs w:val="28"/>
                <w:lang w:eastAsia="ru-RU"/>
              </w:rPr>
              <w:t>шт</w:t>
            </w:r>
          </w:p>
        </w:tc>
        <w:tc>
          <w:tcPr>
            <w:tcW w:w="1994" w:type="dxa"/>
            <w:gridSpan w:val="2"/>
            <w:tcBorders>
              <w:top w:val="single" w:sz="4" w:space="0" w:color="000000"/>
              <w:left w:val="single" w:sz="4" w:space="0" w:color="000000"/>
              <w:bottom w:val="single" w:sz="4" w:space="0" w:color="000000"/>
            </w:tcBorders>
            <w:shd w:val="clear" w:color="auto" w:fill="auto"/>
          </w:tcPr>
          <w:p w14:paraId="444C00FE"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32CEE611"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r>
      <w:tr w:rsidR="00B30648" w:rsidRPr="00B30648" w14:paraId="637CC0AB"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76EA708B" w14:textId="77777777" w:rsidR="00B30648" w:rsidRPr="00B30648" w:rsidRDefault="00B30648" w:rsidP="00B30648">
            <w:pPr>
              <w:suppressAutoHyphens/>
              <w:spacing w:after="0" w:line="240" w:lineRule="auto"/>
            </w:pPr>
            <w:r w:rsidRPr="00B30648">
              <w:rPr>
                <w:rFonts w:ascii="Times New Roman" w:hAnsi="Times New Roman"/>
                <w:sz w:val="28"/>
                <w:szCs w:val="28"/>
              </w:rPr>
              <w:t>Материалы фундаментов</w:t>
            </w:r>
          </w:p>
        </w:tc>
        <w:tc>
          <w:tcPr>
            <w:tcW w:w="1495" w:type="dxa"/>
            <w:tcBorders>
              <w:top w:val="single" w:sz="4" w:space="0" w:color="000000"/>
              <w:left w:val="single" w:sz="4" w:space="0" w:color="000000"/>
              <w:bottom w:val="single" w:sz="4" w:space="0" w:color="000000"/>
            </w:tcBorders>
            <w:shd w:val="clear" w:color="auto" w:fill="auto"/>
          </w:tcPr>
          <w:p w14:paraId="1AEC8B38" w14:textId="77777777" w:rsidR="00B30648" w:rsidRPr="00B30648" w:rsidRDefault="00B30648" w:rsidP="00B30648">
            <w:pPr>
              <w:suppressAutoHyphens/>
              <w:spacing w:after="0" w:line="240" w:lineRule="auto"/>
              <w:ind w:firstLine="49"/>
              <w:contextualSpacing/>
              <w:jc w:val="center"/>
              <w:rPr>
                <w:rFonts w:ascii="Times New Roman" w:eastAsia="Times New Roman" w:hAnsi="Times New Roman"/>
                <w:sz w:val="24"/>
                <w:szCs w:val="24"/>
                <w:lang w:eastAsia="ru-RU"/>
              </w:rPr>
            </w:pPr>
            <w:r w:rsidRPr="00B30648">
              <w:rPr>
                <w:rFonts w:ascii="Times New Roman" w:eastAsia="Times New Roman" w:hAnsi="Times New Roman"/>
                <w:sz w:val="28"/>
                <w:szCs w:val="28"/>
                <w:lang w:eastAsia="ru-RU"/>
              </w:rPr>
              <w:t>шт</w:t>
            </w:r>
          </w:p>
        </w:tc>
        <w:tc>
          <w:tcPr>
            <w:tcW w:w="1994" w:type="dxa"/>
            <w:gridSpan w:val="2"/>
            <w:tcBorders>
              <w:top w:val="single" w:sz="4" w:space="0" w:color="000000"/>
              <w:left w:val="single" w:sz="4" w:space="0" w:color="000000"/>
              <w:bottom w:val="single" w:sz="4" w:space="0" w:color="000000"/>
            </w:tcBorders>
            <w:shd w:val="clear" w:color="auto" w:fill="auto"/>
          </w:tcPr>
          <w:p w14:paraId="7FA5AD98"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1201A0A6"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r>
      <w:tr w:rsidR="00B30648" w:rsidRPr="00B30648" w14:paraId="2A7A3925"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43F83B16" w14:textId="77777777" w:rsidR="00B30648" w:rsidRPr="00B30648" w:rsidRDefault="00B30648" w:rsidP="00B30648">
            <w:pPr>
              <w:suppressAutoHyphens/>
              <w:spacing w:after="0" w:line="240" w:lineRule="auto"/>
            </w:pPr>
            <w:r w:rsidRPr="00B30648">
              <w:rPr>
                <w:rFonts w:ascii="Times New Roman" w:hAnsi="Times New Roman"/>
                <w:sz w:val="28"/>
                <w:szCs w:val="28"/>
              </w:rPr>
              <w:t>Материалы стен</w:t>
            </w:r>
          </w:p>
        </w:tc>
        <w:tc>
          <w:tcPr>
            <w:tcW w:w="1495" w:type="dxa"/>
            <w:tcBorders>
              <w:top w:val="single" w:sz="4" w:space="0" w:color="000000"/>
              <w:left w:val="single" w:sz="4" w:space="0" w:color="000000"/>
              <w:bottom w:val="single" w:sz="4" w:space="0" w:color="000000"/>
            </w:tcBorders>
            <w:shd w:val="clear" w:color="auto" w:fill="auto"/>
          </w:tcPr>
          <w:p w14:paraId="24FF821A" w14:textId="77777777" w:rsidR="00B30648" w:rsidRPr="00B30648" w:rsidRDefault="00B30648" w:rsidP="00B30648">
            <w:pPr>
              <w:suppressAutoHyphens/>
              <w:snapToGrid w:val="0"/>
              <w:spacing w:after="0" w:line="240" w:lineRule="auto"/>
              <w:ind w:firstLine="49"/>
              <w:contextualSpacing/>
              <w:jc w:val="center"/>
              <w:rPr>
                <w:rFonts w:ascii="Times New Roman" w:eastAsia="Times New Roman" w:hAnsi="Times New Roman"/>
                <w:sz w:val="28"/>
                <w:szCs w:val="28"/>
                <w:lang w:eastAsia="ru-RU"/>
              </w:rPr>
            </w:pPr>
          </w:p>
        </w:tc>
        <w:tc>
          <w:tcPr>
            <w:tcW w:w="1994" w:type="dxa"/>
            <w:gridSpan w:val="2"/>
            <w:tcBorders>
              <w:top w:val="single" w:sz="4" w:space="0" w:color="000000"/>
              <w:left w:val="single" w:sz="4" w:space="0" w:color="000000"/>
              <w:bottom w:val="single" w:sz="4" w:space="0" w:color="000000"/>
            </w:tcBorders>
            <w:shd w:val="clear" w:color="auto" w:fill="auto"/>
          </w:tcPr>
          <w:p w14:paraId="792EE161"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16894073"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r>
      <w:tr w:rsidR="00B30648" w:rsidRPr="00B30648" w14:paraId="5F15EFD4"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2DEF1137" w14:textId="77777777" w:rsidR="00B30648" w:rsidRPr="00B30648" w:rsidRDefault="00B30648" w:rsidP="00B30648">
            <w:pPr>
              <w:suppressAutoHyphens/>
              <w:spacing w:after="0" w:line="240" w:lineRule="auto"/>
            </w:pPr>
            <w:r w:rsidRPr="00B30648">
              <w:rPr>
                <w:rFonts w:ascii="Times New Roman" w:hAnsi="Times New Roman"/>
                <w:sz w:val="28"/>
                <w:szCs w:val="28"/>
              </w:rPr>
              <w:lastRenderedPageBreak/>
              <w:t>Материалы перекрытий</w:t>
            </w:r>
          </w:p>
        </w:tc>
        <w:tc>
          <w:tcPr>
            <w:tcW w:w="1495" w:type="dxa"/>
            <w:tcBorders>
              <w:top w:val="single" w:sz="4" w:space="0" w:color="000000"/>
              <w:left w:val="single" w:sz="4" w:space="0" w:color="000000"/>
              <w:bottom w:val="single" w:sz="4" w:space="0" w:color="000000"/>
            </w:tcBorders>
            <w:shd w:val="clear" w:color="auto" w:fill="auto"/>
          </w:tcPr>
          <w:p w14:paraId="47743D7A" w14:textId="77777777" w:rsidR="00B30648" w:rsidRPr="00B30648" w:rsidRDefault="00B30648" w:rsidP="00B30648">
            <w:pPr>
              <w:suppressAutoHyphens/>
              <w:snapToGrid w:val="0"/>
              <w:spacing w:after="0" w:line="240" w:lineRule="auto"/>
              <w:ind w:firstLine="49"/>
              <w:contextualSpacing/>
              <w:jc w:val="center"/>
              <w:rPr>
                <w:rFonts w:ascii="Times New Roman" w:eastAsia="Times New Roman" w:hAnsi="Times New Roman"/>
                <w:sz w:val="28"/>
                <w:szCs w:val="28"/>
                <w:lang w:eastAsia="ru-RU"/>
              </w:rPr>
            </w:pPr>
          </w:p>
        </w:tc>
        <w:tc>
          <w:tcPr>
            <w:tcW w:w="1994" w:type="dxa"/>
            <w:gridSpan w:val="2"/>
            <w:tcBorders>
              <w:top w:val="single" w:sz="4" w:space="0" w:color="000000"/>
              <w:left w:val="single" w:sz="4" w:space="0" w:color="000000"/>
              <w:bottom w:val="single" w:sz="4" w:space="0" w:color="000000"/>
            </w:tcBorders>
            <w:shd w:val="clear" w:color="auto" w:fill="auto"/>
          </w:tcPr>
          <w:p w14:paraId="51674AA2"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02A7167A"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r>
      <w:tr w:rsidR="00B30648" w:rsidRPr="00B30648" w14:paraId="7431728E"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679E89FB" w14:textId="77777777" w:rsidR="00B30648" w:rsidRPr="00B30648" w:rsidRDefault="00B30648" w:rsidP="00B30648">
            <w:pPr>
              <w:suppressAutoHyphens/>
              <w:spacing w:after="0" w:line="240" w:lineRule="auto"/>
            </w:pPr>
            <w:r w:rsidRPr="00B30648">
              <w:rPr>
                <w:rFonts w:ascii="Times New Roman" w:hAnsi="Times New Roman"/>
                <w:sz w:val="28"/>
                <w:szCs w:val="28"/>
              </w:rPr>
              <w:t>Материалы кровли</w:t>
            </w:r>
          </w:p>
        </w:tc>
        <w:tc>
          <w:tcPr>
            <w:tcW w:w="1495" w:type="dxa"/>
            <w:tcBorders>
              <w:top w:val="single" w:sz="4" w:space="0" w:color="000000"/>
              <w:left w:val="single" w:sz="4" w:space="0" w:color="000000"/>
              <w:bottom w:val="single" w:sz="4" w:space="0" w:color="000000"/>
            </w:tcBorders>
            <w:shd w:val="clear" w:color="auto" w:fill="auto"/>
          </w:tcPr>
          <w:p w14:paraId="48205D97" w14:textId="77777777" w:rsidR="00B30648" w:rsidRPr="00B30648" w:rsidRDefault="00B30648" w:rsidP="00B30648">
            <w:pPr>
              <w:suppressAutoHyphens/>
              <w:snapToGrid w:val="0"/>
              <w:spacing w:after="0" w:line="240" w:lineRule="auto"/>
              <w:ind w:firstLine="49"/>
              <w:contextualSpacing/>
              <w:jc w:val="center"/>
              <w:rPr>
                <w:rFonts w:ascii="Times New Roman" w:eastAsia="Times New Roman" w:hAnsi="Times New Roman"/>
                <w:sz w:val="28"/>
                <w:szCs w:val="28"/>
                <w:lang w:eastAsia="ru-RU"/>
              </w:rPr>
            </w:pPr>
          </w:p>
        </w:tc>
        <w:tc>
          <w:tcPr>
            <w:tcW w:w="1994" w:type="dxa"/>
            <w:gridSpan w:val="2"/>
            <w:tcBorders>
              <w:top w:val="single" w:sz="4" w:space="0" w:color="000000"/>
              <w:left w:val="single" w:sz="4" w:space="0" w:color="000000"/>
              <w:bottom w:val="single" w:sz="4" w:space="0" w:color="000000"/>
            </w:tcBorders>
            <w:shd w:val="clear" w:color="auto" w:fill="auto"/>
          </w:tcPr>
          <w:p w14:paraId="1CB349EB"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25276A9B"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r>
      <w:tr w:rsidR="00B30648" w:rsidRPr="00B30648" w14:paraId="3AEA09D4"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28049EE8" w14:textId="77777777" w:rsidR="00B30648" w:rsidRPr="00B30648" w:rsidRDefault="00B30648" w:rsidP="00B30648">
            <w:pPr>
              <w:suppressAutoHyphens/>
              <w:spacing w:after="0" w:line="240" w:lineRule="auto"/>
            </w:pPr>
            <w:r w:rsidRPr="00B30648">
              <w:rPr>
                <w:rFonts w:ascii="Times New Roman" w:hAnsi="Times New Roman"/>
                <w:sz w:val="28"/>
                <w:szCs w:val="28"/>
              </w:rPr>
              <w:t>Иные показатели</w:t>
            </w:r>
          </w:p>
        </w:tc>
        <w:tc>
          <w:tcPr>
            <w:tcW w:w="1495" w:type="dxa"/>
            <w:tcBorders>
              <w:top w:val="single" w:sz="4" w:space="0" w:color="000000"/>
              <w:left w:val="single" w:sz="4" w:space="0" w:color="000000"/>
              <w:bottom w:val="single" w:sz="4" w:space="0" w:color="000000"/>
            </w:tcBorders>
            <w:shd w:val="clear" w:color="auto" w:fill="auto"/>
          </w:tcPr>
          <w:p w14:paraId="545104B8" w14:textId="77777777" w:rsidR="00B30648" w:rsidRPr="00B30648" w:rsidRDefault="00B30648" w:rsidP="00B30648">
            <w:pPr>
              <w:suppressAutoHyphens/>
              <w:snapToGrid w:val="0"/>
              <w:spacing w:after="0" w:line="240" w:lineRule="auto"/>
              <w:ind w:firstLine="49"/>
              <w:contextualSpacing/>
              <w:jc w:val="center"/>
              <w:rPr>
                <w:rFonts w:ascii="Times New Roman" w:eastAsia="Times New Roman" w:hAnsi="Times New Roman"/>
                <w:sz w:val="28"/>
                <w:szCs w:val="28"/>
                <w:lang w:eastAsia="ru-RU"/>
              </w:rPr>
            </w:pPr>
          </w:p>
        </w:tc>
        <w:tc>
          <w:tcPr>
            <w:tcW w:w="1994" w:type="dxa"/>
            <w:gridSpan w:val="2"/>
            <w:tcBorders>
              <w:top w:val="single" w:sz="4" w:space="0" w:color="000000"/>
              <w:left w:val="single" w:sz="4" w:space="0" w:color="000000"/>
              <w:bottom w:val="single" w:sz="4" w:space="0" w:color="000000"/>
            </w:tcBorders>
            <w:shd w:val="clear" w:color="auto" w:fill="auto"/>
          </w:tcPr>
          <w:p w14:paraId="432EE9E6"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79CFFB56" w14:textId="77777777" w:rsidR="00B30648" w:rsidRPr="00B30648" w:rsidRDefault="00B30648" w:rsidP="00B30648">
            <w:pPr>
              <w:suppressAutoHyphens/>
              <w:snapToGrid w:val="0"/>
              <w:spacing w:after="0" w:line="240" w:lineRule="auto"/>
              <w:ind w:left="720"/>
              <w:contextualSpacing/>
              <w:jc w:val="center"/>
              <w:rPr>
                <w:rFonts w:ascii="Times New Roman" w:eastAsia="Times New Roman" w:hAnsi="Times New Roman"/>
                <w:sz w:val="28"/>
                <w:szCs w:val="28"/>
                <w:lang w:eastAsia="ru-RU"/>
              </w:rPr>
            </w:pPr>
          </w:p>
        </w:tc>
      </w:tr>
      <w:tr w:rsidR="00B30648" w:rsidRPr="00B30648" w14:paraId="5AA7A0F4" w14:textId="77777777" w:rsidTr="0075692D">
        <w:tc>
          <w:tcPr>
            <w:tcW w:w="9296" w:type="dxa"/>
            <w:gridSpan w:val="9"/>
            <w:tcBorders>
              <w:top w:val="single" w:sz="4" w:space="0" w:color="000000"/>
              <w:left w:val="single" w:sz="4" w:space="0" w:color="000000"/>
              <w:bottom w:val="single" w:sz="4" w:space="0" w:color="000000"/>
              <w:right w:val="single" w:sz="4" w:space="0" w:color="000000"/>
            </w:tcBorders>
            <w:shd w:val="clear" w:color="auto" w:fill="auto"/>
          </w:tcPr>
          <w:p w14:paraId="3F87DFF5" w14:textId="77777777" w:rsidR="00B30648" w:rsidRPr="00B30648" w:rsidRDefault="00B30648" w:rsidP="00B30648">
            <w:pPr>
              <w:numPr>
                <w:ilvl w:val="0"/>
                <w:numId w:val="24"/>
              </w:numPr>
              <w:suppressAutoHyphens/>
              <w:spacing w:after="0" w:line="240" w:lineRule="auto"/>
              <w:contextualSpacing/>
              <w:jc w:val="center"/>
              <w:rPr>
                <w:rFonts w:ascii="Times New Roman" w:eastAsia="Times New Roman" w:hAnsi="Times New Roman"/>
                <w:sz w:val="24"/>
                <w:szCs w:val="24"/>
                <w:lang w:eastAsia="ru-RU"/>
              </w:rPr>
            </w:pPr>
            <w:r w:rsidRPr="00B30648">
              <w:rPr>
                <w:rFonts w:ascii="Times New Roman" w:eastAsia="Times New Roman" w:hAnsi="Times New Roman"/>
                <w:sz w:val="28"/>
                <w:szCs w:val="28"/>
                <w:lang w:eastAsia="ru-RU"/>
              </w:rPr>
              <w:t>Линейные объекты</w:t>
            </w:r>
          </w:p>
        </w:tc>
      </w:tr>
      <w:tr w:rsidR="00B30648" w:rsidRPr="00B30648" w14:paraId="2DCA309A"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6BD6A082" w14:textId="77777777" w:rsidR="00B30648" w:rsidRPr="00B30648" w:rsidRDefault="00B30648" w:rsidP="00B30648">
            <w:pPr>
              <w:suppressAutoHyphens/>
              <w:spacing w:after="0" w:line="240" w:lineRule="auto"/>
              <w:contextualSpacing/>
            </w:pPr>
            <w:r w:rsidRPr="00B30648">
              <w:rPr>
                <w:rFonts w:ascii="Times New Roman" w:hAnsi="Times New Roman"/>
                <w:sz w:val="28"/>
                <w:szCs w:val="28"/>
              </w:rPr>
              <w:t>Категория (класс)</w:t>
            </w:r>
          </w:p>
        </w:tc>
        <w:tc>
          <w:tcPr>
            <w:tcW w:w="1495" w:type="dxa"/>
            <w:tcBorders>
              <w:top w:val="single" w:sz="4" w:space="0" w:color="000000"/>
              <w:left w:val="single" w:sz="4" w:space="0" w:color="000000"/>
              <w:bottom w:val="single" w:sz="4" w:space="0" w:color="000000"/>
            </w:tcBorders>
            <w:shd w:val="clear" w:color="auto" w:fill="auto"/>
          </w:tcPr>
          <w:p w14:paraId="23D87C56" w14:textId="77777777" w:rsidR="00B30648" w:rsidRPr="00B30648" w:rsidRDefault="00B30648" w:rsidP="00B30648">
            <w:pPr>
              <w:suppressAutoHyphens/>
              <w:snapToGrid w:val="0"/>
              <w:spacing w:after="0" w:line="240" w:lineRule="auto"/>
              <w:ind w:left="720"/>
              <w:contextualSpacing/>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4326B24E" w14:textId="77777777" w:rsidR="00B30648" w:rsidRPr="00B30648" w:rsidRDefault="00B30648" w:rsidP="00B30648">
            <w:pPr>
              <w:suppressAutoHyphens/>
              <w:snapToGrid w:val="0"/>
              <w:spacing w:after="0" w:line="240" w:lineRule="auto"/>
              <w:ind w:left="720"/>
              <w:contextualSpacing/>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3E93239E" w14:textId="77777777" w:rsidR="00B30648" w:rsidRPr="00B30648" w:rsidRDefault="00B30648" w:rsidP="00B30648">
            <w:pPr>
              <w:suppressAutoHyphens/>
              <w:snapToGrid w:val="0"/>
              <w:spacing w:after="0" w:line="240" w:lineRule="auto"/>
              <w:ind w:left="720"/>
              <w:contextualSpacing/>
              <w:rPr>
                <w:rFonts w:ascii="Times New Roman" w:hAnsi="Times New Roman"/>
                <w:sz w:val="28"/>
                <w:szCs w:val="28"/>
              </w:rPr>
            </w:pPr>
          </w:p>
        </w:tc>
      </w:tr>
      <w:tr w:rsidR="00B30648" w:rsidRPr="00B30648" w14:paraId="190ECE82"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40B7535F" w14:textId="77777777" w:rsidR="00B30648" w:rsidRPr="00B30648" w:rsidRDefault="00B30648" w:rsidP="00B30648">
            <w:pPr>
              <w:suppressAutoHyphens/>
              <w:spacing w:after="0" w:line="240" w:lineRule="auto"/>
              <w:contextualSpacing/>
            </w:pPr>
            <w:r w:rsidRPr="00B30648">
              <w:rPr>
                <w:rFonts w:ascii="Times New Roman" w:hAnsi="Times New Roman"/>
                <w:sz w:val="28"/>
                <w:szCs w:val="28"/>
              </w:rPr>
              <w:t>Протяженность</w:t>
            </w:r>
          </w:p>
        </w:tc>
        <w:tc>
          <w:tcPr>
            <w:tcW w:w="1495" w:type="dxa"/>
            <w:tcBorders>
              <w:top w:val="single" w:sz="4" w:space="0" w:color="000000"/>
              <w:left w:val="single" w:sz="4" w:space="0" w:color="000000"/>
              <w:bottom w:val="single" w:sz="4" w:space="0" w:color="000000"/>
            </w:tcBorders>
            <w:shd w:val="clear" w:color="auto" w:fill="auto"/>
          </w:tcPr>
          <w:p w14:paraId="54062BAB" w14:textId="77777777" w:rsidR="00B30648" w:rsidRPr="00B30648" w:rsidRDefault="00B30648" w:rsidP="00B30648">
            <w:pPr>
              <w:suppressAutoHyphens/>
              <w:snapToGrid w:val="0"/>
              <w:spacing w:after="0" w:line="240" w:lineRule="auto"/>
              <w:ind w:left="720"/>
              <w:contextualSpacing/>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0BC615E4" w14:textId="77777777" w:rsidR="00B30648" w:rsidRPr="00B30648" w:rsidRDefault="00B30648" w:rsidP="00B30648">
            <w:pPr>
              <w:suppressAutoHyphens/>
              <w:snapToGrid w:val="0"/>
              <w:spacing w:after="0" w:line="240" w:lineRule="auto"/>
              <w:ind w:left="720"/>
              <w:contextualSpacing/>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49428C57" w14:textId="77777777" w:rsidR="00B30648" w:rsidRPr="00B30648" w:rsidRDefault="00B30648" w:rsidP="00B30648">
            <w:pPr>
              <w:suppressAutoHyphens/>
              <w:snapToGrid w:val="0"/>
              <w:spacing w:after="0" w:line="240" w:lineRule="auto"/>
              <w:ind w:left="720"/>
              <w:contextualSpacing/>
              <w:rPr>
                <w:rFonts w:ascii="Times New Roman" w:hAnsi="Times New Roman"/>
                <w:sz w:val="28"/>
                <w:szCs w:val="28"/>
              </w:rPr>
            </w:pPr>
          </w:p>
        </w:tc>
      </w:tr>
      <w:tr w:rsidR="00B30648" w:rsidRPr="00B30648" w14:paraId="4E6171BD"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68151017" w14:textId="77777777" w:rsidR="00B30648" w:rsidRPr="00B30648" w:rsidRDefault="00B30648" w:rsidP="00B30648">
            <w:pPr>
              <w:suppressAutoHyphens/>
              <w:spacing w:after="0" w:line="240" w:lineRule="auto"/>
              <w:contextualSpacing/>
            </w:pPr>
            <w:r w:rsidRPr="00B30648">
              <w:rPr>
                <w:rFonts w:ascii="Times New Roman" w:hAnsi="Times New Roman"/>
                <w:sz w:val="28"/>
                <w:szCs w:val="28"/>
              </w:rPr>
              <w:t>Мощность (пропускная способность, грузооборот, интенсивность движения)</w:t>
            </w:r>
          </w:p>
        </w:tc>
        <w:tc>
          <w:tcPr>
            <w:tcW w:w="1495" w:type="dxa"/>
            <w:tcBorders>
              <w:top w:val="single" w:sz="4" w:space="0" w:color="000000"/>
              <w:left w:val="single" w:sz="4" w:space="0" w:color="000000"/>
              <w:bottom w:val="single" w:sz="4" w:space="0" w:color="000000"/>
            </w:tcBorders>
            <w:shd w:val="clear" w:color="auto" w:fill="auto"/>
          </w:tcPr>
          <w:p w14:paraId="0B172B69" w14:textId="77777777" w:rsidR="00B30648" w:rsidRPr="00B30648" w:rsidRDefault="00B30648" w:rsidP="00B30648">
            <w:pPr>
              <w:suppressAutoHyphens/>
              <w:snapToGrid w:val="0"/>
              <w:spacing w:after="0" w:line="240" w:lineRule="auto"/>
              <w:ind w:left="720"/>
              <w:contextualSpacing/>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12E90196" w14:textId="77777777" w:rsidR="00B30648" w:rsidRPr="00B30648" w:rsidRDefault="00B30648" w:rsidP="00B30648">
            <w:pPr>
              <w:suppressAutoHyphens/>
              <w:snapToGrid w:val="0"/>
              <w:spacing w:after="0" w:line="240" w:lineRule="auto"/>
              <w:ind w:left="720"/>
              <w:contextualSpacing/>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0FEE91F1" w14:textId="77777777" w:rsidR="00B30648" w:rsidRPr="00B30648" w:rsidRDefault="00B30648" w:rsidP="00B30648">
            <w:pPr>
              <w:suppressAutoHyphens/>
              <w:snapToGrid w:val="0"/>
              <w:spacing w:after="0" w:line="240" w:lineRule="auto"/>
              <w:ind w:left="720"/>
              <w:contextualSpacing/>
              <w:rPr>
                <w:rFonts w:ascii="Times New Roman" w:hAnsi="Times New Roman"/>
                <w:sz w:val="28"/>
                <w:szCs w:val="28"/>
              </w:rPr>
            </w:pPr>
          </w:p>
        </w:tc>
      </w:tr>
      <w:tr w:rsidR="00B30648" w:rsidRPr="00B30648" w14:paraId="1469E8D5"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0B55396E" w14:textId="77777777" w:rsidR="00B30648" w:rsidRPr="00B30648" w:rsidRDefault="00B30648" w:rsidP="00B30648">
            <w:pPr>
              <w:suppressAutoHyphens/>
              <w:spacing w:after="0" w:line="240" w:lineRule="auto"/>
              <w:contextualSpacing/>
            </w:pPr>
            <w:r w:rsidRPr="00B30648">
              <w:rPr>
                <w:rFonts w:ascii="Times New Roman" w:hAnsi="Times New Roman"/>
                <w:sz w:val="28"/>
                <w:szCs w:val="28"/>
              </w:rPr>
              <w:t>Диаметр и количество трубопроводов, характеристики материалов труб</w:t>
            </w:r>
          </w:p>
        </w:tc>
        <w:tc>
          <w:tcPr>
            <w:tcW w:w="1495" w:type="dxa"/>
            <w:tcBorders>
              <w:top w:val="single" w:sz="4" w:space="0" w:color="000000"/>
              <w:left w:val="single" w:sz="4" w:space="0" w:color="000000"/>
              <w:bottom w:val="single" w:sz="4" w:space="0" w:color="000000"/>
            </w:tcBorders>
            <w:shd w:val="clear" w:color="auto" w:fill="auto"/>
          </w:tcPr>
          <w:p w14:paraId="5F88D54D" w14:textId="77777777" w:rsidR="00B30648" w:rsidRPr="00B30648" w:rsidRDefault="00B30648" w:rsidP="00B30648">
            <w:pPr>
              <w:suppressAutoHyphens/>
              <w:snapToGrid w:val="0"/>
              <w:spacing w:after="0" w:line="240" w:lineRule="auto"/>
              <w:ind w:left="720"/>
              <w:contextualSpacing/>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1F6BC87C" w14:textId="77777777" w:rsidR="00B30648" w:rsidRPr="00B30648" w:rsidRDefault="00B30648" w:rsidP="00B30648">
            <w:pPr>
              <w:suppressAutoHyphens/>
              <w:snapToGrid w:val="0"/>
              <w:spacing w:after="0" w:line="240" w:lineRule="auto"/>
              <w:ind w:left="720"/>
              <w:contextualSpacing/>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04F70AE7" w14:textId="77777777" w:rsidR="00B30648" w:rsidRPr="00B30648" w:rsidRDefault="00B30648" w:rsidP="00B30648">
            <w:pPr>
              <w:suppressAutoHyphens/>
              <w:snapToGrid w:val="0"/>
              <w:spacing w:after="0" w:line="240" w:lineRule="auto"/>
              <w:ind w:left="720"/>
              <w:contextualSpacing/>
              <w:rPr>
                <w:rFonts w:ascii="Times New Roman" w:hAnsi="Times New Roman"/>
                <w:sz w:val="28"/>
                <w:szCs w:val="28"/>
              </w:rPr>
            </w:pPr>
          </w:p>
        </w:tc>
      </w:tr>
      <w:tr w:rsidR="00B30648" w:rsidRPr="00B30648" w14:paraId="45839BB3"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3E15ED99" w14:textId="77777777" w:rsidR="00B30648" w:rsidRPr="00B30648" w:rsidRDefault="00B30648" w:rsidP="00B30648">
            <w:pPr>
              <w:suppressAutoHyphens/>
              <w:spacing w:after="0" w:line="240" w:lineRule="auto"/>
            </w:pPr>
            <w:r w:rsidRPr="00B30648">
              <w:rPr>
                <w:rFonts w:ascii="Times New Roman" w:hAnsi="Times New Roman"/>
                <w:sz w:val="28"/>
                <w:szCs w:val="28"/>
              </w:rPr>
              <w:t>ТИП (КЛ, ВЛ, КВЛ), уровень напряжения линий электропередачи</w:t>
            </w:r>
          </w:p>
        </w:tc>
        <w:tc>
          <w:tcPr>
            <w:tcW w:w="1495" w:type="dxa"/>
            <w:tcBorders>
              <w:top w:val="single" w:sz="4" w:space="0" w:color="000000"/>
              <w:left w:val="single" w:sz="4" w:space="0" w:color="000000"/>
              <w:bottom w:val="single" w:sz="4" w:space="0" w:color="000000"/>
            </w:tcBorders>
            <w:shd w:val="clear" w:color="auto" w:fill="auto"/>
          </w:tcPr>
          <w:p w14:paraId="6A48E597" w14:textId="77777777" w:rsidR="00B30648" w:rsidRPr="00B30648" w:rsidRDefault="00B30648" w:rsidP="00B30648">
            <w:pPr>
              <w:suppressAutoHyphens/>
              <w:spacing w:after="0" w:line="240" w:lineRule="auto"/>
            </w:pPr>
            <w:r w:rsidRPr="00B30648">
              <w:rPr>
                <w:rFonts w:ascii="Times New Roman" w:eastAsia="Times New Roman" w:hAnsi="Times New Roman"/>
                <w:sz w:val="28"/>
                <w:szCs w:val="28"/>
              </w:rPr>
              <w:t xml:space="preserve"> </w:t>
            </w:r>
          </w:p>
        </w:tc>
        <w:tc>
          <w:tcPr>
            <w:tcW w:w="1994" w:type="dxa"/>
            <w:gridSpan w:val="2"/>
            <w:tcBorders>
              <w:top w:val="single" w:sz="4" w:space="0" w:color="000000"/>
              <w:left w:val="single" w:sz="4" w:space="0" w:color="000000"/>
              <w:bottom w:val="single" w:sz="4" w:space="0" w:color="000000"/>
            </w:tcBorders>
            <w:shd w:val="clear" w:color="auto" w:fill="auto"/>
          </w:tcPr>
          <w:p w14:paraId="099CB7FD"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5C4B0820"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6DD0F865"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64F90754" w14:textId="77777777" w:rsidR="00B30648" w:rsidRPr="00B30648" w:rsidRDefault="00B30648" w:rsidP="00B30648">
            <w:pPr>
              <w:suppressAutoHyphens/>
              <w:spacing w:after="0" w:line="240" w:lineRule="auto"/>
            </w:pPr>
            <w:r w:rsidRPr="00B30648">
              <w:rPr>
                <w:rFonts w:ascii="Times New Roman" w:hAnsi="Times New Roman"/>
                <w:sz w:val="28"/>
                <w:szCs w:val="28"/>
              </w:rPr>
              <w:t>Перечень конструктивных элементов, оказывающих влияние на безопасность</w:t>
            </w:r>
          </w:p>
        </w:tc>
        <w:tc>
          <w:tcPr>
            <w:tcW w:w="1495" w:type="dxa"/>
            <w:tcBorders>
              <w:top w:val="single" w:sz="4" w:space="0" w:color="000000"/>
              <w:left w:val="single" w:sz="4" w:space="0" w:color="000000"/>
              <w:bottom w:val="single" w:sz="4" w:space="0" w:color="000000"/>
            </w:tcBorders>
            <w:shd w:val="clear" w:color="auto" w:fill="auto"/>
          </w:tcPr>
          <w:p w14:paraId="409B1189" w14:textId="77777777" w:rsidR="00B30648" w:rsidRPr="00B30648" w:rsidRDefault="00B30648" w:rsidP="00B30648">
            <w:pPr>
              <w:suppressAutoHyphens/>
              <w:spacing w:after="0" w:line="240" w:lineRule="auto"/>
            </w:pPr>
            <w:r w:rsidRPr="00B30648">
              <w:rPr>
                <w:rFonts w:ascii="Times New Roman" w:eastAsia="Times New Roman" w:hAnsi="Times New Roman"/>
                <w:sz w:val="28"/>
                <w:szCs w:val="28"/>
              </w:rPr>
              <w:t xml:space="preserve"> </w:t>
            </w:r>
          </w:p>
        </w:tc>
        <w:tc>
          <w:tcPr>
            <w:tcW w:w="1994" w:type="dxa"/>
            <w:gridSpan w:val="2"/>
            <w:tcBorders>
              <w:top w:val="single" w:sz="4" w:space="0" w:color="000000"/>
              <w:left w:val="single" w:sz="4" w:space="0" w:color="000000"/>
              <w:bottom w:val="single" w:sz="4" w:space="0" w:color="000000"/>
            </w:tcBorders>
            <w:shd w:val="clear" w:color="auto" w:fill="auto"/>
          </w:tcPr>
          <w:p w14:paraId="17FC7D74"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4C6585F5"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69F0A503" w14:textId="77777777" w:rsidTr="0075692D">
        <w:tc>
          <w:tcPr>
            <w:tcW w:w="3909" w:type="dxa"/>
            <w:gridSpan w:val="3"/>
            <w:tcBorders>
              <w:top w:val="single" w:sz="4" w:space="0" w:color="000000"/>
              <w:left w:val="single" w:sz="4" w:space="0" w:color="000000"/>
              <w:bottom w:val="single" w:sz="4" w:space="0" w:color="000000"/>
            </w:tcBorders>
            <w:shd w:val="clear" w:color="auto" w:fill="auto"/>
          </w:tcPr>
          <w:p w14:paraId="04D62638" w14:textId="77777777" w:rsidR="00B30648" w:rsidRPr="00B30648" w:rsidRDefault="00B30648" w:rsidP="00B30648">
            <w:pPr>
              <w:suppressAutoHyphens/>
              <w:spacing w:after="0" w:line="240" w:lineRule="auto"/>
            </w:pPr>
            <w:r w:rsidRPr="00B30648">
              <w:rPr>
                <w:rFonts w:ascii="Times New Roman" w:hAnsi="Times New Roman"/>
                <w:sz w:val="28"/>
                <w:szCs w:val="28"/>
              </w:rPr>
              <w:t>Иные показатели</w:t>
            </w:r>
          </w:p>
        </w:tc>
        <w:tc>
          <w:tcPr>
            <w:tcW w:w="1495" w:type="dxa"/>
            <w:tcBorders>
              <w:top w:val="single" w:sz="4" w:space="0" w:color="000000"/>
              <w:left w:val="single" w:sz="4" w:space="0" w:color="000000"/>
              <w:bottom w:val="single" w:sz="4" w:space="0" w:color="000000"/>
            </w:tcBorders>
            <w:shd w:val="clear" w:color="auto" w:fill="auto"/>
          </w:tcPr>
          <w:p w14:paraId="2684D8A2"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994" w:type="dxa"/>
            <w:gridSpan w:val="2"/>
            <w:tcBorders>
              <w:top w:val="single" w:sz="4" w:space="0" w:color="000000"/>
              <w:left w:val="single" w:sz="4" w:space="0" w:color="000000"/>
              <w:bottom w:val="single" w:sz="4" w:space="0" w:color="000000"/>
            </w:tcBorders>
            <w:shd w:val="clear" w:color="auto" w:fill="auto"/>
          </w:tcPr>
          <w:p w14:paraId="517791B9" w14:textId="77777777" w:rsidR="00B30648" w:rsidRPr="00B30648" w:rsidRDefault="00B30648" w:rsidP="00B30648">
            <w:pPr>
              <w:suppressAutoHyphens/>
              <w:snapToGrid w:val="0"/>
              <w:spacing w:after="0" w:line="240" w:lineRule="auto"/>
              <w:rPr>
                <w:rFonts w:ascii="Times New Roman" w:hAnsi="Times New Roman"/>
                <w:sz w:val="28"/>
                <w:szCs w:val="28"/>
              </w:rPr>
            </w:pPr>
          </w:p>
        </w:tc>
        <w:tc>
          <w:tcPr>
            <w:tcW w:w="1898" w:type="dxa"/>
            <w:gridSpan w:val="3"/>
            <w:tcBorders>
              <w:top w:val="single" w:sz="4" w:space="0" w:color="000000"/>
              <w:left w:val="single" w:sz="4" w:space="0" w:color="000000"/>
              <w:bottom w:val="single" w:sz="4" w:space="0" w:color="000000"/>
              <w:right w:val="single" w:sz="4" w:space="0" w:color="000000"/>
            </w:tcBorders>
            <w:shd w:val="clear" w:color="auto" w:fill="auto"/>
          </w:tcPr>
          <w:p w14:paraId="731E3BFF"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77447B72" w14:textId="77777777" w:rsidTr="0075692D">
        <w:trPr>
          <w:gridAfter w:val="1"/>
          <w:wAfter w:w="10" w:type="dxa"/>
        </w:trPr>
        <w:tc>
          <w:tcPr>
            <w:tcW w:w="9286" w:type="dxa"/>
            <w:gridSpan w:val="8"/>
            <w:tcBorders>
              <w:top w:val="single" w:sz="4" w:space="0" w:color="000000"/>
            </w:tcBorders>
            <w:shd w:val="clear" w:color="auto" w:fill="auto"/>
          </w:tcPr>
          <w:p w14:paraId="4FF75C33" w14:textId="77777777" w:rsidR="00B30648" w:rsidRPr="00B30648" w:rsidRDefault="00B30648" w:rsidP="00B30648">
            <w:pPr>
              <w:widowControl w:val="0"/>
              <w:suppressAutoHyphens/>
              <w:spacing w:after="0" w:line="240" w:lineRule="auto"/>
              <w:ind w:firstLine="720"/>
              <w:jc w:val="both"/>
              <w:rPr>
                <w:rFonts w:ascii="Courier New" w:eastAsia="Times New Roman" w:hAnsi="Courier New"/>
                <w:sz w:val="20"/>
                <w:szCs w:val="20"/>
                <w:lang w:eastAsia="ru-RU"/>
              </w:rPr>
            </w:pPr>
            <w:r w:rsidRPr="00B30648">
              <w:rPr>
                <w:rFonts w:ascii="Times New Roman" w:eastAsia="Times New Roman" w:hAnsi="Times New Roman"/>
                <w:sz w:val="28"/>
                <w:szCs w:val="28"/>
                <w:lang w:eastAsia="ru-RU"/>
              </w:rPr>
              <w:t xml:space="preserve">5.Требования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 предусмотренные проектом, выполнены.  </w:t>
            </w:r>
          </w:p>
          <w:p w14:paraId="5F98F0E2" w14:textId="77777777" w:rsidR="00B30648" w:rsidRPr="00B30648" w:rsidRDefault="00B30648" w:rsidP="00B30648">
            <w:pPr>
              <w:widowControl w:val="0"/>
              <w:suppressAutoHyphens/>
              <w:spacing w:after="0" w:line="240" w:lineRule="auto"/>
              <w:ind w:firstLine="720"/>
              <w:jc w:val="both"/>
              <w:rPr>
                <w:rFonts w:ascii="Courier New" w:eastAsia="Times New Roman" w:hAnsi="Courier New"/>
                <w:sz w:val="20"/>
                <w:szCs w:val="20"/>
                <w:lang w:eastAsia="ru-RU"/>
              </w:rPr>
            </w:pPr>
            <w:r w:rsidRPr="00B30648">
              <w:rPr>
                <w:rFonts w:ascii="Times New Roman" w:eastAsia="Times New Roman" w:hAnsi="Times New Roman"/>
                <w:sz w:val="28"/>
                <w:szCs w:val="28"/>
                <w:lang w:eastAsia="ru-RU"/>
              </w:rPr>
              <w:t>Объект имеет следующие показатели энергетической эффективности (обязательно для заполнения):</w:t>
            </w:r>
          </w:p>
          <w:tbl>
            <w:tblPr>
              <w:tblW w:w="0" w:type="auto"/>
              <w:tblLayout w:type="fixed"/>
              <w:tblLook w:val="0000" w:firstRow="0" w:lastRow="0" w:firstColumn="0" w:lastColumn="0" w:noHBand="0" w:noVBand="0"/>
            </w:tblPr>
            <w:tblGrid>
              <w:gridCol w:w="2839"/>
              <w:gridCol w:w="1472"/>
              <w:gridCol w:w="2364"/>
              <w:gridCol w:w="2395"/>
            </w:tblGrid>
            <w:tr w:rsidR="00B30648" w:rsidRPr="00B30648" w14:paraId="6EB192C2" w14:textId="77777777" w:rsidTr="0075692D">
              <w:tc>
                <w:tcPr>
                  <w:tcW w:w="2839" w:type="dxa"/>
                  <w:tcBorders>
                    <w:top w:val="single" w:sz="4" w:space="0" w:color="000000"/>
                    <w:left w:val="single" w:sz="4" w:space="0" w:color="000000"/>
                    <w:bottom w:val="single" w:sz="4" w:space="0" w:color="000000"/>
                  </w:tcBorders>
                  <w:shd w:val="clear" w:color="auto" w:fill="auto"/>
                </w:tcPr>
                <w:p w14:paraId="095DFE93" w14:textId="77777777" w:rsidR="00B30648" w:rsidRPr="00B30648" w:rsidRDefault="00B30648" w:rsidP="00B30648">
                  <w:pPr>
                    <w:widowControl w:val="0"/>
                    <w:suppressAutoHyphens/>
                    <w:spacing w:after="0" w:line="240" w:lineRule="auto"/>
                    <w:jc w:val="center"/>
                    <w:rPr>
                      <w:rFonts w:ascii="Courier New" w:eastAsia="Times New Roman" w:hAnsi="Courier New"/>
                      <w:sz w:val="20"/>
                      <w:szCs w:val="20"/>
                      <w:lang w:eastAsia="ru-RU"/>
                    </w:rPr>
                  </w:pPr>
                  <w:r w:rsidRPr="00B30648">
                    <w:rPr>
                      <w:rFonts w:ascii="Times New Roman" w:eastAsia="Times New Roman" w:hAnsi="Times New Roman"/>
                      <w:sz w:val="28"/>
                      <w:szCs w:val="28"/>
                      <w:lang w:eastAsia="ru-RU"/>
                    </w:rPr>
                    <w:t>Наименование показателя</w:t>
                  </w:r>
                </w:p>
              </w:tc>
              <w:tc>
                <w:tcPr>
                  <w:tcW w:w="1472" w:type="dxa"/>
                  <w:tcBorders>
                    <w:top w:val="single" w:sz="4" w:space="0" w:color="000000"/>
                    <w:left w:val="single" w:sz="4" w:space="0" w:color="000000"/>
                    <w:bottom w:val="single" w:sz="4" w:space="0" w:color="000000"/>
                  </w:tcBorders>
                  <w:shd w:val="clear" w:color="auto" w:fill="auto"/>
                </w:tcPr>
                <w:p w14:paraId="75FBF32A" w14:textId="77777777" w:rsidR="00B30648" w:rsidRPr="00B30648" w:rsidRDefault="00B30648" w:rsidP="00B30648">
                  <w:pPr>
                    <w:widowControl w:val="0"/>
                    <w:suppressAutoHyphens/>
                    <w:spacing w:after="0" w:line="240" w:lineRule="auto"/>
                    <w:jc w:val="center"/>
                    <w:rPr>
                      <w:rFonts w:ascii="Courier New" w:eastAsia="Times New Roman" w:hAnsi="Courier New"/>
                      <w:sz w:val="20"/>
                      <w:szCs w:val="20"/>
                      <w:lang w:eastAsia="ru-RU"/>
                    </w:rPr>
                  </w:pPr>
                  <w:r w:rsidRPr="00B30648">
                    <w:rPr>
                      <w:rFonts w:ascii="Times New Roman" w:eastAsia="Times New Roman" w:hAnsi="Times New Roman"/>
                      <w:color w:val="000000"/>
                      <w:sz w:val="28"/>
                      <w:szCs w:val="28"/>
                      <w:lang w:eastAsia="ru-RU"/>
                    </w:rPr>
                    <w:t>Единица измерения</w:t>
                  </w:r>
                </w:p>
              </w:tc>
              <w:tc>
                <w:tcPr>
                  <w:tcW w:w="2364" w:type="dxa"/>
                  <w:tcBorders>
                    <w:top w:val="single" w:sz="4" w:space="0" w:color="000000"/>
                    <w:left w:val="single" w:sz="4" w:space="0" w:color="000000"/>
                    <w:bottom w:val="single" w:sz="4" w:space="0" w:color="000000"/>
                  </w:tcBorders>
                  <w:shd w:val="clear" w:color="auto" w:fill="auto"/>
                </w:tcPr>
                <w:p w14:paraId="5DAC8113" w14:textId="77777777" w:rsidR="00B30648" w:rsidRPr="00B30648" w:rsidRDefault="00B30648" w:rsidP="00B30648">
                  <w:pPr>
                    <w:widowControl w:val="0"/>
                    <w:suppressAutoHyphens/>
                    <w:spacing w:after="0" w:line="240" w:lineRule="auto"/>
                    <w:jc w:val="center"/>
                    <w:rPr>
                      <w:rFonts w:ascii="Courier New" w:eastAsia="Times New Roman" w:hAnsi="Courier New"/>
                      <w:sz w:val="20"/>
                      <w:szCs w:val="20"/>
                      <w:lang w:eastAsia="ru-RU"/>
                    </w:rPr>
                  </w:pPr>
                  <w:r w:rsidRPr="00B30648">
                    <w:rPr>
                      <w:rFonts w:ascii="Times New Roman" w:eastAsia="Times New Roman" w:hAnsi="Times New Roman"/>
                      <w:color w:val="000000"/>
                      <w:sz w:val="28"/>
                      <w:szCs w:val="28"/>
                      <w:lang w:eastAsia="ru-RU"/>
                    </w:rPr>
                    <w:t>Нормативные значения показателя по проекту</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3DE0A89E" w14:textId="77777777" w:rsidR="00B30648" w:rsidRPr="00B30648" w:rsidRDefault="00B30648" w:rsidP="00B30648">
                  <w:pPr>
                    <w:widowControl w:val="0"/>
                    <w:suppressAutoHyphens/>
                    <w:spacing w:after="0" w:line="240" w:lineRule="auto"/>
                    <w:jc w:val="center"/>
                    <w:rPr>
                      <w:rFonts w:ascii="Courier New" w:eastAsia="Times New Roman" w:hAnsi="Courier New"/>
                      <w:sz w:val="20"/>
                      <w:szCs w:val="20"/>
                      <w:lang w:eastAsia="ru-RU"/>
                    </w:rPr>
                  </w:pPr>
                  <w:r w:rsidRPr="00B30648">
                    <w:rPr>
                      <w:rFonts w:ascii="Times New Roman" w:eastAsia="Times New Roman" w:hAnsi="Times New Roman"/>
                      <w:color w:val="000000"/>
                      <w:sz w:val="28"/>
                      <w:szCs w:val="28"/>
                      <w:lang w:eastAsia="ru-RU"/>
                    </w:rPr>
                    <w:t>Фактические значения показателя по замерам</w:t>
                  </w:r>
                </w:p>
              </w:tc>
            </w:tr>
            <w:tr w:rsidR="00B30648" w:rsidRPr="00B30648" w14:paraId="6376F548" w14:textId="77777777" w:rsidTr="0075692D">
              <w:tc>
                <w:tcPr>
                  <w:tcW w:w="2839" w:type="dxa"/>
                  <w:tcBorders>
                    <w:top w:val="single" w:sz="4" w:space="0" w:color="000000"/>
                    <w:left w:val="single" w:sz="4" w:space="0" w:color="000000"/>
                    <w:bottom w:val="single" w:sz="4" w:space="0" w:color="000000"/>
                  </w:tcBorders>
                  <w:shd w:val="clear" w:color="auto" w:fill="auto"/>
                </w:tcPr>
                <w:p w14:paraId="2D5802C1" w14:textId="77777777" w:rsidR="00B30648" w:rsidRPr="00B30648" w:rsidRDefault="00B30648" w:rsidP="00B30648">
                  <w:pPr>
                    <w:widowControl w:val="0"/>
                    <w:suppressAutoHyphens/>
                    <w:spacing w:after="0" w:line="240" w:lineRule="auto"/>
                    <w:jc w:val="both"/>
                    <w:rPr>
                      <w:rFonts w:ascii="Courier New" w:eastAsia="Times New Roman" w:hAnsi="Courier New"/>
                      <w:sz w:val="20"/>
                      <w:szCs w:val="20"/>
                      <w:lang w:eastAsia="ru-RU"/>
                    </w:rPr>
                  </w:pPr>
                  <w:r w:rsidRPr="00B30648">
                    <w:rPr>
                      <w:rFonts w:ascii="Times New Roman" w:eastAsia="Times New Roman" w:hAnsi="Times New Roman"/>
                      <w:sz w:val="28"/>
                      <w:szCs w:val="28"/>
                      <w:lang w:eastAsia="ru-RU"/>
                    </w:rPr>
                    <w:t>Класс энергоэффективности здания</w:t>
                  </w:r>
                </w:p>
              </w:tc>
              <w:tc>
                <w:tcPr>
                  <w:tcW w:w="1472" w:type="dxa"/>
                  <w:tcBorders>
                    <w:top w:val="single" w:sz="4" w:space="0" w:color="000000"/>
                    <w:left w:val="single" w:sz="4" w:space="0" w:color="000000"/>
                    <w:bottom w:val="single" w:sz="4" w:space="0" w:color="000000"/>
                  </w:tcBorders>
                  <w:shd w:val="clear" w:color="auto" w:fill="auto"/>
                </w:tcPr>
                <w:p w14:paraId="246E7DB5"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c>
                <w:tcPr>
                  <w:tcW w:w="2364" w:type="dxa"/>
                  <w:tcBorders>
                    <w:top w:val="single" w:sz="4" w:space="0" w:color="000000"/>
                    <w:left w:val="single" w:sz="4" w:space="0" w:color="000000"/>
                    <w:bottom w:val="single" w:sz="4" w:space="0" w:color="000000"/>
                  </w:tcBorders>
                  <w:shd w:val="clear" w:color="auto" w:fill="auto"/>
                </w:tcPr>
                <w:p w14:paraId="3DD94931"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53D9BEBB"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r>
            <w:tr w:rsidR="00B30648" w:rsidRPr="00B30648" w14:paraId="40702F18" w14:textId="77777777" w:rsidTr="0075692D">
              <w:tc>
                <w:tcPr>
                  <w:tcW w:w="2839" w:type="dxa"/>
                  <w:tcBorders>
                    <w:top w:val="single" w:sz="4" w:space="0" w:color="000000"/>
                    <w:left w:val="single" w:sz="4" w:space="0" w:color="000000"/>
                    <w:bottom w:val="single" w:sz="4" w:space="0" w:color="000000"/>
                  </w:tcBorders>
                  <w:shd w:val="clear" w:color="auto" w:fill="auto"/>
                </w:tcPr>
                <w:p w14:paraId="65ACB3D4" w14:textId="77777777" w:rsidR="00B30648" w:rsidRPr="00B30648" w:rsidRDefault="00B30648" w:rsidP="00B30648">
                  <w:pPr>
                    <w:widowControl w:val="0"/>
                    <w:suppressAutoHyphens/>
                    <w:spacing w:after="0" w:line="240" w:lineRule="auto"/>
                    <w:jc w:val="both"/>
                    <w:rPr>
                      <w:rFonts w:ascii="Courier New" w:eastAsia="Times New Roman" w:hAnsi="Courier New"/>
                      <w:sz w:val="20"/>
                      <w:szCs w:val="20"/>
                      <w:lang w:eastAsia="ru-RU"/>
                    </w:rPr>
                  </w:pPr>
                  <w:r w:rsidRPr="00B30648">
                    <w:rPr>
                      <w:rFonts w:ascii="Times New Roman" w:eastAsia="Times New Roman" w:hAnsi="Times New Roman"/>
                      <w:sz w:val="28"/>
                      <w:szCs w:val="28"/>
                      <w:lang w:eastAsia="ru-RU"/>
                    </w:rPr>
                    <w:t>Удельный расход тепловой энергии на 1 кв.м. площади</w:t>
                  </w:r>
                </w:p>
              </w:tc>
              <w:tc>
                <w:tcPr>
                  <w:tcW w:w="1472" w:type="dxa"/>
                  <w:tcBorders>
                    <w:top w:val="single" w:sz="4" w:space="0" w:color="000000"/>
                    <w:left w:val="single" w:sz="4" w:space="0" w:color="000000"/>
                    <w:bottom w:val="single" w:sz="4" w:space="0" w:color="000000"/>
                  </w:tcBorders>
                  <w:shd w:val="clear" w:color="auto" w:fill="auto"/>
                </w:tcPr>
                <w:p w14:paraId="2D7BC2B4"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c>
                <w:tcPr>
                  <w:tcW w:w="2364" w:type="dxa"/>
                  <w:tcBorders>
                    <w:top w:val="single" w:sz="4" w:space="0" w:color="000000"/>
                    <w:left w:val="single" w:sz="4" w:space="0" w:color="000000"/>
                    <w:bottom w:val="single" w:sz="4" w:space="0" w:color="000000"/>
                  </w:tcBorders>
                  <w:shd w:val="clear" w:color="auto" w:fill="auto"/>
                </w:tcPr>
                <w:p w14:paraId="7FE94270"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32A6B4BB"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r>
            <w:tr w:rsidR="00B30648" w:rsidRPr="00B30648" w14:paraId="3F63F922" w14:textId="77777777" w:rsidTr="0075692D">
              <w:tc>
                <w:tcPr>
                  <w:tcW w:w="2839" w:type="dxa"/>
                  <w:tcBorders>
                    <w:top w:val="single" w:sz="4" w:space="0" w:color="000000"/>
                    <w:left w:val="single" w:sz="4" w:space="0" w:color="000000"/>
                    <w:bottom w:val="single" w:sz="4" w:space="0" w:color="000000"/>
                  </w:tcBorders>
                  <w:shd w:val="clear" w:color="auto" w:fill="auto"/>
                </w:tcPr>
                <w:p w14:paraId="2ACB784C" w14:textId="77777777" w:rsidR="00B30648" w:rsidRPr="00B30648" w:rsidRDefault="00B30648" w:rsidP="00B30648">
                  <w:pPr>
                    <w:widowControl w:val="0"/>
                    <w:suppressAutoHyphens/>
                    <w:spacing w:after="0" w:line="240" w:lineRule="auto"/>
                    <w:jc w:val="both"/>
                    <w:rPr>
                      <w:rFonts w:ascii="Courier New" w:eastAsia="Times New Roman" w:hAnsi="Courier New"/>
                      <w:sz w:val="20"/>
                      <w:szCs w:val="20"/>
                      <w:lang w:eastAsia="ru-RU"/>
                    </w:rPr>
                  </w:pPr>
                  <w:r w:rsidRPr="00B30648">
                    <w:rPr>
                      <w:rFonts w:ascii="Times New Roman" w:eastAsia="Times New Roman" w:hAnsi="Times New Roman"/>
                      <w:sz w:val="28"/>
                      <w:szCs w:val="28"/>
                      <w:lang w:eastAsia="ru-RU"/>
                    </w:rPr>
                    <w:t>Материалы утепления наружных ограждающих конструкций</w:t>
                  </w:r>
                </w:p>
              </w:tc>
              <w:tc>
                <w:tcPr>
                  <w:tcW w:w="1472" w:type="dxa"/>
                  <w:tcBorders>
                    <w:top w:val="single" w:sz="4" w:space="0" w:color="000000"/>
                    <w:left w:val="single" w:sz="4" w:space="0" w:color="000000"/>
                    <w:bottom w:val="single" w:sz="4" w:space="0" w:color="000000"/>
                  </w:tcBorders>
                  <w:shd w:val="clear" w:color="auto" w:fill="auto"/>
                </w:tcPr>
                <w:p w14:paraId="5AD2C783"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c>
                <w:tcPr>
                  <w:tcW w:w="2364" w:type="dxa"/>
                  <w:tcBorders>
                    <w:top w:val="single" w:sz="4" w:space="0" w:color="000000"/>
                    <w:left w:val="single" w:sz="4" w:space="0" w:color="000000"/>
                    <w:bottom w:val="single" w:sz="4" w:space="0" w:color="000000"/>
                  </w:tcBorders>
                  <w:shd w:val="clear" w:color="auto" w:fill="auto"/>
                </w:tcPr>
                <w:p w14:paraId="633CC681"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2D981B81"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r>
            <w:tr w:rsidR="00B30648" w:rsidRPr="00B30648" w14:paraId="5F3AF34C" w14:textId="77777777" w:rsidTr="0075692D">
              <w:tc>
                <w:tcPr>
                  <w:tcW w:w="2839" w:type="dxa"/>
                  <w:tcBorders>
                    <w:top w:val="single" w:sz="4" w:space="0" w:color="000000"/>
                    <w:left w:val="single" w:sz="4" w:space="0" w:color="000000"/>
                    <w:bottom w:val="single" w:sz="4" w:space="0" w:color="000000"/>
                  </w:tcBorders>
                  <w:shd w:val="clear" w:color="auto" w:fill="auto"/>
                </w:tcPr>
                <w:p w14:paraId="79595BF3" w14:textId="77777777" w:rsidR="00B30648" w:rsidRPr="00B30648" w:rsidRDefault="00B30648" w:rsidP="00B30648">
                  <w:pPr>
                    <w:widowControl w:val="0"/>
                    <w:suppressAutoHyphens/>
                    <w:spacing w:after="0" w:line="240" w:lineRule="auto"/>
                    <w:jc w:val="both"/>
                    <w:rPr>
                      <w:rFonts w:ascii="Courier New" w:eastAsia="Times New Roman" w:hAnsi="Courier New"/>
                      <w:sz w:val="20"/>
                      <w:szCs w:val="20"/>
                      <w:lang w:eastAsia="ru-RU"/>
                    </w:rPr>
                  </w:pPr>
                  <w:r w:rsidRPr="00B30648">
                    <w:rPr>
                      <w:rFonts w:ascii="Times New Roman" w:eastAsia="Times New Roman" w:hAnsi="Times New Roman"/>
                      <w:sz w:val="28"/>
                      <w:szCs w:val="28"/>
                      <w:lang w:eastAsia="ru-RU"/>
                    </w:rPr>
                    <w:t>Заполнение световых проемов</w:t>
                  </w:r>
                </w:p>
              </w:tc>
              <w:tc>
                <w:tcPr>
                  <w:tcW w:w="1472" w:type="dxa"/>
                  <w:tcBorders>
                    <w:top w:val="single" w:sz="4" w:space="0" w:color="000000"/>
                    <w:left w:val="single" w:sz="4" w:space="0" w:color="000000"/>
                    <w:bottom w:val="single" w:sz="4" w:space="0" w:color="000000"/>
                  </w:tcBorders>
                  <w:shd w:val="clear" w:color="auto" w:fill="auto"/>
                </w:tcPr>
                <w:p w14:paraId="742967DE"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c>
                <w:tcPr>
                  <w:tcW w:w="2364" w:type="dxa"/>
                  <w:tcBorders>
                    <w:top w:val="single" w:sz="4" w:space="0" w:color="000000"/>
                    <w:left w:val="single" w:sz="4" w:space="0" w:color="000000"/>
                    <w:bottom w:val="single" w:sz="4" w:space="0" w:color="000000"/>
                  </w:tcBorders>
                  <w:shd w:val="clear" w:color="auto" w:fill="auto"/>
                </w:tcPr>
                <w:p w14:paraId="7382B3BF"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78368937"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r>
          </w:tbl>
          <w:p w14:paraId="73948F3C" w14:textId="77777777" w:rsidR="00B30648" w:rsidRPr="00B30648" w:rsidRDefault="00B30648" w:rsidP="00B30648">
            <w:pPr>
              <w:widowControl w:val="0"/>
              <w:suppressAutoHyphens/>
              <w:spacing w:after="0" w:line="240" w:lineRule="auto"/>
              <w:ind w:firstLine="720"/>
              <w:jc w:val="both"/>
              <w:rPr>
                <w:rFonts w:ascii="Times New Roman" w:eastAsia="Times New Roman" w:hAnsi="Times New Roman"/>
                <w:sz w:val="28"/>
                <w:szCs w:val="28"/>
                <w:lang w:eastAsia="ru-RU"/>
              </w:rPr>
            </w:pPr>
          </w:p>
          <w:p w14:paraId="2547EED4" w14:textId="77777777" w:rsidR="00B30648" w:rsidRPr="00B30648" w:rsidRDefault="00B30648" w:rsidP="00B30648">
            <w:pPr>
              <w:widowControl w:val="0"/>
              <w:suppressAutoHyphens/>
              <w:spacing w:after="0" w:line="240" w:lineRule="auto"/>
              <w:ind w:firstLine="720"/>
              <w:jc w:val="both"/>
              <w:rPr>
                <w:rFonts w:ascii="Courier New" w:eastAsia="Times New Roman" w:hAnsi="Courier New"/>
                <w:sz w:val="20"/>
                <w:szCs w:val="20"/>
                <w:lang w:eastAsia="ru-RU"/>
              </w:rPr>
            </w:pPr>
            <w:r w:rsidRPr="00B30648">
              <w:rPr>
                <w:rFonts w:ascii="Times New Roman" w:eastAsia="Times New Roman" w:hAnsi="Times New Roman"/>
                <w:sz w:val="28"/>
                <w:szCs w:val="28"/>
                <w:lang w:eastAsia="ru-RU"/>
              </w:rPr>
              <w:t xml:space="preserve">Объект имеет следующие показатели оснащенности приборами учета </w:t>
            </w:r>
            <w:r w:rsidRPr="00B30648">
              <w:rPr>
                <w:rFonts w:ascii="Times New Roman" w:eastAsia="Times New Roman" w:hAnsi="Times New Roman"/>
                <w:sz w:val="28"/>
                <w:szCs w:val="28"/>
                <w:lang w:eastAsia="ru-RU"/>
              </w:rPr>
              <w:lastRenderedPageBreak/>
              <w:t xml:space="preserve">используемых энергетических ресурсов (обязательно для заполнения): </w:t>
            </w:r>
          </w:p>
          <w:p w14:paraId="53A20292" w14:textId="77777777" w:rsidR="00B30648" w:rsidRPr="00B30648" w:rsidRDefault="00B30648" w:rsidP="00B30648">
            <w:pPr>
              <w:widowControl w:val="0"/>
              <w:suppressAutoHyphens/>
              <w:spacing w:after="0" w:line="240" w:lineRule="auto"/>
              <w:jc w:val="both"/>
              <w:rPr>
                <w:rFonts w:ascii="Times New Roman" w:eastAsia="Times New Roman" w:hAnsi="Times New Roman"/>
                <w:sz w:val="28"/>
                <w:szCs w:val="28"/>
                <w:lang w:eastAsia="ru-RU"/>
              </w:rPr>
            </w:pPr>
          </w:p>
          <w:tbl>
            <w:tblPr>
              <w:tblW w:w="0" w:type="auto"/>
              <w:tblLayout w:type="fixed"/>
              <w:tblLook w:val="0000" w:firstRow="0" w:lastRow="0" w:firstColumn="0" w:lastColumn="0" w:noHBand="0" w:noVBand="0"/>
            </w:tblPr>
            <w:tblGrid>
              <w:gridCol w:w="2508"/>
              <w:gridCol w:w="1471"/>
              <w:gridCol w:w="2486"/>
              <w:gridCol w:w="2605"/>
            </w:tblGrid>
            <w:tr w:rsidR="00B30648" w:rsidRPr="00B30648" w14:paraId="181C5295" w14:textId="77777777" w:rsidTr="0075692D">
              <w:tc>
                <w:tcPr>
                  <w:tcW w:w="2508" w:type="dxa"/>
                  <w:tcBorders>
                    <w:top w:val="single" w:sz="4" w:space="0" w:color="000000"/>
                    <w:left w:val="single" w:sz="4" w:space="0" w:color="000000"/>
                    <w:bottom w:val="single" w:sz="4" w:space="0" w:color="000000"/>
                  </w:tcBorders>
                  <w:shd w:val="clear" w:color="auto" w:fill="auto"/>
                </w:tcPr>
                <w:p w14:paraId="094986CA" w14:textId="77777777" w:rsidR="00B30648" w:rsidRPr="00B30648" w:rsidRDefault="00B30648" w:rsidP="00B30648">
                  <w:pPr>
                    <w:widowControl w:val="0"/>
                    <w:suppressAutoHyphens/>
                    <w:spacing w:after="0" w:line="240" w:lineRule="auto"/>
                    <w:jc w:val="center"/>
                    <w:rPr>
                      <w:rFonts w:ascii="Courier New" w:eastAsia="Times New Roman" w:hAnsi="Courier New"/>
                      <w:sz w:val="20"/>
                      <w:szCs w:val="20"/>
                      <w:lang w:eastAsia="ru-RU"/>
                    </w:rPr>
                  </w:pPr>
                  <w:r w:rsidRPr="00B30648">
                    <w:rPr>
                      <w:rFonts w:ascii="Times New Roman" w:eastAsia="Times New Roman" w:hAnsi="Times New Roman"/>
                      <w:sz w:val="28"/>
                      <w:szCs w:val="28"/>
                      <w:lang w:eastAsia="ru-RU"/>
                    </w:rPr>
                    <w:t>Вид ресурса и наименование приборов учета</w:t>
                  </w:r>
                </w:p>
              </w:tc>
              <w:tc>
                <w:tcPr>
                  <w:tcW w:w="1471" w:type="dxa"/>
                  <w:tcBorders>
                    <w:top w:val="single" w:sz="4" w:space="0" w:color="000000"/>
                    <w:left w:val="single" w:sz="4" w:space="0" w:color="000000"/>
                    <w:bottom w:val="single" w:sz="4" w:space="0" w:color="000000"/>
                  </w:tcBorders>
                  <w:shd w:val="clear" w:color="auto" w:fill="auto"/>
                </w:tcPr>
                <w:p w14:paraId="64C4AE80" w14:textId="77777777" w:rsidR="00B30648" w:rsidRPr="00B30648" w:rsidRDefault="00B30648" w:rsidP="00B30648">
                  <w:pPr>
                    <w:widowControl w:val="0"/>
                    <w:suppressAutoHyphens/>
                    <w:spacing w:after="0" w:line="240" w:lineRule="auto"/>
                    <w:jc w:val="center"/>
                    <w:rPr>
                      <w:rFonts w:ascii="Courier New" w:eastAsia="Times New Roman" w:hAnsi="Courier New"/>
                      <w:sz w:val="20"/>
                      <w:szCs w:val="20"/>
                      <w:lang w:eastAsia="ru-RU"/>
                    </w:rPr>
                  </w:pPr>
                  <w:r w:rsidRPr="00B30648">
                    <w:rPr>
                      <w:rFonts w:ascii="Times New Roman" w:eastAsia="Times New Roman" w:hAnsi="Times New Roman"/>
                      <w:color w:val="000000"/>
                      <w:sz w:val="28"/>
                      <w:szCs w:val="28"/>
                      <w:lang w:eastAsia="ru-RU"/>
                    </w:rPr>
                    <w:t>Единица измерения (шт.)</w:t>
                  </w:r>
                </w:p>
              </w:tc>
              <w:tc>
                <w:tcPr>
                  <w:tcW w:w="2486" w:type="dxa"/>
                  <w:tcBorders>
                    <w:top w:val="single" w:sz="4" w:space="0" w:color="000000"/>
                    <w:left w:val="single" w:sz="4" w:space="0" w:color="000000"/>
                    <w:bottom w:val="single" w:sz="4" w:space="0" w:color="000000"/>
                  </w:tcBorders>
                  <w:shd w:val="clear" w:color="auto" w:fill="auto"/>
                </w:tcPr>
                <w:p w14:paraId="68674A66" w14:textId="77777777" w:rsidR="00B30648" w:rsidRPr="00B30648" w:rsidRDefault="00B30648" w:rsidP="00B30648">
                  <w:pPr>
                    <w:widowControl w:val="0"/>
                    <w:suppressAutoHyphens/>
                    <w:spacing w:after="0" w:line="240" w:lineRule="auto"/>
                    <w:jc w:val="center"/>
                    <w:rPr>
                      <w:rFonts w:ascii="Courier New" w:eastAsia="Times New Roman" w:hAnsi="Courier New"/>
                      <w:sz w:val="20"/>
                      <w:szCs w:val="20"/>
                      <w:lang w:eastAsia="ru-RU"/>
                    </w:rPr>
                  </w:pPr>
                  <w:r w:rsidRPr="00B30648">
                    <w:rPr>
                      <w:rFonts w:ascii="Times New Roman" w:eastAsia="Times New Roman" w:hAnsi="Times New Roman"/>
                      <w:sz w:val="28"/>
                      <w:szCs w:val="28"/>
                      <w:lang w:eastAsia="ru-RU"/>
                    </w:rPr>
                    <w:t>Количество по проекту</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14:paraId="5D9E2C74" w14:textId="77777777" w:rsidR="00B30648" w:rsidRPr="00B30648" w:rsidRDefault="00B30648" w:rsidP="00B30648">
                  <w:pPr>
                    <w:widowControl w:val="0"/>
                    <w:suppressAutoHyphens/>
                    <w:spacing w:after="0" w:line="240" w:lineRule="auto"/>
                    <w:jc w:val="center"/>
                    <w:rPr>
                      <w:rFonts w:ascii="Courier New" w:eastAsia="Times New Roman" w:hAnsi="Courier New"/>
                      <w:sz w:val="20"/>
                      <w:szCs w:val="20"/>
                      <w:lang w:eastAsia="ru-RU"/>
                    </w:rPr>
                  </w:pPr>
                  <w:r w:rsidRPr="00B30648">
                    <w:rPr>
                      <w:rFonts w:ascii="Times New Roman" w:eastAsia="Times New Roman" w:hAnsi="Times New Roman"/>
                      <w:sz w:val="28"/>
                      <w:szCs w:val="28"/>
                      <w:lang w:eastAsia="ru-RU"/>
                    </w:rPr>
                    <w:t>Фактическое количество</w:t>
                  </w:r>
                </w:p>
              </w:tc>
            </w:tr>
            <w:tr w:rsidR="00B30648" w:rsidRPr="00B30648" w14:paraId="1600E42A" w14:textId="77777777" w:rsidTr="0075692D">
              <w:tc>
                <w:tcPr>
                  <w:tcW w:w="2508" w:type="dxa"/>
                  <w:tcBorders>
                    <w:top w:val="single" w:sz="4" w:space="0" w:color="000000"/>
                    <w:left w:val="single" w:sz="4" w:space="0" w:color="000000"/>
                    <w:bottom w:val="single" w:sz="4" w:space="0" w:color="000000"/>
                  </w:tcBorders>
                  <w:shd w:val="clear" w:color="auto" w:fill="auto"/>
                </w:tcPr>
                <w:p w14:paraId="1198DBF3"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c>
                <w:tcPr>
                  <w:tcW w:w="1471" w:type="dxa"/>
                  <w:tcBorders>
                    <w:top w:val="single" w:sz="4" w:space="0" w:color="000000"/>
                    <w:left w:val="single" w:sz="4" w:space="0" w:color="000000"/>
                    <w:bottom w:val="single" w:sz="4" w:space="0" w:color="000000"/>
                  </w:tcBorders>
                  <w:shd w:val="clear" w:color="auto" w:fill="auto"/>
                </w:tcPr>
                <w:p w14:paraId="303AA722"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c>
                <w:tcPr>
                  <w:tcW w:w="2486" w:type="dxa"/>
                  <w:tcBorders>
                    <w:top w:val="single" w:sz="4" w:space="0" w:color="000000"/>
                    <w:left w:val="single" w:sz="4" w:space="0" w:color="000000"/>
                    <w:bottom w:val="single" w:sz="4" w:space="0" w:color="000000"/>
                  </w:tcBorders>
                  <w:shd w:val="clear" w:color="auto" w:fill="auto"/>
                </w:tcPr>
                <w:p w14:paraId="552AA37C"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14:paraId="5FCEA79C"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r>
            <w:tr w:rsidR="00B30648" w:rsidRPr="00B30648" w14:paraId="0F95EEF8" w14:textId="77777777" w:rsidTr="0075692D">
              <w:tc>
                <w:tcPr>
                  <w:tcW w:w="2508" w:type="dxa"/>
                  <w:tcBorders>
                    <w:top w:val="single" w:sz="4" w:space="0" w:color="000000"/>
                    <w:left w:val="single" w:sz="4" w:space="0" w:color="000000"/>
                    <w:bottom w:val="single" w:sz="4" w:space="0" w:color="000000"/>
                  </w:tcBorders>
                  <w:shd w:val="clear" w:color="auto" w:fill="auto"/>
                </w:tcPr>
                <w:p w14:paraId="3B3DE697"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c>
                <w:tcPr>
                  <w:tcW w:w="1471" w:type="dxa"/>
                  <w:tcBorders>
                    <w:top w:val="single" w:sz="4" w:space="0" w:color="000000"/>
                    <w:left w:val="single" w:sz="4" w:space="0" w:color="000000"/>
                    <w:bottom w:val="single" w:sz="4" w:space="0" w:color="000000"/>
                  </w:tcBorders>
                  <w:shd w:val="clear" w:color="auto" w:fill="auto"/>
                </w:tcPr>
                <w:p w14:paraId="50C405B2"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c>
                <w:tcPr>
                  <w:tcW w:w="2486" w:type="dxa"/>
                  <w:tcBorders>
                    <w:top w:val="single" w:sz="4" w:space="0" w:color="000000"/>
                    <w:left w:val="single" w:sz="4" w:space="0" w:color="000000"/>
                    <w:bottom w:val="single" w:sz="4" w:space="0" w:color="000000"/>
                  </w:tcBorders>
                  <w:shd w:val="clear" w:color="auto" w:fill="auto"/>
                </w:tcPr>
                <w:p w14:paraId="0B1B6B83"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14:paraId="35F83F02"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r>
          </w:tbl>
          <w:p w14:paraId="05FD5F43" w14:textId="77777777" w:rsidR="00B30648" w:rsidRPr="00B30648" w:rsidRDefault="00B30648" w:rsidP="00B30648">
            <w:pPr>
              <w:suppressAutoHyphens/>
              <w:spacing w:after="0" w:line="240" w:lineRule="auto"/>
              <w:ind w:left="709"/>
              <w:contextualSpacing/>
              <w:rPr>
                <w:rFonts w:ascii="Times New Roman" w:hAnsi="Times New Roman"/>
                <w:sz w:val="28"/>
                <w:szCs w:val="28"/>
              </w:rPr>
            </w:pPr>
          </w:p>
          <w:p w14:paraId="643C4589" w14:textId="77777777" w:rsidR="00B30648" w:rsidRPr="00B30648" w:rsidRDefault="00B30648" w:rsidP="00B30648">
            <w:pPr>
              <w:numPr>
                <w:ilvl w:val="0"/>
                <w:numId w:val="25"/>
              </w:numPr>
              <w:suppressAutoHyphens/>
              <w:spacing w:after="0" w:line="240" w:lineRule="auto"/>
              <w:contextualSpacing/>
              <w:rPr>
                <w:rFonts w:ascii="Times New Roman" w:eastAsia="Times New Roman" w:hAnsi="Times New Roman"/>
                <w:sz w:val="24"/>
                <w:szCs w:val="24"/>
                <w:lang w:eastAsia="ru-RU"/>
              </w:rPr>
            </w:pPr>
            <w:r w:rsidRPr="00B30648">
              <w:rPr>
                <w:rFonts w:ascii="Times New Roman" w:eastAsia="Times New Roman" w:hAnsi="Times New Roman"/>
                <w:sz w:val="28"/>
                <w:szCs w:val="28"/>
                <w:lang w:eastAsia="ru-RU"/>
              </w:rPr>
              <w:t>Дополнительные сведения</w:t>
            </w:r>
          </w:p>
        </w:tc>
      </w:tr>
      <w:tr w:rsidR="00B30648" w:rsidRPr="00B30648" w14:paraId="4D527B74" w14:textId="77777777" w:rsidTr="0075692D">
        <w:trPr>
          <w:gridAfter w:val="1"/>
          <w:wAfter w:w="10" w:type="dxa"/>
        </w:trPr>
        <w:tc>
          <w:tcPr>
            <w:tcW w:w="9286" w:type="dxa"/>
            <w:gridSpan w:val="8"/>
            <w:tcBorders>
              <w:bottom w:val="single" w:sz="4" w:space="0" w:color="000000"/>
            </w:tcBorders>
            <w:shd w:val="clear" w:color="auto" w:fill="auto"/>
          </w:tcPr>
          <w:tbl>
            <w:tblPr>
              <w:tblW w:w="0" w:type="auto"/>
              <w:tblLayout w:type="fixed"/>
              <w:tblLook w:val="0000" w:firstRow="0" w:lastRow="0" w:firstColumn="0" w:lastColumn="0" w:noHBand="0" w:noVBand="0"/>
            </w:tblPr>
            <w:tblGrid>
              <w:gridCol w:w="3697"/>
              <w:gridCol w:w="1558"/>
              <w:gridCol w:w="1875"/>
              <w:gridCol w:w="1940"/>
            </w:tblGrid>
            <w:tr w:rsidR="00B30648" w:rsidRPr="00B30648" w14:paraId="6D0F7676" w14:textId="77777777" w:rsidTr="0075692D">
              <w:tc>
                <w:tcPr>
                  <w:tcW w:w="3697" w:type="dxa"/>
                  <w:tcBorders>
                    <w:top w:val="single" w:sz="4" w:space="0" w:color="000000"/>
                    <w:left w:val="single" w:sz="4" w:space="0" w:color="000000"/>
                    <w:bottom w:val="single" w:sz="4" w:space="0" w:color="000000"/>
                  </w:tcBorders>
                  <w:shd w:val="clear" w:color="auto" w:fill="auto"/>
                </w:tcPr>
                <w:p w14:paraId="1940CD16" w14:textId="77777777" w:rsidR="00B30648" w:rsidRPr="00B30648" w:rsidRDefault="00B30648" w:rsidP="00B30648">
                  <w:pPr>
                    <w:widowControl w:val="0"/>
                    <w:suppressAutoHyphens/>
                    <w:spacing w:after="0" w:line="240" w:lineRule="auto"/>
                    <w:jc w:val="center"/>
                    <w:rPr>
                      <w:rFonts w:ascii="Courier New" w:eastAsia="Times New Roman" w:hAnsi="Courier New"/>
                      <w:sz w:val="20"/>
                      <w:szCs w:val="20"/>
                      <w:lang w:eastAsia="ru-RU"/>
                    </w:rPr>
                  </w:pPr>
                  <w:r w:rsidRPr="00B30648">
                    <w:rPr>
                      <w:rFonts w:ascii="Times New Roman" w:eastAsia="Times New Roman" w:hAnsi="Times New Roman"/>
                      <w:sz w:val="28"/>
                      <w:szCs w:val="28"/>
                      <w:lang w:eastAsia="ru-RU"/>
                    </w:rPr>
                    <w:lastRenderedPageBreak/>
                    <w:t xml:space="preserve"> Наименование показателя</w:t>
                  </w:r>
                </w:p>
              </w:tc>
              <w:tc>
                <w:tcPr>
                  <w:tcW w:w="1558" w:type="dxa"/>
                  <w:tcBorders>
                    <w:top w:val="single" w:sz="4" w:space="0" w:color="000000"/>
                    <w:left w:val="single" w:sz="4" w:space="0" w:color="000000"/>
                    <w:bottom w:val="single" w:sz="4" w:space="0" w:color="000000"/>
                  </w:tcBorders>
                  <w:shd w:val="clear" w:color="auto" w:fill="auto"/>
                </w:tcPr>
                <w:p w14:paraId="66088474" w14:textId="77777777" w:rsidR="00B30648" w:rsidRPr="00B30648" w:rsidRDefault="00B30648" w:rsidP="00B30648">
                  <w:pPr>
                    <w:widowControl w:val="0"/>
                    <w:suppressAutoHyphens/>
                    <w:spacing w:after="0" w:line="240" w:lineRule="auto"/>
                    <w:jc w:val="center"/>
                    <w:rPr>
                      <w:rFonts w:ascii="Courier New" w:eastAsia="Times New Roman" w:hAnsi="Courier New"/>
                      <w:sz w:val="20"/>
                      <w:szCs w:val="20"/>
                      <w:lang w:eastAsia="ru-RU"/>
                    </w:rPr>
                  </w:pPr>
                  <w:r w:rsidRPr="00B30648">
                    <w:rPr>
                      <w:rFonts w:ascii="Times New Roman" w:eastAsia="Times New Roman" w:hAnsi="Times New Roman"/>
                      <w:color w:val="000000"/>
                      <w:sz w:val="28"/>
                      <w:szCs w:val="28"/>
                      <w:lang w:eastAsia="ru-RU"/>
                    </w:rPr>
                    <w:t>Единица измерения (шт.)</w:t>
                  </w:r>
                </w:p>
              </w:tc>
              <w:tc>
                <w:tcPr>
                  <w:tcW w:w="1875" w:type="dxa"/>
                  <w:tcBorders>
                    <w:top w:val="single" w:sz="4" w:space="0" w:color="000000"/>
                    <w:left w:val="single" w:sz="4" w:space="0" w:color="000000"/>
                    <w:bottom w:val="single" w:sz="4" w:space="0" w:color="000000"/>
                  </w:tcBorders>
                  <w:shd w:val="clear" w:color="auto" w:fill="auto"/>
                </w:tcPr>
                <w:p w14:paraId="6FCE5092" w14:textId="77777777" w:rsidR="00B30648" w:rsidRPr="00B30648" w:rsidRDefault="00B30648" w:rsidP="00B30648">
                  <w:pPr>
                    <w:widowControl w:val="0"/>
                    <w:suppressAutoHyphens/>
                    <w:spacing w:after="0" w:line="240" w:lineRule="auto"/>
                    <w:jc w:val="center"/>
                    <w:rPr>
                      <w:rFonts w:ascii="Courier New" w:eastAsia="Times New Roman" w:hAnsi="Courier New"/>
                      <w:sz w:val="20"/>
                      <w:szCs w:val="20"/>
                      <w:lang w:eastAsia="ru-RU"/>
                    </w:rPr>
                  </w:pPr>
                  <w:r w:rsidRPr="00B30648">
                    <w:rPr>
                      <w:rFonts w:ascii="Times New Roman" w:eastAsia="Times New Roman" w:hAnsi="Times New Roman"/>
                      <w:sz w:val="28"/>
                      <w:szCs w:val="28"/>
                      <w:lang w:eastAsia="ru-RU"/>
                    </w:rPr>
                    <w:t xml:space="preserve">  По проекту</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58F5E999" w14:textId="77777777" w:rsidR="00B30648" w:rsidRPr="00B30648" w:rsidRDefault="00B30648" w:rsidP="00B30648">
                  <w:pPr>
                    <w:widowControl w:val="0"/>
                    <w:suppressAutoHyphens/>
                    <w:spacing w:after="0" w:line="240" w:lineRule="auto"/>
                    <w:jc w:val="center"/>
                    <w:rPr>
                      <w:rFonts w:ascii="Courier New" w:eastAsia="Times New Roman" w:hAnsi="Courier New"/>
                      <w:sz w:val="20"/>
                      <w:szCs w:val="20"/>
                      <w:lang w:eastAsia="ru-RU"/>
                    </w:rPr>
                  </w:pPr>
                  <w:r w:rsidRPr="00B30648">
                    <w:rPr>
                      <w:rFonts w:ascii="Times New Roman" w:eastAsia="Times New Roman" w:hAnsi="Times New Roman"/>
                      <w:sz w:val="28"/>
                      <w:szCs w:val="28"/>
                      <w:lang w:eastAsia="ru-RU"/>
                    </w:rPr>
                    <w:t>фактически</w:t>
                  </w:r>
                </w:p>
              </w:tc>
            </w:tr>
            <w:tr w:rsidR="00B30648" w:rsidRPr="00B30648" w14:paraId="2B31AA74" w14:textId="77777777" w:rsidTr="0075692D">
              <w:tc>
                <w:tcPr>
                  <w:tcW w:w="3697" w:type="dxa"/>
                  <w:tcBorders>
                    <w:top w:val="single" w:sz="4" w:space="0" w:color="000000"/>
                    <w:left w:val="single" w:sz="4" w:space="0" w:color="000000"/>
                    <w:bottom w:val="single" w:sz="4" w:space="0" w:color="000000"/>
                  </w:tcBorders>
                  <w:shd w:val="clear" w:color="auto" w:fill="auto"/>
                </w:tcPr>
                <w:p w14:paraId="05406B95" w14:textId="77777777" w:rsidR="00B30648" w:rsidRPr="00B30648" w:rsidRDefault="00B30648" w:rsidP="00B30648">
                  <w:pPr>
                    <w:suppressAutoHyphens/>
                    <w:spacing w:after="0" w:line="240" w:lineRule="auto"/>
                  </w:pPr>
                  <w:r w:rsidRPr="00B30648">
                    <w:rPr>
                      <w:rFonts w:ascii="Times New Roman" w:hAnsi="Times New Roman"/>
                      <w:sz w:val="28"/>
                      <w:szCs w:val="28"/>
                    </w:rPr>
                    <w:t>Стоимость строительства объекта всего</w:t>
                  </w:r>
                </w:p>
              </w:tc>
              <w:tc>
                <w:tcPr>
                  <w:tcW w:w="1558" w:type="dxa"/>
                  <w:tcBorders>
                    <w:top w:val="single" w:sz="4" w:space="0" w:color="000000"/>
                    <w:left w:val="single" w:sz="4" w:space="0" w:color="000000"/>
                    <w:bottom w:val="single" w:sz="4" w:space="0" w:color="000000"/>
                  </w:tcBorders>
                  <w:shd w:val="clear" w:color="auto" w:fill="auto"/>
                </w:tcPr>
                <w:p w14:paraId="136BD706" w14:textId="77777777" w:rsidR="00B30648" w:rsidRPr="00B30648" w:rsidRDefault="00B30648" w:rsidP="00B30648">
                  <w:pPr>
                    <w:suppressAutoHyphens/>
                    <w:spacing w:after="0" w:line="240" w:lineRule="auto"/>
                  </w:pPr>
                  <w:r w:rsidRPr="00B30648">
                    <w:rPr>
                      <w:rFonts w:ascii="Times New Roman" w:hAnsi="Times New Roman"/>
                      <w:sz w:val="28"/>
                      <w:szCs w:val="28"/>
                    </w:rPr>
                    <w:t>тыс.рублей</w:t>
                  </w:r>
                </w:p>
              </w:tc>
              <w:tc>
                <w:tcPr>
                  <w:tcW w:w="1875" w:type="dxa"/>
                  <w:tcBorders>
                    <w:top w:val="single" w:sz="4" w:space="0" w:color="000000"/>
                    <w:left w:val="single" w:sz="4" w:space="0" w:color="000000"/>
                    <w:bottom w:val="single" w:sz="4" w:space="0" w:color="000000"/>
                  </w:tcBorders>
                  <w:shd w:val="clear" w:color="auto" w:fill="auto"/>
                </w:tcPr>
                <w:p w14:paraId="2B24B4E2"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3A3C0251"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r>
            <w:tr w:rsidR="00B30648" w:rsidRPr="00B30648" w14:paraId="54E1DDF5" w14:textId="77777777" w:rsidTr="0075692D">
              <w:tc>
                <w:tcPr>
                  <w:tcW w:w="3697" w:type="dxa"/>
                  <w:tcBorders>
                    <w:top w:val="single" w:sz="4" w:space="0" w:color="000000"/>
                    <w:left w:val="single" w:sz="4" w:space="0" w:color="000000"/>
                    <w:bottom w:val="single" w:sz="4" w:space="0" w:color="000000"/>
                  </w:tcBorders>
                  <w:shd w:val="clear" w:color="auto" w:fill="auto"/>
                </w:tcPr>
                <w:p w14:paraId="2B64F37E" w14:textId="77777777" w:rsidR="00B30648" w:rsidRPr="00B30648" w:rsidRDefault="00B30648" w:rsidP="00B30648">
                  <w:pPr>
                    <w:suppressAutoHyphens/>
                    <w:spacing w:after="0" w:line="240" w:lineRule="auto"/>
                  </w:pPr>
                  <w:r w:rsidRPr="00B30648">
                    <w:rPr>
                      <w:rFonts w:ascii="Times New Roman" w:hAnsi="Times New Roman"/>
                      <w:sz w:val="28"/>
                      <w:szCs w:val="28"/>
                    </w:rPr>
                    <w:t>В том числе строительно-монтажных работ</w:t>
                  </w:r>
                </w:p>
              </w:tc>
              <w:tc>
                <w:tcPr>
                  <w:tcW w:w="1558" w:type="dxa"/>
                  <w:tcBorders>
                    <w:top w:val="single" w:sz="4" w:space="0" w:color="000000"/>
                    <w:left w:val="single" w:sz="4" w:space="0" w:color="000000"/>
                    <w:bottom w:val="single" w:sz="4" w:space="0" w:color="000000"/>
                  </w:tcBorders>
                  <w:shd w:val="clear" w:color="auto" w:fill="auto"/>
                </w:tcPr>
                <w:p w14:paraId="5ADDE9F6" w14:textId="77777777" w:rsidR="00B30648" w:rsidRPr="00B30648" w:rsidRDefault="00B30648" w:rsidP="00B30648">
                  <w:pPr>
                    <w:suppressAutoHyphens/>
                    <w:spacing w:after="0" w:line="240" w:lineRule="auto"/>
                  </w:pPr>
                  <w:r w:rsidRPr="00B30648">
                    <w:rPr>
                      <w:rFonts w:ascii="Times New Roman" w:hAnsi="Times New Roman"/>
                      <w:sz w:val="28"/>
                      <w:szCs w:val="28"/>
                    </w:rPr>
                    <w:t>тыс.рублей</w:t>
                  </w:r>
                </w:p>
              </w:tc>
              <w:tc>
                <w:tcPr>
                  <w:tcW w:w="1875" w:type="dxa"/>
                  <w:tcBorders>
                    <w:top w:val="single" w:sz="4" w:space="0" w:color="000000"/>
                    <w:left w:val="single" w:sz="4" w:space="0" w:color="000000"/>
                    <w:bottom w:val="single" w:sz="4" w:space="0" w:color="000000"/>
                  </w:tcBorders>
                  <w:shd w:val="clear" w:color="auto" w:fill="auto"/>
                </w:tcPr>
                <w:p w14:paraId="0E655D42"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61B76D1D" w14:textId="77777777" w:rsidR="00B30648" w:rsidRPr="00B30648" w:rsidRDefault="00B30648" w:rsidP="00B30648">
                  <w:pPr>
                    <w:widowControl w:val="0"/>
                    <w:suppressAutoHyphens/>
                    <w:snapToGrid w:val="0"/>
                    <w:spacing w:after="0" w:line="240" w:lineRule="auto"/>
                    <w:jc w:val="both"/>
                    <w:rPr>
                      <w:rFonts w:ascii="Times New Roman" w:eastAsia="Times New Roman" w:hAnsi="Times New Roman"/>
                      <w:sz w:val="28"/>
                      <w:szCs w:val="28"/>
                      <w:lang w:eastAsia="ru-RU"/>
                    </w:rPr>
                  </w:pPr>
                </w:p>
              </w:tc>
            </w:tr>
          </w:tbl>
          <w:p w14:paraId="780CD379" w14:textId="77777777" w:rsidR="00B30648" w:rsidRPr="00B30648" w:rsidRDefault="00B30648" w:rsidP="00B30648">
            <w:pPr>
              <w:suppressAutoHyphens/>
              <w:spacing w:after="0" w:line="240" w:lineRule="auto"/>
              <w:ind w:firstLine="709"/>
              <w:rPr>
                <w:rFonts w:ascii="Times New Roman" w:hAnsi="Times New Roman"/>
                <w:sz w:val="28"/>
                <w:szCs w:val="28"/>
              </w:rPr>
            </w:pPr>
          </w:p>
          <w:p w14:paraId="1F19B023" w14:textId="77777777" w:rsidR="00B30648" w:rsidRPr="00B30648" w:rsidRDefault="00B30648" w:rsidP="00B30648">
            <w:pPr>
              <w:suppressAutoHyphens/>
              <w:spacing w:after="0" w:line="240" w:lineRule="auto"/>
              <w:ind w:firstLine="709"/>
              <w:rPr>
                <w:rFonts w:ascii="Times New Roman" w:hAnsi="Times New Roman"/>
                <w:sz w:val="28"/>
                <w:szCs w:val="28"/>
              </w:rPr>
            </w:pPr>
          </w:p>
          <w:p w14:paraId="3786E6D6" w14:textId="77777777" w:rsidR="00B30648" w:rsidRPr="00B30648" w:rsidRDefault="00B30648" w:rsidP="00B30648">
            <w:pPr>
              <w:suppressAutoHyphens/>
              <w:spacing w:after="0" w:line="240" w:lineRule="auto"/>
              <w:ind w:firstLine="709"/>
              <w:rPr>
                <w:rFonts w:ascii="Times New Roman" w:hAnsi="Times New Roman"/>
                <w:sz w:val="28"/>
                <w:szCs w:val="28"/>
              </w:rPr>
            </w:pPr>
          </w:p>
        </w:tc>
      </w:tr>
      <w:tr w:rsidR="00B30648" w:rsidRPr="00B30648" w14:paraId="745BA29F" w14:textId="77777777" w:rsidTr="0075692D">
        <w:trPr>
          <w:gridAfter w:val="1"/>
          <w:wAfter w:w="10" w:type="dxa"/>
        </w:trPr>
        <w:tc>
          <w:tcPr>
            <w:tcW w:w="1992" w:type="dxa"/>
            <w:tcBorders>
              <w:top w:val="single" w:sz="4" w:space="0" w:color="000000"/>
            </w:tcBorders>
            <w:shd w:val="clear" w:color="auto" w:fill="auto"/>
          </w:tcPr>
          <w:p w14:paraId="7056F79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64" w:type="dxa"/>
            <w:tcBorders>
              <w:top w:val="single" w:sz="4" w:space="0" w:color="000000"/>
            </w:tcBorders>
            <w:shd w:val="clear" w:color="auto" w:fill="auto"/>
          </w:tcPr>
          <w:p w14:paraId="53645B2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53" w:type="dxa"/>
            <w:tcBorders>
              <w:top w:val="single" w:sz="4" w:space="0" w:color="000000"/>
            </w:tcBorders>
            <w:shd w:val="clear" w:color="auto" w:fill="auto"/>
          </w:tcPr>
          <w:p w14:paraId="4C08D8BB"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1495" w:type="dxa"/>
            <w:tcBorders>
              <w:top w:val="single" w:sz="4" w:space="0" w:color="000000"/>
            </w:tcBorders>
            <w:shd w:val="clear" w:color="auto" w:fill="auto"/>
          </w:tcPr>
          <w:p w14:paraId="0A6F4C50"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1032" w:type="dxa"/>
            <w:tcBorders>
              <w:top w:val="single" w:sz="4" w:space="0" w:color="000000"/>
            </w:tcBorders>
            <w:shd w:val="clear" w:color="auto" w:fill="auto"/>
          </w:tcPr>
          <w:p w14:paraId="6ACF4C63"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62" w:type="dxa"/>
            <w:tcBorders>
              <w:top w:val="single" w:sz="4" w:space="0" w:color="000000"/>
            </w:tcBorders>
            <w:shd w:val="clear" w:color="auto" w:fill="auto"/>
          </w:tcPr>
          <w:p w14:paraId="2DB25C1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64" w:type="dxa"/>
            <w:tcBorders>
              <w:top w:val="single" w:sz="4" w:space="0" w:color="000000"/>
            </w:tcBorders>
            <w:shd w:val="clear" w:color="auto" w:fill="auto"/>
          </w:tcPr>
          <w:p w14:paraId="2E82B372"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24" w:type="dxa"/>
            <w:tcBorders>
              <w:top w:val="single" w:sz="4" w:space="0" w:color="000000"/>
            </w:tcBorders>
            <w:shd w:val="clear" w:color="auto" w:fill="auto"/>
          </w:tcPr>
          <w:p w14:paraId="672AE9E3"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4DCA216A" w14:textId="77777777" w:rsidTr="0075692D">
        <w:trPr>
          <w:gridAfter w:val="1"/>
          <w:wAfter w:w="10" w:type="dxa"/>
        </w:trPr>
        <w:tc>
          <w:tcPr>
            <w:tcW w:w="9286" w:type="dxa"/>
            <w:gridSpan w:val="8"/>
            <w:shd w:val="clear" w:color="auto" w:fill="auto"/>
          </w:tcPr>
          <w:p w14:paraId="7A7AA2F2" w14:textId="77777777" w:rsidR="00B30648" w:rsidRPr="00B30648" w:rsidRDefault="00B30648" w:rsidP="00B30648">
            <w:pPr>
              <w:suppressAutoHyphens/>
              <w:spacing w:after="0" w:line="240" w:lineRule="auto"/>
              <w:ind w:firstLine="709"/>
            </w:pPr>
            <w:r w:rsidRPr="00B30648">
              <w:rPr>
                <w:rFonts w:ascii="Times New Roman" w:hAnsi="Times New Roman"/>
                <w:sz w:val="28"/>
                <w:szCs w:val="28"/>
              </w:rPr>
              <w:t>На основании указанных сведений параметры объекта строительства, реконструкции</w:t>
            </w:r>
          </w:p>
        </w:tc>
      </w:tr>
      <w:tr w:rsidR="00B30648" w:rsidRPr="00B30648" w14:paraId="24416B7E" w14:textId="77777777" w:rsidTr="0075692D">
        <w:trPr>
          <w:gridAfter w:val="1"/>
          <w:wAfter w:w="10" w:type="dxa"/>
        </w:trPr>
        <w:tc>
          <w:tcPr>
            <w:tcW w:w="9286" w:type="dxa"/>
            <w:gridSpan w:val="8"/>
            <w:tcBorders>
              <w:bottom w:val="single" w:sz="4" w:space="0" w:color="000000"/>
            </w:tcBorders>
            <w:shd w:val="clear" w:color="auto" w:fill="auto"/>
          </w:tcPr>
          <w:p w14:paraId="5E70B0F4"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3E264BA1" w14:textId="77777777" w:rsidTr="0075692D">
        <w:trPr>
          <w:gridAfter w:val="1"/>
          <w:wAfter w:w="10" w:type="dxa"/>
        </w:trPr>
        <w:tc>
          <w:tcPr>
            <w:tcW w:w="9286" w:type="dxa"/>
            <w:gridSpan w:val="8"/>
            <w:tcBorders>
              <w:top w:val="single" w:sz="4" w:space="0" w:color="000000"/>
            </w:tcBorders>
            <w:shd w:val="clear" w:color="auto" w:fill="auto"/>
          </w:tcPr>
          <w:p w14:paraId="7CC574FF" w14:textId="77777777" w:rsidR="00B30648" w:rsidRPr="00B30648" w:rsidRDefault="00B30648" w:rsidP="00B30648">
            <w:pPr>
              <w:suppressAutoHyphens/>
              <w:spacing w:after="0" w:line="240" w:lineRule="auto"/>
              <w:ind w:firstLine="709"/>
              <w:jc w:val="center"/>
            </w:pPr>
            <w:r w:rsidRPr="00B30648">
              <w:rPr>
                <w:rFonts w:ascii="Times New Roman" w:hAnsi="Times New Roman"/>
                <w:sz w:val="24"/>
                <w:szCs w:val="24"/>
              </w:rPr>
              <w:t>(наименование объекта)</w:t>
            </w:r>
          </w:p>
        </w:tc>
      </w:tr>
      <w:tr w:rsidR="00B30648" w:rsidRPr="00B30648" w14:paraId="7A95A2E0" w14:textId="77777777" w:rsidTr="0075692D">
        <w:trPr>
          <w:gridAfter w:val="1"/>
          <w:wAfter w:w="10" w:type="dxa"/>
        </w:trPr>
        <w:tc>
          <w:tcPr>
            <w:tcW w:w="9286" w:type="dxa"/>
            <w:gridSpan w:val="8"/>
            <w:shd w:val="clear" w:color="auto" w:fill="auto"/>
          </w:tcPr>
          <w:p w14:paraId="5E303607" w14:textId="77777777" w:rsidR="00B30648" w:rsidRPr="00B30648" w:rsidRDefault="00B30648" w:rsidP="00B30648">
            <w:pPr>
              <w:suppressAutoHyphens/>
              <w:spacing w:after="0" w:line="240" w:lineRule="auto"/>
              <w:ind w:firstLine="709"/>
            </w:pPr>
            <w:r w:rsidRPr="00B30648">
              <w:rPr>
                <w:rFonts w:ascii="Times New Roman" w:hAnsi="Times New Roman"/>
                <w:sz w:val="28"/>
                <w:szCs w:val="28"/>
              </w:rPr>
              <w:t>Полностью соответствует проектной документации, имеет допустимые отклонения от проектной документации, не соответствует проектной документации</w:t>
            </w:r>
          </w:p>
        </w:tc>
      </w:tr>
      <w:tr w:rsidR="00B30648" w:rsidRPr="00B30648" w14:paraId="79063164" w14:textId="77777777" w:rsidTr="0075692D">
        <w:trPr>
          <w:gridAfter w:val="1"/>
          <w:wAfter w:w="10" w:type="dxa"/>
        </w:trPr>
        <w:tc>
          <w:tcPr>
            <w:tcW w:w="9286" w:type="dxa"/>
            <w:gridSpan w:val="8"/>
            <w:shd w:val="clear" w:color="auto" w:fill="auto"/>
          </w:tcPr>
          <w:p w14:paraId="599660A3" w14:textId="77777777" w:rsidR="00B30648" w:rsidRPr="00B30648" w:rsidRDefault="00B30648" w:rsidP="00B30648">
            <w:pPr>
              <w:suppressAutoHyphens/>
              <w:spacing w:after="0" w:line="240" w:lineRule="auto"/>
              <w:ind w:firstLine="709"/>
              <w:jc w:val="center"/>
            </w:pPr>
            <w:r w:rsidRPr="00B30648">
              <w:rPr>
                <w:rFonts w:ascii="Times New Roman" w:hAnsi="Times New Roman"/>
                <w:sz w:val="24"/>
                <w:szCs w:val="24"/>
              </w:rPr>
              <w:t>(не нужное зачеркнуть)</w:t>
            </w:r>
          </w:p>
        </w:tc>
      </w:tr>
      <w:tr w:rsidR="00B30648" w:rsidRPr="00B30648" w14:paraId="52FAB06C" w14:textId="77777777" w:rsidTr="0075692D">
        <w:trPr>
          <w:gridAfter w:val="1"/>
          <w:wAfter w:w="10" w:type="dxa"/>
        </w:trPr>
        <w:tc>
          <w:tcPr>
            <w:tcW w:w="1992" w:type="dxa"/>
            <w:shd w:val="clear" w:color="auto" w:fill="auto"/>
          </w:tcPr>
          <w:p w14:paraId="7DA1C3E8"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64" w:type="dxa"/>
            <w:shd w:val="clear" w:color="auto" w:fill="auto"/>
          </w:tcPr>
          <w:p w14:paraId="41E5A1C7"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53" w:type="dxa"/>
            <w:shd w:val="clear" w:color="auto" w:fill="auto"/>
          </w:tcPr>
          <w:p w14:paraId="217C2AEF"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1495" w:type="dxa"/>
            <w:shd w:val="clear" w:color="auto" w:fill="auto"/>
          </w:tcPr>
          <w:p w14:paraId="3387CBEC"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1032" w:type="dxa"/>
            <w:shd w:val="clear" w:color="auto" w:fill="auto"/>
          </w:tcPr>
          <w:p w14:paraId="7BA6DFF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62" w:type="dxa"/>
            <w:shd w:val="clear" w:color="auto" w:fill="auto"/>
          </w:tcPr>
          <w:p w14:paraId="4BEA1E2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64" w:type="dxa"/>
            <w:shd w:val="clear" w:color="auto" w:fill="auto"/>
          </w:tcPr>
          <w:p w14:paraId="6F92C24F"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924" w:type="dxa"/>
            <w:shd w:val="clear" w:color="auto" w:fill="auto"/>
          </w:tcPr>
          <w:p w14:paraId="6C35473C"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6B2F869C" w14:textId="77777777" w:rsidTr="0075692D">
        <w:trPr>
          <w:gridAfter w:val="1"/>
          <w:wAfter w:w="10" w:type="dxa"/>
        </w:trPr>
        <w:tc>
          <w:tcPr>
            <w:tcW w:w="3909" w:type="dxa"/>
            <w:gridSpan w:val="3"/>
            <w:shd w:val="clear" w:color="auto" w:fill="auto"/>
          </w:tcPr>
          <w:p w14:paraId="764F012A" w14:textId="77777777" w:rsidR="00B30648" w:rsidRPr="00B30648" w:rsidRDefault="00B30648" w:rsidP="00B30648">
            <w:pPr>
              <w:suppressAutoHyphens/>
              <w:spacing w:after="0" w:line="240" w:lineRule="auto"/>
            </w:pPr>
            <w:r w:rsidRPr="00B30648">
              <w:rPr>
                <w:rFonts w:ascii="Times New Roman" w:hAnsi="Times New Roman"/>
                <w:sz w:val="28"/>
                <w:szCs w:val="28"/>
              </w:rPr>
              <w:t>Представитель заказчика</w:t>
            </w:r>
          </w:p>
        </w:tc>
        <w:tc>
          <w:tcPr>
            <w:tcW w:w="1495" w:type="dxa"/>
            <w:shd w:val="clear" w:color="auto" w:fill="auto"/>
          </w:tcPr>
          <w:p w14:paraId="4FEC919B"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3882" w:type="dxa"/>
            <w:gridSpan w:val="4"/>
            <w:shd w:val="clear" w:color="auto" w:fill="auto"/>
          </w:tcPr>
          <w:p w14:paraId="419AD022" w14:textId="77777777" w:rsidR="00B30648" w:rsidRPr="00B30648" w:rsidRDefault="00B30648" w:rsidP="00B30648">
            <w:pPr>
              <w:suppressAutoHyphens/>
              <w:spacing w:after="0" w:line="240" w:lineRule="auto"/>
            </w:pPr>
            <w:r w:rsidRPr="00B30648">
              <w:rPr>
                <w:rFonts w:ascii="Times New Roman" w:hAnsi="Times New Roman"/>
                <w:sz w:val="28"/>
                <w:szCs w:val="28"/>
              </w:rPr>
              <w:t>Представитель лица, осуществляющего строительство (реконструкцию)</w:t>
            </w:r>
          </w:p>
        </w:tc>
      </w:tr>
      <w:tr w:rsidR="00B30648" w:rsidRPr="00B30648" w14:paraId="2B775C5D" w14:textId="77777777" w:rsidTr="0075692D">
        <w:trPr>
          <w:gridAfter w:val="1"/>
          <w:wAfter w:w="10" w:type="dxa"/>
        </w:trPr>
        <w:tc>
          <w:tcPr>
            <w:tcW w:w="3909" w:type="dxa"/>
            <w:gridSpan w:val="3"/>
            <w:tcBorders>
              <w:bottom w:val="single" w:sz="4" w:space="0" w:color="000000"/>
            </w:tcBorders>
            <w:shd w:val="clear" w:color="auto" w:fill="auto"/>
          </w:tcPr>
          <w:p w14:paraId="194BFBD8"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1495" w:type="dxa"/>
            <w:shd w:val="clear" w:color="auto" w:fill="auto"/>
          </w:tcPr>
          <w:p w14:paraId="130959F9"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3882" w:type="dxa"/>
            <w:gridSpan w:val="4"/>
            <w:tcBorders>
              <w:bottom w:val="single" w:sz="4" w:space="0" w:color="000000"/>
            </w:tcBorders>
            <w:shd w:val="clear" w:color="auto" w:fill="auto"/>
          </w:tcPr>
          <w:p w14:paraId="68CD6A64"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374BB378" w14:textId="77777777" w:rsidTr="0075692D">
        <w:trPr>
          <w:gridAfter w:val="1"/>
          <w:wAfter w:w="10" w:type="dxa"/>
        </w:trPr>
        <w:tc>
          <w:tcPr>
            <w:tcW w:w="3909" w:type="dxa"/>
            <w:gridSpan w:val="3"/>
            <w:tcBorders>
              <w:top w:val="single" w:sz="4" w:space="0" w:color="000000"/>
            </w:tcBorders>
            <w:shd w:val="clear" w:color="auto" w:fill="auto"/>
          </w:tcPr>
          <w:p w14:paraId="1D1F340E" w14:textId="77777777" w:rsidR="00B30648" w:rsidRPr="00B30648" w:rsidRDefault="00B30648" w:rsidP="00B30648">
            <w:pPr>
              <w:suppressAutoHyphens/>
              <w:spacing w:after="0" w:line="240" w:lineRule="auto"/>
              <w:ind w:firstLine="709"/>
              <w:jc w:val="center"/>
            </w:pPr>
            <w:r w:rsidRPr="00B30648">
              <w:rPr>
                <w:rFonts w:ascii="Times New Roman" w:hAnsi="Times New Roman"/>
                <w:sz w:val="24"/>
                <w:szCs w:val="24"/>
              </w:rPr>
              <w:t>(наименование организации, должность)</w:t>
            </w:r>
          </w:p>
        </w:tc>
        <w:tc>
          <w:tcPr>
            <w:tcW w:w="1495" w:type="dxa"/>
            <w:shd w:val="clear" w:color="auto" w:fill="auto"/>
          </w:tcPr>
          <w:p w14:paraId="511CAF83" w14:textId="77777777" w:rsidR="00B30648" w:rsidRPr="00B30648" w:rsidRDefault="00B30648" w:rsidP="00B30648">
            <w:pPr>
              <w:suppressAutoHyphens/>
              <w:snapToGrid w:val="0"/>
              <w:spacing w:after="0" w:line="240" w:lineRule="auto"/>
              <w:ind w:firstLine="709"/>
              <w:jc w:val="center"/>
              <w:rPr>
                <w:rFonts w:ascii="Times New Roman" w:hAnsi="Times New Roman"/>
                <w:sz w:val="24"/>
                <w:szCs w:val="24"/>
              </w:rPr>
            </w:pPr>
          </w:p>
        </w:tc>
        <w:tc>
          <w:tcPr>
            <w:tcW w:w="3882" w:type="dxa"/>
            <w:gridSpan w:val="4"/>
            <w:tcBorders>
              <w:top w:val="single" w:sz="4" w:space="0" w:color="000000"/>
            </w:tcBorders>
            <w:shd w:val="clear" w:color="auto" w:fill="auto"/>
          </w:tcPr>
          <w:p w14:paraId="548617CB" w14:textId="77777777" w:rsidR="00B30648" w:rsidRPr="00B30648" w:rsidRDefault="00B30648" w:rsidP="00B30648">
            <w:pPr>
              <w:suppressAutoHyphens/>
              <w:spacing w:after="0" w:line="240" w:lineRule="auto"/>
              <w:ind w:firstLine="709"/>
              <w:jc w:val="center"/>
            </w:pPr>
            <w:r w:rsidRPr="00B30648">
              <w:rPr>
                <w:rFonts w:ascii="Times New Roman" w:hAnsi="Times New Roman"/>
                <w:sz w:val="24"/>
                <w:szCs w:val="24"/>
              </w:rPr>
              <w:t>(наименование организации, должность)</w:t>
            </w:r>
          </w:p>
        </w:tc>
      </w:tr>
      <w:tr w:rsidR="00B30648" w:rsidRPr="00B30648" w14:paraId="26C5A405" w14:textId="77777777" w:rsidTr="0075692D">
        <w:trPr>
          <w:gridAfter w:val="1"/>
          <w:wAfter w:w="10" w:type="dxa"/>
        </w:trPr>
        <w:tc>
          <w:tcPr>
            <w:tcW w:w="3909" w:type="dxa"/>
            <w:gridSpan w:val="3"/>
            <w:tcBorders>
              <w:bottom w:val="single" w:sz="4" w:space="0" w:color="000000"/>
            </w:tcBorders>
            <w:shd w:val="clear" w:color="auto" w:fill="auto"/>
          </w:tcPr>
          <w:p w14:paraId="6E30CB92"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1495" w:type="dxa"/>
            <w:shd w:val="clear" w:color="auto" w:fill="auto"/>
          </w:tcPr>
          <w:p w14:paraId="60FE9D18"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3882" w:type="dxa"/>
            <w:gridSpan w:val="4"/>
            <w:tcBorders>
              <w:bottom w:val="single" w:sz="4" w:space="0" w:color="000000"/>
            </w:tcBorders>
            <w:shd w:val="clear" w:color="auto" w:fill="auto"/>
          </w:tcPr>
          <w:p w14:paraId="22DD81B4"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4617CAB8" w14:textId="77777777" w:rsidTr="0075692D">
        <w:trPr>
          <w:gridAfter w:val="1"/>
          <w:wAfter w:w="10" w:type="dxa"/>
        </w:trPr>
        <w:tc>
          <w:tcPr>
            <w:tcW w:w="3909" w:type="dxa"/>
            <w:gridSpan w:val="3"/>
            <w:tcBorders>
              <w:top w:val="single" w:sz="4" w:space="0" w:color="000000"/>
            </w:tcBorders>
            <w:shd w:val="clear" w:color="auto" w:fill="auto"/>
          </w:tcPr>
          <w:p w14:paraId="07320E30" w14:textId="77777777" w:rsidR="00B30648" w:rsidRPr="00B30648" w:rsidRDefault="00B30648" w:rsidP="00B30648">
            <w:pPr>
              <w:suppressAutoHyphens/>
              <w:spacing w:after="0" w:line="240" w:lineRule="auto"/>
              <w:ind w:firstLine="709"/>
              <w:jc w:val="center"/>
            </w:pPr>
            <w:r w:rsidRPr="00B30648">
              <w:rPr>
                <w:rFonts w:ascii="Times New Roman" w:hAnsi="Times New Roman"/>
                <w:sz w:val="24"/>
                <w:szCs w:val="24"/>
              </w:rPr>
              <w:t>(Ф.И.О.)</w:t>
            </w:r>
          </w:p>
        </w:tc>
        <w:tc>
          <w:tcPr>
            <w:tcW w:w="1495" w:type="dxa"/>
            <w:shd w:val="clear" w:color="auto" w:fill="auto"/>
          </w:tcPr>
          <w:p w14:paraId="26570E06" w14:textId="77777777" w:rsidR="00B30648" w:rsidRPr="00B30648" w:rsidRDefault="00B30648" w:rsidP="00B30648">
            <w:pPr>
              <w:suppressAutoHyphens/>
              <w:snapToGrid w:val="0"/>
              <w:spacing w:after="0" w:line="240" w:lineRule="auto"/>
              <w:ind w:firstLine="709"/>
              <w:jc w:val="center"/>
              <w:rPr>
                <w:rFonts w:ascii="Times New Roman" w:hAnsi="Times New Roman"/>
                <w:sz w:val="24"/>
                <w:szCs w:val="24"/>
              </w:rPr>
            </w:pPr>
          </w:p>
        </w:tc>
        <w:tc>
          <w:tcPr>
            <w:tcW w:w="3882" w:type="dxa"/>
            <w:gridSpan w:val="4"/>
            <w:tcBorders>
              <w:top w:val="single" w:sz="4" w:space="0" w:color="000000"/>
            </w:tcBorders>
            <w:shd w:val="clear" w:color="auto" w:fill="auto"/>
          </w:tcPr>
          <w:p w14:paraId="74C1B3B3" w14:textId="77777777" w:rsidR="00B30648" w:rsidRPr="00B30648" w:rsidRDefault="00B30648" w:rsidP="00B30648">
            <w:pPr>
              <w:suppressAutoHyphens/>
              <w:spacing w:after="0" w:line="240" w:lineRule="auto"/>
              <w:ind w:firstLine="709"/>
              <w:jc w:val="center"/>
            </w:pPr>
            <w:r w:rsidRPr="00B30648">
              <w:rPr>
                <w:rFonts w:ascii="Times New Roman" w:hAnsi="Times New Roman"/>
                <w:sz w:val="24"/>
                <w:szCs w:val="24"/>
              </w:rPr>
              <w:t>(Ф.И.О.)</w:t>
            </w:r>
          </w:p>
        </w:tc>
      </w:tr>
      <w:tr w:rsidR="00B30648" w:rsidRPr="00B30648" w14:paraId="036D107D" w14:textId="77777777" w:rsidTr="0075692D">
        <w:trPr>
          <w:gridAfter w:val="1"/>
          <w:wAfter w:w="10" w:type="dxa"/>
        </w:trPr>
        <w:tc>
          <w:tcPr>
            <w:tcW w:w="3909" w:type="dxa"/>
            <w:gridSpan w:val="3"/>
            <w:tcBorders>
              <w:bottom w:val="single" w:sz="4" w:space="0" w:color="000000"/>
            </w:tcBorders>
            <w:shd w:val="clear" w:color="auto" w:fill="auto"/>
          </w:tcPr>
          <w:p w14:paraId="19C8D5E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1495" w:type="dxa"/>
            <w:shd w:val="clear" w:color="auto" w:fill="auto"/>
          </w:tcPr>
          <w:p w14:paraId="48C1D4D5"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3882" w:type="dxa"/>
            <w:gridSpan w:val="4"/>
            <w:tcBorders>
              <w:bottom w:val="single" w:sz="4" w:space="0" w:color="000000"/>
            </w:tcBorders>
            <w:shd w:val="clear" w:color="auto" w:fill="auto"/>
          </w:tcPr>
          <w:p w14:paraId="4F0EBCC7"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7391FB60" w14:textId="77777777" w:rsidTr="0075692D">
        <w:trPr>
          <w:gridAfter w:val="1"/>
          <w:wAfter w:w="10" w:type="dxa"/>
        </w:trPr>
        <w:tc>
          <w:tcPr>
            <w:tcW w:w="3909" w:type="dxa"/>
            <w:gridSpan w:val="3"/>
            <w:tcBorders>
              <w:top w:val="single" w:sz="4" w:space="0" w:color="000000"/>
            </w:tcBorders>
            <w:shd w:val="clear" w:color="auto" w:fill="auto"/>
          </w:tcPr>
          <w:p w14:paraId="0A1E37FF" w14:textId="77777777" w:rsidR="00B30648" w:rsidRPr="00B30648" w:rsidRDefault="00B30648" w:rsidP="00B30648">
            <w:pPr>
              <w:suppressAutoHyphens/>
              <w:spacing w:after="0" w:line="240" w:lineRule="auto"/>
              <w:ind w:firstLine="709"/>
              <w:jc w:val="center"/>
            </w:pPr>
            <w:r w:rsidRPr="00B30648">
              <w:rPr>
                <w:rFonts w:ascii="Times New Roman" w:hAnsi="Times New Roman"/>
                <w:sz w:val="24"/>
                <w:szCs w:val="24"/>
              </w:rPr>
              <w:t>(подпись)</w:t>
            </w:r>
          </w:p>
        </w:tc>
        <w:tc>
          <w:tcPr>
            <w:tcW w:w="1495" w:type="dxa"/>
            <w:shd w:val="clear" w:color="auto" w:fill="auto"/>
          </w:tcPr>
          <w:p w14:paraId="4456E809" w14:textId="77777777" w:rsidR="00B30648" w:rsidRPr="00B30648" w:rsidRDefault="00B30648" w:rsidP="00B30648">
            <w:pPr>
              <w:suppressAutoHyphens/>
              <w:snapToGrid w:val="0"/>
              <w:spacing w:after="0" w:line="240" w:lineRule="auto"/>
              <w:ind w:firstLine="709"/>
              <w:jc w:val="center"/>
              <w:rPr>
                <w:rFonts w:ascii="Times New Roman" w:hAnsi="Times New Roman"/>
                <w:sz w:val="24"/>
                <w:szCs w:val="24"/>
              </w:rPr>
            </w:pPr>
          </w:p>
        </w:tc>
        <w:tc>
          <w:tcPr>
            <w:tcW w:w="3882" w:type="dxa"/>
            <w:gridSpan w:val="4"/>
            <w:tcBorders>
              <w:top w:val="single" w:sz="4" w:space="0" w:color="000000"/>
            </w:tcBorders>
            <w:shd w:val="clear" w:color="auto" w:fill="auto"/>
          </w:tcPr>
          <w:p w14:paraId="5510762A" w14:textId="77777777" w:rsidR="00B30648" w:rsidRPr="00B30648" w:rsidRDefault="00B30648" w:rsidP="00B30648">
            <w:pPr>
              <w:suppressAutoHyphens/>
              <w:spacing w:after="0" w:line="240" w:lineRule="auto"/>
              <w:ind w:firstLine="709"/>
              <w:jc w:val="center"/>
            </w:pPr>
            <w:r w:rsidRPr="00B30648">
              <w:rPr>
                <w:rFonts w:ascii="Times New Roman" w:hAnsi="Times New Roman"/>
                <w:sz w:val="24"/>
                <w:szCs w:val="24"/>
              </w:rPr>
              <w:t>(подпись)</w:t>
            </w:r>
          </w:p>
        </w:tc>
      </w:tr>
      <w:tr w:rsidR="00B30648" w:rsidRPr="00B30648" w14:paraId="44F7A7FE" w14:textId="77777777" w:rsidTr="0075692D">
        <w:trPr>
          <w:gridAfter w:val="1"/>
          <w:wAfter w:w="10" w:type="dxa"/>
        </w:trPr>
        <w:tc>
          <w:tcPr>
            <w:tcW w:w="3909" w:type="dxa"/>
            <w:gridSpan w:val="3"/>
            <w:shd w:val="clear" w:color="auto" w:fill="auto"/>
          </w:tcPr>
          <w:p w14:paraId="42659513" w14:textId="77777777" w:rsidR="00B30648" w:rsidRPr="00B30648" w:rsidRDefault="00B30648" w:rsidP="00B30648">
            <w:pPr>
              <w:suppressAutoHyphens/>
              <w:spacing w:after="0" w:line="240" w:lineRule="auto"/>
              <w:ind w:firstLine="709"/>
            </w:pPr>
            <w:r w:rsidRPr="00B30648">
              <w:rPr>
                <w:rFonts w:ascii="Times New Roman" w:hAnsi="Times New Roman"/>
                <w:sz w:val="28"/>
                <w:szCs w:val="28"/>
              </w:rPr>
              <w:t>М.П</w:t>
            </w:r>
          </w:p>
        </w:tc>
        <w:tc>
          <w:tcPr>
            <w:tcW w:w="1495" w:type="dxa"/>
            <w:shd w:val="clear" w:color="auto" w:fill="auto"/>
          </w:tcPr>
          <w:p w14:paraId="4E14D5D7"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3882" w:type="dxa"/>
            <w:gridSpan w:val="4"/>
            <w:shd w:val="clear" w:color="auto" w:fill="auto"/>
          </w:tcPr>
          <w:p w14:paraId="105C6E14" w14:textId="77777777" w:rsidR="00B30648" w:rsidRPr="00B30648" w:rsidRDefault="00B30648" w:rsidP="00B30648">
            <w:pPr>
              <w:suppressAutoHyphens/>
              <w:spacing w:after="0" w:line="240" w:lineRule="auto"/>
              <w:ind w:firstLine="709"/>
            </w:pPr>
            <w:r w:rsidRPr="00B30648">
              <w:rPr>
                <w:rFonts w:ascii="Times New Roman" w:hAnsi="Times New Roman"/>
                <w:sz w:val="28"/>
                <w:szCs w:val="28"/>
              </w:rPr>
              <w:t>М.П.</w:t>
            </w:r>
          </w:p>
        </w:tc>
      </w:tr>
      <w:bookmarkEnd w:id="32"/>
      <w:bookmarkEnd w:id="33"/>
    </w:tbl>
    <w:p w14:paraId="7440F1ED" w14:textId="77777777" w:rsidR="00B30648" w:rsidRDefault="00B30648" w:rsidP="00A55F03">
      <w:pPr>
        <w:autoSpaceDE w:val="0"/>
        <w:autoSpaceDN w:val="0"/>
        <w:adjustRightInd w:val="0"/>
        <w:spacing w:after="0" w:line="240" w:lineRule="auto"/>
        <w:ind w:firstLine="709"/>
        <w:jc w:val="right"/>
        <w:outlineLvl w:val="1"/>
        <w:rPr>
          <w:sz w:val="26"/>
          <w:szCs w:val="26"/>
        </w:rPr>
      </w:pPr>
    </w:p>
    <w:sectPr w:rsidR="00B30648" w:rsidSect="00B30648">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0FFF3" w14:textId="77777777" w:rsidR="00877C58" w:rsidRDefault="00877C58" w:rsidP="00047056">
      <w:pPr>
        <w:spacing w:after="0" w:line="240" w:lineRule="auto"/>
      </w:pPr>
      <w:r>
        <w:separator/>
      </w:r>
    </w:p>
  </w:endnote>
  <w:endnote w:type="continuationSeparator" w:id="0">
    <w:p w14:paraId="4DE60BEC" w14:textId="77777777" w:rsidR="00877C58" w:rsidRDefault="00877C58" w:rsidP="0004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007E4" w14:textId="77777777" w:rsidR="00877C58" w:rsidRDefault="00877C58" w:rsidP="00047056">
      <w:pPr>
        <w:spacing w:after="0" w:line="240" w:lineRule="auto"/>
      </w:pPr>
      <w:r>
        <w:separator/>
      </w:r>
    </w:p>
  </w:footnote>
  <w:footnote w:type="continuationSeparator" w:id="0">
    <w:p w14:paraId="6DA07A84" w14:textId="77777777" w:rsidR="00877C58" w:rsidRDefault="00877C58" w:rsidP="00047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00000004"/>
    <w:multiLevelType w:val="multilevel"/>
    <w:tmpl w:val="00000004"/>
    <w:name w:val="WW8Num5"/>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B62083"/>
    <w:multiLevelType w:val="multilevel"/>
    <w:tmpl w:val="D2349268"/>
    <w:lvl w:ilvl="0">
      <w:start w:val="1"/>
      <w:numFmt w:val="decimal"/>
      <w:lvlText w:val="%1."/>
      <w:lvlJc w:val="left"/>
      <w:pPr>
        <w:ind w:left="1070" w:hanging="360"/>
      </w:pPr>
      <w:rPr>
        <w:i w:val="0"/>
        <w:color w:val="auto"/>
        <w:sz w:val="24"/>
        <w:szCs w:val="24"/>
      </w:rPr>
    </w:lvl>
    <w:lvl w:ilvl="1">
      <w:start w:val="1"/>
      <w:numFmt w:val="decimal"/>
      <w:lvlText w:val="%1.%2."/>
      <w:lvlJc w:val="left"/>
      <w:pPr>
        <w:ind w:left="1994"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3" w15:restartNumberingAfterBreak="0">
    <w:nsid w:val="07307757"/>
    <w:multiLevelType w:val="hybridMultilevel"/>
    <w:tmpl w:val="0BC29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06B00A3"/>
    <w:multiLevelType w:val="hybridMultilevel"/>
    <w:tmpl w:val="E5CEBF28"/>
    <w:lvl w:ilvl="0" w:tplc="46F2074A">
      <w:start w:val="2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800744B"/>
    <w:multiLevelType w:val="hybridMultilevel"/>
    <w:tmpl w:val="B5F28E7E"/>
    <w:lvl w:ilvl="0" w:tplc="61044D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4223CE"/>
    <w:multiLevelType w:val="hybridMultilevel"/>
    <w:tmpl w:val="B546C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C672C3"/>
    <w:multiLevelType w:val="hybridMultilevel"/>
    <w:tmpl w:val="9D485A54"/>
    <w:lvl w:ilvl="0" w:tplc="E1367D22">
      <w:start w:val="21"/>
      <w:numFmt w:val="decimal"/>
      <w:lvlText w:val="%1."/>
      <w:lvlJc w:val="left"/>
      <w:pPr>
        <w:ind w:left="1495"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677217"/>
    <w:multiLevelType w:val="hybridMultilevel"/>
    <w:tmpl w:val="007E5CDE"/>
    <w:lvl w:ilvl="0" w:tplc="62E2D3AC">
      <w:start w:val="1"/>
      <w:numFmt w:val="decimal"/>
      <w:lvlText w:val="%1."/>
      <w:lvlJc w:val="left"/>
      <w:pPr>
        <w:ind w:left="2345"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15:restartNumberingAfterBreak="0">
    <w:nsid w:val="2CCE1D23"/>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5C1107"/>
    <w:multiLevelType w:val="hybridMultilevel"/>
    <w:tmpl w:val="D39463A6"/>
    <w:lvl w:ilvl="0" w:tplc="4E50CBB8">
      <w:start w:val="31"/>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5" w15:restartNumberingAfterBreak="0">
    <w:nsid w:val="32A0731D"/>
    <w:multiLevelType w:val="multilevel"/>
    <w:tmpl w:val="C256E35E"/>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4C1BCA"/>
    <w:multiLevelType w:val="hybridMultilevel"/>
    <w:tmpl w:val="0B4EEF08"/>
    <w:lvl w:ilvl="0" w:tplc="C3004AC4">
      <w:start w:val="2"/>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B6375D"/>
    <w:multiLevelType w:val="multilevel"/>
    <w:tmpl w:val="5A341612"/>
    <w:lvl w:ilvl="0">
      <w:start w:val="1"/>
      <w:numFmt w:val="decimal"/>
      <w:pStyle w:val="1"/>
      <w:suff w:val="space"/>
      <w:lvlText w:val="%1"/>
      <w:lvlJc w:val="left"/>
      <w:pPr>
        <w:ind w:left="0" w:firstLine="567"/>
      </w:pPr>
      <w:rPr>
        <w:rFonts w:hint="default"/>
        <w:sz w:val="22"/>
        <w:szCs w:val="22"/>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61F5482"/>
    <w:multiLevelType w:val="multilevel"/>
    <w:tmpl w:val="5412B9B6"/>
    <w:lvl w:ilvl="0">
      <w:start w:val="1"/>
      <w:numFmt w:val="decimal"/>
      <w:lvlText w:val="%1."/>
      <w:lvlJc w:val="left"/>
      <w:pPr>
        <w:ind w:left="928" w:hanging="360"/>
      </w:pPr>
      <w:rPr>
        <w:i w:val="0"/>
        <w:strike w:val="0"/>
        <w:color w:val="auto"/>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0" w15:restartNumberingAfterBreak="0">
    <w:nsid w:val="4D7549C8"/>
    <w:multiLevelType w:val="multilevel"/>
    <w:tmpl w:val="8C80932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2BE6F11"/>
    <w:multiLevelType w:val="hybridMultilevel"/>
    <w:tmpl w:val="2422806E"/>
    <w:lvl w:ilvl="0" w:tplc="DFB0E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15:restartNumberingAfterBreak="0">
    <w:nsid w:val="6EE401EB"/>
    <w:multiLevelType w:val="hybridMultilevel"/>
    <w:tmpl w:val="6A70A7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890B57"/>
    <w:multiLevelType w:val="hybridMultilevel"/>
    <w:tmpl w:val="DB8C1810"/>
    <w:lvl w:ilvl="0" w:tplc="AD1CA420">
      <w:start w:val="35"/>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28"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num>
  <w:num w:numId="2">
    <w:abstractNumId w:val="18"/>
  </w:num>
  <w:num w:numId="3">
    <w:abstractNumId w:val="19"/>
  </w:num>
  <w:num w:numId="4">
    <w:abstractNumId w:val="22"/>
  </w:num>
  <w:num w:numId="5">
    <w:abstractNumId w:val="3"/>
  </w:num>
  <w:num w:numId="6">
    <w:abstractNumId w:val="2"/>
  </w:num>
  <w:num w:numId="7">
    <w:abstractNumId w:val="26"/>
  </w:num>
  <w:num w:numId="8">
    <w:abstractNumId w:val="17"/>
  </w:num>
  <w:num w:numId="9">
    <w:abstractNumId w:val="8"/>
  </w:num>
  <w:num w:numId="10">
    <w:abstractNumId w:val="6"/>
  </w:num>
  <w:num w:numId="11">
    <w:abstractNumId w:val="23"/>
  </w:num>
  <w:num w:numId="12">
    <w:abstractNumId w:val="20"/>
  </w:num>
  <w:num w:numId="13">
    <w:abstractNumId w:val="12"/>
  </w:num>
  <w:num w:numId="14">
    <w:abstractNumId w:val="4"/>
  </w:num>
  <w:num w:numId="15">
    <w:abstractNumId w:val="21"/>
  </w:num>
  <w:num w:numId="16">
    <w:abstractNumId w:val="14"/>
  </w:num>
  <w:num w:numId="17">
    <w:abstractNumId w:val="27"/>
  </w:num>
  <w:num w:numId="18">
    <w:abstractNumId w:val="5"/>
  </w:num>
  <w:num w:numId="19">
    <w:abstractNumId w:val="9"/>
  </w:num>
  <w:num w:numId="20">
    <w:abstractNumId w:val="15"/>
  </w:num>
  <w:num w:numId="21">
    <w:abstractNumId w:val="11"/>
  </w:num>
  <w:num w:numId="22">
    <w:abstractNumId w:val="7"/>
  </w:num>
  <w:num w:numId="23">
    <w:abstractNumId w:val="25"/>
  </w:num>
  <w:num w:numId="24">
    <w:abstractNumId w:val="0"/>
  </w:num>
  <w:num w:numId="25">
    <w:abstractNumId w:val="1"/>
  </w:num>
  <w:num w:numId="26">
    <w:abstractNumId w:val="28"/>
  </w:num>
  <w:num w:numId="27">
    <w:abstractNumId w:val="10"/>
  </w:num>
  <w:num w:numId="28">
    <w:abstractNumId w:val="13"/>
  </w:num>
  <w:num w:numId="2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58"/>
    <w:rsid w:val="00010A73"/>
    <w:rsid w:val="000240C4"/>
    <w:rsid w:val="00035B56"/>
    <w:rsid w:val="00040B1E"/>
    <w:rsid w:val="0004429A"/>
    <w:rsid w:val="00047056"/>
    <w:rsid w:val="00047C56"/>
    <w:rsid w:val="00052A2E"/>
    <w:rsid w:val="000530AB"/>
    <w:rsid w:val="00054611"/>
    <w:rsid w:val="00055926"/>
    <w:rsid w:val="00061173"/>
    <w:rsid w:val="00074EC7"/>
    <w:rsid w:val="00082FEC"/>
    <w:rsid w:val="00086649"/>
    <w:rsid w:val="00087E28"/>
    <w:rsid w:val="00087E58"/>
    <w:rsid w:val="000960A1"/>
    <w:rsid w:val="000A1DD4"/>
    <w:rsid w:val="000A4257"/>
    <w:rsid w:val="000B1FC0"/>
    <w:rsid w:val="000B2F65"/>
    <w:rsid w:val="000B4980"/>
    <w:rsid w:val="000B51CF"/>
    <w:rsid w:val="000B787C"/>
    <w:rsid w:val="000C346D"/>
    <w:rsid w:val="000C51CC"/>
    <w:rsid w:val="000D11C3"/>
    <w:rsid w:val="000D19AC"/>
    <w:rsid w:val="000D7F67"/>
    <w:rsid w:val="000E09A5"/>
    <w:rsid w:val="000E369C"/>
    <w:rsid w:val="000E6B94"/>
    <w:rsid w:val="000F1D24"/>
    <w:rsid w:val="000F4AB4"/>
    <w:rsid w:val="00101BFF"/>
    <w:rsid w:val="00110840"/>
    <w:rsid w:val="00115705"/>
    <w:rsid w:val="001300A0"/>
    <w:rsid w:val="00131E92"/>
    <w:rsid w:val="00131F13"/>
    <w:rsid w:val="00161E76"/>
    <w:rsid w:val="001635AC"/>
    <w:rsid w:val="0016780A"/>
    <w:rsid w:val="00172D1D"/>
    <w:rsid w:val="0017314E"/>
    <w:rsid w:val="00173EAA"/>
    <w:rsid w:val="001758CF"/>
    <w:rsid w:val="00175923"/>
    <w:rsid w:val="00176C12"/>
    <w:rsid w:val="001831E0"/>
    <w:rsid w:val="001844B6"/>
    <w:rsid w:val="00186D1A"/>
    <w:rsid w:val="0019712E"/>
    <w:rsid w:val="001A242B"/>
    <w:rsid w:val="001A26E2"/>
    <w:rsid w:val="001A29CD"/>
    <w:rsid w:val="001A4DE8"/>
    <w:rsid w:val="001A7A61"/>
    <w:rsid w:val="001B0CCE"/>
    <w:rsid w:val="001B14AA"/>
    <w:rsid w:val="001B412A"/>
    <w:rsid w:val="001B548B"/>
    <w:rsid w:val="001B654B"/>
    <w:rsid w:val="001C01EF"/>
    <w:rsid w:val="001C07FE"/>
    <w:rsid w:val="001C0FA7"/>
    <w:rsid w:val="001C5384"/>
    <w:rsid w:val="001E19FF"/>
    <w:rsid w:val="001E2307"/>
    <w:rsid w:val="001E4F8A"/>
    <w:rsid w:val="001F003F"/>
    <w:rsid w:val="001F1F63"/>
    <w:rsid w:val="001F5511"/>
    <w:rsid w:val="002005F4"/>
    <w:rsid w:val="0020423A"/>
    <w:rsid w:val="002053EF"/>
    <w:rsid w:val="002158E7"/>
    <w:rsid w:val="002251D8"/>
    <w:rsid w:val="00227EF3"/>
    <w:rsid w:val="002301D8"/>
    <w:rsid w:val="00233C6B"/>
    <w:rsid w:val="00240525"/>
    <w:rsid w:val="00243FF0"/>
    <w:rsid w:val="0025398B"/>
    <w:rsid w:val="002549CB"/>
    <w:rsid w:val="002565BA"/>
    <w:rsid w:val="002572EF"/>
    <w:rsid w:val="002605EA"/>
    <w:rsid w:val="0027253C"/>
    <w:rsid w:val="002772A6"/>
    <w:rsid w:val="0027732C"/>
    <w:rsid w:val="002806BC"/>
    <w:rsid w:val="00286786"/>
    <w:rsid w:val="00292031"/>
    <w:rsid w:val="002A02B3"/>
    <w:rsid w:val="002A09B4"/>
    <w:rsid w:val="002A1473"/>
    <w:rsid w:val="002A4C50"/>
    <w:rsid w:val="002A4F00"/>
    <w:rsid w:val="002B5EF0"/>
    <w:rsid w:val="002C4677"/>
    <w:rsid w:val="002C742A"/>
    <w:rsid w:val="002D24D0"/>
    <w:rsid w:val="002D26C4"/>
    <w:rsid w:val="002D3948"/>
    <w:rsid w:val="002E4694"/>
    <w:rsid w:val="002E795C"/>
    <w:rsid w:val="002F05DB"/>
    <w:rsid w:val="002F1980"/>
    <w:rsid w:val="00300B05"/>
    <w:rsid w:val="00313905"/>
    <w:rsid w:val="003164E5"/>
    <w:rsid w:val="00323C97"/>
    <w:rsid w:val="00325EF5"/>
    <w:rsid w:val="003270B8"/>
    <w:rsid w:val="0033270C"/>
    <w:rsid w:val="00344FAA"/>
    <w:rsid w:val="00345144"/>
    <w:rsid w:val="00345A48"/>
    <w:rsid w:val="00357292"/>
    <w:rsid w:val="0036131A"/>
    <w:rsid w:val="0036224F"/>
    <w:rsid w:val="0036411D"/>
    <w:rsid w:val="0037114D"/>
    <w:rsid w:val="0037125F"/>
    <w:rsid w:val="0037140F"/>
    <w:rsid w:val="00372BAF"/>
    <w:rsid w:val="00374A42"/>
    <w:rsid w:val="00375D39"/>
    <w:rsid w:val="0038363F"/>
    <w:rsid w:val="00384DD3"/>
    <w:rsid w:val="0038699D"/>
    <w:rsid w:val="00392251"/>
    <w:rsid w:val="003927C0"/>
    <w:rsid w:val="003A024F"/>
    <w:rsid w:val="003A2889"/>
    <w:rsid w:val="003A4021"/>
    <w:rsid w:val="003A4B0F"/>
    <w:rsid w:val="003A77ED"/>
    <w:rsid w:val="003B2C84"/>
    <w:rsid w:val="003B4B2C"/>
    <w:rsid w:val="003B6E87"/>
    <w:rsid w:val="003C2633"/>
    <w:rsid w:val="003C42A3"/>
    <w:rsid w:val="003D60A8"/>
    <w:rsid w:val="003D6FB7"/>
    <w:rsid w:val="003E1D7D"/>
    <w:rsid w:val="003E3893"/>
    <w:rsid w:val="003E714A"/>
    <w:rsid w:val="003F5E19"/>
    <w:rsid w:val="0041091C"/>
    <w:rsid w:val="00412C6D"/>
    <w:rsid w:val="0041516E"/>
    <w:rsid w:val="004161E0"/>
    <w:rsid w:val="0043093C"/>
    <w:rsid w:val="004310D4"/>
    <w:rsid w:val="0043112F"/>
    <w:rsid w:val="00432EDF"/>
    <w:rsid w:val="004361A7"/>
    <w:rsid w:val="00437B0A"/>
    <w:rsid w:val="00452820"/>
    <w:rsid w:val="00454766"/>
    <w:rsid w:val="00462828"/>
    <w:rsid w:val="00470231"/>
    <w:rsid w:val="0047239B"/>
    <w:rsid w:val="00473F08"/>
    <w:rsid w:val="00481485"/>
    <w:rsid w:val="004814B2"/>
    <w:rsid w:val="0048266B"/>
    <w:rsid w:val="0048512D"/>
    <w:rsid w:val="0048747A"/>
    <w:rsid w:val="004A57F5"/>
    <w:rsid w:val="004B1F76"/>
    <w:rsid w:val="004B6B5C"/>
    <w:rsid w:val="004C527B"/>
    <w:rsid w:val="004C5831"/>
    <w:rsid w:val="004C7903"/>
    <w:rsid w:val="004D26D0"/>
    <w:rsid w:val="004D53C8"/>
    <w:rsid w:val="004D6CF6"/>
    <w:rsid w:val="004D7C35"/>
    <w:rsid w:val="004E364D"/>
    <w:rsid w:val="004E3A06"/>
    <w:rsid w:val="004E5962"/>
    <w:rsid w:val="004F04B9"/>
    <w:rsid w:val="004F2A31"/>
    <w:rsid w:val="004F665E"/>
    <w:rsid w:val="00504755"/>
    <w:rsid w:val="00510616"/>
    <w:rsid w:val="00521E52"/>
    <w:rsid w:val="00523B15"/>
    <w:rsid w:val="00524875"/>
    <w:rsid w:val="00524E26"/>
    <w:rsid w:val="00527A92"/>
    <w:rsid w:val="0053135C"/>
    <w:rsid w:val="005354EC"/>
    <w:rsid w:val="0054134E"/>
    <w:rsid w:val="00543AB4"/>
    <w:rsid w:val="00545F10"/>
    <w:rsid w:val="005467FA"/>
    <w:rsid w:val="00551D55"/>
    <w:rsid w:val="00551EE1"/>
    <w:rsid w:val="005611A2"/>
    <w:rsid w:val="00567186"/>
    <w:rsid w:val="00590B68"/>
    <w:rsid w:val="00591995"/>
    <w:rsid w:val="005979ED"/>
    <w:rsid w:val="00597D16"/>
    <w:rsid w:val="005A222C"/>
    <w:rsid w:val="005A4CF4"/>
    <w:rsid w:val="005A60FC"/>
    <w:rsid w:val="005B08E8"/>
    <w:rsid w:val="005B138F"/>
    <w:rsid w:val="005C2BC8"/>
    <w:rsid w:val="005C33EA"/>
    <w:rsid w:val="005C3887"/>
    <w:rsid w:val="005C4C4D"/>
    <w:rsid w:val="005C5CA1"/>
    <w:rsid w:val="005D0C5A"/>
    <w:rsid w:val="005D17D0"/>
    <w:rsid w:val="005D7531"/>
    <w:rsid w:val="005E07A6"/>
    <w:rsid w:val="005E2D7E"/>
    <w:rsid w:val="005E446A"/>
    <w:rsid w:val="005E5B9D"/>
    <w:rsid w:val="005E6566"/>
    <w:rsid w:val="005F1E95"/>
    <w:rsid w:val="005F31BA"/>
    <w:rsid w:val="006119B4"/>
    <w:rsid w:val="00611B06"/>
    <w:rsid w:val="006120FE"/>
    <w:rsid w:val="006175B2"/>
    <w:rsid w:val="00631A03"/>
    <w:rsid w:val="00634DC0"/>
    <w:rsid w:val="00641CFC"/>
    <w:rsid w:val="00644C41"/>
    <w:rsid w:val="0065774A"/>
    <w:rsid w:val="00660CCC"/>
    <w:rsid w:val="00662246"/>
    <w:rsid w:val="006622A4"/>
    <w:rsid w:val="00665472"/>
    <w:rsid w:val="006666C8"/>
    <w:rsid w:val="00676FF3"/>
    <w:rsid w:val="00691723"/>
    <w:rsid w:val="00697006"/>
    <w:rsid w:val="00697FBD"/>
    <w:rsid w:val="006A2C8C"/>
    <w:rsid w:val="006A3277"/>
    <w:rsid w:val="006A376B"/>
    <w:rsid w:val="006A5E1A"/>
    <w:rsid w:val="006A6E87"/>
    <w:rsid w:val="006B2641"/>
    <w:rsid w:val="006B3B7C"/>
    <w:rsid w:val="006B440B"/>
    <w:rsid w:val="006C19DF"/>
    <w:rsid w:val="006C4CDA"/>
    <w:rsid w:val="006C4E7A"/>
    <w:rsid w:val="006C76FC"/>
    <w:rsid w:val="006C7ED6"/>
    <w:rsid w:val="006D03F8"/>
    <w:rsid w:val="006D198D"/>
    <w:rsid w:val="006D7071"/>
    <w:rsid w:val="006E0C50"/>
    <w:rsid w:val="00703C0C"/>
    <w:rsid w:val="00705D59"/>
    <w:rsid w:val="007071A7"/>
    <w:rsid w:val="00707AB1"/>
    <w:rsid w:val="00724985"/>
    <w:rsid w:val="00726913"/>
    <w:rsid w:val="0073188C"/>
    <w:rsid w:val="00736142"/>
    <w:rsid w:val="0073628C"/>
    <w:rsid w:val="00740334"/>
    <w:rsid w:val="00742712"/>
    <w:rsid w:val="007438E1"/>
    <w:rsid w:val="007454FF"/>
    <w:rsid w:val="007511A2"/>
    <w:rsid w:val="007520CA"/>
    <w:rsid w:val="00752838"/>
    <w:rsid w:val="0075692D"/>
    <w:rsid w:val="00756BD6"/>
    <w:rsid w:val="0076020C"/>
    <w:rsid w:val="00760AB8"/>
    <w:rsid w:val="007901F1"/>
    <w:rsid w:val="00791834"/>
    <w:rsid w:val="00791E9D"/>
    <w:rsid w:val="00793B46"/>
    <w:rsid w:val="00794790"/>
    <w:rsid w:val="007969B3"/>
    <w:rsid w:val="00797C5F"/>
    <w:rsid w:val="007A397B"/>
    <w:rsid w:val="007A4F11"/>
    <w:rsid w:val="007A5BB7"/>
    <w:rsid w:val="007A796A"/>
    <w:rsid w:val="007B3AE1"/>
    <w:rsid w:val="007B3EEE"/>
    <w:rsid w:val="007B4F2B"/>
    <w:rsid w:val="007B7273"/>
    <w:rsid w:val="007B7975"/>
    <w:rsid w:val="007C031E"/>
    <w:rsid w:val="007C2951"/>
    <w:rsid w:val="007C363E"/>
    <w:rsid w:val="007C6ADE"/>
    <w:rsid w:val="007D3E28"/>
    <w:rsid w:val="007D6246"/>
    <w:rsid w:val="007E02C1"/>
    <w:rsid w:val="007E3B02"/>
    <w:rsid w:val="007F66DB"/>
    <w:rsid w:val="00803A45"/>
    <w:rsid w:val="00806DDB"/>
    <w:rsid w:val="00813615"/>
    <w:rsid w:val="00817D13"/>
    <w:rsid w:val="0082217E"/>
    <w:rsid w:val="008261FA"/>
    <w:rsid w:val="00832B01"/>
    <w:rsid w:val="0083342F"/>
    <w:rsid w:val="0084381B"/>
    <w:rsid w:val="00846A11"/>
    <w:rsid w:val="00847AAA"/>
    <w:rsid w:val="00850D7F"/>
    <w:rsid w:val="00856D3C"/>
    <w:rsid w:val="00857B33"/>
    <w:rsid w:val="0086009D"/>
    <w:rsid w:val="00863D87"/>
    <w:rsid w:val="00865B29"/>
    <w:rsid w:val="0087348D"/>
    <w:rsid w:val="00873E9A"/>
    <w:rsid w:val="00876306"/>
    <w:rsid w:val="00877C58"/>
    <w:rsid w:val="00883F86"/>
    <w:rsid w:val="00884CC0"/>
    <w:rsid w:val="00892E49"/>
    <w:rsid w:val="0089354A"/>
    <w:rsid w:val="0089424E"/>
    <w:rsid w:val="00894ACF"/>
    <w:rsid w:val="00894CE3"/>
    <w:rsid w:val="008A4CB8"/>
    <w:rsid w:val="008B21A9"/>
    <w:rsid w:val="008B22EE"/>
    <w:rsid w:val="008B429D"/>
    <w:rsid w:val="008B660C"/>
    <w:rsid w:val="008B7136"/>
    <w:rsid w:val="008C3488"/>
    <w:rsid w:val="008C3E25"/>
    <w:rsid w:val="008D5725"/>
    <w:rsid w:val="008D6830"/>
    <w:rsid w:val="008E1CB9"/>
    <w:rsid w:val="008E6CC1"/>
    <w:rsid w:val="008F242A"/>
    <w:rsid w:val="009037BA"/>
    <w:rsid w:val="0091043C"/>
    <w:rsid w:val="0091519D"/>
    <w:rsid w:val="00921026"/>
    <w:rsid w:val="009212F5"/>
    <w:rsid w:val="0092213D"/>
    <w:rsid w:val="00925495"/>
    <w:rsid w:val="009268F6"/>
    <w:rsid w:val="0094223B"/>
    <w:rsid w:val="009505F3"/>
    <w:rsid w:val="00952CD9"/>
    <w:rsid w:val="00953414"/>
    <w:rsid w:val="00953A53"/>
    <w:rsid w:val="00961B32"/>
    <w:rsid w:val="009674B3"/>
    <w:rsid w:val="0096796E"/>
    <w:rsid w:val="00971BB8"/>
    <w:rsid w:val="0097733B"/>
    <w:rsid w:val="00977C4F"/>
    <w:rsid w:val="009846BA"/>
    <w:rsid w:val="00986FD3"/>
    <w:rsid w:val="00987A76"/>
    <w:rsid w:val="0099235E"/>
    <w:rsid w:val="00996044"/>
    <w:rsid w:val="0099778D"/>
    <w:rsid w:val="00997A3C"/>
    <w:rsid w:val="009A63E4"/>
    <w:rsid w:val="009A7973"/>
    <w:rsid w:val="009B0AAD"/>
    <w:rsid w:val="009B1B7D"/>
    <w:rsid w:val="009B35ED"/>
    <w:rsid w:val="009B4DA6"/>
    <w:rsid w:val="009B68A8"/>
    <w:rsid w:val="009B6E5E"/>
    <w:rsid w:val="009C4E4C"/>
    <w:rsid w:val="009D02D8"/>
    <w:rsid w:val="009D0D73"/>
    <w:rsid w:val="009D2773"/>
    <w:rsid w:val="009D2EBB"/>
    <w:rsid w:val="009D4357"/>
    <w:rsid w:val="009D4B7A"/>
    <w:rsid w:val="009E260A"/>
    <w:rsid w:val="009E611B"/>
    <w:rsid w:val="009E6ADB"/>
    <w:rsid w:val="009F1753"/>
    <w:rsid w:val="009F586B"/>
    <w:rsid w:val="009F7CD7"/>
    <w:rsid w:val="00A04605"/>
    <w:rsid w:val="00A12C5B"/>
    <w:rsid w:val="00A236DF"/>
    <w:rsid w:val="00A24CE0"/>
    <w:rsid w:val="00A24F45"/>
    <w:rsid w:val="00A2640D"/>
    <w:rsid w:val="00A278B8"/>
    <w:rsid w:val="00A27A08"/>
    <w:rsid w:val="00A31A07"/>
    <w:rsid w:val="00A3242E"/>
    <w:rsid w:val="00A33CCC"/>
    <w:rsid w:val="00A3548F"/>
    <w:rsid w:val="00A36971"/>
    <w:rsid w:val="00A42052"/>
    <w:rsid w:val="00A55F03"/>
    <w:rsid w:val="00A60AAC"/>
    <w:rsid w:val="00A613D6"/>
    <w:rsid w:val="00A61867"/>
    <w:rsid w:val="00A64A41"/>
    <w:rsid w:val="00A72BFD"/>
    <w:rsid w:val="00A73EEF"/>
    <w:rsid w:val="00A7633E"/>
    <w:rsid w:val="00A80BD1"/>
    <w:rsid w:val="00A82E4C"/>
    <w:rsid w:val="00A944ED"/>
    <w:rsid w:val="00A966F2"/>
    <w:rsid w:val="00AA1796"/>
    <w:rsid w:val="00AB37D1"/>
    <w:rsid w:val="00AB5D77"/>
    <w:rsid w:val="00AB6075"/>
    <w:rsid w:val="00AB7A0E"/>
    <w:rsid w:val="00AC0439"/>
    <w:rsid w:val="00AC37EB"/>
    <w:rsid w:val="00AC6365"/>
    <w:rsid w:val="00AC7F28"/>
    <w:rsid w:val="00AD6C75"/>
    <w:rsid w:val="00AE6066"/>
    <w:rsid w:val="00AF25F6"/>
    <w:rsid w:val="00AF3C0E"/>
    <w:rsid w:val="00AF7C9C"/>
    <w:rsid w:val="00B0151A"/>
    <w:rsid w:val="00B036DC"/>
    <w:rsid w:val="00B04333"/>
    <w:rsid w:val="00B06D82"/>
    <w:rsid w:val="00B11AE6"/>
    <w:rsid w:val="00B128B9"/>
    <w:rsid w:val="00B13F9F"/>
    <w:rsid w:val="00B157DE"/>
    <w:rsid w:val="00B25416"/>
    <w:rsid w:val="00B30648"/>
    <w:rsid w:val="00B34A4C"/>
    <w:rsid w:val="00B355FE"/>
    <w:rsid w:val="00B35E80"/>
    <w:rsid w:val="00B44D84"/>
    <w:rsid w:val="00B5143B"/>
    <w:rsid w:val="00B530DF"/>
    <w:rsid w:val="00B55651"/>
    <w:rsid w:val="00B5771E"/>
    <w:rsid w:val="00B62BFF"/>
    <w:rsid w:val="00B64BFE"/>
    <w:rsid w:val="00B66840"/>
    <w:rsid w:val="00B708E8"/>
    <w:rsid w:val="00B74EE7"/>
    <w:rsid w:val="00B80619"/>
    <w:rsid w:val="00B83D34"/>
    <w:rsid w:val="00B901E4"/>
    <w:rsid w:val="00BA1833"/>
    <w:rsid w:val="00BA3311"/>
    <w:rsid w:val="00BA4DAB"/>
    <w:rsid w:val="00BB37C2"/>
    <w:rsid w:val="00BB4176"/>
    <w:rsid w:val="00BC0718"/>
    <w:rsid w:val="00BC12B9"/>
    <w:rsid w:val="00BC15EA"/>
    <w:rsid w:val="00BC286F"/>
    <w:rsid w:val="00BC524C"/>
    <w:rsid w:val="00BC7830"/>
    <w:rsid w:val="00BD2370"/>
    <w:rsid w:val="00BD4BE1"/>
    <w:rsid w:val="00BD58ED"/>
    <w:rsid w:val="00BD78A0"/>
    <w:rsid w:val="00BE151B"/>
    <w:rsid w:val="00BE23E4"/>
    <w:rsid w:val="00BF2696"/>
    <w:rsid w:val="00BF38DE"/>
    <w:rsid w:val="00BF5BF5"/>
    <w:rsid w:val="00C0189F"/>
    <w:rsid w:val="00C023EC"/>
    <w:rsid w:val="00C0240A"/>
    <w:rsid w:val="00C1306B"/>
    <w:rsid w:val="00C23D5A"/>
    <w:rsid w:val="00C2624F"/>
    <w:rsid w:val="00C275F9"/>
    <w:rsid w:val="00C3123E"/>
    <w:rsid w:val="00C32AE9"/>
    <w:rsid w:val="00C4039F"/>
    <w:rsid w:val="00C506BD"/>
    <w:rsid w:val="00C5245D"/>
    <w:rsid w:val="00C70107"/>
    <w:rsid w:val="00C716CD"/>
    <w:rsid w:val="00C71BF7"/>
    <w:rsid w:val="00C72FC6"/>
    <w:rsid w:val="00C7332D"/>
    <w:rsid w:val="00C818DA"/>
    <w:rsid w:val="00C842FA"/>
    <w:rsid w:val="00C84799"/>
    <w:rsid w:val="00C86852"/>
    <w:rsid w:val="00C94BDC"/>
    <w:rsid w:val="00C94FC3"/>
    <w:rsid w:val="00C97C57"/>
    <w:rsid w:val="00CA7D5E"/>
    <w:rsid w:val="00CC35A3"/>
    <w:rsid w:val="00CC5005"/>
    <w:rsid w:val="00CD5774"/>
    <w:rsid w:val="00CD79A8"/>
    <w:rsid w:val="00CF745F"/>
    <w:rsid w:val="00D06A85"/>
    <w:rsid w:val="00D1133C"/>
    <w:rsid w:val="00D15C38"/>
    <w:rsid w:val="00D17396"/>
    <w:rsid w:val="00D27BDF"/>
    <w:rsid w:val="00D3137B"/>
    <w:rsid w:val="00D320A3"/>
    <w:rsid w:val="00D35927"/>
    <w:rsid w:val="00D35F91"/>
    <w:rsid w:val="00D40EB3"/>
    <w:rsid w:val="00D411B1"/>
    <w:rsid w:val="00D4290B"/>
    <w:rsid w:val="00D56643"/>
    <w:rsid w:val="00D62BFB"/>
    <w:rsid w:val="00D65E2C"/>
    <w:rsid w:val="00D74878"/>
    <w:rsid w:val="00D855F9"/>
    <w:rsid w:val="00D932A1"/>
    <w:rsid w:val="00DA2E38"/>
    <w:rsid w:val="00DA788C"/>
    <w:rsid w:val="00DB0580"/>
    <w:rsid w:val="00DB2FDF"/>
    <w:rsid w:val="00DB48E4"/>
    <w:rsid w:val="00DB4BFD"/>
    <w:rsid w:val="00DB52F0"/>
    <w:rsid w:val="00DB7C35"/>
    <w:rsid w:val="00DC0F8E"/>
    <w:rsid w:val="00DC54C1"/>
    <w:rsid w:val="00DC5A2F"/>
    <w:rsid w:val="00DC75E7"/>
    <w:rsid w:val="00DD27A3"/>
    <w:rsid w:val="00DD3165"/>
    <w:rsid w:val="00DD3C0A"/>
    <w:rsid w:val="00DD40B3"/>
    <w:rsid w:val="00DE1F18"/>
    <w:rsid w:val="00DF064A"/>
    <w:rsid w:val="00DF0A17"/>
    <w:rsid w:val="00DF5995"/>
    <w:rsid w:val="00E0331A"/>
    <w:rsid w:val="00E05CD1"/>
    <w:rsid w:val="00E11C29"/>
    <w:rsid w:val="00E15DB5"/>
    <w:rsid w:val="00E226FD"/>
    <w:rsid w:val="00E3335A"/>
    <w:rsid w:val="00E46B5B"/>
    <w:rsid w:val="00E511AF"/>
    <w:rsid w:val="00E53444"/>
    <w:rsid w:val="00E5531B"/>
    <w:rsid w:val="00E55953"/>
    <w:rsid w:val="00E626BA"/>
    <w:rsid w:val="00E63D3F"/>
    <w:rsid w:val="00E70B88"/>
    <w:rsid w:val="00E71207"/>
    <w:rsid w:val="00E724D6"/>
    <w:rsid w:val="00E7495F"/>
    <w:rsid w:val="00E77582"/>
    <w:rsid w:val="00E778AC"/>
    <w:rsid w:val="00E809EA"/>
    <w:rsid w:val="00E84151"/>
    <w:rsid w:val="00E85904"/>
    <w:rsid w:val="00E90469"/>
    <w:rsid w:val="00E92991"/>
    <w:rsid w:val="00E93281"/>
    <w:rsid w:val="00E943A6"/>
    <w:rsid w:val="00EA7ECC"/>
    <w:rsid w:val="00EB4F8C"/>
    <w:rsid w:val="00EB62E7"/>
    <w:rsid w:val="00EC0A3A"/>
    <w:rsid w:val="00EC2019"/>
    <w:rsid w:val="00EC565B"/>
    <w:rsid w:val="00EC6066"/>
    <w:rsid w:val="00EC78E8"/>
    <w:rsid w:val="00ED0ACE"/>
    <w:rsid w:val="00ED0DF0"/>
    <w:rsid w:val="00ED15A3"/>
    <w:rsid w:val="00ED5791"/>
    <w:rsid w:val="00ED5CAA"/>
    <w:rsid w:val="00EE2773"/>
    <w:rsid w:val="00EE3002"/>
    <w:rsid w:val="00EE4710"/>
    <w:rsid w:val="00EE592C"/>
    <w:rsid w:val="00EE77FA"/>
    <w:rsid w:val="00EE7DF2"/>
    <w:rsid w:val="00EF1208"/>
    <w:rsid w:val="00EF23B8"/>
    <w:rsid w:val="00EF3758"/>
    <w:rsid w:val="00F0027B"/>
    <w:rsid w:val="00F0098A"/>
    <w:rsid w:val="00F01407"/>
    <w:rsid w:val="00F015C3"/>
    <w:rsid w:val="00F07155"/>
    <w:rsid w:val="00F109C5"/>
    <w:rsid w:val="00F11002"/>
    <w:rsid w:val="00F128CA"/>
    <w:rsid w:val="00F13C30"/>
    <w:rsid w:val="00F1570C"/>
    <w:rsid w:val="00F200B5"/>
    <w:rsid w:val="00F21D76"/>
    <w:rsid w:val="00F2231D"/>
    <w:rsid w:val="00F24873"/>
    <w:rsid w:val="00F260ED"/>
    <w:rsid w:val="00F349D8"/>
    <w:rsid w:val="00F42318"/>
    <w:rsid w:val="00F477F1"/>
    <w:rsid w:val="00F53A20"/>
    <w:rsid w:val="00F564D2"/>
    <w:rsid w:val="00F566D1"/>
    <w:rsid w:val="00F57317"/>
    <w:rsid w:val="00F57B2F"/>
    <w:rsid w:val="00F61B51"/>
    <w:rsid w:val="00F62649"/>
    <w:rsid w:val="00F66B4B"/>
    <w:rsid w:val="00F714E4"/>
    <w:rsid w:val="00F73BAE"/>
    <w:rsid w:val="00F8324F"/>
    <w:rsid w:val="00F92DBA"/>
    <w:rsid w:val="00FA0145"/>
    <w:rsid w:val="00FB3C01"/>
    <w:rsid w:val="00FB4EAC"/>
    <w:rsid w:val="00FD43A1"/>
    <w:rsid w:val="00FD6457"/>
    <w:rsid w:val="00FE161D"/>
    <w:rsid w:val="00FE5323"/>
    <w:rsid w:val="00FE7AA2"/>
    <w:rsid w:val="00FF2050"/>
    <w:rsid w:val="00FF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FB6DB8"/>
  <w15:docId w15:val="{53A2E023-EABF-41A6-97A7-FBD77ACC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05F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link w:val="ad"/>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e"/>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e">
    <w:name w:val="Список Знак"/>
    <w:link w:val="a"/>
    <w:rsid w:val="00087E58"/>
    <w:rPr>
      <w:rFonts w:ascii="Times New Roman" w:eastAsia="Times New Roman" w:hAnsi="Times New Roman" w:cs="Times New Roman"/>
      <w:snapToGrid w:val="0"/>
      <w:sz w:val="24"/>
      <w:szCs w:val="24"/>
    </w:rPr>
  </w:style>
  <w:style w:type="character" w:styleId="af">
    <w:name w:val="Hyperlink"/>
    <w:uiPriority w:val="99"/>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0">
    <w:name w:val="header"/>
    <w:basedOn w:val="a0"/>
    <w:link w:val="af1"/>
    <w:unhideWhenUsed/>
    <w:rsid w:val="00087E58"/>
    <w:pPr>
      <w:tabs>
        <w:tab w:val="center" w:pos="4677"/>
        <w:tab w:val="right" w:pos="9355"/>
      </w:tabs>
    </w:pPr>
  </w:style>
  <w:style w:type="character" w:customStyle="1" w:styleId="af1">
    <w:name w:val="Верхний колонтитул Знак"/>
    <w:basedOn w:val="a1"/>
    <w:link w:val="af0"/>
    <w:uiPriority w:val="99"/>
    <w:rsid w:val="00087E58"/>
    <w:rPr>
      <w:rFonts w:ascii="Calibri" w:eastAsia="Calibri" w:hAnsi="Calibri" w:cs="Times New Roman"/>
    </w:rPr>
  </w:style>
  <w:style w:type="paragraph" w:styleId="af2">
    <w:name w:val="footer"/>
    <w:basedOn w:val="a0"/>
    <w:link w:val="af3"/>
    <w:uiPriority w:val="99"/>
    <w:unhideWhenUsed/>
    <w:rsid w:val="00087E58"/>
    <w:pPr>
      <w:tabs>
        <w:tab w:val="center" w:pos="4677"/>
        <w:tab w:val="right" w:pos="9355"/>
      </w:tabs>
    </w:pPr>
  </w:style>
  <w:style w:type="character" w:customStyle="1" w:styleId="af3">
    <w:name w:val="Нижний колонтитул Знак"/>
    <w:basedOn w:val="a1"/>
    <w:link w:val="af2"/>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4">
    <w:name w:val="Balloon Text"/>
    <w:basedOn w:val="a0"/>
    <w:link w:val="af5"/>
    <w:uiPriority w:val="99"/>
    <w:semiHidden/>
    <w:unhideWhenUsed/>
    <w:rsid w:val="00087E58"/>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6">
    <w:name w:val="Body Text Indent"/>
    <w:basedOn w:val="a0"/>
    <w:link w:val="af7"/>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7">
    <w:name w:val="Основной текст с отступом Знак"/>
    <w:basedOn w:val="a1"/>
    <w:link w:val="af6"/>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6"/>
    <w:link w:val="25"/>
    <w:uiPriority w:val="99"/>
    <w:semiHidden/>
    <w:unhideWhenUsed/>
    <w:rsid w:val="00087E58"/>
    <w:pPr>
      <w:spacing w:after="0"/>
      <w:ind w:left="360" w:firstLine="360"/>
    </w:pPr>
  </w:style>
  <w:style w:type="character" w:customStyle="1" w:styleId="25">
    <w:name w:val="Красная строка 2 Знак"/>
    <w:basedOn w:val="af7"/>
    <w:link w:val="24"/>
    <w:uiPriority w:val="99"/>
    <w:semiHidden/>
    <w:rsid w:val="00087E58"/>
    <w:rPr>
      <w:rFonts w:ascii="Times New Roman" w:eastAsia="Times New Roman" w:hAnsi="Times New Roman" w:cs="Times New Roman"/>
      <w:sz w:val="24"/>
      <w:szCs w:val="24"/>
      <w:lang w:eastAsia="ru-RU"/>
    </w:rPr>
  </w:style>
  <w:style w:type="paragraph" w:styleId="af8">
    <w:name w:val="Title"/>
    <w:basedOn w:val="a0"/>
    <w:link w:val="af9"/>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9">
    <w:name w:val="Название Знак"/>
    <w:basedOn w:val="a1"/>
    <w:link w:val="af8"/>
    <w:rsid w:val="00087E58"/>
    <w:rPr>
      <w:rFonts w:ascii="Times New Roman" w:eastAsia="Times New Roman" w:hAnsi="Times New Roman" w:cs="Times New Roman"/>
      <w:b/>
      <w:bCs/>
      <w:sz w:val="28"/>
      <w:szCs w:val="24"/>
      <w:lang w:eastAsia="ru-RU"/>
    </w:rPr>
  </w:style>
  <w:style w:type="character" w:styleId="afa">
    <w:name w:val="annotation reference"/>
    <w:uiPriority w:val="99"/>
    <w:semiHidden/>
    <w:unhideWhenUsed/>
    <w:rsid w:val="00087E58"/>
    <w:rPr>
      <w:sz w:val="16"/>
      <w:szCs w:val="16"/>
    </w:rPr>
  </w:style>
  <w:style w:type="paragraph" w:styleId="afb">
    <w:name w:val="annotation text"/>
    <w:basedOn w:val="a0"/>
    <w:link w:val="afc"/>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c">
    <w:name w:val="Текст примечания Знак"/>
    <w:basedOn w:val="a1"/>
    <w:link w:val="afb"/>
    <w:uiPriority w:val="99"/>
    <w:semiHidden/>
    <w:rsid w:val="00087E58"/>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087E58"/>
    <w:rPr>
      <w:b/>
      <w:bCs/>
    </w:rPr>
  </w:style>
  <w:style w:type="character" w:customStyle="1" w:styleId="afe">
    <w:name w:val="Тема примечания Знак"/>
    <w:basedOn w:val="afc"/>
    <w:link w:val="afd"/>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0">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1">
    <w:name w:val="endnote text"/>
    <w:basedOn w:val="a0"/>
    <w:link w:val="aff2"/>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2">
    <w:name w:val="Текст концевой сноски Знак"/>
    <w:basedOn w:val="a1"/>
    <w:link w:val="aff1"/>
    <w:uiPriority w:val="99"/>
    <w:semiHidden/>
    <w:rsid w:val="00087E58"/>
    <w:rPr>
      <w:rFonts w:ascii="Arial" w:eastAsia="Times New Roman" w:hAnsi="Arial" w:cs="Times New Roman"/>
      <w:sz w:val="20"/>
      <w:szCs w:val="20"/>
    </w:rPr>
  </w:style>
  <w:style w:type="character" w:styleId="aff3">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4">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5">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character" w:styleId="aff6">
    <w:name w:val="Strong"/>
    <w:uiPriority w:val="22"/>
    <w:qFormat/>
    <w:rsid w:val="00E93281"/>
    <w:rPr>
      <w:b/>
      <w:bCs/>
    </w:rPr>
  </w:style>
  <w:style w:type="paragraph" w:customStyle="1" w:styleId="Default">
    <w:name w:val="Default"/>
    <w:rsid w:val="002A09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Абзац списка Знак"/>
    <w:link w:val="ac"/>
    <w:uiPriority w:val="34"/>
    <w:locked/>
    <w:rsid w:val="005D75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5820">
      <w:bodyDiv w:val="1"/>
      <w:marLeft w:val="0"/>
      <w:marRight w:val="0"/>
      <w:marTop w:val="0"/>
      <w:marBottom w:val="0"/>
      <w:divBdr>
        <w:top w:val="none" w:sz="0" w:space="0" w:color="auto"/>
        <w:left w:val="none" w:sz="0" w:space="0" w:color="auto"/>
        <w:bottom w:val="none" w:sz="0" w:space="0" w:color="auto"/>
        <w:right w:val="none" w:sz="0" w:space="0" w:color="auto"/>
      </w:divBdr>
    </w:div>
    <w:div w:id="133455211">
      <w:bodyDiv w:val="1"/>
      <w:marLeft w:val="0"/>
      <w:marRight w:val="0"/>
      <w:marTop w:val="0"/>
      <w:marBottom w:val="0"/>
      <w:divBdr>
        <w:top w:val="none" w:sz="0" w:space="0" w:color="auto"/>
        <w:left w:val="none" w:sz="0" w:space="0" w:color="auto"/>
        <w:bottom w:val="none" w:sz="0" w:space="0" w:color="auto"/>
        <w:right w:val="none" w:sz="0" w:space="0" w:color="auto"/>
      </w:divBdr>
    </w:div>
    <w:div w:id="135298346">
      <w:bodyDiv w:val="1"/>
      <w:marLeft w:val="0"/>
      <w:marRight w:val="0"/>
      <w:marTop w:val="0"/>
      <w:marBottom w:val="0"/>
      <w:divBdr>
        <w:top w:val="none" w:sz="0" w:space="0" w:color="auto"/>
        <w:left w:val="none" w:sz="0" w:space="0" w:color="auto"/>
        <w:bottom w:val="none" w:sz="0" w:space="0" w:color="auto"/>
        <w:right w:val="none" w:sz="0" w:space="0" w:color="auto"/>
      </w:divBdr>
    </w:div>
    <w:div w:id="361632394">
      <w:bodyDiv w:val="1"/>
      <w:marLeft w:val="0"/>
      <w:marRight w:val="0"/>
      <w:marTop w:val="0"/>
      <w:marBottom w:val="0"/>
      <w:divBdr>
        <w:top w:val="none" w:sz="0" w:space="0" w:color="auto"/>
        <w:left w:val="none" w:sz="0" w:space="0" w:color="auto"/>
        <w:bottom w:val="none" w:sz="0" w:space="0" w:color="auto"/>
        <w:right w:val="none" w:sz="0" w:space="0" w:color="auto"/>
      </w:divBdr>
    </w:div>
    <w:div w:id="773521970">
      <w:bodyDiv w:val="1"/>
      <w:marLeft w:val="0"/>
      <w:marRight w:val="0"/>
      <w:marTop w:val="0"/>
      <w:marBottom w:val="0"/>
      <w:divBdr>
        <w:top w:val="none" w:sz="0" w:space="0" w:color="auto"/>
        <w:left w:val="none" w:sz="0" w:space="0" w:color="auto"/>
        <w:bottom w:val="none" w:sz="0" w:space="0" w:color="auto"/>
        <w:right w:val="none" w:sz="0" w:space="0" w:color="auto"/>
      </w:divBdr>
    </w:div>
    <w:div w:id="922110855">
      <w:bodyDiv w:val="1"/>
      <w:marLeft w:val="0"/>
      <w:marRight w:val="0"/>
      <w:marTop w:val="0"/>
      <w:marBottom w:val="4140"/>
      <w:divBdr>
        <w:top w:val="none" w:sz="0" w:space="0" w:color="auto"/>
        <w:left w:val="none" w:sz="0" w:space="0" w:color="auto"/>
        <w:bottom w:val="none" w:sz="0" w:space="0" w:color="auto"/>
        <w:right w:val="none" w:sz="0" w:space="0" w:color="auto"/>
      </w:divBdr>
      <w:divsChild>
        <w:div w:id="2054038181">
          <w:marLeft w:val="0"/>
          <w:marRight w:val="0"/>
          <w:marTop w:val="0"/>
          <w:marBottom w:val="0"/>
          <w:divBdr>
            <w:top w:val="none" w:sz="0" w:space="0" w:color="auto"/>
            <w:left w:val="none" w:sz="0" w:space="0" w:color="auto"/>
            <w:bottom w:val="none" w:sz="0" w:space="0" w:color="auto"/>
            <w:right w:val="none" w:sz="0" w:space="0" w:color="auto"/>
          </w:divBdr>
          <w:divsChild>
            <w:div w:id="1400635885">
              <w:marLeft w:val="-225"/>
              <w:marRight w:val="-225"/>
              <w:marTop w:val="0"/>
              <w:marBottom w:val="0"/>
              <w:divBdr>
                <w:top w:val="none" w:sz="0" w:space="0" w:color="auto"/>
                <w:left w:val="none" w:sz="0" w:space="0" w:color="auto"/>
                <w:bottom w:val="none" w:sz="0" w:space="0" w:color="auto"/>
                <w:right w:val="none" w:sz="0" w:space="0" w:color="auto"/>
              </w:divBdr>
              <w:divsChild>
                <w:div w:id="2050908282">
                  <w:marLeft w:val="0"/>
                  <w:marRight w:val="0"/>
                  <w:marTop w:val="0"/>
                  <w:marBottom w:val="0"/>
                  <w:divBdr>
                    <w:top w:val="none" w:sz="0" w:space="0" w:color="auto"/>
                    <w:left w:val="none" w:sz="0" w:space="0" w:color="auto"/>
                    <w:bottom w:val="none" w:sz="0" w:space="0" w:color="auto"/>
                    <w:right w:val="none" w:sz="0" w:space="0" w:color="auto"/>
                  </w:divBdr>
                  <w:divsChild>
                    <w:div w:id="153107787">
                      <w:marLeft w:val="0"/>
                      <w:marRight w:val="0"/>
                      <w:marTop w:val="0"/>
                      <w:marBottom w:val="0"/>
                      <w:divBdr>
                        <w:top w:val="none" w:sz="0" w:space="0" w:color="auto"/>
                        <w:left w:val="none" w:sz="0" w:space="0" w:color="auto"/>
                        <w:bottom w:val="none" w:sz="0" w:space="0" w:color="auto"/>
                        <w:right w:val="none" w:sz="0" w:space="0" w:color="auto"/>
                      </w:divBdr>
                      <w:divsChild>
                        <w:div w:id="181550241">
                          <w:marLeft w:val="0"/>
                          <w:marRight w:val="0"/>
                          <w:marTop w:val="0"/>
                          <w:marBottom w:val="330"/>
                          <w:divBdr>
                            <w:top w:val="none" w:sz="0" w:space="0" w:color="auto"/>
                            <w:left w:val="none" w:sz="0" w:space="0" w:color="auto"/>
                            <w:bottom w:val="none" w:sz="0" w:space="0" w:color="auto"/>
                            <w:right w:val="none" w:sz="0" w:space="0" w:color="auto"/>
                          </w:divBdr>
                          <w:divsChild>
                            <w:div w:id="1885168030">
                              <w:marLeft w:val="-15"/>
                              <w:marRight w:val="-15"/>
                              <w:marTop w:val="0"/>
                              <w:marBottom w:val="0"/>
                              <w:divBdr>
                                <w:top w:val="single" w:sz="6" w:space="11" w:color="C8D1D3"/>
                                <w:left w:val="single" w:sz="6" w:space="8" w:color="C6CFD1"/>
                                <w:bottom w:val="single" w:sz="6" w:space="11" w:color="C8D1D3"/>
                                <w:right w:val="single" w:sz="6" w:space="8" w:color="C6CFD1"/>
                              </w:divBdr>
                              <w:divsChild>
                                <w:div w:id="1258833314">
                                  <w:marLeft w:val="0"/>
                                  <w:marRight w:val="0"/>
                                  <w:marTop w:val="0"/>
                                  <w:marBottom w:val="0"/>
                                  <w:divBdr>
                                    <w:top w:val="none" w:sz="0" w:space="0" w:color="auto"/>
                                    <w:left w:val="none" w:sz="0" w:space="0" w:color="auto"/>
                                    <w:bottom w:val="none" w:sz="0" w:space="0" w:color="auto"/>
                                    <w:right w:val="none" w:sz="0" w:space="0" w:color="auto"/>
                                  </w:divBdr>
                                  <w:divsChild>
                                    <w:div w:id="2141682667">
                                      <w:marLeft w:val="0"/>
                                      <w:marRight w:val="0"/>
                                      <w:marTop w:val="90"/>
                                      <w:marBottom w:val="90"/>
                                      <w:divBdr>
                                        <w:top w:val="none" w:sz="0" w:space="0" w:color="auto"/>
                                        <w:left w:val="none" w:sz="0" w:space="0" w:color="auto"/>
                                        <w:bottom w:val="none" w:sz="0" w:space="0" w:color="auto"/>
                                        <w:right w:val="none" w:sz="0" w:space="0" w:color="auto"/>
                                      </w:divBdr>
                                    </w:div>
                                    <w:div w:id="600843513">
                                      <w:marLeft w:val="0"/>
                                      <w:marRight w:val="0"/>
                                      <w:marTop w:val="90"/>
                                      <w:marBottom w:val="90"/>
                                      <w:divBdr>
                                        <w:top w:val="none" w:sz="0" w:space="0" w:color="auto"/>
                                        <w:left w:val="none" w:sz="0" w:space="0" w:color="auto"/>
                                        <w:bottom w:val="none" w:sz="0" w:space="0" w:color="auto"/>
                                        <w:right w:val="none" w:sz="0" w:space="0" w:color="auto"/>
                                      </w:divBdr>
                                    </w:div>
                                    <w:div w:id="1933002704">
                                      <w:marLeft w:val="0"/>
                                      <w:marRight w:val="0"/>
                                      <w:marTop w:val="90"/>
                                      <w:marBottom w:val="90"/>
                                      <w:divBdr>
                                        <w:top w:val="none" w:sz="0" w:space="0" w:color="auto"/>
                                        <w:left w:val="none" w:sz="0" w:space="0" w:color="auto"/>
                                        <w:bottom w:val="none" w:sz="0" w:space="0" w:color="auto"/>
                                        <w:right w:val="none" w:sz="0" w:space="0" w:color="auto"/>
                                      </w:divBdr>
                                    </w:div>
                                    <w:div w:id="395472006">
                                      <w:marLeft w:val="0"/>
                                      <w:marRight w:val="0"/>
                                      <w:marTop w:val="90"/>
                                      <w:marBottom w:val="90"/>
                                      <w:divBdr>
                                        <w:top w:val="none" w:sz="0" w:space="0" w:color="auto"/>
                                        <w:left w:val="none" w:sz="0" w:space="0" w:color="auto"/>
                                        <w:bottom w:val="none" w:sz="0" w:space="0" w:color="auto"/>
                                        <w:right w:val="none" w:sz="0" w:space="0" w:color="auto"/>
                                      </w:divBdr>
                                    </w:div>
                                    <w:div w:id="146212959">
                                      <w:marLeft w:val="0"/>
                                      <w:marRight w:val="0"/>
                                      <w:marTop w:val="90"/>
                                      <w:marBottom w:val="90"/>
                                      <w:divBdr>
                                        <w:top w:val="none" w:sz="0" w:space="0" w:color="auto"/>
                                        <w:left w:val="none" w:sz="0" w:space="0" w:color="auto"/>
                                        <w:bottom w:val="none" w:sz="0" w:space="0" w:color="auto"/>
                                        <w:right w:val="none" w:sz="0" w:space="0" w:color="auto"/>
                                      </w:divBdr>
                                    </w:div>
                                    <w:div w:id="815611749">
                                      <w:marLeft w:val="0"/>
                                      <w:marRight w:val="0"/>
                                      <w:marTop w:val="90"/>
                                      <w:marBottom w:val="90"/>
                                      <w:divBdr>
                                        <w:top w:val="none" w:sz="0" w:space="0" w:color="auto"/>
                                        <w:left w:val="none" w:sz="0" w:space="0" w:color="auto"/>
                                        <w:bottom w:val="none" w:sz="0" w:space="0" w:color="auto"/>
                                        <w:right w:val="none" w:sz="0" w:space="0" w:color="auto"/>
                                      </w:divBdr>
                                    </w:div>
                                    <w:div w:id="60300136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153159">
      <w:bodyDiv w:val="1"/>
      <w:marLeft w:val="0"/>
      <w:marRight w:val="0"/>
      <w:marTop w:val="0"/>
      <w:marBottom w:val="0"/>
      <w:divBdr>
        <w:top w:val="none" w:sz="0" w:space="0" w:color="auto"/>
        <w:left w:val="none" w:sz="0" w:space="0" w:color="auto"/>
        <w:bottom w:val="none" w:sz="0" w:space="0" w:color="auto"/>
        <w:right w:val="none" w:sz="0" w:space="0" w:color="auto"/>
      </w:divBdr>
    </w:div>
    <w:div w:id="1197504904">
      <w:bodyDiv w:val="1"/>
      <w:marLeft w:val="0"/>
      <w:marRight w:val="0"/>
      <w:marTop w:val="0"/>
      <w:marBottom w:val="0"/>
      <w:divBdr>
        <w:top w:val="none" w:sz="0" w:space="0" w:color="auto"/>
        <w:left w:val="none" w:sz="0" w:space="0" w:color="auto"/>
        <w:bottom w:val="none" w:sz="0" w:space="0" w:color="auto"/>
        <w:right w:val="none" w:sz="0" w:space="0" w:color="auto"/>
      </w:divBdr>
    </w:div>
    <w:div w:id="1211839852">
      <w:bodyDiv w:val="1"/>
      <w:marLeft w:val="0"/>
      <w:marRight w:val="0"/>
      <w:marTop w:val="0"/>
      <w:marBottom w:val="0"/>
      <w:divBdr>
        <w:top w:val="none" w:sz="0" w:space="0" w:color="auto"/>
        <w:left w:val="none" w:sz="0" w:space="0" w:color="auto"/>
        <w:bottom w:val="none" w:sz="0" w:space="0" w:color="auto"/>
        <w:right w:val="none" w:sz="0" w:space="0" w:color="auto"/>
      </w:divBdr>
    </w:div>
    <w:div w:id="1351252032">
      <w:bodyDiv w:val="1"/>
      <w:marLeft w:val="0"/>
      <w:marRight w:val="0"/>
      <w:marTop w:val="0"/>
      <w:marBottom w:val="0"/>
      <w:divBdr>
        <w:top w:val="none" w:sz="0" w:space="0" w:color="auto"/>
        <w:left w:val="none" w:sz="0" w:space="0" w:color="auto"/>
        <w:bottom w:val="none" w:sz="0" w:space="0" w:color="auto"/>
        <w:right w:val="none" w:sz="0" w:space="0" w:color="auto"/>
      </w:divBdr>
    </w:div>
    <w:div w:id="1458721450">
      <w:bodyDiv w:val="1"/>
      <w:marLeft w:val="0"/>
      <w:marRight w:val="0"/>
      <w:marTop w:val="0"/>
      <w:marBottom w:val="0"/>
      <w:divBdr>
        <w:top w:val="none" w:sz="0" w:space="0" w:color="auto"/>
        <w:left w:val="none" w:sz="0" w:space="0" w:color="auto"/>
        <w:bottom w:val="none" w:sz="0" w:space="0" w:color="auto"/>
        <w:right w:val="none" w:sz="0" w:space="0" w:color="auto"/>
      </w:divBdr>
    </w:div>
    <w:div w:id="1660769730">
      <w:bodyDiv w:val="1"/>
      <w:marLeft w:val="0"/>
      <w:marRight w:val="0"/>
      <w:marTop w:val="0"/>
      <w:marBottom w:val="0"/>
      <w:divBdr>
        <w:top w:val="none" w:sz="0" w:space="0" w:color="auto"/>
        <w:left w:val="none" w:sz="0" w:space="0" w:color="auto"/>
        <w:bottom w:val="none" w:sz="0" w:space="0" w:color="auto"/>
        <w:right w:val="none" w:sz="0" w:space="0" w:color="auto"/>
      </w:divBdr>
    </w:div>
    <w:div w:id="1896773210">
      <w:bodyDiv w:val="1"/>
      <w:marLeft w:val="0"/>
      <w:marRight w:val="0"/>
      <w:marTop w:val="0"/>
      <w:marBottom w:val="0"/>
      <w:divBdr>
        <w:top w:val="none" w:sz="0" w:space="0" w:color="auto"/>
        <w:left w:val="none" w:sz="0" w:space="0" w:color="auto"/>
        <w:bottom w:val="none" w:sz="0" w:space="0" w:color="auto"/>
        <w:right w:val="none" w:sz="0" w:space="0" w:color="auto"/>
      </w:divBdr>
    </w:div>
    <w:div w:id="2059813068">
      <w:bodyDiv w:val="1"/>
      <w:marLeft w:val="0"/>
      <w:marRight w:val="0"/>
      <w:marTop w:val="0"/>
      <w:marBottom w:val="0"/>
      <w:divBdr>
        <w:top w:val="none" w:sz="0" w:space="0" w:color="auto"/>
        <w:left w:val="none" w:sz="0" w:space="0" w:color="auto"/>
        <w:bottom w:val="none" w:sz="0" w:space="0" w:color="auto"/>
        <w:right w:val="none" w:sz="0" w:space="0" w:color="auto"/>
      </w:divBdr>
    </w:div>
    <w:div w:id="2081905473">
      <w:bodyDiv w:val="1"/>
      <w:marLeft w:val="0"/>
      <w:marRight w:val="0"/>
      <w:marTop w:val="0"/>
      <w:marBottom w:val="0"/>
      <w:divBdr>
        <w:top w:val="none" w:sz="0" w:space="0" w:color="auto"/>
        <w:left w:val="none" w:sz="0" w:space="0" w:color="auto"/>
        <w:bottom w:val="none" w:sz="0" w:space="0" w:color="auto"/>
        <w:right w:val="none" w:sz="0" w:space="0" w:color="auto"/>
      </w:divBdr>
      <w:divsChild>
        <w:div w:id="851142496">
          <w:marLeft w:val="0"/>
          <w:marRight w:val="0"/>
          <w:marTop w:val="0"/>
          <w:marBottom w:val="0"/>
          <w:divBdr>
            <w:top w:val="none" w:sz="0" w:space="0" w:color="auto"/>
            <w:left w:val="none" w:sz="0" w:space="0" w:color="auto"/>
            <w:bottom w:val="none" w:sz="0" w:space="0" w:color="auto"/>
            <w:right w:val="none" w:sz="0" w:space="0" w:color="auto"/>
          </w:divBdr>
          <w:divsChild>
            <w:div w:id="1301225605">
              <w:marLeft w:val="0"/>
              <w:marRight w:val="0"/>
              <w:marTop w:val="105"/>
              <w:marBottom w:val="210"/>
              <w:divBdr>
                <w:top w:val="none" w:sz="0" w:space="0" w:color="auto"/>
                <w:left w:val="none" w:sz="0" w:space="0" w:color="auto"/>
                <w:bottom w:val="none" w:sz="0" w:space="0" w:color="auto"/>
                <w:right w:val="none" w:sz="0" w:space="0" w:color="auto"/>
              </w:divBdr>
              <w:divsChild>
                <w:div w:id="873352293">
                  <w:marLeft w:val="0"/>
                  <w:marRight w:val="0"/>
                  <w:marTop w:val="0"/>
                  <w:marBottom w:val="450"/>
                  <w:divBdr>
                    <w:top w:val="none" w:sz="0" w:space="0" w:color="auto"/>
                    <w:left w:val="none" w:sz="0" w:space="0" w:color="auto"/>
                    <w:bottom w:val="none" w:sz="0" w:space="0" w:color="auto"/>
                    <w:right w:val="none" w:sz="0" w:space="0" w:color="auto"/>
                  </w:divBdr>
                  <w:divsChild>
                    <w:div w:id="1951039255">
                      <w:marLeft w:val="0"/>
                      <w:marRight w:val="0"/>
                      <w:marTop w:val="0"/>
                      <w:marBottom w:val="0"/>
                      <w:divBdr>
                        <w:top w:val="none" w:sz="0" w:space="0" w:color="auto"/>
                        <w:left w:val="none" w:sz="0" w:space="0" w:color="auto"/>
                        <w:bottom w:val="none" w:sz="0" w:space="0" w:color="auto"/>
                        <w:right w:val="none" w:sz="0" w:space="0" w:color="auto"/>
                      </w:divBdr>
                      <w:divsChild>
                        <w:div w:id="1251961780">
                          <w:marLeft w:val="-180"/>
                          <w:marRight w:val="-180"/>
                          <w:marTop w:val="0"/>
                          <w:marBottom w:val="0"/>
                          <w:divBdr>
                            <w:top w:val="none" w:sz="0" w:space="0" w:color="auto"/>
                            <w:left w:val="none" w:sz="0" w:space="0" w:color="auto"/>
                            <w:bottom w:val="none" w:sz="0" w:space="0" w:color="auto"/>
                            <w:right w:val="none" w:sz="0" w:space="0" w:color="auto"/>
                          </w:divBdr>
                          <w:divsChild>
                            <w:div w:id="494801980">
                              <w:marLeft w:val="0"/>
                              <w:marRight w:val="0"/>
                              <w:marTop w:val="0"/>
                              <w:marBottom w:val="0"/>
                              <w:divBdr>
                                <w:top w:val="none" w:sz="0" w:space="0" w:color="auto"/>
                                <w:left w:val="none" w:sz="0" w:space="0" w:color="auto"/>
                                <w:bottom w:val="none" w:sz="0" w:space="0" w:color="auto"/>
                                <w:right w:val="none" w:sz="0" w:space="0" w:color="auto"/>
                              </w:divBdr>
                              <w:divsChild>
                                <w:div w:id="1897202272">
                                  <w:marLeft w:val="0"/>
                                  <w:marRight w:val="0"/>
                                  <w:marTop w:val="0"/>
                                  <w:marBottom w:val="0"/>
                                  <w:divBdr>
                                    <w:top w:val="none" w:sz="0" w:space="0" w:color="auto"/>
                                    <w:left w:val="none" w:sz="0" w:space="0" w:color="auto"/>
                                    <w:bottom w:val="none" w:sz="0" w:space="0" w:color="auto"/>
                                    <w:right w:val="none" w:sz="0" w:space="0" w:color="auto"/>
                                  </w:divBdr>
                                  <w:divsChild>
                                    <w:div w:id="638538514">
                                      <w:marLeft w:val="0"/>
                                      <w:marRight w:val="0"/>
                                      <w:marTop w:val="0"/>
                                      <w:marBottom w:val="0"/>
                                      <w:divBdr>
                                        <w:top w:val="none" w:sz="0" w:space="0" w:color="auto"/>
                                        <w:left w:val="none" w:sz="0" w:space="0" w:color="auto"/>
                                        <w:bottom w:val="none" w:sz="0" w:space="0" w:color="auto"/>
                                        <w:right w:val="none" w:sz="0" w:space="0" w:color="auto"/>
                                      </w:divBdr>
                                      <w:divsChild>
                                        <w:div w:id="838930613">
                                          <w:marLeft w:val="0"/>
                                          <w:marRight w:val="0"/>
                                          <w:marTop w:val="0"/>
                                          <w:marBottom w:val="0"/>
                                          <w:divBdr>
                                            <w:top w:val="none" w:sz="0" w:space="0" w:color="auto"/>
                                            <w:left w:val="none" w:sz="0" w:space="0" w:color="auto"/>
                                            <w:bottom w:val="none" w:sz="0" w:space="0" w:color="auto"/>
                                            <w:right w:val="none" w:sz="0" w:space="0" w:color="auto"/>
                                          </w:divBdr>
                                        </w:div>
                                        <w:div w:id="264924610">
                                          <w:marLeft w:val="0"/>
                                          <w:marRight w:val="0"/>
                                          <w:marTop w:val="0"/>
                                          <w:marBottom w:val="0"/>
                                          <w:divBdr>
                                            <w:top w:val="none" w:sz="0" w:space="0" w:color="auto"/>
                                            <w:left w:val="none" w:sz="0" w:space="0" w:color="auto"/>
                                            <w:bottom w:val="none" w:sz="0" w:space="0" w:color="auto"/>
                                            <w:right w:val="none" w:sz="0" w:space="0" w:color="auto"/>
                                          </w:divBdr>
                                        </w:div>
                                        <w:div w:id="15425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consultantplus://offline/ref=CC675CBD2FE9CB33BE0ECED75C89A9B1EEC557D70ABB20C765D7652BB397932A46FF9140C9DC1DFF8AEA1481F2B93125BAABFF68AE82CF0E0E9B13FDy531E" TargetMode="External"/><Relationship Id="rId18" Type="http://schemas.openxmlformats.org/officeDocument/2006/relationships/hyperlink" Target="consultantplus://offline/ref=94D595CEA4EEC6448BB7645EF11D24CA90F9BDA53601A4DCF7B0FE109F8CE199202DCE8AC144453BA35BB92CB44076D029747126FBOF42G"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CC675CBD2FE9CB33BE0ED0DA4AE5FEBEEBCC08DF09B822943182637CECC7957F06BF9717829344AFCEBF1B83F9AC657CE0FCF26ByA35E" TargetMode="External"/><Relationship Id="rId17" Type="http://schemas.openxmlformats.org/officeDocument/2006/relationships/hyperlink" Target="consultantplus://offline/ref=995432B2ECB2CCFF8E917E9E8E16CEA47E3C18EA32BC508867EE49B61845FB1AA6BB7A7334577FF51115123F402DBBEDCCD027B453OAr9G" TargetMode="External"/><Relationship Id="rId2" Type="http://schemas.openxmlformats.org/officeDocument/2006/relationships/numbering" Target="numbering.xml"/><Relationship Id="rId16" Type="http://schemas.openxmlformats.org/officeDocument/2006/relationships/hyperlink" Target="consultantplus://offline/ref=EF8A3CAD85ED4AA75CB052646068CCABEA298E85F1DE3F6494BD2E7AD75DCC4F18BB5B502A7D74E1C0E2AE7C991DD51E1A16C3F8CEdDF" TargetMode="External"/><Relationship Id="rId20" Type="http://schemas.openxmlformats.org/officeDocument/2006/relationships/hyperlink" Target="http://www.admkogaly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065DC71936608260814E4A9A61FD1343B324E355C26CD7E9BA275B9086C003A9355B20FAE76E56E862ED9A2B739F934D04998DA4498068J8P0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F8A3CAD85ED4AA75CB052646068CCABEA298E85F1DE3F6494BD2E7AD75DCC4F18BB5B55297620B184BCF72CDC56D81C050AC3FAFA2543E9C2dBF" TargetMode="External"/><Relationship Id="rId23" Type="http://schemas.openxmlformats.org/officeDocument/2006/relationships/fontTable" Target="fontTable.xml"/><Relationship Id="rId10" Type="http://schemas.openxmlformats.org/officeDocument/2006/relationships/hyperlink" Target="consultantplus://offline/ref=6CFBF98586208A1291DE4A3B0FAC552EABBF1F29F728870C4BE3079825FA20DBEF95C1B4F5p2A4F" TargetMode="External"/><Relationship Id="rId19" Type="http://schemas.openxmlformats.org/officeDocument/2006/relationships/hyperlink" Target="consultantplus://offline/ref=EF8A3CAD85ED4AA75CB04C6976049BA4EF22D38EF5DE343BC1EE282D880DCA1A58FB5D006A322DB184B7A0749B08814C4041CEF8E53943EB3C019399C3dEF" TargetMode="External"/><Relationship Id="rId4" Type="http://schemas.openxmlformats.org/officeDocument/2006/relationships/settings" Target="settings.xml"/><Relationship Id="rId9" Type="http://schemas.openxmlformats.org/officeDocument/2006/relationships/hyperlink" Target="consultantplus://offline/ref=EB55CE53385BC63473D1B42ABEF4C8B93C6FFF0E60F9C9B3A2BB96FB02127DD015BB1AB4A7ACAAA3378656a7w3L" TargetMode="External"/><Relationship Id="rId14" Type="http://schemas.openxmlformats.org/officeDocument/2006/relationships/hyperlink" Target="consultantplus://offline/ref=EF8A3CAD85ED4AA75CB052646068CCABEA298E85F1DE3F6494BD2E7AD75DCC4F18BB5B572C7D74E1C0E2AE7C991DD51E1A16C3F8CEdDF" TargetMode="External"/><Relationship Id="rId22" Type="http://schemas.openxmlformats.org/officeDocument/2006/relationships/hyperlink" Target="consultantplus://offline/ref=CBC1598DD9E5B985B4730BE48974B53C20C64DF14400FCDF8DE729673C6A18A90CBB616ED236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DB47-66DE-42FC-A438-ECA4FF3D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13075</Words>
  <Characters>74534</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87435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Егорова Елена Викторовна</cp:lastModifiedBy>
  <cp:revision>2</cp:revision>
  <cp:lastPrinted>2018-11-29T11:59:00Z</cp:lastPrinted>
  <dcterms:created xsi:type="dcterms:W3CDTF">2019-12-24T09:00:00Z</dcterms:created>
  <dcterms:modified xsi:type="dcterms:W3CDTF">2019-12-24T09:00:00Z</dcterms:modified>
</cp:coreProperties>
</file>