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077"/>
      </w:tblGrid>
      <w:tr w:rsidR="00303268" w:rsidTr="005F0DA9">
        <w:trPr>
          <w:trHeight w:val="549"/>
        </w:trPr>
        <w:tc>
          <w:tcPr>
            <w:tcW w:w="9356" w:type="dxa"/>
            <w:gridSpan w:val="2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СООБЩЕНИЕ</w:t>
            </w: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публичных слушаний</w:t>
            </w:r>
          </w:p>
        </w:tc>
      </w:tr>
      <w:tr w:rsidR="00303268" w:rsidTr="005F0DA9">
        <w:trPr>
          <w:trHeight w:val="281"/>
        </w:trPr>
        <w:tc>
          <w:tcPr>
            <w:tcW w:w="4279" w:type="dxa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город Когалым</w:t>
            </w:r>
          </w:p>
        </w:tc>
      </w:tr>
      <w:tr w:rsidR="00303268" w:rsidTr="005F0DA9">
        <w:trPr>
          <w:trHeight w:val="12658"/>
        </w:trPr>
        <w:tc>
          <w:tcPr>
            <w:tcW w:w="9356" w:type="dxa"/>
            <w:gridSpan w:val="2"/>
          </w:tcPr>
          <w:p w:rsidR="00DF0722" w:rsidRDefault="00303268" w:rsidP="00DE5F40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Инициатор публичных слушаний сообщает о начале публичных слушаний, назначенных</w:t>
            </w:r>
            <w:r w:rsidR="00DF0722" w:rsidRPr="00DE5F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решением Думы города Когалыма от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23.03.2022 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>-ГД</w:t>
            </w:r>
            <w:r w:rsidR="00DF0722" w:rsidRPr="00DE5F4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>О назначении публичных слушаний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>по проекту решения Думы города Когалыма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Устав города Когалыма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5F40" w:rsidRDefault="00DF0722" w:rsidP="00DE5F40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Проект решения Думы города Когалыма «О внесении изменений в Устав города Когалыма» разработан на основании Федеральных законов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>от 31.07.2020 №248-ФЗ «О государственном контроле (надзоре) и муниципальном к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онтроле в Российской Федерации», </w:t>
            </w:r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>от 30.04.2021 №123-ФЗ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ных актов Российской Федерации», </w:t>
            </w:r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>от 30.12.2021 №459-ФЗ «О внесении изменений в Федеральный закон «О защите населения и территорий от чрезвычайных ситуаций природ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ного и техногенного характера», </w:t>
            </w:r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 xml:space="preserve">от 30.12.2021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Федерации». </w:t>
            </w:r>
          </w:p>
          <w:p w:rsidR="003110FF" w:rsidRDefault="00303268" w:rsidP="00DE5F40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 проводятся 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апреля 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года в здании Администрации города Когалыма по улице Дружбы Народов, 7, кабинет 300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Время начала публичных слушаний – 18.00 часов по местному времени.</w:t>
            </w:r>
          </w:p>
          <w:p w:rsidR="00303268" w:rsidRPr="00DF0722" w:rsidRDefault="003110FF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F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0F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</w:t>
            </w:r>
          </w:p>
          <w:p w:rsidR="00303268" w:rsidRPr="00DF0722" w:rsidRDefault="00303268" w:rsidP="00E706AA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Проект, информационные материалы к нему размещены на официальном сайте Администрации города Когалыма в информационно-телекоммуникационной сети 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http://admkogalym.ru/ в разделе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«ДОКУМЕНТЫ» в подразделе «Публичные слушания»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5F40" w:rsidRDefault="00303268" w:rsidP="00DE5F40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проекту принимаются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>04.2022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>посредством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официального сайта Администрации города Когалыма (http://admkogalym.ru/) в информационно-телекоммуникационной сети «Интернет», в письменном (в том числе электронном) виде по адресу: город Когалым, ул. Дружбы народов, 7, </w:t>
            </w:r>
            <w:proofErr w:type="spellStart"/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DE5F40" w:rsidRPr="00DE5F40">
              <w:rPr>
                <w:rFonts w:ascii="Times New Roman" w:hAnsi="Times New Roman" w:cs="Times New Roman"/>
                <w:sz w:val="26"/>
                <w:szCs w:val="26"/>
              </w:rPr>
              <w:t>. 230 или в электронном виде на электронный адрес duma@admkogalym.ru с указанием фамилии, имени, отчества (последнее - при наличии), даты рождения, адреса места жи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и контактного телефона. 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E5F40" w:rsidRPr="003110FF">
              <w:rPr>
                <w:rFonts w:ascii="Times New Roman" w:hAnsi="Times New Roman" w:cs="Times New Roman"/>
                <w:sz w:val="26"/>
                <w:szCs w:val="26"/>
              </w:rPr>
              <w:t>онтактны</w:t>
            </w:r>
            <w:r w:rsidR="00F3612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DE5F40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 телефон: специалист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-эксперт </w:t>
            </w:r>
            <w:r w:rsidR="00DE5F40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Думы города Когалыма, 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 xml:space="preserve">Иванова Елена Николаевна - 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>93-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  <w:r w:rsidR="00DE5F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DE5F40" w:rsidRDefault="00DE5F40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Оргкомитет публичных слушаний</w:t>
            </w:r>
          </w:p>
        </w:tc>
      </w:tr>
    </w:tbl>
    <w:p w:rsidR="00C95FD9" w:rsidRDefault="00C95FD9" w:rsidP="005F0DA9"/>
    <w:sectPr w:rsidR="00C95FD9" w:rsidSect="005F0DA9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A"/>
    <w:rsid w:val="00090D33"/>
    <w:rsid w:val="002C0E56"/>
    <w:rsid w:val="00303268"/>
    <w:rsid w:val="003110FF"/>
    <w:rsid w:val="00552B01"/>
    <w:rsid w:val="005F0DA9"/>
    <w:rsid w:val="005F4DC7"/>
    <w:rsid w:val="006440B7"/>
    <w:rsid w:val="007C6F26"/>
    <w:rsid w:val="0080279D"/>
    <w:rsid w:val="009648BB"/>
    <w:rsid w:val="00B44B8E"/>
    <w:rsid w:val="00C16247"/>
    <w:rsid w:val="00C95FD9"/>
    <w:rsid w:val="00DE5F40"/>
    <w:rsid w:val="00DF0722"/>
    <w:rsid w:val="00E706AA"/>
    <w:rsid w:val="00E958B5"/>
    <w:rsid w:val="00ED0D7A"/>
    <w:rsid w:val="00EF6EC1"/>
    <w:rsid w:val="00F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4BF"/>
  <w15:chartTrackingRefBased/>
  <w15:docId w15:val="{CFACEA04-8DB0-44F9-AA5F-98039D6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Елена Александровна</dc:creator>
  <cp:keywords/>
  <dc:description/>
  <cp:lastModifiedBy>Иванова Елена Николаевна</cp:lastModifiedBy>
  <cp:revision>2</cp:revision>
  <dcterms:created xsi:type="dcterms:W3CDTF">2022-03-24T10:36:00Z</dcterms:created>
  <dcterms:modified xsi:type="dcterms:W3CDTF">2022-03-24T10:36:00Z</dcterms:modified>
</cp:coreProperties>
</file>