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412B42" w:rsidRDefault="00412B42" w:rsidP="00F35BC0">
      <w:pPr>
        <w:ind w:hanging="142"/>
        <w:rPr>
          <w:sz w:val="26"/>
          <w:szCs w:val="26"/>
        </w:rPr>
      </w:pPr>
    </w:p>
    <w:p w:rsidR="007F7774" w:rsidRPr="00552F4A" w:rsidRDefault="007F7774" w:rsidP="00412B42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940E9">
        <w:rPr>
          <w:sz w:val="26"/>
          <w:szCs w:val="26"/>
        </w:rPr>
        <w:t xml:space="preserve"> внесении изменени</w:t>
      </w:r>
      <w:r w:rsidR="0037035B">
        <w:rPr>
          <w:sz w:val="26"/>
          <w:szCs w:val="26"/>
        </w:rPr>
        <w:t>я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:rsidR="004776ED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города Когалыма </w:t>
      </w:r>
    </w:p>
    <w:p w:rsidR="007F7774" w:rsidRPr="00552F4A" w:rsidRDefault="007F7774" w:rsidP="00412B42">
      <w:pPr>
        <w:rPr>
          <w:sz w:val="26"/>
          <w:szCs w:val="26"/>
        </w:rPr>
      </w:pPr>
      <w:r w:rsidRPr="00552F4A">
        <w:rPr>
          <w:sz w:val="26"/>
          <w:szCs w:val="26"/>
        </w:rPr>
        <w:t>от 11.10.2013 №2906</w:t>
      </w:r>
    </w:p>
    <w:p w:rsidR="00FB5937" w:rsidRDefault="00FB5937" w:rsidP="00412B42">
      <w:pPr>
        <w:rPr>
          <w:sz w:val="26"/>
          <w:szCs w:val="26"/>
        </w:rPr>
      </w:pPr>
    </w:p>
    <w:p w:rsidR="00B421D8" w:rsidRPr="00412B42" w:rsidRDefault="00B421D8" w:rsidP="00412B42">
      <w:pPr>
        <w:rPr>
          <w:sz w:val="26"/>
          <w:szCs w:val="26"/>
        </w:rPr>
      </w:pP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412B42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412B42">
        <w:rPr>
          <w:spacing w:val="-6"/>
          <w:sz w:val="26"/>
          <w:szCs w:val="26"/>
        </w:rPr>
        <w:t>ерации, Уста</w:t>
      </w:r>
      <w:r w:rsidR="008C6CF1" w:rsidRPr="00311EAB">
        <w:rPr>
          <w:spacing w:val="-6"/>
          <w:sz w:val="26"/>
          <w:szCs w:val="26"/>
        </w:rPr>
        <w:t>вом города Когалым</w:t>
      </w:r>
      <w:r w:rsidRPr="00311EAB">
        <w:rPr>
          <w:spacing w:val="-6"/>
          <w:sz w:val="26"/>
          <w:szCs w:val="26"/>
        </w:rPr>
        <w:t xml:space="preserve">, </w:t>
      </w:r>
      <w:r w:rsidR="00AD1B8F" w:rsidRPr="00311EAB">
        <w:rPr>
          <w:sz w:val="26"/>
          <w:szCs w:val="26"/>
        </w:rPr>
        <w:t>решением Думы города Когалыма от 1</w:t>
      </w:r>
      <w:r w:rsidR="00311EAB" w:rsidRPr="00311EAB">
        <w:rPr>
          <w:sz w:val="26"/>
          <w:szCs w:val="26"/>
        </w:rPr>
        <w:t>4.12.2022</w:t>
      </w:r>
      <w:r w:rsidR="00AD1B8F" w:rsidRPr="00311EAB">
        <w:rPr>
          <w:sz w:val="26"/>
          <w:szCs w:val="26"/>
        </w:rPr>
        <w:t xml:space="preserve"> </w:t>
      </w:r>
      <w:r w:rsidR="00311EAB" w:rsidRPr="00311EAB">
        <w:rPr>
          <w:spacing w:val="-6"/>
          <w:sz w:val="26"/>
          <w:szCs w:val="26"/>
        </w:rPr>
        <w:t>№194</w:t>
      </w:r>
      <w:r w:rsidR="00AD1B8F" w:rsidRPr="00311EAB">
        <w:rPr>
          <w:spacing w:val="-6"/>
          <w:sz w:val="26"/>
          <w:szCs w:val="26"/>
        </w:rPr>
        <w:t xml:space="preserve">-ГД </w:t>
      </w:r>
      <w:r w:rsidR="00AD1B8F" w:rsidRPr="00F025D3">
        <w:rPr>
          <w:spacing w:val="-6"/>
          <w:sz w:val="26"/>
          <w:szCs w:val="26"/>
        </w:rPr>
        <w:t>«</w:t>
      </w:r>
      <w:r w:rsidR="00F025D3" w:rsidRPr="0026036D">
        <w:rPr>
          <w:spacing w:val="-6"/>
          <w:sz w:val="26"/>
          <w:szCs w:val="26"/>
        </w:rPr>
        <w:t>Об одобрении предложений о внесении изменений в муниципальную программу «</w:t>
      </w:r>
      <w:r w:rsidR="00F025D3">
        <w:rPr>
          <w:rFonts w:eastAsia="Calibri"/>
          <w:spacing w:val="-6"/>
          <w:sz w:val="26"/>
          <w:szCs w:val="26"/>
          <w:lang w:eastAsia="en-US"/>
        </w:rPr>
        <w:t>Развитие транспортной системы города Когалыма</w:t>
      </w:r>
      <w:r w:rsidR="00F025D3" w:rsidRPr="0026036D">
        <w:rPr>
          <w:spacing w:val="-6"/>
          <w:sz w:val="26"/>
          <w:szCs w:val="26"/>
        </w:rPr>
        <w:t>»</w:t>
      </w:r>
      <w:r w:rsidR="00F025D3">
        <w:rPr>
          <w:spacing w:val="-6"/>
          <w:sz w:val="26"/>
          <w:szCs w:val="26"/>
        </w:rPr>
        <w:t xml:space="preserve">, от 14.12.2022 №199-ГД «О бюджете города Когалыма на 2023 год и на плановый период 2024 и 2025 </w:t>
      </w:r>
      <w:r w:rsidR="00F025D3" w:rsidRPr="00F025D3">
        <w:rPr>
          <w:spacing w:val="-6"/>
          <w:sz w:val="26"/>
          <w:szCs w:val="26"/>
        </w:rPr>
        <w:t xml:space="preserve">годов», </w:t>
      </w:r>
      <w:r w:rsidRPr="00F025D3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от 28.10.2021 №2193</w:t>
      </w:r>
      <w:r w:rsidR="008C6CF1" w:rsidRP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025D3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412B42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C5EFA" w:rsidRDefault="008C167B" w:rsidP="00C65C8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 xml:space="preserve">В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 xml:space="preserve"> Администрации города Когалыма</w:t>
      </w:r>
      <w:r w:rsidR="00F025D3">
        <w:rPr>
          <w:bCs/>
          <w:sz w:val="26"/>
          <w:szCs w:val="26"/>
        </w:rPr>
        <w:t xml:space="preserve"> </w:t>
      </w:r>
      <w:r w:rsidR="005C5EFA" w:rsidRPr="008C167B">
        <w:rPr>
          <w:bCs/>
          <w:sz w:val="26"/>
          <w:szCs w:val="26"/>
        </w:rPr>
        <w:t>от 11.10.2013 №2906 «Об утверждении муниципальной программы «Развитие транспортной системы города Когалыма</w:t>
      </w:r>
      <w:r w:rsidR="00611321" w:rsidRPr="008C167B">
        <w:rPr>
          <w:bCs/>
          <w:sz w:val="26"/>
          <w:szCs w:val="26"/>
        </w:rPr>
        <w:t xml:space="preserve">» (далее – </w:t>
      </w:r>
      <w:r w:rsidR="00F025D3">
        <w:rPr>
          <w:bCs/>
          <w:sz w:val="26"/>
          <w:szCs w:val="26"/>
        </w:rPr>
        <w:t>постановление</w:t>
      </w:r>
      <w:r w:rsidR="005C5EFA" w:rsidRPr="008C167B">
        <w:rPr>
          <w:bCs/>
          <w:sz w:val="26"/>
          <w:szCs w:val="26"/>
        </w:rPr>
        <w:t>) внести следующ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е изменени</w:t>
      </w:r>
      <w:r w:rsidR="00F025D3">
        <w:rPr>
          <w:bCs/>
          <w:sz w:val="26"/>
          <w:szCs w:val="26"/>
        </w:rPr>
        <w:t>е</w:t>
      </w:r>
      <w:r w:rsidR="005C5EFA" w:rsidRPr="008C167B">
        <w:rPr>
          <w:bCs/>
          <w:sz w:val="26"/>
          <w:szCs w:val="26"/>
        </w:rPr>
        <w:t>:</w:t>
      </w:r>
    </w:p>
    <w:p w:rsidR="00F025D3" w:rsidRDefault="00394CCD" w:rsidP="00394CC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025D3">
        <w:rPr>
          <w:sz w:val="26"/>
          <w:szCs w:val="26"/>
        </w:rPr>
        <w:t xml:space="preserve"> приложение к постановлению изложить в редакции согласно </w:t>
      </w:r>
      <w:proofErr w:type="gramStart"/>
      <w:r w:rsidR="00F025D3">
        <w:rPr>
          <w:sz w:val="26"/>
          <w:szCs w:val="26"/>
        </w:rPr>
        <w:t>приложению</w:t>
      </w:r>
      <w:proofErr w:type="gramEnd"/>
      <w:r w:rsidR="00F025D3">
        <w:rPr>
          <w:sz w:val="26"/>
          <w:szCs w:val="26"/>
        </w:rPr>
        <w:t xml:space="preserve"> к настоящему постановлению.</w:t>
      </w:r>
    </w:p>
    <w:p w:rsidR="007F7774" w:rsidRPr="00412B42" w:rsidRDefault="007F7774" w:rsidP="00412B42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:rsidR="00394CCD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66305B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394CCD">
        <w:rPr>
          <w:rFonts w:eastAsia="Calibri"/>
          <w:spacing w:val="-6"/>
          <w:sz w:val="26"/>
          <w:szCs w:val="26"/>
          <w:lang w:eastAsia="en-US"/>
        </w:rPr>
        <w:t>Признать утратившими силу:</w:t>
      </w:r>
    </w:p>
    <w:p w:rsidR="00394CCD" w:rsidRPr="007D39D7" w:rsidRDefault="00394CCD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D39D7">
        <w:rPr>
          <w:rFonts w:eastAsia="Calibri"/>
          <w:spacing w:val="-6"/>
          <w:sz w:val="26"/>
          <w:szCs w:val="26"/>
          <w:lang w:eastAsia="en-US"/>
        </w:rPr>
        <w:t xml:space="preserve">2.1. </w:t>
      </w:r>
      <w:r w:rsidR="007D39D7" w:rsidRPr="007D39D7">
        <w:rPr>
          <w:rFonts w:eastAsia="Calibri"/>
          <w:spacing w:val="-6"/>
          <w:sz w:val="26"/>
          <w:szCs w:val="26"/>
          <w:lang w:eastAsia="en-US"/>
        </w:rPr>
        <w:t>постановление</w:t>
      </w:r>
      <w:r w:rsidRPr="007D39D7">
        <w:rPr>
          <w:rFonts w:eastAsia="Calibri"/>
          <w:spacing w:val="-6"/>
          <w:sz w:val="26"/>
          <w:szCs w:val="26"/>
          <w:lang w:eastAsia="en-US"/>
        </w:rPr>
        <w:t xml:space="preserve"> Администрации города Когалыма от </w:t>
      </w:r>
      <w:r w:rsidR="007D39D7" w:rsidRPr="007D39D7">
        <w:rPr>
          <w:rFonts w:eastAsia="Calibri"/>
          <w:spacing w:val="-6"/>
          <w:sz w:val="26"/>
          <w:szCs w:val="26"/>
          <w:lang w:eastAsia="en-US"/>
        </w:rPr>
        <w:t>26.01.2022</w:t>
      </w:r>
      <w:r w:rsidRPr="007D39D7">
        <w:rPr>
          <w:rFonts w:eastAsia="Calibri"/>
          <w:spacing w:val="-6"/>
          <w:sz w:val="26"/>
          <w:szCs w:val="26"/>
          <w:lang w:eastAsia="en-US"/>
        </w:rPr>
        <w:t xml:space="preserve"> №</w:t>
      </w:r>
      <w:r w:rsidR="007D39D7" w:rsidRPr="007D39D7">
        <w:rPr>
          <w:rFonts w:eastAsia="Calibri"/>
          <w:spacing w:val="-6"/>
          <w:sz w:val="26"/>
          <w:szCs w:val="26"/>
          <w:lang w:eastAsia="en-US"/>
        </w:rPr>
        <w:t>214</w:t>
      </w:r>
      <w:r w:rsidRPr="007D39D7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изменения в постановление Администрации города Когалыма от 11.10.2013 №2906»;</w:t>
      </w:r>
    </w:p>
    <w:p w:rsidR="006427D2" w:rsidRPr="007D39D7" w:rsidRDefault="00394CCD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D39D7">
        <w:rPr>
          <w:rFonts w:eastAsia="Calibri"/>
          <w:spacing w:val="-6"/>
          <w:sz w:val="26"/>
          <w:szCs w:val="26"/>
          <w:lang w:eastAsia="en-US"/>
        </w:rPr>
        <w:t>2.2. п</w:t>
      </w:r>
      <w:r w:rsidR="0066305B" w:rsidRPr="007D39D7">
        <w:rPr>
          <w:rFonts w:eastAsia="Calibri"/>
          <w:spacing w:val="-6"/>
          <w:sz w:val="26"/>
          <w:szCs w:val="26"/>
          <w:lang w:eastAsia="en-US"/>
        </w:rPr>
        <w:t>остановление</w:t>
      </w:r>
      <w:r w:rsidR="009406A2" w:rsidRPr="007D39D7">
        <w:rPr>
          <w:rFonts w:eastAsia="Calibri"/>
          <w:spacing w:val="-6"/>
          <w:sz w:val="26"/>
          <w:szCs w:val="26"/>
          <w:lang w:eastAsia="en-US"/>
        </w:rPr>
        <w:t xml:space="preserve"> Ад</w:t>
      </w:r>
      <w:r w:rsidR="006427D2" w:rsidRPr="007D39D7">
        <w:rPr>
          <w:rFonts w:eastAsia="Calibri"/>
          <w:spacing w:val="-6"/>
          <w:sz w:val="26"/>
          <w:szCs w:val="26"/>
          <w:lang w:eastAsia="en-US"/>
        </w:rPr>
        <w:t>министрации города Когалыма</w:t>
      </w:r>
      <w:r w:rsidR="0066305B" w:rsidRPr="007D39D7">
        <w:rPr>
          <w:rFonts w:eastAsia="Calibri"/>
          <w:spacing w:val="-6"/>
          <w:sz w:val="26"/>
          <w:szCs w:val="26"/>
          <w:lang w:eastAsia="en-US"/>
        </w:rPr>
        <w:t xml:space="preserve"> от </w:t>
      </w:r>
      <w:r w:rsidR="007D39D7" w:rsidRPr="007D39D7">
        <w:rPr>
          <w:rFonts w:eastAsia="Calibri"/>
          <w:spacing w:val="-6"/>
          <w:sz w:val="26"/>
          <w:szCs w:val="26"/>
          <w:lang w:eastAsia="en-US"/>
        </w:rPr>
        <w:t>22.03.2022 №676</w:t>
      </w:r>
      <w:r w:rsidR="009406A2" w:rsidRPr="007D39D7">
        <w:rPr>
          <w:rFonts w:eastAsia="Calibri"/>
          <w:spacing w:val="-6"/>
          <w:sz w:val="26"/>
          <w:szCs w:val="26"/>
          <w:lang w:eastAsia="en-US"/>
        </w:rPr>
        <w:t xml:space="preserve"> «О внесении изменени</w:t>
      </w:r>
      <w:r w:rsidR="007D39D7" w:rsidRPr="007D39D7">
        <w:rPr>
          <w:rFonts w:eastAsia="Calibri"/>
          <w:spacing w:val="-6"/>
          <w:sz w:val="26"/>
          <w:szCs w:val="26"/>
          <w:lang w:eastAsia="en-US"/>
        </w:rPr>
        <w:t>й</w:t>
      </w:r>
      <w:r w:rsidR="009406A2" w:rsidRPr="007D39D7">
        <w:rPr>
          <w:rFonts w:eastAsia="Calibri"/>
          <w:spacing w:val="-6"/>
          <w:sz w:val="26"/>
          <w:szCs w:val="26"/>
          <w:lang w:eastAsia="en-US"/>
        </w:rPr>
        <w:t xml:space="preserve"> в постановление Администрации города Когалыма от 11.10.2013 №2906»</w:t>
      </w:r>
      <w:r w:rsidR="007D39D7" w:rsidRPr="007D39D7">
        <w:rPr>
          <w:rFonts w:eastAsia="Calibri"/>
          <w:spacing w:val="-6"/>
          <w:sz w:val="26"/>
          <w:szCs w:val="26"/>
          <w:lang w:eastAsia="en-US"/>
        </w:rPr>
        <w:t>;</w:t>
      </w:r>
    </w:p>
    <w:p w:rsidR="007D39D7" w:rsidRPr="007D39D7" w:rsidRDefault="007D39D7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D39D7">
        <w:rPr>
          <w:rFonts w:eastAsia="Calibri"/>
          <w:spacing w:val="-6"/>
          <w:sz w:val="26"/>
          <w:szCs w:val="26"/>
          <w:lang w:eastAsia="en-US"/>
        </w:rPr>
        <w:t>2.3. постановление Администрации города Когалыма от 13.07.2022 №1565 «О внесении изменений в постановление Администрации города Когалыма от 11.10.2013 №2906»;</w:t>
      </w:r>
    </w:p>
    <w:p w:rsidR="007D39D7" w:rsidRPr="007D39D7" w:rsidRDefault="007D39D7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D39D7">
        <w:rPr>
          <w:rFonts w:eastAsia="Calibri"/>
          <w:spacing w:val="-6"/>
          <w:sz w:val="26"/>
          <w:szCs w:val="26"/>
          <w:lang w:eastAsia="en-US"/>
        </w:rPr>
        <w:t>2.4. постановление Администрации города Когалыма от 13.10.2022 №2369 «О внесении изменения в постановление Администрации города Когалыма от 11.10.2013 №2906»;</w:t>
      </w:r>
    </w:p>
    <w:p w:rsidR="007D39D7" w:rsidRPr="007D39D7" w:rsidRDefault="007D39D7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D39D7">
        <w:rPr>
          <w:rFonts w:eastAsia="Calibri"/>
          <w:spacing w:val="-6"/>
          <w:sz w:val="26"/>
          <w:szCs w:val="26"/>
          <w:lang w:eastAsia="en-US"/>
        </w:rPr>
        <w:t>2.5. постановление Администрации города Когалыма от 25.11.2022 №2737 «О внесении изменений в постановление Администрации города Когалыма от 11.10.2013 №2906»;</w:t>
      </w:r>
    </w:p>
    <w:p w:rsidR="007D39D7" w:rsidRPr="007D39D7" w:rsidRDefault="007D39D7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D39D7">
        <w:rPr>
          <w:rFonts w:eastAsia="Calibri"/>
          <w:spacing w:val="-6"/>
          <w:sz w:val="26"/>
          <w:szCs w:val="26"/>
          <w:lang w:eastAsia="en-US"/>
        </w:rPr>
        <w:t xml:space="preserve">2.6. постановление Администрации города </w:t>
      </w:r>
      <w:r w:rsidRPr="007171DD">
        <w:rPr>
          <w:rFonts w:eastAsia="Calibri"/>
          <w:spacing w:val="-6"/>
          <w:sz w:val="26"/>
          <w:szCs w:val="26"/>
          <w:lang w:eastAsia="en-US"/>
        </w:rPr>
        <w:t xml:space="preserve">Когалыма от </w:t>
      </w:r>
      <w:r w:rsidR="007171DD" w:rsidRPr="007171DD">
        <w:rPr>
          <w:rFonts w:eastAsia="Calibri"/>
          <w:spacing w:val="-6"/>
          <w:sz w:val="26"/>
          <w:szCs w:val="26"/>
          <w:lang w:eastAsia="en-US"/>
        </w:rPr>
        <w:t>09.01.2023</w:t>
      </w:r>
      <w:r w:rsidRPr="007171DD">
        <w:rPr>
          <w:rFonts w:eastAsia="Calibri"/>
          <w:spacing w:val="-6"/>
          <w:sz w:val="26"/>
          <w:szCs w:val="26"/>
          <w:lang w:eastAsia="en-US"/>
        </w:rPr>
        <w:t xml:space="preserve"> №</w:t>
      </w:r>
      <w:r w:rsidR="007171DD" w:rsidRPr="007171DD">
        <w:rPr>
          <w:rFonts w:eastAsia="Calibri"/>
          <w:spacing w:val="-6"/>
          <w:sz w:val="26"/>
          <w:szCs w:val="26"/>
          <w:lang w:eastAsia="en-US"/>
        </w:rPr>
        <w:t>7</w:t>
      </w:r>
      <w:r w:rsidRPr="007171DD">
        <w:rPr>
          <w:rFonts w:eastAsia="Calibri"/>
          <w:spacing w:val="-6"/>
          <w:sz w:val="26"/>
          <w:szCs w:val="26"/>
          <w:lang w:eastAsia="en-US"/>
        </w:rPr>
        <w:t xml:space="preserve"> «</w:t>
      </w:r>
      <w:r w:rsidRPr="007D39D7">
        <w:rPr>
          <w:rFonts w:eastAsia="Calibri"/>
          <w:spacing w:val="-6"/>
          <w:sz w:val="26"/>
          <w:szCs w:val="26"/>
          <w:lang w:eastAsia="en-US"/>
        </w:rPr>
        <w:t xml:space="preserve">О </w:t>
      </w:r>
      <w:r w:rsidRPr="007D39D7">
        <w:rPr>
          <w:rFonts w:eastAsia="Calibri"/>
          <w:spacing w:val="-6"/>
          <w:sz w:val="26"/>
          <w:szCs w:val="26"/>
          <w:lang w:eastAsia="en-US"/>
        </w:rPr>
        <w:lastRenderedPageBreak/>
        <w:t>внесении изменений в постановление Администрации города Когалыма от 11.10.2013 №2906».</w:t>
      </w:r>
    </w:p>
    <w:p w:rsidR="00394CCD" w:rsidRPr="00412B42" w:rsidRDefault="00394CCD" w:rsidP="00394CCD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6427D2" w:rsidRPr="00B421D8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21D8">
        <w:rPr>
          <w:rFonts w:eastAsia="Calibri"/>
          <w:sz w:val="26"/>
          <w:szCs w:val="26"/>
          <w:lang w:eastAsia="en-US"/>
        </w:rPr>
        <w:t>3</w:t>
      </w:r>
      <w:r w:rsidR="007F7774" w:rsidRPr="00B421D8">
        <w:rPr>
          <w:rFonts w:eastAsia="Calibri"/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 (</w:t>
      </w:r>
      <w:r w:rsidR="001940E9" w:rsidRPr="00B421D8">
        <w:rPr>
          <w:rFonts w:eastAsia="Calibri"/>
          <w:sz w:val="26"/>
          <w:szCs w:val="26"/>
          <w:lang w:eastAsia="en-US"/>
        </w:rPr>
        <w:t>Э.Н.Голубцов</w:t>
      </w:r>
      <w:r w:rsidR="007F7774" w:rsidRPr="00B421D8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</w:t>
      </w:r>
      <w:r w:rsidR="006A6891">
        <w:rPr>
          <w:rFonts w:eastAsia="Calibri"/>
          <w:sz w:val="26"/>
          <w:szCs w:val="26"/>
          <w:lang w:eastAsia="en-US"/>
        </w:rPr>
        <w:t>е</w:t>
      </w:r>
      <w:r w:rsidR="007F7774" w:rsidRPr="00B421D8">
        <w:rPr>
          <w:rFonts w:eastAsia="Calibr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B421D8">
        <w:rPr>
          <w:rFonts w:eastAsia="Calibri"/>
          <w:sz w:val="26"/>
          <w:szCs w:val="26"/>
          <w:lang w:eastAsia="en-US"/>
        </w:rPr>
        <w:t xml:space="preserve">                             </w:t>
      </w:r>
      <w:r w:rsidR="007F7774" w:rsidRPr="00B421D8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1940E9" w:rsidRPr="00B421D8">
        <w:rPr>
          <w:rFonts w:eastAsia="Calibri"/>
          <w:sz w:val="26"/>
          <w:szCs w:val="26"/>
          <w:lang w:eastAsia="en-US"/>
        </w:rPr>
        <w:t xml:space="preserve"> </w:t>
      </w:r>
      <w:r w:rsidR="007F7774" w:rsidRPr="00B421D8">
        <w:rPr>
          <w:rFonts w:eastAsia="Calibri"/>
          <w:sz w:val="26"/>
          <w:szCs w:val="26"/>
          <w:lang w:eastAsia="en-US"/>
        </w:rPr>
        <w:t>Ханты-Мансий</w:t>
      </w:r>
      <w:bookmarkStart w:id="0" w:name="_GoBack"/>
      <w:bookmarkEnd w:id="0"/>
      <w:r w:rsidR="007F7774" w:rsidRPr="00B421D8">
        <w:rPr>
          <w:rFonts w:eastAsia="Calibri"/>
          <w:sz w:val="26"/>
          <w:szCs w:val="26"/>
          <w:lang w:eastAsia="en-US"/>
        </w:rPr>
        <w:t>ского автономного округа - Югры.</w:t>
      </w:r>
    </w:p>
    <w:p w:rsidR="006427D2" w:rsidRPr="00412B42" w:rsidRDefault="006427D2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7F7774" w:rsidRPr="00412B42" w:rsidRDefault="0005657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и приложени</w:t>
      </w:r>
      <w:r w:rsidR="006A6891">
        <w:rPr>
          <w:rFonts w:eastAsia="Calibri"/>
          <w:spacing w:val="-6"/>
          <w:sz w:val="26"/>
          <w:szCs w:val="26"/>
          <w:lang w:eastAsia="en-US"/>
        </w:rPr>
        <w:t>е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7F7774" w:rsidRPr="00412B4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7F7774" w:rsidRPr="00412B42">
        <w:rPr>
          <w:rFonts w:eastAsia="Calibri"/>
          <w:spacing w:val="-6"/>
          <w:sz w:val="26"/>
          <w:szCs w:val="26"/>
          <w:lang w:eastAsia="en-US"/>
        </w:rPr>
        <w:t>).</w:t>
      </w:r>
    </w:p>
    <w:p w:rsidR="007F7774" w:rsidRPr="00412B42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025D3" w:rsidRDefault="0005657F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412B42">
        <w:rPr>
          <w:rFonts w:eastAsia="Calibri"/>
          <w:spacing w:val="-6"/>
          <w:sz w:val="26"/>
          <w:szCs w:val="26"/>
          <w:lang w:eastAsia="en-US"/>
        </w:rPr>
        <w:t>5</w:t>
      </w:r>
      <w:r w:rsidR="007F7774" w:rsidRPr="00412B4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412B42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F025D3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F025D3">
        <w:rPr>
          <w:rFonts w:eastAsia="Calibri"/>
          <w:spacing w:val="-6"/>
          <w:sz w:val="26"/>
          <w:szCs w:val="26"/>
          <w:lang w:eastAsia="en-US"/>
        </w:rPr>
        <w:t>.</w:t>
      </w: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F7774" w:rsidRDefault="007F7774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34057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08E6A7B" wp14:editId="5297ED24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0C55B9" w:rsidRDefault="001D0927" w:rsidP="000C55B9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34057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566491" w:rsidRDefault="00566491" w:rsidP="00231FA7">
      <w:pPr>
        <w:tabs>
          <w:tab w:val="left" w:pos="7380"/>
        </w:tabs>
        <w:ind w:left="8505" w:firstLine="2552"/>
        <w:rPr>
          <w:sz w:val="26"/>
          <w:szCs w:val="26"/>
        </w:rPr>
        <w:sectPr w:rsidR="00566491" w:rsidSect="001958F1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9B7E0F" w:rsidRDefault="00643A8E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6427D2">
        <w:rPr>
          <w:sz w:val="26"/>
          <w:szCs w:val="26"/>
        </w:rPr>
        <w:t xml:space="preserve"> </w:t>
      </w:r>
    </w:p>
    <w:p w:rsidR="0086685A" w:rsidRPr="009B7E0F" w:rsidRDefault="0086685A" w:rsidP="004776ED">
      <w:pPr>
        <w:tabs>
          <w:tab w:val="left" w:pos="7380"/>
        </w:tabs>
        <w:ind w:left="8505" w:right="-285" w:firstLine="3261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Default="0086685A" w:rsidP="004776ED">
      <w:pPr>
        <w:tabs>
          <w:tab w:val="left" w:pos="7380"/>
        </w:tabs>
        <w:ind w:left="8505" w:firstLine="3261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31FA7" w:rsidTr="004776ED">
        <w:tc>
          <w:tcPr>
            <w:tcW w:w="2235" w:type="dxa"/>
          </w:tcPr>
          <w:p w:rsidR="00231FA7" w:rsidRPr="00F5080D" w:rsidRDefault="00231FA7" w:rsidP="004776ED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231FA7" w:rsidRPr="00F5080D" w:rsidRDefault="00231FA7" w:rsidP="004776ED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Pr="008329FC" w:rsidRDefault="0086685A" w:rsidP="0086685A">
      <w:pPr>
        <w:rPr>
          <w:sz w:val="26"/>
          <w:szCs w:val="26"/>
        </w:rPr>
      </w:pPr>
    </w:p>
    <w:p w:rsidR="00F025D3" w:rsidRDefault="00F025D3" w:rsidP="00F025D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5227">
        <w:rPr>
          <w:sz w:val="26"/>
          <w:szCs w:val="26"/>
        </w:rPr>
        <w:t>Паспорт муниципальной программы</w:t>
      </w:r>
      <w:r w:rsidRPr="002A6A25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</w:p>
    <w:p w:rsidR="00F025D3" w:rsidRDefault="00F025D3" w:rsidP="00F025D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«Развитие транспортной системы</w:t>
      </w:r>
      <w:r w:rsidRPr="00421C6F">
        <w:rPr>
          <w:sz w:val="26"/>
          <w:szCs w:val="26"/>
        </w:rPr>
        <w:t xml:space="preserve"> город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421C6F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F025D3" w:rsidRDefault="00F025D3" w:rsidP="00F025D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:rsidR="00F025D3" w:rsidRPr="005251BC" w:rsidRDefault="00F025D3" w:rsidP="00F025D3">
      <w:pPr>
        <w:autoSpaceDE w:val="0"/>
        <w:autoSpaceDN w:val="0"/>
        <w:adjustRightInd w:val="0"/>
        <w:jc w:val="center"/>
        <w:rPr>
          <w:sz w:val="14"/>
          <w:szCs w:val="1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58"/>
        <w:gridCol w:w="4131"/>
        <w:gridCol w:w="4303"/>
        <w:gridCol w:w="3902"/>
      </w:tblGrid>
      <w:tr w:rsidR="00F025D3" w:rsidRPr="005251BC" w:rsidTr="00F025D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Развитие транспортной системы города Когалыма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5251B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8</w:t>
            </w:r>
            <w:r w:rsidRPr="005251BC">
              <w:rPr>
                <w:sz w:val="22"/>
                <w:szCs w:val="22"/>
              </w:rPr>
              <w:t xml:space="preserve"> годы</w:t>
            </w:r>
          </w:p>
        </w:tc>
      </w:tr>
      <w:tr w:rsidR="00F025D3" w:rsidRPr="005251BC" w:rsidTr="00F025D3">
        <w:trPr>
          <w:trHeight w:val="369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Заместитель главы города</w:t>
            </w:r>
            <w:r>
              <w:rPr>
                <w:sz w:val="22"/>
                <w:szCs w:val="22"/>
              </w:rPr>
              <w:t>,</w:t>
            </w:r>
            <w:r w:rsidRPr="005251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курирующий сферу жилищно-коммунального хозяйства</w:t>
            </w:r>
          </w:p>
        </w:tc>
      </w:tr>
      <w:tr w:rsidR="00F025D3" w:rsidRPr="005251BC" w:rsidTr="00F025D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казённое учреждение   «Управление жилищно-коммунального хозяйства города Когалыма» (далее – МКУ «УЖКХ г.Когалыма»)</w:t>
            </w:r>
          </w:p>
        </w:tc>
      </w:tr>
      <w:tr w:rsidR="00F025D3" w:rsidRPr="005251BC" w:rsidTr="00F025D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 xml:space="preserve">Муниципальное </w:t>
            </w:r>
            <w:r>
              <w:rPr>
                <w:sz w:val="22"/>
                <w:szCs w:val="22"/>
              </w:rPr>
              <w:t xml:space="preserve">казённое </w:t>
            </w:r>
            <w:r w:rsidRPr="005251BC">
              <w:rPr>
                <w:sz w:val="22"/>
                <w:szCs w:val="22"/>
              </w:rPr>
              <w:t>учреждение «Управление капитального строительства Когалыма» (далее – МУ «УКС г.Когалыма»);</w:t>
            </w:r>
          </w:p>
          <w:p w:rsidR="00F025D3" w:rsidRPr="005251BC" w:rsidRDefault="00F025D3" w:rsidP="00F025D3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бюджетное учреждение «Коммунспецавтотехника» (далее – МБУ «КСАТ»);</w:t>
            </w:r>
          </w:p>
          <w:p w:rsidR="00F025D3" w:rsidRPr="005251BC" w:rsidRDefault="00F025D3" w:rsidP="00F025D3">
            <w:pPr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Муниципальное каз</w:t>
            </w:r>
            <w:r>
              <w:rPr>
                <w:sz w:val="22"/>
                <w:szCs w:val="22"/>
              </w:rPr>
              <w:t>ё</w:t>
            </w:r>
            <w:r w:rsidRPr="005251BC">
              <w:rPr>
                <w:sz w:val="22"/>
                <w:szCs w:val="22"/>
              </w:rPr>
              <w:t>нное учреждение «Единая дежурно-диспетчерская служба города Когалыма» (далее – МКУ «ЕДДС г.Когалыма»).</w:t>
            </w:r>
          </w:p>
        </w:tc>
      </w:tr>
      <w:tr w:rsidR="00F025D3" w:rsidRPr="005251BC" w:rsidTr="00F025D3">
        <w:trPr>
          <w:trHeight w:val="122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Национальная цель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</w:tr>
      <w:tr w:rsidR="00F025D3" w:rsidRPr="005251BC" w:rsidTr="00F025D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color w:val="000000"/>
                <w:spacing w:val="-1"/>
                <w:sz w:val="22"/>
                <w:szCs w:val="22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Когалыма.</w:t>
            </w:r>
          </w:p>
        </w:tc>
      </w:tr>
      <w:tr w:rsidR="00F025D3" w:rsidRPr="005251BC" w:rsidTr="00F025D3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</w:p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Организация дорожной деятельности в отношении автомобильных дорог местного значения в границах города Когалыма.</w:t>
            </w:r>
          </w:p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4. Повышение уровня безопасности автомобильных дорог общего пользования местного значения города Когалыма.</w:t>
            </w:r>
          </w:p>
        </w:tc>
      </w:tr>
    </w:tbl>
    <w:p w:rsidR="00F025D3" w:rsidRDefault="00F025D3" w:rsidP="00F025D3">
      <w:pPr>
        <w:autoSpaceDE w:val="0"/>
        <w:autoSpaceDN w:val="0"/>
        <w:adjustRightInd w:val="0"/>
        <w:rPr>
          <w:sz w:val="22"/>
          <w:szCs w:val="22"/>
        </w:rPr>
        <w:sectPr w:rsidR="00F025D3" w:rsidSect="00F025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7"/>
        <w:gridCol w:w="353"/>
        <w:gridCol w:w="2137"/>
        <w:gridCol w:w="3348"/>
        <w:gridCol w:w="909"/>
        <w:gridCol w:w="498"/>
        <w:gridCol w:w="498"/>
        <w:gridCol w:w="498"/>
        <w:gridCol w:w="498"/>
        <w:gridCol w:w="646"/>
        <w:gridCol w:w="565"/>
        <w:gridCol w:w="1548"/>
        <w:gridCol w:w="1629"/>
      </w:tblGrid>
      <w:tr w:rsidR="00F025D3" w:rsidRPr="005251BC" w:rsidTr="00F025D3">
        <w:tc>
          <w:tcPr>
            <w:tcW w:w="819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lastRenderedPageBreak/>
              <w:t>Подпрограммы</w:t>
            </w:r>
          </w:p>
        </w:tc>
        <w:tc>
          <w:tcPr>
            <w:tcW w:w="4181" w:type="pct"/>
            <w:gridSpan w:val="12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1. Автомобильный транспорт.</w:t>
            </w:r>
          </w:p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2. Дорожное хозяйство.</w:t>
            </w:r>
          </w:p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3. Безопасность дорожного движения.</w:t>
            </w:r>
          </w:p>
        </w:tc>
      </w:tr>
      <w:tr w:rsidR="00F025D3" w:rsidRPr="005251BC" w:rsidTr="00F025D3">
        <w:tc>
          <w:tcPr>
            <w:tcW w:w="819" w:type="pct"/>
            <w:vMerge w:val="restar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12" w:type="pct"/>
            <w:vMerge w:val="restar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251BC">
              <w:rPr>
                <w:sz w:val="22"/>
                <w:szCs w:val="22"/>
              </w:rPr>
              <w:t>п/п</w:t>
            </w:r>
          </w:p>
        </w:tc>
        <w:tc>
          <w:tcPr>
            <w:tcW w:w="682" w:type="pct"/>
            <w:vMerge w:val="restar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068" w:type="pct"/>
            <w:vMerge w:val="restar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251BC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1319" w:type="pct"/>
            <w:gridSpan w:val="7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480" w:type="pct"/>
            <w:vMerge w:val="restar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20" w:type="pct"/>
            <w:vMerge w:val="restar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F025D3" w:rsidRPr="005251BC" w:rsidTr="00F025D3">
        <w:tc>
          <w:tcPr>
            <w:tcW w:w="819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Merge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pct"/>
            <w:vMerge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1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207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81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480" w:type="pct"/>
            <w:vMerge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520" w:type="pct"/>
            <w:vMerge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025D3" w:rsidRPr="005251BC" w:rsidTr="00F025D3">
        <w:tc>
          <w:tcPr>
            <w:tcW w:w="819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682" w:type="pct"/>
            <w:vAlign w:val="center"/>
          </w:tcPr>
          <w:p w:rsidR="00F025D3" w:rsidRPr="005251BC" w:rsidRDefault="00F025D3" w:rsidP="00F025D3">
            <w:pPr>
              <w:pStyle w:val="a6"/>
              <w:rPr>
                <w:sz w:val="22"/>
              </w:rPr>
            </w:pPr>
            <w:r w:rsidRPr="005251BC">
              <w:rPr>
                <w:sz w:val="22"/>
              </w:rPr>
              <w:t>Обеспечение выполнения работ по перевозке пассажиров по городским маршрутам, кол-во маршрутов</w:t>
            </w:r>
          </w:p>
        </w:tc>
        <w:tc>
          <w:tcPr>
            <w:tcW w:w="1068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Пункт 2.1. раздела 2 приложения к постановлению Администрации города Когалыма от 19.11.2012 №2691 «Об утверждении Устава муниципального казенного учреждения «Управление жилищно-коммунального хозяйства города Когалыма»</w:t>
            </w:r>
          </w:p>
        </w:tc>
        <w:tc>
          <w:tcPr>
            <w:tcW w:w="291" w:type="pct"/>
            <w:vAlign w:val="center"/>
          </w:tcPr>
          <w:p w:rsidR="00F025D3" w:rsidRPr="00FB29F7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FB29F7">
              <w:rPr>
                <w:sz w:val="22"/>
                <w:szCs w:val="22"/>
              </w:rPr>
              <w:t>9</w:t>
            </w:r>
          </w:p>
        </w:tc>
        <w:tc>
          <w:tcPr>
            <w:tcW w:w="160" w:type="pct"/>
            <w:vAlign w:val="center"/>
          </w:tcPr>
          <w:p w:rsidR="00F025D3" w:rsidRPr="00587785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vAlign w:val="center"/>
          </w:tcPr>
          <w:p w:rsidR="00F025D3" w:rsidRPr="00587785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vAlign w:val="center"/>
          </w:tcPr>
          <w:p w:rsidR="00F025D3" w:rsidRPr="00587785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0" w:type="pct"/>
            <w:vAlign w:val="center"/>
          </w:tcPr>
          <w:p w:rsidR="00F025D3" w:rsidRPr="00587785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7" w:type="pct"/>
            <w:vAlign w:val="center"/>
          </w:tcPr>
          <w:p w:rsidR="00F025D3" w:rsidRPr="00587785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1" w:type="pct"/>
            <w:vAlign w:val="center"/>
          </w:tcPr>
          <w:p w:rsidR="00F025D3" w:rsidRPr="00587785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0" w:type="pct"/>
            <w:vAlign w:val="center"/>
          </w:tcPr>
          <w:p w:rsidR="00F025D3" w:rsidRPr="00587785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2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МКУ «УЖКХ г.Когалыма»</w:t>
            </w:r>
          </w:p>
        </w:tc>
      </w:tr>
      <w:tr w:rsidR="00F025D3" w:rsidRPr="005251BC" w:rsidTr="00F025D3">
        <w:tc>
          <w:tcPr>
            <w:tcW w:w="819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  <w:lang w:val="en-US"/>
              </w:rPr>
              <w:t>II</w:t>
            </w:r>
            <w:r w:rsidRPr="005251BC">
              <w:rPr>
                <w:sz w:val="22"/>
                <w:szCs w:val="22"/>
              </w:rPr>
              <w:t>.</w:t>
            </w:r>
          </w:p>
        </w:tc>
        <w:tc>
          <w:tcPr>
            <w:tcW w:w="682" w:type="pct"/>
            <w:vAlign w:val="center"/>
          </w:tcPr>
          <w:p w:rsidR="00F025D3" w:rsidRPr="005251BC" w:rsidRDefault="00F025D3" w:rsidP="00F025D3">
            <w:pPr>
              <w:pStyle w:val="a6"/>
              <w:rPr>
                <w:sz w:val="22"/>
              </w:rPr>
            </w:pPr>
            <w:r w:rsidRPr="005251BC">
              <w:rPr>
                <w:sz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км.</w:t>
            </w:r>
            <w:r>
              <w:rPr>
                <w:sz w:val="22"/>
              </w:rPr>
              <w:t>, проект</w:t>
            </w:r>
          </w:p>
        </w:tc>
        <w:tc>
          <w:tcPr>
            <w:tcW w:w="1068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2.1. раздела 2 Устава Муниципального казё</w:t>
            </w:r>
            <w:r w:rsidRPr="005251BC">
              <w:rPr>
                <w:sz w:val="22"/>
                <w:szCs w:val="22"/>
              </w:rPr>
              <w:t>нного учреждения «Управление капитального строительства города Когалыма», утвержденного приказом комитета по управлению муниципальным имуществом Администрации горо</w:t>
            </w:r>
            <w:r>
              <w:rPr>
                <w:sz w:val="22"/>
                <w:szCs w:val="22"/>
              </w:rPr>
              <w:t>да Когалыма от 27.09.2016 №452-и</w:t>
            </w:r>
          </w:p>
        </w:tc>
        <w:tc>
          <w:tcPr>
            <w:tcW w:w="291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3,068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2,0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2,0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251BC">
              <w:rPr>
                <w:sz w:val="22"/>
                <w:szCs w:val="22"/>
              </w:rPr>
              <w:t>,0</w:t>
            </w:r>
          </w:p>
        </w:tc>
        <w:tc>
          <w:tcPr>
            <w:tcW w:w="16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207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251BC">
              <w:rPr>
                <w:sz w:val="22"/>
                <w:szCs w:val="22"/>
              </w:rPr>
              <w:t>,0</w:t>
            </w:r>
          </w:p>
        </w:tc>
        <w:tc>
          <w:tcPr>
            <w:tcW w:w="181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52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 «УКС г.Когалыма»</w:t>
            </w:r>
          </w:p>
        </w:tc>
      </w:tr>
    </w:tbl>
    <w:p w:rsidR="00F025D3" w:rsidRDefault="00F025D3" w:rsidP="00F025D3">
      <w:pPr>
        <w:autoSpaceDE w:val="0"/>
        <w:autoSpaceDN w:val="0"/>
        <w:adjustRightInd w:val="0"/>
        <w:rPr>
          <w:sz w:val="22"/>
          <w:szCs w:val="22"/>
        </w:rPr>
        <w:sectPr w:rsidR="00F025D3" w:rsidSect="00F025D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8"/>
        <w:gridCol w:w="2542"/>
        <w:gridCol w:w="1412"/>
        <w:gridCol w:w="1268"/>
        <w:gridCol w:w="1271"/>
        <w:gridCol w:w="1271"/>
        <w:gridCol w:w="1551"/>
        <w:gridCol w:w="1422"/>
        <w:gridCol w:w="1259"/>
      </w:tblGrid>
      <w:tr w:rsidR="00F025D3" w:rsidRPr="005251BC" w:rsidTr="00F025D3">
        <w:tc>
          <w:tcPr>
            <w:tcW w:w="1178" w:type="pct"/>
            <w:vMerge w:val="restar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810" w:type="pct"/>
            <w:vMerge w:val="restar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7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025D3" w:rsidRPr="005251BC" w:rsidTr="00F025D3">
        <w:tc>
          <w:tcPr>
            <w:tcW w:w="1178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05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F025D3" w:rsidRPr="005251BC" w:rsidTr="00F025D3">
        <w:tc>
          <w:tcPr>
            <w:tcW w:w="1178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</w:t>
            </w:r>
          </w:p>
        </w:tc>
        <w:tc>
          <w:tcPr>
            <w:tcW w:w="40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272 660,0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264 650,3</w:t>
            </w:r>
          </w:p>
        </w:tc>
        <w:tc>
          <w:tcPr>
            <w:tcW w:w="49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222 977,1</w:t>
            </w:r>
          </w:p>
        </w:tc>
        <w:tc>
          <w:tcPr>
            <w:tcW w:w="453" w:type="pct"/>
          </w:tcPr>
          <w:p w:rsidR="00F025D3" w:rsidRDefault="00F025D3" w:rsidP="00F025D3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  <w:tc>
          <w:tcPr>
            <w:tcW w:w="401" w:type="pct"/>
          </w:tcPr>
          <w:p w:rsidR="00F025D3" w:rsidRDefault="00F025D3" w:rsidP="00F025D3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</w:tr>
      <w:tr w:rsidR="00F025D3" w:rsidRPr="005251BC" w:rsidTr="00F025D3">
        <w:tc>
          <w:tcPr>
            <w:tcW w:w="1178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c>
          <w:tcPr>
            <w:tcW w:w="1178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c>
          <w:tcPr>
            <w:tcW w:w="1178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</w:t>
            </w:r>
          </w:p>
        </w:tc>
        <w:tc>
          <w:tcPr>
            <w:tcW w:w="40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272 660,0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264 650,3</w:t>
            </w:r>
          </w:p>
        </w:tc>
        <w:tc>
          <w:tcPr>
            <w:tcW w:w="49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222 977,1</w:t>
            </w:r>
          </w:p>
        </w:tc>
        <w:tc>
          <w:tcPr>
            <w:tcW w:w="453" w:type="pct"/>
          </w:tcPr>
          <w:p w:rsidR="00F025D3" w:rsidRDefault="00F025D3" w:rsidP="00F025D3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  <w:tc>
          <w:tcPr>
            <w:tcW w:w="401" w:type="pct"/>
          </w:tcPr>
          <w:p w:rsidR="00F025D3" w:rsidRDefault="00F025D3" w:rsidP="00F025D3">
            <w:pPr>
              <w:jc w:val="center"/>
            </w:pPr>
            <w:r w:rsidRPr="00B8419E">
              <w:rPr>
                <w:sz w:val="22"/>
                <w:szCs w:val="22"/>
              </w:rPr>
              <w:t>222 977,1</w:t>
            </w:r>
          </w:p>
        </w:tc>
      </w:tr>
      <w:tr w:rsidR="00F025D3" w:rsidRPr="005251BC" w:rsidTr="00F025D3">
        <w:tc>
          <w:tcPr>
            <w:tcW w:w="1178" w:type="pct"/>
            <w:vMerge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vAlign w:val="center"/>
          </w:tcPr>
          <w:p w:rsidR="00F025D3" w:rsidRPr="001F4B1E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Параметры финансового обеспечения портфеля проектов, проекта, направленных в том числе на</w:t>
            </w:r>
            <w:r>
              <w:rPr>
                <w:sz w:val="22"/>
                <w:szCs w:val="22"/>
              </w:rPr>
              <w:t xml:space="preserve"> реализацию в автономном округе</w:t>
            </w:r>
            <w:r w:rsidRPr="005251BC">
              <w:rPr>
                <w:sz w:val="22"/>
                <w:szCs w:val="22"/>
              </w:rPr>
              <w:t xml:space="preserve">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0,0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Объем налоговых расходов города Когалыма</w:t>
            </w: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Всего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2026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F025D3" w:rsidRPr="005251BC" w:rsidTr="00F025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251BC">
              <w:rPr>
                <w:sz w:val="22"/>
                <w:szCs w:val="22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5D3" w:rsidRPr="005251BC" w:rsidRDefault="00F025D3" w:rsidP="00F025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F025D3" w:rsidSect="00F025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Таблица 1</w:t>
      </w:r>
    </w:p>
    <w:p w:rsidR="00F025D3" w:rsidRDefault="00F025D3" w:rsidP="00F025D3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  <w:r w:rsidRPr="002774A2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2279"/>
        <w:gridCol w:w="2122"/>
        <w:gridCol w:w="1795"/>
        <w:gridCol w:w="1369"/>
        <w:gridCol w:w="1284"/>
        <w:gridCol w:w="1143"/>
        <w:gridCol w:w="1143"/>
        <w:gridCol w:w="998"/>
        <w:gridCol w:w="1001"/>
        <w:gridCol w:w="992"/>
      </w:tblGrid>
      <w:tr w:rsidR="00F025D3" w:rsidRPr="00567C82" w:rsidTr="00F025D3">
        <w:trPr>
          <w:trHeight w:val="363"/>
        </w:trPr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675" w:type="pct"/>
            <w:vMerge w:val="restar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572" w:type="pct"/>
            <w:vMerge w:val="restar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526" w:type="pct"/>
            <w:gridSpan w:val="7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F025D3" w:rsidRPr="00567C82" w:rsidTr="00F025D3">
        <w:trPr>
          <w:trHeight w:val="426"/>
        </w:trPr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 w:val="restar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2090" w:type="pct"/>
            <w:gridSpan w:val="6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2023 год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2024 год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2025 год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2026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2027 год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2028 год</w:t>
            </w:r>
          </w:p>
        </w:tc>
      </w:tr>
      <w:tr w:rsidR="00F025D3" w:rsidRPr="00567C82" w:rsidTr="00F025D3">
        <w:tc>
          <w:tcPr>
            <w:tcW w:w="500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</w:t>
            </w:r>
          </w:p>
        </w:tc>
        <w:tc>
          <w:tcPr>
            <w:tcW w:w="726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</w:t>
            </w:r>
          </w:p>
        </w:tc>
        <w:tc>
          <w:tcPr>
            <w:tcW w:w="675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8</w:t>
            </w:r>
          </w:p>
        </w:tc>
        <w:tc>
          <w:tcPr>
            <w:tcW w:w="318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67C82">
              <w:rPr>
                <w:sz w:val="22"/>
                <w:szCs w:val="22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</w:t>
            </w:r>
          </w:p>
        </w:tc>
      </w:tr>
      <w:tr w:rsidR="00F025D3" w:rsidRPr="00567C82" w:rsidTr="00F025D3">
        <w:tc>
          <w:tcPr>
            <w:tcW w:w="500" w:type="pct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1.1.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«Организация пассажирских перевозок автомобильным транспортом общего пользования по городским маршрутам» (I)</w:t>
            </w:r>
          </w:p>
        </w:tc>
        <w:tc>
          <w:tcPr>
            <w:tcW w:w="675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72" w:type="pct"/>
            <w:shd w:val="clear" w:color="000000" w:fill="FFFFFF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0,00  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902" w:type="pct"/>
            <w:gridSpan w:val="3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Итого по подпрограмме №1</w:t>
            </w: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F025D3" w:rsidRPr="00567C82" w:rsidTr="00F025D3">
        <w:tc>
          <w:tcPr>
            <w:tcW w:w="1902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902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902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7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</w:tbl>
    <w:p w:rsidR="00F025D3" w:rsidRDefault="00F025D3" w:rsidP="00F025D3">
      <w:pPr>
        <w:rPr>
          <w:sz w:val="22"/>
          <w:szCs w:val="22"/>
        </w:rPr>
        <w:sectPr w:rsidR="00F025D3" w:rsidSect="00F025D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8"/>
        <w:gridCol w:w="2279"/>
        <w:gridCol w:w="2125"/>
        <w:gridCol w:w="1795"/>
        <w:gridCol w:w="1369"/>
        <w:gridCol w:w="1284"/>
        <w:gridCol w:w="1143"/>
        <w:gridCol w:w="1143"/>
        <w:gridCol w:w="998"/>
        <w:gridCol w:w="1001"/>
        <w:gridCol w:w="989"/>
      </w:tblGrid>
      <w:tr w:rsidR="00F025D3" w:rsidRPr="00567C82" w:rsidTr="00F025D3">
        <w:tc>
          <w:tcPr>
            <w:tcW w:w="1903" w:type="pct"/>
            <w:gridSpan w:val="3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F025D3" w:rsidRPr="00567C82" w:rsidTr="00F025D3">
        <w:tc>
          <w:tcPr>
            <w:tcW w:w="1903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подпрограммы №1</w:t>
            </w: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F025D3" w:rsidRPr="00567C82" w:rsidTr="00F025D3">
        <w:tc>
          <w:tcPr>
            <w:tcW w:w="1903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903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903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147 145,80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24 524,30</w:t>
            </w:r>
          </w:p>
        </w:tc>
      </w:tr>
      <w:tr w:rsidR="00F025D3" w:rsidRPr="00567C82" w:rsidTr="00F025D3">
        <w:tc>
          <w:tcPr>
            <w:tcW w:w="1903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</w:t>
            </w:r>
            <w:r w:rsidRPr="00567C82">
              <w:rPr>
                <w:sz w:val="22"/>
                <w:szCs w:val="22"/>
              </w:rPr>
              <w:br/>
              <w:t>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F025D3" w:rsidRPr="00567C82" w:rsidTr="00F025D3"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</w:t>
            </w:r>
          </w:p>
        </w:tc>
      </w:tr>
      <w:tr w:rsidR="00F025D3" w:rsidRPr="00567C82" w:rsidTr="00F025D3">
        <w:tc>
          <w:tcPr>
            <w:tcW w:w="500" w:type="pct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2.1.</w:t>
            </w:r>
          </w:p>
        </w:tc>
        <w:tc>
          <w:tcPr>
            <w:tcW w:w="726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«Строительство, реконструкция, капитальный ремонт и ремонт автомобильных дорог общего  пользования местного значения» (II, 1)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«УЖКХ г.Когалыма»/</w:t>
            </w:r>
            <w:r w:rsidRPr="00567C82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125 019,60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125 019,60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3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F025D3" w:rsidRDefault="00F025D3" w:rsidP="00F025D3">
      <w:pPr>
        <w:jc w:val="center"/>
        <w:rPr>
          <w:sz w:val="22"/>
          <w:szCs w:val="22"/>
        </w:rPr>
        <w:sectPr w:rsidR="00F025D3" w:rsidSect="00F025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9"/>
        <w:gridCol w:w="220"/>
        <w:gridCol w:w="2040"/>
        <w:gridCol w:w="292"/>
        <w:gridCol w:w="2078"/>
        <w:gridCol w:w="19"/>
        <w:gridCol w:w="2128"/>
        <w:gridCol w:w="1557"/>
        <w:gridCol w:w="1136"/>
        <w:gridCol w:w="1133"/>
        <w:gridCol w:w="992"/>
        <w:gridCol w:w="992"/>
        <w:gridCol w:w="851"/>
        <w:gridCol w:w="957"/>
      </w:tblGrid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Ремонт, в том числе капитальный  автомобильных дорог общего пользования местного значения (в том числе проезды и устройство ливневой канализации) 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«УЖКХ г.Когалыма»/</w:t>
            </w:r>
            <w:r w:rsidRPr="00567C82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 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123 852,90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41 284,30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2.1.2.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</w:t>
            </w:r>
            <w:r w:rsidRPr="00567C82">
              <w:rPr>
                <w:sz w:val="22"/>
                <w:szCs w:val="22"/>
              </w:rPr>
              <w:lastRenderedPageBreak/>
              <w:t>геодезических измерений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МУ «УКС г. 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1 166,70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1 166,70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388,90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2.2.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«Строительство, реконструкция, капитальный ремонт, ремонт сетей наружного освещения автомобильных дорог общего пользования местного значения»  (2)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</w:tcPr>
          <w:p w:rsidR="00F025D3" w:rsidRDefault="00F025D3" w:rsidP="00F025D3">
            <w:pPr>
              <w:jc w:val="center"/>
              <w:rPr>
                <w:sz w:val="22"/>
                <w:szCs w:val="22"/>
              </w:rPr>
            </w:pPr>
          </w:p>
          <w:p w:rsidR="00F025D3" w:rsidRDefault="00F025D3" w:rsidP="00F025D3">
            <w:pPr>
              <w:jc w:val="center"/>
              <w:rPr>
                <w:sz w:val="22"/>
                <w:szCs w:val="22"/>
              </w:rPr>
            </w:pPr>
          </w:p>
          <w:p w:rsidR="00F025D3" w:rsidRPr="00BA09B1" w:rsidRDefault="00F025D3" w:rsidP="00F025D3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</w:tcPr>
          <w:p w:rsidR="00F025D3" w:rsidRDefault="00F025D3" w:rsidP="00F025D3">
            <w:pPr>
              <w:jc w:val="center"/>
            </w:pPr>
            <w:r w:rsidRPr="00E07332">
              <w:rPr>
                <w:sz w:val="22"/>
                <w:szCs w:val="22"/>
              </w:rPr>
              <w:t>1 752,30</w:t>
            </w:r>
          </w:p>
        </w:tc>
        <w:tc>
          <w:tcPr>
            <w:tcW w:w="362" w:type="pct"/>
            <w:shd w:val="clear" w:color="000000" w:fill="FFFFFF"/>
          </w:tcPr>
          <w:p w:rsidR="00F025D3" w:rsidRDefault="00F025D3" w:rsidP="00F025D3">
            <w:pPr>
              <w:jc w:val="center"/>
            </w:pPr>
            <w:r w:rsidRPr="00E07332">
              <w:rPr>
                <w:sz w:val="22"/>
                <w:szCs w:val="22"/>
              </w:rPr>
              <w:t>1 752,30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1 752,30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1 752,30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</w:tcPr>
          <w:p w:rsidR="00F025D3" w:rsidRDefault="00F025D3" w:rsidP="00F025D3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t xml:space="preserve">Строительство сетей наружного освещения участка автомобильных дорог по улице Авиаторов в городе Когалыме </w:t>
            </w:r>
          </w:p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t>(в том числе ПИР)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МУ «УКС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rPr>
          <w:trHeight w:val="425"/>
        </w:trPr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7 229,80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BA09B1">
              <w:rPr>
                <w:sz w:val="22"/>
                <w:szCs w:val="22"/>
              </w:rPr>
              <w:t xml:space="preserve">Строительство сетей наружного освещения участков автомобильных дорог по улице Лангепасская </w:t>
            </w:r>
            <w:r w:rsidRPr="00BA09B1">
              <w:rPr>
                <w:sz w:val="22"/>
                <w:szCs w:val="22"/>
              </w:rPr>
              <w:lastRenderedPageBreak/>
              <w:t>в городе Когалыме (в том числе ПИР)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МУ «УКС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2 945,60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shd w:val="clear" w:color="000000" w:fill="FFFFFF"/>
            <w:noWrap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Основное мероприятие «Обеспечение функционирования сети автомобильных дорог общего пользования местного значения»  (3, 4, 5, 6)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МБУ «КСАТ»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1 172 871,20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203 352,70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200 318,90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1 172 871,20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203 352,70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200 318,90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192 299,90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2.3.1.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МБУ «КСАТ»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pacing w:val="-6"/>
                <w:sz w:val="22"/>
                <w:szCs w:val="22"/>
              </w:rPr>
            </w:pPr>
            <w:r w:rsidRPr="00567C82">
              <w:rPr>
                <w:spacing w:val="-6"/>
                <w:sz w:val="22"/>
                <w:szCs w:val="22"/>
              </w:rPr>
              <w:t>186 076,70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2.3.1.1.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567C82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МБУ «КСАТ»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1 091 621,20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177 933,30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182 560,30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1 091 621,20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177 933,30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182 560,30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182 781,90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2.3.1.2.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Приобретение специализированной техники для выполнения </w:t>
            </w:r>
            <w:r w:rsidRPr="00567C82">
              <w:rPr>
                <w:sz w:val="22"/>
                <w:szCs w:val="22"/>
              </w:rPr>
              <w:lastRenderedPageBreak/>
              <w:t>муниципальной работы «Выполнение работ в области использования автомобильных дорог» (в том числе на условиях лизинга)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МБУ «КСАТ»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40 009,70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15 261,70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11 568,80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40 009,70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15 261,70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11 568,80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3 294,80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2.3.2.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Техническое обслуживание электрооборудования светофорных объектов (в том числе обеспечение электроэнергией) 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35 742,70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5 908,10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5 940,20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35 742,70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5 908,10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5 940,20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5 973,60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2.3.3.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Приобретение, монтаж, ремонт и техническое обслуживание информационных табло 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1 597,60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349,60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1 597,60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349,60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249,60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2.3.4.</w:t>
            </w:r>
          </w:p>
        </w:tc>
        <w:tc>
          <w:tcPr>
            <w:tcW w:w="743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Выполнение мероприятий по актуализации программы комплексного развития транспортной инфраструктуры города Когалыма</w:t>
            </w:r>
          </w:p>
        </w:tc>
        <w:tc>
          <w:tcPr>
            <w:tcW w:w="662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color w:val="000000"/>
                <w:sz w:val="22"/>
                <w:szCs w:val="22"/>
              </w:rPr>
            </w:pPr>
            <w:r w:rsidRPr="00567C8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3 900,00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484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43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1889" w:type="pct"/>
            <w:gridSpan w:val="5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Итого по подпрограмме №2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2A759A" w:rsidRPr="00567C82" w:rsidTr="00C759A1">
        <w:tc>
          <w:tcPr>
            <w:tcW w:w="1889" w:type="pct"/>
            <w:gridSpan w:val="5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1889" w:type="pct"/>
            <w:gridSpan w:val="5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2A759A" w:rsidRPr="00567C82" w:rsidTr="00C759A1">
        <w:tc>
          <w:tcPr>
            <w:tcW w:w="1889" w:type="pct"/>
            <w:gridSpan w:val="5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2A759A" w:rsidRPr="00567C82" w:rsidTr="00C759A1">
        <w:tc>
          <w:tcPr>
            <w:tcW w:w="1889" w:type="pct"/>
            <w:gridSpan w:val="5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2A759A">
        <w:tc>
          <w:tcPr>
            <w:tcW w:w="5000" w:type="pct"/>
            <w:gridSpan w:val="14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2A759A" w:rsidRPr="00567C82" w:rsidTr="00C759A1">
        <w:tc>
          <w:tcPr>
            <w:tcW w:w="1889" w:type="pct"/>
            <w:gridSpan w:val="5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подпрограммы №2</w:t>
            </w: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2A759A" w:rsidRPr="00567C82" w:rsidTr="00C759A1">
        <w:tc>
          <w:tcPr>
            <w:tcW w:w="1889" w:type="pct"/>
            <w:gridSpan w:val="5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 w:val="restart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1 309 818,50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256 953,60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241 992,10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233 973,10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192 299,90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0" w:type="pct"/>
            <w:gridSpan w:val="14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F025D3" w:rsidRPr="00567C82" w:rsidTr="00F025D3">
        <w:tc>
          <w:tcPr>
            <w:tcW w:w="5000" w:type="pct"/>
            <w:gridSpan w:val="14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F025D3" w:rsidRPr="00567C82" w:rsidTr="00F025D3">
        <w:tc>
          <w:tcPr>
            <w:tcW w:w="5000" w:type="pct"/>
            <w:gridSpan w:val="14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</w:t>
            </w:r>
          </w:p>
        </w:tc>
      </w:tr>
      <w:tr w:rsidR="00F025D3" w:rsidRPr="00567C82" w:rsidTr="00C759A1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3.1.</w:t>
            </w:r>
          </w:p>
        </w:tc>
        <w:tc>
          <w:tcPr>
            <w:tcW w:w="720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Основное мероприятие «Внедрение автоматизированных и роботизированных технологий организации дорожного движения и контроля за соблюдением </w:t>
            </w:r>
            <w:r>
              <w:rPr>
                <w:sz w:val="22"/>
                <w:szCs w:val="22"/>
              </w:rPr>
              <w:t>правил дорожного движения» (7</w:t>
            </w:r>
            <w:r w:rsidRPr="00567C82">
              <w:rPr>
                <w:sz w:val="22"/>
                <w:szCs w:val="22"/>
              </w:rPr>
              <w:t>)</w:t>
            </w:r>
          </w:p>
        </w:tc>
        <w:tc>
          <w:tcPr>
            <w:tcW w:w="761" w:type="pct"/>
            <w:gridSpan w:val="3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«ЕДДС г. Когалыма»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414" w:type="pct"/>
            <w:vMerge w:val="restart"/>
            <w:shd w:val="clear" w:color="000000" w:fill="FFFFFF"/>
            <w:noWrap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3.1.1.</w:t>
            </w:r>
          </w:p>
        </w:tc>
        <w:tc>
          <w:tcPr>
            <w:tcW w:w="720" w:type="pct"/>
            <w:gridSpan w:val="2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 xml:space="preserve">Обеспечение бесперебойного функционирования </w:t>
            </w:r>
            <w:r w:rsidRPr="00567C82">
              <w:rPr>
                <w:sz w:val="22"/>
                <w:szCs w:val="22"/>
              </w:rPr>
              <w:lastRenderedPageBreak/>
              <w:t>системы фотовидеофиксации</w:t>
            </w:r>
          </w:p>
        </w:tc>
        <w:tc>
          <w:tcPr>
            <w:tcW w:w="761" w:type="pct"/>
            <w:gridSpan w:val="3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МКУ «ЕДДС г. Когалыма»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414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20" w:type="pct"/>
            <w:gridSpan w:val="2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761" w:type="pct"/>
            <w:gridSpan w:val="3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Итого по подпрограмме №3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0" w:type="pct"/>
            <w:gridSpan w:val="14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подпрограммы №3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36 889,80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6 134,60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Процессная часть в целом по муниципальной программе: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362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F025D3" w:rsidRPr="00567C82" w:rsidTr="00C759A1">
        <w:tc>
          <w:tcPr>
            <w:tcW w:w="1895" w:type="pct"/>
            <w:gridSpan w:val="6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1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271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05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F025D3" w:rsidRDefault="00F025D3" w:rsidP="00F025D3">
      <w:pPr>
        <w:rPr>
          <w:sz w:val="22"/>
          <w:szCs w:val="22"/>
        </w:rPr>
        <w:sectPr w:rsidR="00F025D3" w:rsidSect="00F025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5"/>
        <w:gridCol w:w="2053"/>
        <w:gridCol w:w="1337"/>
        <w:gridCol w:w="1268"/>
        <w:gridCol w:w="1127"/>
        <w:gridCol w:w="1130"/>
        <w:gridCol w:w="1127"/>
        <w:gridCol w:w="1127"/>
        <w:gridCol w:w="1130"/>
      </w:tblGrid>
      <w:tr w:rsidR="00F025D3" w:rsidRPr="00567C82" w:rsidTr="00F025D3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lastRenderedPageBreak/>
              <w:t>Всего по муниципальной программе: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1 493 854,10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287 612,50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F025D3" w:rsidRPr="00567C82" w:rsidTr="00F025D3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11 927,70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1 481 926,40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275 684,80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1 481 926,40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275 684,80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272 660,00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264 650,30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222 977,10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5000" w:type="pct"/>
            <w:gridSpan w:val="9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 том числе:</w:t>
            </w:r>
          </w:p>
        </w:tc>
      </w:tr>
      <w:tr w:rsidR="00F025D3" w:rsidRPr="00567C82" w:rsidTr="00F025D3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188 386,10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34 682,00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30 714,10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F025D3" w:rsidRDefault="00F025D3" w:rsidP="00F025D3">
      <w:pPr>
        <w:rPr>
          <w:sz w:val="22"/>
          <w:szCs w:val="22"/>
        </w:rPr>
        <w:sectPr w:rsidR="00F025D3" w:rsidSect="00F025D3">
          <w:pgSz w:w="16838" w:h="11906" w:orient="landscape"/>
          <w:pgMar w:top="426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5"/>
        <w:gridCol w:w="2053"/>
        <w:gridCol w:w="1337"/>
        <w:gridCol w:w="1268"/>
        <w:gridCol w:w="1127"/>
        <w:gridCol w:w="1130"/>
        <w:gridCol w:w="1127"/>
        <w:gridCol w:w="1127"/>
        <w:gridCol w:w="1130"/>
      </w:tblGrid>
      <w:tr w:rsidR="00F025D3" w:rsidRPr="00567C82" w:rsidTr="00F025D3">
        <w:tc>
          <w:tcPr>
            <w:tcW w:w="1719" w:type="pct"/>
            <w:vMerge w:val="restart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188 386,10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34 682,00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30 714,10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30 747,50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Соисполнитель 1</w:t>
            </w:r>
            <w:r w:rsidRPr="00567C82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1 131 630,90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193 195,00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194 129,10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186 076,70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Соисполнитель 2</w:t>
            </w:r>
            <w:r w:rsidRPr="00567C82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136 947,30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53 600,90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136 947,30</w:t>
            </w:r>
          </w:p>
        </w:tc>
        <w:tc>
          <w:tcPr>
            <w:tcW w:w="404" w:type="pct"/>
            <w:shd w:val="clear" w:color="000000" w:fill="FFFFFF"/>
            <w:vAlign w:val="center"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53 600,90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41 673,20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 w:val="restar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Соисполнитель 3</w:t>
            </w:r>
            <w:r w:rsidRPr="00567C82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всего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36 889,80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6 134,60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6 143,60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6 152,90</w:t>
            </w:r>
          </w:p>
        </w:tc>
      </w:tr>
      <w:tr w:rsidR="00F025D3" w:rsidRPr="00567C82" w:rsidTr="00F025D3">
        <w:tc>
          <w:tcPr>
            <w:tcW w:w="1719" w:type="pct"/>
            <w:vMerge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rPr>
                <w:sz w:val="22"/>
                <w:szCs w:val="22"/>
              </w:rPr>
            </w:pPr>
            <w:r w:rsidRPr="00F6681E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26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shd w:val="clear" w:color="000000" w:fill="FFFFFF"/>
            <w:vAlign w:val="center"/>
            <w:hideMark/>
          </w:tcPr>
          <w:p w:rsidR="00F025D3" w:rsidRPr="00567C82" w:rsidRDefault="00F025D3" w:rsidP="00F025D3">
            <w:pPr>
              <w:jc w:val="center"/>
              <w:rPr>
                <w:sz w:val="22"/>
                <w:szCs w:val="22"/>
              </w:rPr>
            </w:pPr>
            <w:r w:rsidRPr="00567C82">
              <w:rPr>
                <w:sz w:val="22"/>
                <w:szCs w:val="22"/>
              </w:rPr>
              <w:t>0,00</w:t>
            </w:r>
          </w:p>
        </w:tc>
      </w:tr>
    </w:tbl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outlineLvl w:val="2"/>
        <w:rPr>
          <w:sz w:val="26"/>
          <w:szCs w:val="26"/>
        </w:rPr>
        <w:sectPr w:rsidR="00F025D3" w:rsidSect="00F025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Таблица </w:t>
      </w:r>
      <w:r w:rsidRPr="005E03F3">
        <w:rPr>
          <w:rFonts w:eastAsia="Calibri"/>
          <w:sz w:val="26"/>
          <w:szCs w:val="26"/>
        </w:rPr>
        <w:t>2</w:t>
      </w:r>
    </w:p>
    <w:p w:rsidR="00F025D3" w:rsidRPr="005E03F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5E03F3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p w:rsidR="00F025D3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2"/>
        <w:gridCol w:w="2963"/>
        <w:gridCol w:w="2944"/>
        <w:gridCol w:w="8205"/>
      </w:tblGrid>
      <w:tr w:rsidR="00F025D3" w:rsidRPr="00190A5B" w:rsidTr="00F025D3">
        <w:tc>
          <w:tcPr>
            <w:tcW w:w="50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F025D3" w:rsidRPr="00190A5B" w:rsidTr="00F025D3">
        <w:tc>
          <w:tcPr>
            <w:tcW w:w="50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4</w:t>
            </w:r>
          </w:p>
        </w:tc>
      </w:tr>
      <w:tr w:rsidR="00F025D3" w:rsidRPr="00190A5B" w:rsidTr="00F025D3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F025D3" w:rsidRPr="00190A5B" w:rsidTr="00F025D3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Задача №1.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F025D3" w:rsidRPr="00190A5B" w:rsidTr="00F025D3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Подпрограмма 1 «Автомобильный транспорт»</w:t>
            </w:r>
          </w:p>
        </w:tc>
      </w:tr>
      <w:tr w:rsidR="00F025D3" w:rsidRPr="00190A5B" w:rsidTr="00F025D3">
        <w:tc>
          <w:tcPr>
            <w:tcW w:w="50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 xml:space="preserve">Постановление Администрации города Когалыма от 27.10.2016 №2599 «Об организации регулярных перевозок пассажиров и багажа автомобильным транспортом на территории города Когалыма» </w:t>
            </w:r>
          </w:p>
        </w:tc>
      </w:tr>
      <w:tr w:rsidR="00F025D3" w:rsidRPr="00190A5B" w:rsidTr="00F025D3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Задача №2.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Задача №3.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F025D3" w:rsidRPr="00190A5B" w:rsidTr="00F025D3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Подпрограмма 2 «Дорожное хозяйство»</w:t>
            </w:r>
          </w:p>
        </w:tc>
      </w:tr>
      <w:tr w:rsidR="00F025D3" w:rsidRPr="00190A5B" w:rsidTr="00F025D3">
        <w:tc>
          <w:tcPr>
            <w:tcW w:w="50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spacing w:val="-6"/>
                <w:sz w:val="22"/>
                <w:szCs w:val="22"/>
              </w:rPr>
            </w:pPr>
            <w:r w:rsidRPr="00190A5B">
              <w:rPr>
                <w:spacing w:val="-6"/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pacing w:val="-6"/>
                <w:sz w:val="22"/>
                <w:szCs w:val="22"/>
              </w:rPr>
            </w:pPr>
            <w:r w:rsidRPr="00190A5B">
              <w:rPr>
                <w:color w:val="000000"/>
                <w:spacing w:val="-6"/>
                <w:sz w:val="22"/>
                <w:szCs w:val="22"/>
              </w:rPr>
              <w:t xml:space="preserve">Строительство, реконструкция, капитальный ремонт и ремонт автомобильных дорог общего  пользования местного значения 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 xml:space="preserve"> -</w:t>
            </w:r>
          </w:p>
        </w:tc>
      </w:tr>
      <w:tr w:rsidR="00F025D3" w:rsidRPr="00190A5B" w:rsidTr="00F025D3">
        <w:tc>
          <w:tcPr>
            <w:tcW w:w="50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Строительство, реконструкция, капитальный ремонт и ремонт сетей наружного освещения автомобильных дорог общего пользования местного значения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025D3" w:rsidRDefault="00F025D3" w:rsidP="00F025D3">
      <w:pPr>
        <w:jc w:val="center"/>
        <w:rPr>
          <w:color w:val="000000"/>
          <w:sz w:val="22"/>
          <w:szCs w:val="22"/>
        </w:rPr>
        <w:sectPr w:rsidR="00F025D3" w:rsidSect="00F025D3">
          <w:pgSz w:w="16838" w:h="11906" w:orient="landscape"/>
          <w:pgMar w:top="426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2"/>
        <w:gridCol w:w="2963"/>
        <w:gridCol w:w="2944"/>
        <w:gridCol w:w="8205"/>
      </w:tblGrid>
      <w:tr w:rsidR="00F025D3" w:rsidRPr="00190A5B" w:rsidTr="00F025D3">
        <w:tc>
          <w:tcPr>
            <w:tcW w:w="50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025D3" w:rsidRPr="00190A5B" w:rsidTr="00F025D3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Задача №4.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F025D3" w:rsidRPr="00190A5B" w:rsidTr="00F025D3"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Подпрограмма 3 «Безопасность дорожного движения»</w:t>
            </w:r>
          </w:p>
        </w:tc>
      </w:tr>
      <w:tr w:rsidR="00F025D3" w:rsidRPr="00190A5B" w:rsidTr="00F025D3">
        <w:tc>
          <w:tcPr>
            <w:tcW w:w="50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94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</w:t>
            </w:r>
          </w:p>
        </w:tc>
        <w:tc>
          <w:tcPr>
            <w:tcW w:w="938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2614" w:type="pct"/>
            <w:shd w:val="clear" w:color="auto" w:fill="auto"/>
            <w:vAlign w:val="center"/>
            <w:hideMark/>
          </w:tcPr>
          <w:p w:rsidR="00F025D3" w:rsidRPr="00190A5B" w:rsidRDefault="00F025D3" w:rsidP="00F025D3">
            <w:pPr>
              <w:rPr>
                <w:color w:val="000000"/>
                <w:sz w:val="22"/>
                <w:szCs w:val="22"/>
              </w:rPr>
            </w:pPr>
            <w:r w:rsidRPr="00190A5B">
              <w:rPr>
                <w:color w:val="000000"/>
                <w:sz w:val="22"/>
                <w:szCs w:val="22"/>
              </w:rPr>
              <w:t>Постановление Правительства ХМАО - Югры от 30.12.2021 №636-п «О мерах по реализации государственной программы Ханты-Мансийского автономного округа - Югры «Современная транспортная система».</w:t>
            </w:r>
          </w:p>
        </w:tc>
      </w:tr>
    </w:tbl>
    <w:p w:rsidR="00F025D3" w:rsidRPr="00587785" w:rsidRDefault="00F025D3" w:rsidP="00F025D3">
      <w:pPr>
        <w:widowControl w:val="0"/>
        <w:autoSpaceDE w:val="0"/>
        <w:autoSpaceDN w:val="0"/>
        <w:jc w:val="center"/>
        <w:rPr>
          <w:rFonts w:eastAsia="Calibri"/>
        </w:rPr>
      </w:pPr>
    </w:p>
    <w:p w:rsidR="00F025D3" w:rsidRPr="00587785" w:rsidRDefault="00F025D3" w:rsidP="00F025D3">
      <w:pPr>
        <w:widowControl w:val="0"/>
        <w:autoSpaceDE w:val="0"/>
        <w:autoSpaceDN w:val="0"/>
        <w:rPr>
          <w:rFonts w:eastAsia="Calibri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</w:rPr>
        <w:sectPr w:rsidR="00F025D3" w:rsidSect="00F025D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>
        <w:rPr>
          <w:rFonts w:eastAsia="Calibri"/>
          <w:sz w:val="26"/>
          <w:szCs w:val="26"/>
        </w:rPr>
        <w:t>3</w:t>
      </w:r>
    </w:p>
    <w:p w:rsidR="00F025D3" w:rsidRPr="00205227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реализуемых о</w:t>
      </w:r>
      <w:r>
        <w:rPr>
          <w:rFonts w:eastAsia="Calibri"/>
          <w:sz w:val="26"/>
          <w:szCs w:val="26"/>
        </w:rPr>
        <w:t>бъектов на 2023 год и на плановый период 2024 и 2025</w:t>
      </w:r>
      <w:r w:rsidRPr="00205227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муниципально-частном партнерстве</w:t>
      </w:r>
      <w:r>
        <w:rPr>
          <w:rFonts w:eastAsia="Calibri"/>
          <w:sz w:val="26"/>
          <w:szCs w:val="26"/>
        </w:rPr>
        <w:t xml:space="preserve"> (государственно-частном партнерстве)</w:t>
      </w:r>
      <w:r w:rsidRPr="00205227">
        <w:rPr>
          <w:rFonts w:eastAsia="Calibri"/>
          <w:sz w:val="26"/>
          <w:szCs w:val="26"/>
        </w:rPr>
        <w:t xml:space="preserve"> и концессионными соглашениями</w:t>
      </w:r>
      <w:r>
        <w:rPr>
          <w:rFonts w:eastAsia="Calibri"/>
          <w:sz w:val="26"/>
          <w:szCs w:val="26"/>
        </w:rPr>
        <w:t xml:space="preserve"> (заполняется в случае наличия объектов)</w:t>
      </w:r>
    </w:p>
    <w:p w:rsidR="00F025D3" w:rsidRPr="00205227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F025D3" w:rsidRPr="00205227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1430"/>
        <w:gridCol w:w="1053"/>
        <w:gridCol w:w="1571"/>
        <w:gridCol w:w="1737"/>
        <w:gridCol w:w="1046"/>
        <w:gridCol w:w="556"/>
        <w:gridCol w:w="357"/>
        <w:gridCol w:w="344"/>
        <w:gridCol w:w="454"/>
        <w:gridCol w:w="874"/>
        <w:gridCol w:w="595"/>
        <w:gridCol w:w="595"/>
        <w:gridCol w:w="592"/>
        <w:gridCol w:w="736"/>
        <w:gridCol w:w="874"/>
        <w:gridCol w:w="1127"/>
        <w:gridCol w:w="1400"/>
      </w:tblGrid>
      <w:tr w:rsidR="00F025D3" w:rsidRPr="00190A5B" w:rsidTr="00F025D3">
        <w:trPr>
          <w:trHeight w:val="296"/>
        </w:trPr>
        <w:tc>
          <w:tcPr>
            <w:tcW w:w="133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0A5B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483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Наименование объекта</w:t>
            </w:r>
          </w:p>
        </w:tc>
        <w:tc>
          <w:tcPr>
            <w:tcW w:w="358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Мощность</w:t>
            </w:r>
          </w:p>
        </w:tc>
        <w:tc>
          <w:tcPr>
            <w:tcW w:w="492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Срок строительства, проектирования (характер работ)</w:t>
            </w:r>
          </w:p>
        </w:tc>
        <w:tc>
          <w:tcPr>
            <w:tcW w:w="447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268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Остаток стоимости на 01.01.20__</w:t>
            </w:r>
          </w:p>
        </w:tc>
        <w:tc>
          <w:tcPr>
            <w:tcW w:w="1029" w:type="pct"/>
            <w:gridSpan w:val="5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1253" w:type="pct"/>
            <w:gridSpan w:val="5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Инвестиции на 20__</w:t>
            </w:r>
          </w:p>
        </w:tc>
        <w:tc>
          <w:tcPr>
            <w:tcW w:w="269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Механизм реализации</w:t>
            </w:r>
          </w:p>
        </w:tc>
        <w:tc>
          <w:tcPr>
            <w:tcW w:w="269" w:type="pct"/>
            <w:vMerge w:val="restar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Заказчик по строительству</w:t>
            </w:r>
          </w:p>
        </w:tc>
      </w:tr>
      <w:tr w:rsidR="00F025D3" w:rsidRPr="00190A5B" w:rsidTr="00F025D3">
        <w:tc>
          <w:tcPr>
            <w:tcW w:w="133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24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22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ОБ</w:t>
            </w:r>
          </w:p>
        </w:tc>
        <w:tc>
          <w:tcPr>
            <w:tcW w:w="26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31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иные средства</w:t>
            </w:r>
          </w:p>
        </w:tc>
        <w:tc>
          <w:tcPr>
            <w:tcW w:w="269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Merge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025D3" w:rsidRPr="00190A5B" w:rsidTr="00F025D3">
        <w:tc>
          <w:tcPr>
            <w:tcW w:w="13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8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58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92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68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31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24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24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2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6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31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6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26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190A5B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F025D3" w:rsidRPr="00190A5B" w:rsidTr="00F025D3">
        <w:tc>
          <w:tcPr>
            <w:tcW w:w="13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8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2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7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4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3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" w:type="pct"/>
            <w:vAlign w:val="center"/>
          </w:tcPr>
          <w:p w:rsidR="00F025D3" w:rsidRPr="00190A5B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F025D3" w:rsidRPr="00205227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Pr="00205227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F025D3" w:rsidSect="00F025D3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 xml:space="preserve">Таблица </w:t>
      </w:r>
      <w:r>
        <w:rPr>
          <w:rFonts w:eastAsia="Calibri"/>
          <w:sz w:val="26"/>
          <w:szCs w:val="26"/>
        </w:rPr>
        <w:t>4</w:t>
      </w:r>
    </w:p>
    <w:p w:rsidR="00F025D3" w:rsidRPr="00205227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F025D3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8742"/>
        <w:gridCol w:w="1607"/>
        <w:gridCol w:w="2150"/>
        <w:gridCol w:w="2392"/>
      </w:tblGrid>
      <w:tr w:rsidR="00F025D3" w:rsidRPr="00587785" w:rsidTr="00F025D3">
        <w:trPr>
          <w:trHeight w:val="51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Наименование объекта (инвестиционного проекта)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Мощность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Срок строительства, проектирования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F025D3" w:rsidRPr="00587785" w:rsidTr="00F025D3">
        <w:trPr>
          <w:trHeight w:val="77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5</w:t>
            </w:r>
          </w:p>
        </w:tc>
      </w:tr>
      <w:tr w:rsidR="00F025D3" w:rsidRPr="00587785" w:rsidTr="00F025D3">
        <w:trPr>
          <w:trHeight w:val="1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Строительство сетей наружного освещения участка автомобильной дороги по улице Центральная в городе Когалыме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0,185 км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</w:tr>
      <w:tr w:rsidR="00F025D3" w:rsidRPr="00587785" w:rsidTr="00F025D3">
        <w:trPr>
          <w:trHeight w:val="1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Строительство сетей наружного освещения участка автомобильных дорог по улице Авиаторов в городе Когалыме (в том числе ПИР)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0,840 км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D3" w:rsidRPr="00C759A1" w:rsidRDefault="00F025D3" w:rsidP="00F025D3">
            <w:pPr>
              <w:jc w:val="center"/>
              <w:rPr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D3" w:rsidRPr="00C759A1" w:rsidRDefault="00F025D3" w:rsidP="00F025D3">
            <w:pPr>
              <w:jc w:val="center"/>
              <w:rPr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</w:tr>
      <w:tr w:rsidR="00F025D3" w:rsidRPr="00587785" w:rsidTr="00F025D3">
        <w:trPr>
          <w:trHeight w:val="11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Строительство сетей наружного освещения участков автомобильных дорог по улице Лангепасская в городе Когалыме (в том числе ПИР)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5D3" w:rsidRPr="00C759A1" w:rsidRDefault="00F025D3" w:rsidP="00F025D3">
            <w:pPr>
              <w:jc w:val="center"/>
              <w:rPr>
                <w:color w:val="000000"/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0,350 км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D3" w:rsidRPr="00C759A1" w:rsidRDefault="00F025D3" w:rsidP="00F025D3">
            <w:pPr>
              <w:jc w:val="center"/>
              <w:rPr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5D3" w:rsidRPr="00C759A1" w:rsidRDefault="00F025D3" w:rsidP="00F025D3">
            <w:pPr>
              <w:jc w:val="center"/>
              <w:rPr>
                <w:sz w:val="22"/>
                <w:szCs w:val="22"/>
              </w:rPr>
            </w:pPr>
            <w:r w:rsidRPr="00C759A1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</w:tr>
    </w:tbl>
    <w:p w:rsidR="00F025D3" w:rsidRPr="00205227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</w:p>
    <w:p w:rsidR="00F025D3" w:rsidRPr="005251BC" w:rsidRDefault="00F025D3" w:rsidP="00F025D3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F025D3" w:rsidSect="00F025D3">
          <w:pgSz w:w="16838" w:h="11906" w:orient="landscape" w:code="9"/>
          <w:pgMar w:top="2552" w:right="567" w:bottom="567" w:left="567" w:header="113" w:footer="284" w:gutter="0"/>
          <w:cols w:space="708"/>
          <w:titlePg/>
          <w:docGrid w:linePitch="360"/>
        </w:sectPr>
      </w:pPr>
    </w:p>
    <w:p w:rsidR="00F025D3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lastRenderedPageBreak/>
        <w:t>Таблица</w:t>
      </w:r>
      <w:r>
        <w:rPr>
          <w:rFonts w:eastAsia="Calibri"/>
          <w:sz w:val="26"/>
          <w:szCs w:val="26"/>
        </w:rPr>
        <w:t xml:space="preserve"> 5</w:t>
      </w:r>
    </w:p>
    <w:p w:rsidR="00F025D3" w:rsidRPr="00205227" w:rsidRDefault="00F025D3" w:rsidP="00F025D3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 xml:space="preserve"> </w:t>
      </w:r>
    </w:p>
    <w:p w:rsidR="00F025D3" w:rsidRPr="00205227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Перечень объектов социально-культурного и коммунально</w:t>
      </w:r>
      <w:r>
        <w:rPr>
          <w:rFonts w:eastAsia="Calibri"/>
          <w:sz w:val="26"/>
          <w:szCs w:val="26"/>
        </w:rPr>
        <w:t>-бытового назначения, масштабных инвестиционных проектов</w:t>
      </w:r>
      <w:r w:rsidRPr="00205227">
        <w:rPr>
          <w:rFonts w:eastAsia="Calibri"/>
          <w:sz w:val="26"/>
          <w:szCs w:val="26"/>
        </w:rPr>
        <w:t xml:space="preserve"> </w:t>
      </w:r>
    </w:p>
    <w:p w:rsidR="00F025D3" w:rsidRPr="00205227" w:rsidRDefault="00F025D3" w:rsidP="00F025D3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205227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F025D3" w:rsidRPr="00205227" w:rsidRDefault="00F025D3" w:rsidP="00F025D3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F025D3" w:rsidRPr="00C759A1" w:rsidTr="00F025D3">
        <w:tc>
          <w:tcPr>
            <w:tcW w:w="287" w:type="pct"/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F025D3" w:rsidRPr="00C759A1" w:rsidTr="00F025D3">
        <w:tc>
          <w:tcPr>
            <w:tcW w:w="287" w:type="pct"/>
            <w:shd w:val="clear" w:color="auto" w:fill="auto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759A1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F025D3" w:rsidRPr="00C759A1" w:rsidTr="00F025D3">
        <w:tc>
          <w:tcPr>
            <w:tcW w:w="287" w:type="pct"/>
            <w:shd w:val="clear" w:color="auto" w:fill="auto"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pct"/>
            <w:shd w:val="clear" w:color="auto" w:fill="auto"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pct"/>
            <w:shd w:val="clear" w:color="auto" w:fill="auto"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87" w:type="pct"/>
            <w:shd w:val="clear" w:color="auto" w:fill="auto"/>
          </w:tcPr>
          <w:p w:rsidR="00F025D3" w:rsidRPr="00C759A1" w:rsidRDefault="00F025D3" w:rsidP="00F025D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F025D3" w:rsidRPr="00205227" w:rsidRDefault="00F025D3" w:rsidP="00F025D3">
      <w:pPr>
        <w:shd w:val="clear" w:color="auto" w:fill="FFFFFF"/>
        <w:jc w:val="both"/>
      </w:pPr>
    </w:p>
    <w:p w:rsidR="00F025D3" w:rsidRDefault="00F025D3" w:rsidP="00F025D3">
      <w:pPr>
        <w:shd w:val="clear" w:color="auto" w:fill="FFFFFF"/>
        <w:jc w:val="right"/>
        <w:rPr>
          <w:sz w:val="26"/>
          <w:szCs w:val="26"/>
        </w:rPr>
      </w:pPr>
      <w:r w:rsidRPr="005E03F3">
        <w:rPr>
          <w:sz w:val="26"/>
          <w:szCs w:val="26"/>
        </w:rPr>
        <w:tab/>
        <w:t xml:space="preserve"> </w:t>
      </w:r>
      <w:r w:rsidRPr="005E03F3">
        <w:rPr>
          <w:sz w:val="26"/>
          <w:szCs w:val="26"/>
        </w:rPr>
        <w:tab/>
        <w:t xml:space="preserve"> </w:t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  <w:r w:rsidRPr="005E03F3">
        <w:rPr>
          <w:sz w:val="26"/>
          <w:szCs w:val="26"/>
        </w:rPr>
        <w:tab/>
      </w:r>
    </w:p>
    <w:p w:rsidR="00F025D3" w:rsidRDefault="00F025D3" w:rsidP="00F025D3">
      <w:pPr>
        <w:shd w:val="clear" w:color="auto" w:fill="FFFFFF"/>
        <w:jc w:val="right"/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right"/>
        <w:rPr>
          <w:sz w:val="26"/>
          <w:szCs w:val="26"/>
        </w:rPr>
        <w:sectPr w:rsidR="00F025D3" w:rsidSect="00F025D3">
          <w:pgSz w:w="16838" w:h="11906" w:orient="landscape" w:code="9"/>
          <w:pgMar w:top="567" w:right="567" w:bottom="2552" w:left="567" w:header="113" w:footer="284" w:gutter="0"/>
          <w:cols w:space="708"/>
          <w:titlePg/>
          <w:docGrid w:linePitch="360"/>
        </w:sectPr>
      </w:pPr>
    </w:p>
    <w:p w:rsidR="00F025D3" w:rsidRDefault="00F025D3" w:rsidP="00F025D3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6</w:t>
      </w:r>
    </w:p>
    <w:p w:rsidR="00F025D3" w:rsidRPr="005E03F3" w:rsidRDefault="00F025D3" w:rsidP="00F025D3">
      <w:pPr>
        <w:shd w:val="clear" w:color="auto" w:fill="FFFFFF"/>
        <w:jc w:val="right"/>
        <w:rPr>
          <w:sz w:val="26"/>
          <w:szCs w:val="26"/>
        </w:rPr>
      </w:pPr>
    </w:p>
    <w:p w:rsidR="00F025D3" w:rsidRDefault="00F025D3" w:rsidP="00F025D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5E03F3">
        <w:rPr>
          <w:sz w:val="26"/>
          <w:szCs w:val="26"/>
        </w:rPr>
        <w:t>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2"/>
        <w:gridCol w:w="3130"/>
        <w:gridCol w:w="1686"/>
        <w:gridCol w:w="1111"/>
        <w:gridCol w:w="1117"/>
        <w:gridCol w:w="1117"/>
        <w:gridCol w:w="1117"/>
        <w:gridCol w:w="1117"/>
        <w:gridCol w:w="982"/>
        <w:gridCol w:w="3095"/>
      </w:tblGrid>
      <w:tr w:rsidR="00F025D3" w:rsidRPr="00190A5B" w:rsidTr="00F025D3">
        <w:trPr>
          <w:trHeight w:val="648"/>
        </w:trPr>
        <w:tc>
          <w:tcPr>
            <w:tcW w:w="389" w:type="pct"/>
            <w:vMerge w:val="restar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№</w:t>
            </w:r>
            <w:r w:rsidRPr="00190A5B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997" w:type="pct"/>
            <w:vMerge w:val="restar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37" w:type="pct"/>
            <w:vMerge w:val="restar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2091" w:type="pct"/>
            <w:gridSpan w:val="6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86" w:type="pct"/>
            <w:vMerge w:val="restar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F025D3" w:rsidRPr="00190A5B" w:rsidTr="00F025D3">
        <w:tc>
          <w:tcPr>
            <w:tcW w:w="389" w:type="pct"/>
            <w:vMerge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537" w:type="pct"/>
            <w:vMerge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2023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2025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2027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2028</w:t>
            </w:r>
          </w:p>
        </w:tc>
        <w:tc>
          <w:tcPr>
            <w:tcW w:w="986" w:type="pct"/>
            <w:vMerge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</w:p>
        </w:tc>
      </w:tr>
      <w:tr w:rsidR="00F025D3" w:rsidRPr="00190A5B" w:rsidTr="00F025D3">
        <w:tc>
          <w:tcPr>
            <w:tcW w:w="389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  <w:tc>
          <w:tcPr>
            <w:tcW w:w="997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</w:t>
            </w:r>
          </w:p>
        </w:tc>
        <w:tc>
          <w:tcPr>
            <w:tcW w:w="537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</w:t>
            </w:r>
          </w:p>
        </w:tc>
        <w:tc>
          <w:tcPr>
            <w:tcW w:w="354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4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6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7</w:t>
            </w:r>
          </w:p>
        </w:tc>
        <w:tc>
          <w:tcPr>
            <w:tcW w:w="356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8</w:t>
            </w:r>
          </w:p>
        </w:tc>
        <w:tc>
          <w:tcPr>
            <w:tcW w:w="313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</w:t>
            </w:r>
          </w:p>
        </w:tc>
        <w:tc>
          <w:tcPr>
            <w:tcW w:w="986" w:type="pct"/>
            <w:shd w:val="clear" w:color="000000" w:fill="FFFFFF"/>
            <w:noWrap/>
            <w:vAlign w:val="bottom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10</w:t>
            </w:r>
          </w:p>
        </w:tc>
      </w:tr>
      <w:tr w:rsidR="00F025D3" w:rsidRPr="00190A5B" w:rsidTr="00F025D3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(км.) </w:t>
            </w:r>
            <w:r w:rsidRPr="00190A5B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3,068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0,00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0,00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6,00</w:t>
            </w:r>
          </w:p>
        </w:tc>
      </w:tr>
      <w:tr w:rsidR="00F025D3" w:rsidRPr="00190A5B" w:rsidTr="00F025D3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2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Обеспечение  автомобильных дорог города Когалыма  сетями наружного освещения (км/трасса) </w:t>
            </w:r>
            <w:r w:rsidRPr="00190A5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5,237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1,375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1,375</w:t>
            </w:r>
          </w:p>
        </w:tc>
      </w:tr>
      <w:tr w:rsidR="00F025D3" w:rsidRPr="00190A5B" w:rsidTr="00F025D3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 (км.) </w:t>
            </w:r>
            <w:r w:rsidRPr="00190A5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93,983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96,324</w:t>
            </w:r>
          </w:p>
        </w:tc>
      </w:tr>
      <w:tr w:rsidR="00F025D3" w:rsidRPr="00190A5B" w:rsidTr="00F025D3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4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Обеспечение стабильности работы светофорных объектов (шт.) </w:t>
            </w:r>
            <w:r w:rsidRPr="00190A5B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38</w:t>
            </w:r>
          </w:p>
        </w:tc>
      </w:tr>
      <w:tr w:rsidR="00F025D3" w:rsidRPr="00190A5B" w:rsidTr="00F025D3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Обеспечение остановочных павильонов информационными табло (приобретение, монтаж, ремонт и техническое обслуживание) (шт.) </w:t>
            </w:r>
            <w:r w:rsidRPr="00190A5B"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11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56</w:t>
            </w:r>
          </w:p>
        </w:tc>
      </w:tr>
    </w:tbl>
    <w:p w:rsidR="00F025D3" w:rsidRDefault="00F025D3" w:rsidP="00F025D3">
      <w:pPr>
        <w:jc w:val="center"/>
        <w:rPr>
          <w:sz w:val="22"/>
          <w:szCs w:val="22"/>
        </w:rPr>
        <w:sectPr w:rsidR="00F025D3" w:rsidSect="00F025D3">
          <w:pgSz w:w="16838" w:h="11906" w:orient="landscape" w:code="9"/>
          <w:pgMar w:top="2552" w:right="567" w:bottom="567" w:left="567" w:header="113" w:footer="284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2"/>
        <w:gridCol w:w="3130"/>
        <w:gridCol w:w="1686"/>
        <w:gridCol w:w="1111"/>
        <w:gridCol w:w="1117"/>
        <w:gridCol w:w="1117"/>
        <w:gridCol w:w="1117"/>
        <w:gridCol w:w="1117"/>
        <w:gridCol w:w="982"/>
        <w:gridCol w:w="3095"/>
      </w:tblGrid>
      <w:tr w:rsidR="00F025D3" w:rsidRPr="00190A5B" w:rsidTr="00F025D3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 xml:space="preserve">Актуализация программы комплексного развития транспортной инфраструктуры города Когалыма в соответствие с требованиями действующего законодательства (шт.) </w:t>
            </w:r>
            <w:r w:rsidRPr="00190A5B">
              <w:rPr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-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0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</w:t>
            </w:r>
          </w:p>
        </w:tc>
      </w:tr>
      <w:tr w:rsidR="00F025D3" w:rsidRPr="00190A5B" w:rsidTr="00F025D3">
        <w:tc>
          <w:tcPr>
            <w:tcW w:w="389" w:type="pct"/>
            <w:shd w:val="clear" w:color="000000" w:fill="FFFFFF"/>
            <w:noWrap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7</w:t>
            </w:r>
          </w:p>
        </w:tc>
        <w:tc>
          <w:tcPr>
            <w:tcW w:w="99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(комплексы, шт.)</w:t>
            </w:r>
            <w:r w:rsidRPr="00190A5B">
              <w:rPr>
                <w:sz w:val="22"/>
                <w:szCs w:val="22"/>
                <w:vertAlign w:val="superscript"/>
              </w:rPr>
              <w:t xml:space="preserve"> 7</w:t>
            </w:r>
          </w:p>
        </w:tc>
        <w:tc>
          <w:tcPr>
            <w:tcW w:w="537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4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5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313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  <w:tc>
          <w:tcPr>
            <w:tcW w:w="986" w:type="pct"/>
            <w:shd w:val="clear" w:color="000000" w:fill="FFFFFF"/>
            <w:vAlign w:val="center"/>
            <w:hideMark/>
          </w:tcPr>
          <w:p w:rsidR="00F025D3" w:rsidRPr="00190A5B" w:rsidRDefault="00F025D3" w:rsidP="00F025D3">
            <w:pPr>
              <w:jc w:val="center"/>
              <w:rPr>
                <w:sz w:val="22"/>
                <w:szCs w:val="22"/>
              </w:rPr>
            </w:pPr>
            <w:r w:rsidRPr="00190A5B">
              <w:rPr>
                <w:sz w:val="22"/>
                <w:szCs w:val="22"/>
              </w:rPr>
              <w:t>18</w:t>
            </w:r>
          </w:p>
        </w:tc>
      </w:tr>
    </w:tbl>
    <w:p w:rsidR="00F025D3" w:rsidRDefault="00F025D3" w:rsidP="00F025D3">
      <w:pPr>
        <w:shd w:val="clear" w:color="auto" w:fill="FFFFFF"/>
        <w:rPr>
          <w:sz w:val="26"/>
          <w:szCs w:val="26"/>
          <w:vertAlign w:val="superscript"/>
        </w:rPr>
      </w:pPr>
    </w:p>
    <w:p w:rsidR="00F025D3" w:rsidRPr="00465546" w:rsidRDefault="00F025D3" w:rsidP="00F025D3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1, 2, 3, 5, 6</w:t>
      </w:r>
      <w:r>
        <w:rPr>
          <w:sz w:val="26"/>
          <w:szCs w:val="26"/>
          <w:vertAlign w:val="superscript"/>
        </w:rPr>
        <w:t xml:space="preserve">, </w:t>
      </w:r>
      <w:proofErr w:type="gramStart"/>
      <w:r>
        <w:rPr>
          <w:sz w:val="26"/>
          <w:szCs w:val="26"/>
          <w:vertAlign w:val="superscript"/>
        </w:rPr>
        <w:t>7</w:t>
      </w:r>
      <w:r w:rsidRPr="00465546">
        <w:rPr>
          <w:sz w:val="26"/>
          <w:szCs w:val="26"/>
        </w:rPr>
        <w:t xml:space="preserve">  Показатель</w:t>
      </w:r>
      <w:proofErr w:type="gramEnd"/>
      <w:r w:rsidRPr="00465546">
        <w:rPr>
          <w:sz w:val="26"/>
          <w:szCs w:val="26"/>
        </w:rPr>
        <w:t xml:space="preserve"> имеет фактический объем;</w:t>
      </w:r>
    </w:p>
    <w:p w:rsidR="00F025D3" w:rsidRDefault="00F025D3" w:rsidP="00F025D3">
      <w:pPr>
        <w:shd w:val="clear" w:color="auto" w:fill="FFFFFF"/>
        <w:rPr>
          <w:sz w:val="26"/>
          <w:szCs w:val="26"/>
        </w:rPr>
      </w:pPr>
      <w:r w:rsidRPr="00465546">
        <w:rPr>
          <w:sz w:val="26"/>
          <w:szCs w:val="26"/>
          <w:vertAlign w:val="superscript"/>
        </w:rPr>
        <w:t>4</w:t>
      </w:r>
      <w:r w:rsidRPr="00465546">
        <w:rPr>
          <w:sz w:val="26"/>
          <w:szCs w:val="26"/>
        </w:rPr>
        <w:t xml:space="preserve"> В соответствии с постановлением Администрации города Когалыма от 03.10.2008 №2207 «Об утверждении перечня автомобильных дорог общего пользования местного значения, находящихся в реестре муниципальной собственности Администрации города Когалыма».</w:t>
      </w:r>
    </w:p>
    <w:p w:rsidR="00D001B1" w:rsidRDefault="00D001B1" w:rsidP="00231FA7">
      <w:pPr>
        <w:jc w:val="center"/>
        <w:rPr>
          <w:sz w:val="26"/>
          <w:szCs w:val="26"/>
        </w:rPr>
      </w:pPr>
    </w:p>
    <w:sectPr w:rsidR="00D001B1" w:rsidSect="00CD735E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5D3" w:rsidRDefault="00F025D3" w:rsidP="004776ED">
      <w:r>
        <w:separator/>
      </w:r>
    </w:p>
  </w:endnote>
  <w:endnote w:type="continuationSeparator" w:id="0">
    <w:p w:rsidR="00F025D3" w:rsidRDefault="00F025D3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5D3" w:rsidRDefault="00F025D3" w:rsidP="004776ED">
      <w:r>
        <w:separator/>
      </w:r>
    </w:p>
  </w:footnote>
  <w:footnote w:type="continuationSeparator" w:id="0">
    <w:p w:rsidR="00F025D3" w:rsidRDefault="00F025D3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:rsidR="00F025D3" w:rsidRDefault="00F025D3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1D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5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3"/>
  </w:num>
  <w:num w:numId="16">
    <w:abstractNumId w:val="0"/>
  </w:num>
  <w:num w:numId="17">
    <w:abstractNumId w:val="5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657F"/>
    <w:rsid w:val="00063729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86527"/>
    <w:rsid w:val="001940E9"/>
    <w:rsid w:val="001958F1"/>
    <w:rsid w:val="001D0927"/>
    <w:rsid w:val="001D0C52"/>
    <w:rsid w:val="001E328E"/>
    <w:rsid w:val="001F3849"/>
    <w:rsid w:val="00201088"/>
    <w:rsid w:val="0020289D"/>
    <w:rsid w:val="00207EF0"/>
    <w:rsid w:val="00231FA7"/>
    <w:rsid w:val="00240C27"/>
    <w:rsid w:val="00251974"/>
    <w:rsid w:val="00263CDE"/>
    <w:rsid w:val="0028554A"/>
    <w:rsid w:val="002A759A"/>
    <w:rsid w:val="002B10AF"/>
    <w:rsid w:val="002B49A0"/>
    <w:rsid w:val="002D5593"/>
    <w:rsid w:val="002E0A30"/>
    <w:rsid w:val="002E64AB"/>
    <w:rsid w:val="002F7936"/>
    <w:rsid w:val="00311EAB"/>
    <w:rsid w:val="00313DAF"/>
    <w:rsid w:val="00340577"/>
    <w:rsid w:val="003447F7"/>
    <w:rsid w:val="003616A2"/>
    <w:rsid w:val="0037035B"/>
    <w:rsid w:val="003720F4"/>
    <w:rsid w:val="00394CCD"/>
    <w:rsid w:val="003D07D2"/>
    <w:rsid w:val="003F587E"/>
    <w:rsid w:val="00411189"/>
    <w:rsid w:val="00412B42"/>
    <w:rsid w:val="00414349"/>
    <w:rsid w:val="00432D2E"/>
    <w:rsid w:val="0043438A"/>
    <w:rsid w:val="004776ED"/>
    <w:rsid w:val="004A68B2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D79AC"/>
    <w:rsid w:val="005E24B5"/>
    <w:rsid w:val="005E6B25"/>
    <w:rsid w:val="006015ED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7171DD"/>
    <w:rsid w:val="0071783C"/>
    <w:rsid w:val="007363FC"/>
    <w:rsid w:val="007379BD"/>
    <w:rsid w:val="00747B75"/>
    <w:rsid w:val="0075656A"/>
    <w:rsid w:val="007905EF"/>
    <w:rsid w:val="007A562B"/>
    <w:rsid w:val="007B5270"/>
    <w:rsid w:val="007C24AA"/>
    <w:rsid w:val="007C65FE"/>
    <w:rsid w:val="007D1C62"/>
    <w:rsid w:val="007D39D7"/>
    <w:rsid w:val="007E28C2"/>
    <w:rsid w:val="007E6B76"/>
    <w:rsid w:val="007F5689"/>
    <w:rsid w:val="007F7774"/>
    <w:rsid w:val="00820045"/>
    <w:rsid w:val="008329FC"/>
    <w:rsid w:val="00851BB8"/>
    <w:rsid w:val="0086685A"/>
    <w:rsid w:val="00874F39"/>
    <w:rsid w:val="00877CE5"/>
    <w:rsid w:val="008A48CB"/>
    <w:rsid w:val="008C0B7C"/>
    <w:rsid w:val="008C167B"/>
    <w:rsid w:val="008C6CF1"/>
    <w:rsid w:val="008D2DB3"/>
    <w:rsid w:val="00905AC9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3931"/>
    <w:rsid w:val="00A94D4D"/>
    <w:rsid w:val="00AA3800"/>
    <w:rsid w:val="00AA4157"/>
    <w:rsid w:val="00AC1F23"/>
    <w:rsid w:val="00AD1002"/>
    <w:rsid w:val="00AD1B8F"/>
    <w:rsid w:val="00AD55FD"/>
    <w:rsid w:val="00AF2F46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5F0C"/>
    <w:rsid w:val="00C65C83"/>
    <w:rsid w:val="00C700C4"/>
    <w:rsid w:val="00C759A1"/>
    <w:rsid w:val="00CA1E86"/>
    <w:rsid w:val="00CB2627"/>
    <w:rsid w:val="00CC367F"/>
    <w:rsid w:val="00CD735E"/>
    <w:rsid w:val="00CF6B89"/>
    <w:rsid w:val="00D001B1"/>
    <w:rsid w:val="00D13BA0"/>
    <w:rsid w:val="00D459AD"/>
    <w:rsid w:val="00D52DB6"/>
    <w:rsid w:val="00D60D3A"/>
    <w:rsid w:val="00DD3F8A"/>
    <w:rsid w:val="00DE24EA"/>
    <w:rsid w:val="00DE7FCF"/>
    <w:rsid w:val="00DF053F"/>
    <w:rsid w:val="00E117C7"/>
    <w:rsid w:val="00E379D7"/>
    <w:rsid w:val="00EB75CB"/>
    <w:rsid w:val="00EC18FF"/>
    <w:rsid w:val="00ED5C7C"/>
    <w:rsid w:val="00ED62A2"/>
    <w:rsid w:val="00EE539C"/>
    <w:rsid w:val="00F025D3"/>
    <w:rsid w:val="00F03EA8"/>
    <w:rsid w:val="00F06198"/>
    <w:rsid w:val="00F17421"/>
    <w:rsid w:val="00F35BC0"/>
    <w:rsid w:val="00F5080D"/>
    <w:rsid w:val="00F54A9E"/>
    <w:rsid w:val="00F61A9D"/>
    <w:rsid w:val="00F709E8"/>
    <w:rsid w:val="00FA0311"/>
    <w:rsid w:val="00FB593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6B19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3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2D4929"/>
    <w:rsid w:val="002D4D9E"/>
    <w:rsid w:val="00323C9E"/>
    <w:rsid w:val="00340BB9"/>
    <w:rsid w:val="004214AE"/>
    <w:rsid w:val="00442918"/>
    <w:rsid w:val="00561FF2"/>
    <w:rsid w:val="006A0BCA"/>
    <w:rsid w:val="0072465A"/>
    <w:rsid w:val="00772E42"/>
    <w:rsid w:val="008429B5"/>
    <w:rsid w:val="008C7D75"/>
    <w:rsid w:val="008E4915"/>
    <w:rsid w:val="009E68C9"/>
    <w:rsid w:val="00A30898"/>
    <w:rsid w:val="00B13C8F"/>
    <w:rsid w:val="00BB3B7C"/>
    <w:rsid w:val="00BF171D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9570-4EAD-42F6-A85D-5A6E36D6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4616</Words>
  <Characters>26313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16</cp:revision>
  <cp:lastPrinted>2022-11-23T10:47:00Z</cp:lastPrinted>
  <dcterms:created xsi:type="dcterms:W3CDTF">2022-12-07T05:04:00Z</dcterms:created>
  <dcterms:modified xsi:type="dcterms:W3CDTF">2023-01-09T05:57:00Z</dcterms:modified>
</cp:coreProperties>
</file>