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72"/>
        <w:gridCol w:w="4253"/>
        <w:gridCol w:w="3118"/>
        <w:gridCol w:w="1460"/>
      </w:tblGrid>
      <w:tr w:rsidR="00A67207" w:rsidRPr="00FC10B8" w:rsidTr="0036799D">
        <w:trPr>
          <w:trHeight w:val="17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36799D">
        <w:trPr>
          <w:trHeight w:val="495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A7" w:rsidRPr="00D86669" w:rsidRDefault="00DA1B35" w:rsidP="005C023F">
            <w:pPr>
              <w:ind w:right="-994"/>
            </w:pPr>
            <w:r>
              <w:t>ООО «</w:t>
            </w:r>
            <w:r w:rsidR="005C023F">
              <w:t>Сфера</w:t>
            </w:r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36799D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36799D" w:rsidRDefault="0036799D" w:rsidP="00DA1B35">
                  <w:pPr>
                    <w:rPr>
                      <w:color w:val="000000"/>
                    </w:rPr>
                  </w:pPr>
                  <w:r w:rsidRPr="0036799D">
                    <w:rPr>
                      <w:color w:val="000000"/>
                    </w:rPr>
                    <w:t xml:space="preserve">нежилое здание </w:t>
                  </w:r>
                </w:p>
                <w:p w:rsidR="00DA1B35" w:rsidRPr="00DA1B35" w:rsidRDefault="0036799D" w:rsidP="00DA1B35">
                  <w:pPr>
                    <w:rPr>
                      <w:color w:val="000000"/>
                    </w:rPr>
                  </w:pPr>
                  <w:r w:rsidRPr="0036799D">
                    <w:rPr>
                      <w:color w:val="000000"/>
                    </w:rPr>
                    <w:t xml:space="preserve">общей площадью 77,5 </w:t>
                  </w:r>
                  <w:proofErr w:type="spellStart"/>
                  <w:r w:rsidRPr="0036799D">
                    <w:rPr>
                      <w:color w:val="000000"/>
                    </w:rPr>
                    <w:t>кв.м</w:t>
                  </w:r>
                  <w:proofErr w:type="spellEnd"/>
                  <w:r w:rsidRPr="0036799D">
                    <w:rPr>
                      <w:color w:val="000000"/>
                    </w:rPr>
                    <w:t>., расположенное по адресу: г. К</w:t>
                  </w:r>
                  <w:r>
                    <w:rPr>
                      <w:color w:val="000000"/>
                    </w:rPr>
                    <w:t>огалым, ул. Дружбы Народов, 19А</w:t>
                  </w:r>
                  <w:r w:rsidRPr="0036799D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5C023F">
              <w:t>17.12</w:t>
            </w:r>
            <w:r>
              <w:t>.2021</w:t>
            </w:r>
          </w:p>
          <w:p w:rsidR="00A67207" w:rsidRPr="00D86669" w:rsidRDefault="0052305E" w:rsidP="005C023F">
            <w:r w:rsidRPr="00D86669">
              <w:t xml:space="preserve">по </w:t>
            </w:r>
            <w:r w:rsidR="005C023F">
              <w:t>26.12</w:t>
            </w:r>
            <w:r>
              <w:t>.2021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6799D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5C023F"/>
    <w:rsid w:val="006050E3"/>
    <w:rsid w:val="00614307"/>
    <w:rsid w:val="0063415B"/>
    <w:rsid w:val="00642150"/>
    <w:rsid w:val="00650731"/>
    <w:rsid w:val="00694EB8"/>
    <w:rsid w:val="006B5A94"/>
    <w:rsid w:val="006D420F"/>
    <w:rsid w:val="006F3BE9"/>
    <w:rsid w:val="006F6F13"/>
    <w:rsid w:val="007218B5"/>
    <w:rsid w:val="00726606"/>
    <w:rsid w:val="00735E3D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3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50</cp:revision>
  <cp:lastPrinted>2021-01-22T12:25:00Z</cp:lastPrinted>
  <dcterms:created xsi:type="dcterms:W3CDTF">2020-02-05T08:38:00Z</dcterms:created>
  <dcterms:modified xsi:type="dcterms:W3CDTF">2021-12-22T10:03:00Z</dcterms:modified>
</cp:coreProperties>
</file>