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923AA8" w:rsidRPr="00364FF4" w:rsidTr="00923AA8">
        <w:trPr>
          <w:trHeight w:val="1139"/>
        </w:trPr>
        <w:tc>
          <w:tcPr>
            <w:tcW w:w="3802" w:type="dxa"/>
            <w:shd w:val="clear" w:color="auto" w:fill="auto"/>
          </w:tcPr>
          <w:p w:rsidR="00923AA8" w:rsidRPr="00364FF4" w:rsidRDefault="00923AA8" w:rsidP="00923AA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923AA8" w:rsidRPr="00364FF4" w:rsidRDefault="00923AA8" w:rsidP="00923AA8">
            <w:pPr>
              <w:rPr>
                <w:noProof/>
              </w:rPr>
            </w:pPr>
            <w:r w:rsidRPr="00364FF4">
              <w:rPr>
                <w:noProof/>
              </w:rPr>
              <w:drawing>
                <wp:inline distT="0" distB="0" distL="0" distR="0" wp14:anchorId="0C021665" wp14:editId="4721C99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:rsidR="00923AA8" w:rsidRPr="00364FF4" w:rsidRDefault="00923AA8" w:rsidP="00923AA8">
            <w:pPr>
              <w:rPr>
                <w:sz w:val="26"/>
                <w:szCs w:val="26"/>
              </w:rPr>
            </w:pPr>
          </w:p>
        </w:tc>
      </w:tr>
      <w:tr w:rsidR="00923AA8" w:rsidRPr="00364FF4" w:rsidTr="00923AA8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923AA8" w:rsidRPr="00364FF4" w:rsidRDefault="00923AA8" w:rsidP="00923AA8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ПОСТАНОВЛЕНИЕ</w:t>
            </w:r>
          </w:p>
          <w:p w:rsidR="00923AA8" w:rsidRPr="00364FF4" w:rsidRDefault="00923AA8" w:rsidP="00923AA8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АДМИНИСТРАЦИИ ГОРОДА КОГАЛЫМА</w:t>
            </w:r>
          </w:p>
          <w:p w:rsidR="00923AA8" w:rsidRPr="00364FF4" w:rsidRDefault="00923AA8" w:rsidP="00923AA8">
            <w:pPr>
              <w:jc w:val="center"/>
              <w:rPr>
                <w:sz w:val="26"/>
                <w:szCs w:val="26"/>
              </w:rPr>
            </w:pPr>
            <w:r w:rsidRPr="00364FF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923AA8" w:rsidRPr="00364FF4" w:rsidTr="00923AA8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923AA8" w:rsidRPr="00B85908" w:rsidRDefault="00923AA8" w:rsidP="00923AA8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923AA8" w:rsidRPr="00364FF4" w:rsidRDefault="00923AA8" w:rsidP="00923AA8">
            <w:pPr>
              <w:ind w:right="2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 xml:space="preserve">от 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[</w:t>
            </w:r>
            <w:r w:rsidRPr="00B85908">
              <w:rPr>
                <w:color w:val="D9D9D9"/>
                <w:sz w:val="26"/>
                <w:szCs w:val="26"/>
              </w:rPr>
              <w:t>Дата документа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923AA8" w:rsidRPr="00B85908" w:rsidRDefault="00923AA8" w:rsidP="00923AA8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923AA8" w:rsidRPr="00364FF4" w:rsidRDefault="00923AA8" w:rsidP="00923AA8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923AA8" w:rsidRDefault="00923AA8" w:rsidP="00923AA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23AA8" w:rsidRDefault="00923AA8" w:rsidP="00923AA8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6"/>
          <w:szCs w:val="26"/>
        </w:rPr>
      </w:pPr>
    </w:p>
    <w:p w:rsidR="00923AA8" w:rsidRDefault="00923AA8" w:rsidP="00923AA8">
      <w:pPr>
        <w:rPr>
          <w:sz w:val="26"/>
          <w:szCs w:val="26"/>
          <w:lang w:eastAsia="en-US"/>
        </w:rPr>
      </w:pPr>
    </w:p>
    <w:p w:rsidR="00520C62" w:rsidRPr="00520C62" w:rsidRDefault="00923AA8" w:rsidP="00923AA8">
      <w:pPr>
        <w:rPr>
          <w:sz w:val="26"/>
          <w:szCs w:val="26"/>
          <w:lang w:eastAsia="en-US"/>
        </w:rPr>
      </w:pPr>
      <w:r w:rsidRPr="00520C62">
        <w:rPr>
          <w:sz w:val="26"/>
          <w:szCs w:val="26"/>
          <w:lang w:eastAsia="en-US"/>
        </w:rPr>
        <w:t xml:space="preserve">Об утверждении </w:t>
      </w:r>
      <w:r w:rsidR="00520C62" w:rsidRPr="00520C62">
        <w:rPr>
          <w:sz w:val="26"/>
          <w:szCs w:val="26"/>
          <w:lang w:eastAsia="en-US"/>
        </w:rPr>
        <w:t xml:space="preserve">плана основных </w:t>
      </w:r>
    </w:p>
    <w:p w:rsidR="00520C62" w:rsidRPr="00520C62" w:rsidRDefault="00520C62" w:rsidP="00923AA8">
      <w:pPr>
        <w:rPr>
          <w:sz w:val="26"/>
          <w:szCs w:val="26"/>
          <w:lang w:eastAsia="en-US"/>
        </w:rPr>
      </w:pPr>
      <w:r w:rsidRPr="00520C62">
        <w:rPr>
          <w:sz w:val="26"/>
          <w:szCs w:val="26"/>
          <w:lang w:eastAsia="en-US"/>
        </w:rPr>
        <w:t xml:space="preserve">мероприятий Десятилетия детства </w:t>
      </w:r>
    </w:p>
    <w:p w:rsidR="00520C62" w:rsidRPr="00520C62" w:rsidRDefault="00520C62" w:rsidP="00923AA8">
      <w:pPr>
        <w:rPr>
          <w:sz w:val="26"/>
          <w:szCs w:val="26"/>
          <w:lang w:eastAsia="en-US"/>
        </w:rPr>
      </w:pPr>
      <w:r w:rsidRPr="00520C62">
        <w:rPr>
          <w:sz w:val="26"/>
          <w:szCs w:val="26"/>
          <w:lang w:eastAsia="en-US"/>
        </w:rPr>
        <w:t xml:space="preserve">на 2024-2027 годы, проводимых </w:t>
      </w:r>
    </w:p>
    <w:p w:rsidR="00923AA8" w:rsidRPr="00520C62" w:rsidRDefault="00520C62" w:rsidP="00923AA8">
      <w:pPr>
        <w:rPr>
          <w:sz w:val="26"/>
          <w:szCs w:val="26"/>
          <w:lang w:eastAsia="en-US"/>
        </w:rPr>
      </w:pPr>
      <w:r w:rsidRPr="00520C62">
        <w:rPr>
          <w:sz w:val="26"/>
          <w:szCs w:val="26"/>
          <w:lang w:eastAsia="en-US"/>
        </w:rPr>
        <w:t>в городе Когалыме</w:t>
      </w:r>
    </w:p>
    <w:p w:rsidR="00923AA8" w:rsidRDefault="00923AA8" w:rsidP="007E7B06">
      <w:pPr>
        <w:jc w:val="both"/>
        <w:rPr>
          <w:color w:val="FF0000"/>
          <w:sz w:val="26"/>
          <w:szCs w:val="26"/>
        </w:rPr>
      </w:pPr>
    </w:p>
    <w:p w:rsidR="00FA04E0" w:rsidRPr="00930686" w:rsidRDefault="00FA04E0" w:rsidP="007E7B06">
      <w:pPr>
        <w:jc w:val="both"/>
        <w:rPr>
          <w:color w:val="FF0000"/>
          <w:sz w:val="26"/>
          <w:szCs w:val="26"/>
        </w:rPr>
      </w:pPr>
    </w:p>
    <w:p w:rsidR="0031255A" w:rsidRPr="002A5146" w:rsidRDefault="0031255A" w:rsidP="002A514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1255A">
        <w:rPr>
          <w:color w:val="000000"/>
          <w:sz w:val="26"/>
          <w:szCs w:val="26"/>
        </w:rPr>
        <w:t>В соответствии с Указом Президента Российской Федерации от 29.05.2017 №240 «Об объявлении в Российской Федерации Де</w:t>
      </w:r>
      <w:r w:rsidR="009A3FE8">
        <w:rPr>
          <w:color w:val="000000"/>
          <w:sz w:val="26"/>
          <w:szCs w:val="26"/>
        </w:rPr>
        <w:t xml:space="preserve">сятилетия детства», распоряжением </w:t>
      </w:r>
      <w:r w:rsidR="00CD2321" w:rsidRPr="00CD2321">
        <w:rPr>
          <w:sz w:val="26"/>
          <w:szCs w:val="26"/>
        </w:rPr>
        <w:t>заместителя Губернатора Ханты - Мансийского автономного округа - Югры от 01.12.2013 №562-р «Об утверждении Плана социально значимых и публичных мероприятий Десятилетия детства на 2024 – 2027 года, проводимых в Ханты – Мансийском автономном округе -</w:t>
      </w:r>
      <w:r w:rsidR="00CD2321">
        <w:rPr>
          <w:sz w:val="26"/>
          <w:szCs w:val="26"/>
        </w:rPr>
        <w:t xml:space="preserve"> Югре»</w:t>
      </w:r>
      <w:r w:rsidR="002A5146">
        <w:rPr>
          <w:sz w:val="26"/>
          <w:szCs w:val="26"/>
        </w:rPr>
        <w:t>, в целях укрепления традиционных семейных ценностей, сохранения и развития духовно-нравственных традиций в семейном воспитании детей</w:t>
      </w:r>
      <w:r w:rsidR="002A5146">
        <w:rPr>
          <w:color w:val="000000"/>
          <w:sz w:val="26"/>
          <w:szCs w:val="26"/>
        </w:rPr>
        <w:t>:</w:t>
      </w:r>
    </w:p>
    <w:p w:rsidR="0031255A" w:rsidRPr="00930686" w:rsidRDefault="0031255A" w:rsidP="007E7B06">
      <w:pPr>
        <w:jc w:val="both"/>
        <w:rPr>
          <w:color w:val="FF0000"/>
          <w:sz w:val="26"/>
          <w:szCs w:val="26"/>
        </w:rPr>
      </w:pPr>
    </w:p>
    <w:p w:rsidR="00BD1CF0" w:rsidRPr="00930686" w:rsidRDefault="00923AA8" w:rsidP="00BD1CF0">
      <w:pPr>
        <w:ind w:firstLine="709"/>
        <w:jc w:val="both"/>
        <w:rPr>
          <w:rFonts w:eastAsia="Calibri"/>
          <w:color w:val="FF0000"/>
          <w:sz w:val="26"/>
          <w:szCs w:val="26"/>
        </w:rPr>
      </w:pPr>
      <w:r w:rsidRPr="00BD1CF0">
        <w:rPr>
          <w:sz w:val="26"/>
          <w:szCs w:val="26"/>
        </w:rPr>
        <w:t xml:space="preserve">1. </w:t>
      </w:r>
      <w:r w:rsidR="00BD1CF0" w:rsidRPr="00BD1CF0">
        <w:rPr>
          <w:sz w:val="26"/>
          <w:szCs w:val="26"/>
        </w:rPr>
        <w:t xml:space="preserve">Утвердить план основных мероприятий Десятилетия детства на 2024–2027 годы, проводимых </w:t>
      </w:r>
      <w:r w:rsidR="00BD1CF0">
        <w:rPr>
          <w:color w:val="000000" w:themeColor="text1"/>
          <w:sz w:val="26"/>
          <w:szCs w:val="26"/>
        </w:rPr>
        <w:t>в городе Ко</w:t>
      </w:r>
      <w:r w:rsidR="00BD07CB">
        <w:rPr>
          <w:color w:val="000000" w:themeColor="text1"/>
          <w:sz w:val="26"/>
          <w:szCs w:val="26"/>
        </w:rPr>
        <w:t xml:space="preserve">галыме, (далее – План) согласно </w:t>
      </w:r>
      <w:proofErr w:type="gramStart"/>
      <w:r w:rsidR="00BD1CF0">
        <w:rPr>
          <w:color w:val="000000" w:themeColor="text1"/>
          <w:sz w:val="26"/>
          <w:szCs w:val="26"/>
        </w:rPr>
        <w:t>приложению</w:t>
      </w:r>
      <w:proofErr w:type="gramEnd"/>
      <w:r w:rsidR="00BD1CF0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4C3A1E" w:rsidRPr="00930686" w:rsidRDefault="004C3A1E" w:rsidP="007E7B06">
      <w:pPr>
        <w:ind w:firstLine="709"/>
        <w:jc w:val="both"/>
        <w:rPr>
          <w:rFonts w:eastAsia="Calibri"/>
          <w:color w:val="FF0000"/>
          <w:sz w:val="26"/>
          <w:szCs w:val="26"/>
        </w:rPr>
      </w:pPr>
    </w:p>
    <w:p w:rsidR="00E000CF" w:rsidRPr="00165594" w:rsidRDefault="004C3A1E" w:rsidP="00E000CF">
      <w:pPr>
        <w:ind w:firstLine="709"/>
        <w:jc w:val="both"/>
        <w:rPr>
          <w:color w:val="000000" w:themeColor="text1"/>
          <w:sz w:val="26"/>
          <w:szCs w:val="26"/>
        </w:rPr>
      </w:pPr>
      <w:r w:rsidRPr="00E000CF">
        <w:rPr>
          <w:rFonts w:eastAsia="Calibri"/>
          <w:bCs/>
          <w:sz w:val="26"/>
          <w:szCs w:val="26"/>
        </w:rPr>
        <w:t xml:space="preserve">2. </w:t>
      </w:r>
      <w:r w:rsidR="00E000CF" w:rsidRPr="00E000CF">
        <w:rPr>
          <w:sz w:val="26"/>
          <w:szCs w:val="26"/>
        </w:rPr>
        <w:t xml:space="preserve">Структурным </w:t>
      </w:r>
      <w:r w:rsidR="00E000CF">
        <w:rPr>
          <w:color w:val="000000" w:themeColor="text1"/>
          <w:sz w:val="26"/>
          <w:szCs w:val="26"/>
        </w:rPr>
        <w:t>подразделениям Администрации</w:t>
      </w:r>
      <w:r w:rsidR="00E000CF" w:rsidRPr="003255B1">
        <w:rPr>
          <w:color w:val="000000" w:themeColor="text1"/>
          <w:sz w:val="26"/>
          <w:szCs w:val="26"/>
        </w:rPr>
        <w:t xml:space="preserve"> </w:t>
      </w:r>
      <w:r w:rsidR="00E000CF">
        <w:rPr>
          <w:color w:val="000000" w:themeColor="text1"/>
          <w:sz w:val="26"/>
          <w:szCs w:val="26"/>
        </w:rPr>
        <w:t>города Когалыма, муниципальным учреждениям города Когалыма в пределах своей компетенции обеспечить выполнение Плана, утвержденного пунктом 1 настоящего постановления.</w:t>
      </w:r>
    </w:p>
    <w:p w:rsidR="00E000CF" w:rsidRDefault="00E000CF" w:rsidP="007E7B06">
      <w:pPr>
        <w:ind w:firstLine="709"/>
        <w:jc w:val="both"/>
        <w:rPr>
          <w:rFonts w:eastAsia="Calibri"/>
          <w:bCs/>
          <w:color w:val="FF0000"/>
          <w:sz w:val="26"/>
          <w:szCs w:val="26"/>
        </w:rPr>
      </w:pPr>
    </w:p>
    <w:p w:rsidR="00E000CF" w:rsidRPr="007F7B8C" w:rsidRDefault="00E000CF" w:rsidP="009540E9">
      <w:pPr>
        <w:ind w:firstLine="709"/>
        <w:jc w:val="both"/>
        <w:rPr>
          <w:sz w:val="26"/>
          <w:szCs w:val="26"/>
          <w:lang w:eastAsia="en-US"/>
        </w:rPr>
      </w:pPr>
      <w:r w:rsidRPr="003255B1">
        <w:rPr>
          <w:color w:val="000000" w:themeColor="text1"/>
          <w:sz w:val="26"/>
          <w:szCs w:val="26"/>
        </w:rPr>
        <w:t xml:space="preserve">3. </w:t>
      </w:r>
      <w:r w:rsidRPr="007F7B8C">
        <w:rPr>
          <w:sz w:val="26"/>
          <w:szCs w:val="26"/>
        </w:rPr>
        <w:t>Рекомендовать руководителям казенного учреждения Ханты-Мансийского автономного округа – Югры «Когалымский центр занятости населения» (</w:t>
      </w:r>
      <w:proofErr w:type="spellStart"/>
      <w:r w:rsidRPr="007F7B8C">
        <w:rPr>
          <w:sz w:val="26"/>
          <w:szCs w:val="26"/>
        </w:rPr>
        <w:t>В.В.Генов</w:t>
      </w:r>
      <w:proofErr w:type="spellEnd"/>
      <w:r w:rsidRPr="007F7B8C">
        <w:rPr>
          <w:sz w:val="26"/>
          <w:szCs w:val="26"/>
        </w:rPr>
        <w:t>), управления социальной защиты населения</w:t>
      </w:r>
      <w:r w:rsidR="002E0978" w:rsidRPr="007F7B8C">
        <w:rPr>
          <w:sz w:val="26"/>
          <w:szCs w:val="26"/>
        </w:rPr>
        <w:t>, опеки и попечительства</w:t>
      </w:r>
      <w:r w:rsidRPr="007F7B8C">
        <w:rPr>
          <w:sz w:val="26"/>
          <w:szCs w:val="26"/>
        </w:rPr>
        <w:t xml:space="preserve"> по городу Когалыму Департамента социального развития Ханты-Мансийского автономного </w:t>
      </w:r>
      <w:r w:rsidR="002E0978" w:rsidRPr="007F7B8C">
        <w:rPr>
          <w:sz w:val="26"/>
          <w:szCs w:val="26"/>
        </w:rPr>
        <w:t>округа – Югры (</w:t>
      </w:r>
      <w:proofErr w:type="spellStart"/>
      <w:r w:rsidR="002E0978" w:rsidRPr="007F7B8C">
        <w:rPr>
          <w:sz w:val="26"/>
          <w:szCs w:val="26"/>
        </w:rPr>
        <w:t>Е.И.Вострецова</w:t>
      </w:r>
      <w:proofErr w:type="spellEnd"/>
      <w:r w:rsidR="002E0978" w:rsidRPr="007F7B8C">
        <w:rPr>
          <w:sz w:val="26"/>
          <w:szCs w:val="26"/>
        </w:rPr>
        <w:t xml:space="preserve">), </w:t>
      </w:r>
      <w:r w:rsidRPr="007F7B8C">
        <w:rPr>
          <w:sz w:val="26"/>
          <w:szCs w:val="26"/>
        </w:rPr>
        <w:t>бюджетного учреждения Ханты-Мансийского автономного округа – Югры «Когалымская городская больница» (И.И.</w:t>
      </w:r>
      <w:r w:rsidR="007C4F7A" w:rsidRPr="007F7B8C">
        <w:rPr>
          <w:sz w:val="26"/>
          <w:szCs w:val="26"/>
        </w:rPr>
        <w:t xml:space="preserve"> </w:t>
      </w:r>
      <w:proofErr w:type="spellStart"/>
      <w:r w:rsidRPr="007F7B8C">
        <w:rPr>
          <w:sz w:val="26"/>
          <w:szCs w:val="26"/>
        </w:rPr>
        <w:t>Заманов</w:t>
      </w:r>
      <w:proofErr w:type="spellEnd"/>
      <w:r w:rsidRPr="007F7B8C">
        <w:rPr>
          <w:sz w:val="26"/>
          <w:szCs w:val="26"/>
        </w:rPr>
        <w:t xml:space="preserve">),  </w:t>
      </w:r>
      <w:r w:rsidRPr="007F7B8C">
        <w:rPr>
          <w:sz w:val="26"/>
          <w:szCs w:val="26"/>
          <w:lang w:eastAsia="en-US"/>
        </w:rPr>
        <w:t>3 ПСО ФПС ГПС Главного управления МЧС России по ХМАО – Югре (</w:t>
      </w:r>
      <w:proofErr w:type="spellStart"/>
      <w:r w:rsidRPr="007F7B8C">
        <w:rPr>
          <w:sz w:val="26"/>
          <w:szCs w:val="26"/>
          <w:lang w:eastAsia="en-US"/>
        </w:rPr>
        <w:t>М.Г.Ариев</w:t>
      </w:r>
      <w:proofErr w:type="spellEnd"/>
      <w:r w:rsidRPr="007F7B8C">
        <w:rPr>
          <w:sz w:val="26"/>
          <w:szCs w:val="26"/>
          <w:lang w:eastAsia="en-US"/>
        </w:rPr>
        <w:t>)</w:t>
      </w:r>
      <w:r w:rsidR="005441BA">
        <w:rPr>
          <w:sz w:val="26"/>
          <w:szCs w:val="26"/>
          <w:lang w:eastAsia="en-US"/>
        </w:rPr>
        <w:t xml:space="preserve"> </w:t>
      </w:r>
      <w:r w:rsidRPr="007F7B8C">
        <w:rPr>
          <w:sz w:val="26"/>
          <w:szCs w:val="26"/>
        </w:rPr>
        <w:t xml:space="preserve">в пределах своей компетенции обеспечить выполнение Плана, утвержденного пунктом 1 настоящего постановления. </w:t>
      </w:r>
    </w:p>
    <w:p w:rsidR="00E000CF" w:rsidRDefault="00E000CF" w:rsidP="007E7B06">
      <w:pPr>
        <w:ind w:firstLine="709"/>
        <w:jc w:val="both"/>
        <w:rPr>
          <w:rFonts w:eastAsia="Calibri"/>
          <w:bCs/>
          <w:color w:val="FF0000"/>
          <w:sz w:val="26"/>
          <w:szCs w:val="26"/>
        </w:rPr>
      </w:pPr>
    </w:p>
    <w:p w:rsidR="004C3A1E" w:rsidRPr="008F755A" w:rsidRDefault="008F755A" w:rsidP="007E7B06">
      <w:pPr>
        <w:ind w:firstLine="709"/>
        <w:jc w:val="both"/>
        <w:rPr>
          <w:rFonts w:eastAsia="Calibri"/>
          <w:sz w:val="26"/>
          <w:szCs w:val="26"/>
        </w:rPr>
      </w:pPr>
      <w:r w:rsidRPr="008F755A">
        <w:rPr>
          <w:rFonts w:eastAsia="Calibri"/>
          <w:bCs/>
          <w:sz w:val="26"/>
          <w:szCs w:val="26"/>
        </w:rPr>
        <w:t xml:space="preserve">4. </w:t>
      </w:r>
      <w:r w:rsidR="004C3A1E" w:rsidRPr="008F755A">
        <w:rPr>
          <w:rFonts w:eastAsia="Calibri"/>
          <w:bCs/>
          <w:sz w:val="26"/>
          <w:szCs w:val="26"/>
        </w:rPr>
        <w:t xml:space="preserve">Настоящее постановление </w:t>
      </w:r>
      <w:r w:rsidR="00987338" w:rsidRPr="008F755A">
        <w:rPr>
          <w:rFonts w:eastAsia="Calibri"/>
          <w:bCs/>
          <w:sz w:val="26"/>
          <w:szCs w:val="26"/>
        </w:rPr>
        <w:t>вступает в силу</w:t>
      </w:r>
      <w:r w:rsidR="004C3A1E" w:rsidRPr="008F755A">
        <w:rPr>
          <w:rFonts w:eastAsia="Calibri"/>
          <w:bCs/>
          <w:sz w:val="26"/>
          <w:szCs w:val="26"/>
        </w:rPr>
        <w:t xml:space="preserve"> с 01.01.2024.</w:t>
      </w:r>
    </w:p>
    <w:p w:rsidR="008F755A" w:rsidRPr="00930686" w:rsidRDefault="008F755A" w:rsidP="008F755A">
      <w:pPr>
        <w:jc w:val="both"/>
        <w:rPr>
          <w:color w:val="FF0000"/>
          <w:sz w:val="26"/>
          <w:szCs w:val="26"/>
        </w:rPr>
      </w:pPr>
    </w:p>
    <w:p w:rsidR="00923AA8" w:rsidRPr="002C4026" w:rsidRDefault="00DB7F43" w:rsidP="007E7B06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5</w:t>
      </w:r>
      <w:r w:rsidR="00923AA8" w:rsidRPr="00C86086">
        <w:rPr>
          <w:sz w:val="26"/>
          <w:szCs w:val="26"/>
        </w:rPr>
        <w:t xml:space="preserve">. </w:t>
      </w:r>
      <w:r w:rsidR="006A2267" w:rsidRPr="00B92E2B">
        <w:rPr>
          <w:rFonts w:eastAsia="Calibri"/>
          <w:bCs/>
          <w:sz w:val="26"/>
          <w:szCs w:val="26"/>
        </w:rPr>
        <w:t>Опубликовать настоящее постановление в газете «Когалымский вестник» и сетевом издании «Ког</w:t>
      </w:r>
      <w:r w:rsidR="002C4026">
        <w:rPr>
          <w:rFonts w:eastAsia="Calibri"/>
          <w:bCs/>
          <w:sz w:val="26"/>
          <w:szCs w:val="26"/>
        </w:rPr>
        <w:t xml:space="preserve">алымский вестник»: KOGVESTI.RU </w:t>
      </w:r>
      <w:r w:rsidR="002C4026">
        <w:rPr>
          <w:rFonts w:eastAsia="Calibri"/>
          <w:bCs/>
          <w:sz w:val="26"/>
          <w:szCs w:val="26"/>
        </w:rPr>
        <w:lastRenderedPageBreak/>
        <w:t xml:space="preserve">(приложение в печатном издании не приводится). </w:t>
      </w:r>
      <w:r w:rsidR="006A2267" w:rsidRPr="00B92E2B">
        <w:rPr>
          <w:rFonts w:eastAsia="Calibri"/>
          <w:bCs/>
          <w:sz w:val="26"/>
          <w:szCs w:val="26"/>
        </w:rPr>
        <w:t>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:rsidR="00923AA8" w:rsidRPr="00557744" w:rsidRDefault="00923AA8" w:rsidP="007E7B06">
      <w:pPr>
        <w:jc w:val="both"/>
        <w:rPr>
          <w:color w:val="000000" w:themeColor="text1"/>
          <w:sz w:val="26"/>
          <w:szCs w:val="26"/>
        </w:rPr>
      </w:pPr>
    </w:p>
    <w:p w:rsidR="00923AA8" w:rsidRPr="00364FF4" w:rsidRDefault="00DB7F43" w:rsidP="007E7B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23AA8" w:rsidRPr="00C86086">
        <w:rPr>
          <w:sz w:val="26"/>
          <w:szCs w:val="26"/>
        </w:rPr>
        <w:t>. Контроль за выполнением настоящего постановления возложить на заместителя главы города Когалыма Л.А. Юрьеву.</w:t>
      </w:r>
    </w:p>
    <w:p w:rsidR="00923AA8" w:rsidRDefault="00923AA8" w:rsidP="006A2267">
      <w:pPr>
        <w:jc w:val="both"/>
        <w:rPr>
          <w:sz w:val="26"/>
          <w:szCs w:val="26"/>
        </w:rPr>
      </w:pPr>
    </w:p>
    <w:p w:rsidR="007E7B06" w:rsidRDefault="007E7B06" w:rsidP="006A2267">
      <w:pPr>
        <w:jc w:val="both"/>
        <w:rPr>
          <w:sz w:val="26"/>
          <w:szCs w:val="26"/>
        </w:rPr>
      </w:pPr>
    </w:p>
    <w:p w:rsidR="00923AA8" w:rsidRPr="00364FF4" w:rsidRDefault="00923AA8" w:rsidP="00923AA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23AA8" w:rsidRPr="00364FF4" w:rsidTr="00923AA8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18F7C139A9444CD8BDF58EF7DDE8EC87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23AA8" w:rsidRPr="00364FF4" w:rsidRDefault="00A7614D" w:rsidP="00923AA8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23AA8" w:rsidRPr="00364FF4" w:rsidTr="00923AA8">
              <w:tc>
                <w:tcPr>
                  <w:tcW w:w="3822" w:type="dxa"/>
                </w:tcPr>
                <w:p w:rsidR="00923AA8" w:rsidRPr="00364FF4" w:rsidRDefault="00923AA8" w:rsidP="00923AA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63FF986" wp14:editId="0F548F0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64FF4">
                    <w:rPr>
                      <w:b/>
                      <w:sz w:val="20"/>
                    </w:rPr>
                    <w:t>ДОКУМЕНТ ПОДПИСАН</w:t>
                  </w:r>
                </w:p>
                <w:p w:rsidR="00923AA8" w:rsidRPr="00364FF4" w:rsidRDefault="00923AA8" w:rsidP="00923AA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923AA8" w:rsidRPr="00364FF4" w:rsidRDefault="00923AA8" w:rsidP="00923AA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923AA8" w:rsidRPr="00364FF4" w:rsidRDefault="00923AA8" w:rsidP="00923AA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364FF4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64FF4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:rsidR="00923AA8" w:rsidRPr="00364FF4" w:rsidRDefault="00923AA8" w:rsidP="00923AA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23AA8" w:rsidRPr="00364FF4" w:rsidRDefault="00923AA8" w:rsidP="00923AA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</w:t>
                  </w:r>
                </w:p>
                <w:p w:rsidR="00923AA8" w:rsidRPr="00364FF4" w:rsidRDefault="00923AA8" w:rsidP="00923AA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23AA8" w:rsidRPr="00364FF4" w:rsidRDefault="00923AA8" w:rsidP="00923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0290FD190398466DA28102F60DDF8ED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23AA8" w:rsidRPr="00364FF4" w:rsidRDefault="00A7614D" w:rsidP="00923AA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23AA8" w:rsidRDefault="00923AA8" w:rsidP="00923AA8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  <w:sectPr w:rsidR="00923AA8" w:rsidSect="00923AA8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ED62E3" w:rsidRPr="00ED62E3" w:rsidRDefault="00ED62E3" w:rsidP="00ED62E3">
      <w:pPr>
        <w:jc w:val="right"/>
        <w:rPr>
          <w:sz w:val="26"/>
          <w:szCs w:val="26"/>
        </w:rPr>
      </w:pPr>
      <w:bookmarkStart w:id="0" w:name="Par613"/>
      <w:bookmarkEnd w:id="0"/>
      <w:r w:rsidRPr="00ED62E3">
        <w:rPr>
          <w:sz w:val="26"/>
          <w:szCs w:val="26"/>
        </w:rPr>
        <w:lastRenderedPageBreak/>
        <w:t xml:space="preserve">Приложение </w:t>
      </w:r>
    </w:p>
    <w:p w:rsidR="00ED62E3" w:rsidRPr="00ED62E3" w:rsidRDefault="00ED62E3" w:rsidP="00ED62E3">
      <w:pPr>
        <w:jc w:val="right"/>
        <w:rPr>
          <w:sz w:val="26"/>
          <w:szCs w:val="26"/>
        </w:rPr>
      </w:pPr>
      <w:r w:rsidRPr="00ED62E3">
        <w:rPr>
          <w:sz w:val="26"/>
          <w:szCs w:val="26"/>
        </w:rPr>
        <w:t>к постановлению Администрации</w:t>
      </w:r>
    </w:p>
    <w:p w:rsidR="00ED62E3" w:rsidRPr="00ED62E3" w:rsidRDefault="00ED62E3" w:rsidP="00ED62E3">
      <w:pPr>
        <w:jc w:val="right"/>
        <w:rPr>
          <w:sz w:val="26"/>
          <w:szCs w:val="26"/>
        </w:rPr>
      </w:pPr>
      <w:r w:rsidRPr="00ED62E3">
        <w:rPr>
          <w:sz w:val="26"/>
          <w:szCs w:val="26"/>
        </w:rPr>
        <w:t>города Когалыма</w:t>
      </w:r>
    </w:p>
    <w:p w:rsidR="00ED62E3" w:rsidRPr="00ED62E3" w:rsidRDefault="00ED62E3" w:rsidP="00ED62E3">
      <w:pPr>
        <w:jc w:val="right"/>
        <w:rPr>
          <w:sz w:val="26"/>
          <w:szCs w:val="26"/>
        </w:rPr>
      </w:pPr>
      <w:r w:rsidRPr="00ED62E3">
        <w:rPr>
          <w:sz w:val="26"/>
          <w:szCs w:val="26"/>
        </w:rPr>
        <w:t>от «___» _____________ № _____</w:t>
      </w:r>
    </w:p>
    <w:p w:rsidR="00923AA8" w:rsidRDefault="00923AA8" w:rsidP="00ED62E3">
      <w:pPr>
        <w:widowControl w:val="0"/>
        <w:autoSpaceDE w:val="0"/>
        <w:autoSpaceDN w:val="0"/>
        <w:jc w:val="right"/>
        <w:rPr>
          <w:color w:val="000000" w:themeColor="text1"/>
          <w:sz w:val="22"/>
          <w:szCs w:val="22"/>
        </w:rPr>
      </w:pPr>
    </w:p>
    <w:p w:rsidR="00DF5FDE" w:rsidRDefault="00DF5FDE" w:rsidP="00DF5FD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</w:p>
    <w:p w:rsidR="00DF5FDE" w:rsidRDefault="00DF5FDE" w:rsidP="00DF5FDE">
      <w:pPr>
        <w:jc w:val="center"/>
        <w:rPr>
          <w:sz w:val="26"/>
          <w:szCs w:val="26"/>
        </w:rPr>
      </w:pPr>
      <w:r w:rsidRPr="00DF5FDE">
        <w:rPr>
          <w:sz w:val="26"/>
          <w:szCs w:val="26"/>
        </w:rPr>
        <w:t>План основных мероприятий Десятилетия детства на 202</w:t>
      </w:r>
      <w:r w:rsidR="00AC16D3">
        <w:rPr>
          <w:sz w:val="26"/>
          <w:szCs w:val="26"/>
        </w:rPr>
        <w:t>4</w:t>
      </w:r>
      <w:r w:rsidRPr="00DF5FDE">
        <w:rPr>
          <w:sz w:val="26"/>
          <w:szCs w:val="26"/>
        </w:rPr>
        <w:t>–202</w:t>
      </w:r>
      <w:r w:rsidR="00AC16D3">
        <w:rPr>
          <w:sz w:val="26"/>
          <w:szCs w:val="26"/>
        </w:rPr>
        <w:t>7</w:t>
      </w:r>
      <w:r w:rsidRPr="00DF5FDE">
        <w:rPr>
          <w:sz w:val="26"/>
          <w:szCs w:val="26"/>
        </w:rPr>
        <w:t xml:space="preserve"> годы, проводимых в городе Когалыме </w:t>
      </w:r>
    </w:p>
    <w:p w:rsidR="00DF5FDE" w:rsidRDefault="00DF5FDE" w:rsidP="007C0EE6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Style w:val="11"/>
        <w:tblW w:w="15752" w:type="dxa"/>
        <w:tblLayout w:type="fixed"/>
        <w:tblLook w:val="04A0" w:firstRow="1" w:lastRow="0" w:firstColumn="1" w:lastColumn="0" w:noHBand="0" w:noVBand="1"/>
      </w:tblPr>
      <w:tblGrid>
        <w:gridCol w:w="880"/>
        <w:gridCol w:w="4644"/>
        <w:gridCol w:w="2409"/>
        <w:gridCol w:w="2693"/>
        <w:gridCol w:w="5103"/>
        <w:gridCol w:w="23"/>
      </w:tblGrid>
      <w:tr w:rsidR="007C0EE6" w:rsidRPr="007C0EE6" w:rsidTr="00E775CA">
        <w:trPr>
          <w:gridAfter w:val="1"/>
          <w:wAfter w:w="23" w:type="dxa"/>
          <w:trHeight w:val="818"/>
        </w:trPr>
        <w:tc>
          <w:tcPr>
            <w:tcW w:w="880" w:type="dxa"/>
          </w:tcPr>
          <w:p w:rsidR="007C0EE6" w:rsidRPr="00DB5C05" w:rsidRDefault="007C0EE6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№</w:t>
            </w:r>
          </w:p>
          <w:p w:rsidR="007C0EE6" w:rsidRPr="007C0EE6" w:rsidRDefault="007C0EE6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п/п</w:t>
            </w:r>
          </w:p>
        </w:tc>
        <w:tc>
          <w:tcPr>
            <w:tcW w:w="4644" w:type="dxa"/>
          </w:tcPr>
          <w:p w:rsidR="007C0EE6" w:rsidRPr="007C0EE6" w:rsidRDefault="007C0EE6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7C0EE6" w:rsidRPr="007C0EE6" w:rsidRDefault="007C0EE6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7C0EE6" w:rsidRPr="007C0EE6" w:rsidRDefault="007C0EE6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103" w:type="dxa"/>
          </w:tcPr>
          <w:p w:rsidR="007C0EE6" w:rsidRPr="007C0EE6" w:rsidRDefault="007C0EE6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Ожидаемый результата</w:t>
            </w:r>
          </w:p>
        </w:tc>
      </w:tr>
      <w:tr w:rsidR="007C0EE6" w:rsidRPr="00112666" w:rsidTr="00E775CA">
        <w:trPr>
          <w:trHeight w:val="277"/>
        </w:trPr>
        <w:tc>
          <w:tcPr>
            <w:tcW w:w="15752" w:type="dxa"/>
            <w:gridSpan w:val="6"/>
          </w:tcPr>
          <w:p w:rsidR="007C0EE6" w:rsidRPr="00112666" w:rsidRDefault="00112666" w:rsidP="00E7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7C0EE6" w:rsidRPr="00112666">
              <w:rPr>
                <w:b/>
                <w:sz w:val="24"/>
                <w:szCs w:val="24"/>
              </w:rPr>
              <w:t xml:space="preserve"> Совершенствование медицинской помощи и формирование основ здорового образа жизни детей</w:t>
            </w:r>
          </w:p>
        </w:tc>
      </w:tr>
      <w:tr w:rsidR="00E1140F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E1140F" w:rsidRPr="00112666" w:rsidRDefault="00E1140F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1.</w:t>
            </w:r>
            <w:r w:rsidRPr="00112666"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E1140F" w:rsidRPr="00DB5C05" w:rsidRDefault="00E1140F" w:rsidP="00E775CA">
            <w:pPr>
              <w:pStyle w:val="TableParagraph"/>
              <w:tabs>
                <w:tab w:val="left" w:pos="1828"/>
                <w:tab w:val="left" w:pos="4268"/>
              </w:tabs>
              <w:ind w:right="16"/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Проведение </w:t>
            </w:r>
            <w:r w:rsidRPr="00DB5C05">
              <w:rPr>
                <w:sz w:val="24"/>
                <w:szCs w:val="24"/>
              </w:rPr>
              <w:t>п</w:t>
            </w:r>
            <w:r w:rsidRPr="00DB5C05">
              <w:rPr>
                <w:spacing w:val="-2"/>
                <w:sz w:val="24"/>
                <w:szCs w:val="24"/>
              </w:rPr>
              <w:t xml:space="preserve">рофилактических  </w:t>
            </w:r>
            <w:r w:rsidR="007A1A3D">
              <w:rPr>
                <w:spacing w:val="-2"/>
                <w:sz w:val="24"/>
                <w:szCs w:val="24"/>
              </w:rPr>
              <w:t>о</w:t>
            </w:r>
            <w:r w:rsidRPr="00DB5C05">
              <w:rPr>
                <w:spacing w:val="-2"/>
                <w:sz w:val="24"/>
                <w:szCs w:val="24"/>
              </w:rPr>
              <w:t>смотров несовершеннолетних</w:t>
            </w:r>
          </w:p>
        </w:tc>
        <w:tc>
          <w:tcPr>
            <w:tcW w:w="2409" w:type="dxa"/>
          </w:tcPr>
          <w:p w:rsidR="00E1140F" w:rsidRPr="00DB5C05" w:rsidRDefault="00E1140F" w:rsidP="00E775CA">
            <w:pPr>
              <w:pStyle w:val="TableParagraph"/>
              <w:ind w:left="50" w:right="3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</w:t>
            </w:r>
            <w:r w:rsidRPr="00DB5C05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E1140F" w:rsidRPr="00DB5C05" w:rsidRDefault="00E1140F" w:rsidP="00E775CA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БУ «Когалымская городская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больница»</w:t>
            </w:r>
          </w:p>
        </w:tc>
        <w:tc>
          <w:tcPr>
            <w:tcW w:w="5103" w:type="dxa"/>
          </w:tcPr>
          <w:p w:rsidR="00E1140F" w:rsidRPr="00DB5C05" w:rsidRDefault="00E1140F" w:rsidP="00E775CA">
            <w:pPr>
              <w:pStyle w:val="TableParagraph"/>
              <w:tabs>
                <w:tab w:val="left" w:pos="786"/>
                <w:tab w:val="left" w:pos="1745"/>
                <w:tab w:val="left" w:pos="2007"/>
                <w:tab w:val="left" w:pos="3657"/>
                <w:tab w:val="left" w:pos="3718"/>
              </w:tabs>
              <w:ind w:left="0" w:right="15"/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Ранее выявление патологических состояний, профилактика </w:t>
            </w:r>
            <w:r w:rsidR="0033627E">
              <w:rPr>
                <w:spacing w:val="-2"/>
                <w:sz w:val="24"/>
                <w:szCs w:val="24"/>
              </w:rPr>
              <w:t xml:space="preserve">заболеваемости; </w:t>
            </w:r>
            <w:r w:rsidRPr="00DB5C05">
              <w:rPr>
                <w:spacing w:val="-2"/>
                <w:sz w:val="24"/>
                <w:szCs w:val="24"/>
              </w:rPr>
              <w:t>проведение лечебно-оздоровительных</w:t>
            </w:r>
            <w:r w:rsidRPr="00DB5C05">
              <w:rPr>
                <w:spacing w:val="30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мероприятий</w:t>
            </w:r>
          </w:p>
        </w:tc>
      </w:tr>
      <w:tr w:rsidR="00E1140F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1140F" w:rsidRPr="007C0EE6" w:rsidRDefault="00E1140F" w:rsidP="00E775CA">
            <w:pPr>
              <w:jc w:val="center"/>
              <w:rPr>
                <w:sz w:val="24"/>
                <w:szCs w:val="24"/>
                <w:lang w:val="en-US"/>
              </w:rPr>
            </w:pPr>
            <w:r w:rsidRPr="007C0EE6">
              <w:rPr>
                <w:sz w:val="24"/>
                <w:szCs w:val="24"/>
              </w:rPr>
              <w:t>1.</w:t>
            </w:r>
            <w:r w:rsidRPr="007C0EE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44" w:type="dxa"/>
          </w:tcPr>
          <w:p w:rsidR="00E1140F" w:rsidRPr="00DB5C05" w:rsidRDefault="00E1140F" w:rsidP="00E775CA">
            <w:pPr>
              <w:pStyle w:val="TableParagraph"/>
              <w:tabs>
                <w:tab w:val="left" w:pos="1382"/>
                <w:tab w:val="left" w:pos="2473"/>
                <w:tab w:val="left" w:pos="4138"/>
                <w:tab w:val="left" w:pos="4483"/>
              </w:tabs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Пропаганда грудного вскармливания </w:t>
            </w:r>
            <w:r w:rsidRPr="00DB5C05">
              <w:rPr>
                <w:spacing w:val="-10"/>
                <w:sz w:val="24"/>
                <w:szCs w:val="24"/>
              </w:rPr>
              <w:t xml:space="preserve">в </w:t>
            </w:r>
            <w:r w:rsidRPr="00DB5C05">
              <w:rPr>
                <w:spacing w:val="-2"/>
                <w:sz w:val="24"/>
                <w:szCs w:val="24"/>
              </w:rPr>
              <w:t>рамках</w:t>
            </w:r>
            <w:r w:rsidR="00810645"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программы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«Больница</w:t>
            </w:r>
            <w:r w:rsidR="0081064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доброжелательная</w:t>
            </w:r>
            <w:r w:rsidRPr="00DB5C05">
              <w:rPr>
                <w:spacing w:val="-6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ребенку»</w:t>
            </w:r>
          </w:p>
        </w:tc>
        <w:tc>
          <w:tcPr>
            <w:tcW w:w="2409" w:type="dxa"/>
          </w:tcPr>
          <w:p w:rsidR="00E1140F" w:rsidRPr="00DB5C05" w:rsidRDefault="00E1140F" w:rsidP="00E775CA">
            <w:pPr>
              <w:pStyle w:val="TableParagraph"/>
              <w:ind w:left="50" w:right="3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</w:t>
            </w:r>
            <w:r w:rsidRPr="00DB5C05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E1140F" w:rsidRPr="00DB5C05" w:rsidRDefault="00E1140F" w:rsidP="00E775CA">
            <w:pPr>
              <w:pStyle w:val="TableParagraph"/>
              <w:ind w:left="0" w:right="51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БУ </w:t>
            </w:r>
            <w:r w:rsidRPr="00DB5C05">
              <w:rPr>
                <w:spacing w:val="-2"/>
                <w:sz w:val="24"/>
                <w:szCs w:val="24"/>
              </w:rPr>
              <w:t>«Когалымская</w:t>
            </w:r>
          </w:p>
          <w:p w:rsidR="00E1140F" w:rsidRPr="00DB5C05" w:rsidRDefault="00E1140F" w:rsidP="00E775CA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городская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больница»</w:t>
            </w:r>
          </w:p>
        </w:tc>
        <w:tc>
          <w:tcPr>
            <w:tcW w:w="5103" w:type="dxa"/>
          </w:tcPr>
          <w:p w:rsidR="00E1140F" w:rsidRPr="00DB5C05" w:rsidRDefault="00E1140F" w:rsidP="00E775CA">
            <w:pPr>
              <w:pStyle w:val="TableParagraph"/>
              <w:tabs>
                <w:tab w:val="left" w:pos="1448"/>
                <w:tab w:val="left" w:pos="2786"/>
                <w:tab w:val="left" w:pos="3628"/>
                <w:tab w:val="left" w:pos="4019"/>
              </w:tabs>
              <w:ind w:left="0"/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Увеличение количества </w:t>
            </w:r>
            <w:r w:rsidRPr="00DB5C05">
              <w:rPr>
                <w:spacing w:val="-4"/>
                <w:sz w:val="24"/>
                <w:szCs w:val="24"/>
              </w:rPr>
              <w:t xml:space="preserve">семей </w:t>
            </w:r>
            <w:r w:rsidRPr="00DB5C05">
              <w:rPr>
                <w:spacing w:val="-10"/>
                <w:sz w:val="24"/>
                <w:szCs w:val="24"/>
              </w:rPr>
              <w:t xml:space="preserve">с </w:t>
            </w:r>
            <w:r w:rsidRPr="00DB5C05">
              <w:rPr>
                <w:spacing w:val="-2"/>
                <w:sz w:val="24"/>
                <w:szCs w:val="24"/>
              </w:rPr>
              <w:t xml:space="preserve">детьми, </w:t>
            </w:r>
            <w:r w:rsidRPr="00DB5C05">
              <w:rPr>
                <w:sz w:val="24"/>
                <w:szCs w:val="24"/>
              </w:rPr>
              <w:t>находящимися</w:t>
            </w:r>
            <w:r w:rsidRPr="00DB5C05">
              <w:rPr>
                <w:spacing w:val="-9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на</w:t>
            </w:r>
            <w:r w:rsidRPr="00DB5C05">
              <w:rPr>
                <w:spacing w:val="-8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естественном</w:t>
            </w:r>
            <w:r w:rsidRPr="00DB5C05">
              <w:rPr>
                <w:spacing w:val="-8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вскармливании</w:t>
            </w:r>
          </w:p>
        </w:tc>
      </w:tr>
      <w:tr w:rsidR="00E1140F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1140F" w:rsidRPr="007C0EE6" w:rsidRDefault="00E1140F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  <w:lang w:val="en-US"/>
              </w:rPr>
              <w:t>1</w:t>
            </w:r>
            <w:r w:rsidRPr="007C0EE6">
              <w:rPr>
                <w:sz w:val="24"/>
                <w:szCs w:val="24"/>
              </w:rPr>
              <w:t>.3</w:t>
            </w:r>
          </w:p>
        </w:tc>
        <w:tc>
          <w:tcPr>
            <w:tcW w:w="4644" w:type="dxa"/>
          </w:tcPr>
          <w:p w:rsidR="00E1140F" w:rsidRPr="00DB5C05" w:rsidRDefault="00E1140F" w:rsidP="00E775CA">
            <w:pPr>
              <w:pStyle w:val="TableParagraph"/>
              <w:tabs>
                <w:tab w:val="left" w:pos="1938"/>
                <w:tab w:val="left" w:pos="3967"/>
              </w:tabs>
              <w:ind w:left="0"/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Организация медицинского обеспечения</w:t>
            </w:r>
            <w:r w:rsidR="00FE18BD"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оздоровительных</w:t>
            </w:r>
            <w:r w:rsidRPr="00DB5C05">
              <w:rPr>
                <w:spacing w:val="-1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пришкольных</w:t>
            </w:r>
            <w:r w:rsidRPr="00DB5C05">
              <w:rPr>
                <w:spacing w:val="-10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лагерей</w:t>
            </w:r>
          </w:p>
        </w:tc>
        <w:tc>
          <w:tcPr>
            <w:tcW w:w="2409" w:type="dxa"/>
          </w:tcPr>
          <w:p w:rsidR="00E1140F" w:rsidRPr="00DB5C05" w:rsidRDefault="00E1140F" w:rsidP="00E775CA">
            <w:pPr>
              <w:pStyle w:val="TableParagraph"/>
              <w:ind w:left="50" w:right="3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</w:t>
            </w:r>
            <w:r w:rsidRPr="00DB5C05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E1140F" w:rsidRPr="00DB5C05" w:rsidRDefault="00E1140F" w:rsidP="00E775CA">
            <w:pPr>
              <w:pStyle w:val="TableParagraph"/>
              <w:ind w:left="0" w:right="51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БУ </w:t>
            </w:r>
            <w:r w:rsidRPr="00DB5C05">
              <w:rPr>
                <w:spacing w:val="-2"/>
                <w:sz w:val="24"/>
                <w:szCs w:val="24"/>
              </w:rPr>
              <w:t>«Когалымская</w:t>
            </w:r>
            <w:r w:rsidR="00C77317" w:rsidRPr="00DB5C05"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городская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больница»</w:t>
            </w:r>
          </w:p>
        </w:tc>
        <w:tc>
          <w:tcPr>
            <w:tcW w:w="5103" w:type="dxa"/>
          </w:tcPr>
          <w:p w:rsidR="00E1140F" w:rsidRPr="00DB5C05" w:rsidRDefault="00E1140F" w:rsidP="00E775CA">
            <w:pPr>
              <w:pStyle w:val="TableParagraph"/>
              <w:tabs>
                <w:tab w:val="left" w:pos="1441"/>
                <w:tab w:val="left" w:pos="2573"/>
                <w:tab w:val="left" w:pos="3736"/>
              </w:tabs>
              <w:ind w:left="0"/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Улучшение качества оказания первичной </w:t>
            </w:r>
            <w:r w:rsidRPr="00DB5C05">
              <w:rPr>
                <w:sz w:val="24"/>
                <w:szCs w:val="24"/>
              </w:rPr>
              <w:t>медико-санитарной</w:t>
            </w:r>
            <w:r w:rsidRPr="00DB5C05">
              <w:rPr>
                <w:spacing w:val="-13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помощи</w:t>
            </w:r>
          </w:p>
        </w:tc>
      </w:tr>
      <w:tr w:rsidR="00E1140F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1140F" w:rsidRPr="007C0EE6" w:rsidRDefault="00E1140F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1.4</w:t>
            </w:r>
          </w:p>
        </w:tc>
        <w:tc>
          <w:tcPr>
            <w:tcW w:w="4644" w:type="dxa"/>
          </w:tcPr>
          <w:p w:rsidR="00E1140F" w:rsidRPr="00DB5C05" w:rsidRDefault="00E1140F" w:rsidP="00E775CA">
            <w:pPr>
              <w:pStyle w:val="TableParagraph"/>
              <w:tabs>
                <w:tab w:val="left" w:pos="1960"/>
                <w:tab w:val="left" w:pos="4194"/>
              </w:tabs>
              <w:ind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Повышение приверженности населения к иммунопрофилактике, в том числе в рамках </w:t>
            </w:r>
            <w:r w:rsidRPr="00DB5C05">
              <w:rPr>
                <w:spacing w:val="-2"/>
                <w:sz w:val="24"/>
                <w:szCs w:val="24"/>
              </w:rPr>
              <w:t xml:space="preserve">вакцинации национального календаря </w:t>
            </w:r>
            <w:r w:rsidRPr="00DB5C05">
              <w:rPr>
                <w:sz w:val="24"/>
                <w:szCs w:val="24"/>
              </w:rPr>
              <w:t xml:space="preserve">профилактических прививок по эпидемиологическим </w:t>
            </w:r>
            <w:r w:rsidRPr="00DB5C05">
              <w:rPr>
                <w:spacing w:val="-2"/>
                <w:sz w:val="24"/>
                <w:szCs w:val="24"/>
              </w:rPr>
              <w:t>показаниям</w:t>
            </w:r>
          </w:p>
        </w:tc>
        <w:tc>
          <w:tcPr>
            <w:tcW w:w="2409" w:type="dxa"/>
          </w:tcPr>
          <w:p w:rsidR="00E1140F" w:rsidRPr="00DB5C05" w:rsidRDefault="00E1140F" w:rsidP="00E775CA">
            <w:pPr>
              <w:pStyle w:val="TableParagraph"/>
              <w:ind w:left="50" w:right="3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</w:t>
            </w:r>
            <w:r w:rsidRPr="00DB5C05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E1140F" w:rsidRPr="00DB5C05" w:rsidRDefault="00E1140F" w:rsidP="00E775CA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БУ «Когалымская городская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больница»</w:t>
            </w:r>
          </w:p>
        </w:tc>
        <w:tc>
          <w:tcPr>
            <w:tcW w:w="5103" w:type="dxa"/>
          </w:tcPr>
          <w:p w:rsidR="00E1140F" w:rsidRPr="00DB5C05" w:rsidRDefault="00E1140F" w:rsidP="00E775CA">
            <w:pPr>
              <w:pStyle w:val="TableParagraph"/>
              <w:ind w:left="0" w:right="13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Увеличение охвата вакцинацией подлежащего контингента, снижение количества отказов от прививок; снижение случаев инфекционных заболеваний</w:t>
            </w:r>
            <w:r w:rsidR="00826054">
              <w:rPr>
                <w:spacing w:val="7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среди</w:t>
            </w:r>
            <w:r w:rsidR="00826054">
              <w:rPr>
                <w:spacing w:val="75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детей,</w:t>
            </w:r>
            <w:r w:rsidRPr="00DB5C05">
              <w:rPr>
                <w:spacing w:val="7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 xml:space="preserve">управляемых средствами </w:t>
            </w:r>
            <w:r w:rsidR="00C85116">
              <w:rPr>
                <w:spacing w:val="-2"/>
                <w:sz w:val="24"/>
                <w:szCs w:val="24"/>
              </w:rPr>
              <w:t xml:space="preserve">специфической </w:t>
            </w:r>
            <w:r w:rsidRPr="00DB5C05">
              <w:rPr>
                <w:spacing w:val="-2"/>
                <w:sz w:val="24"/>
                <w:szCs w:val="24"/>
              </w:rPr>
              <w:t>иммунопрофилактики</w:t>
            </w:r>
          </w:p>
        </w:tc>
      </w:tr>
      <w:tr w:rsidR="00E1140F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1140F" w:rsidRPr="007C0EE6" w:rsidRDefault="00E1140F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1.5</w:t>
            </w:r>
          </w:p>
        </w:tc>
        <w:tc>
          <w:tcPr>
            <w:tcW w:w="4644" w:type="dxa"/>
          </w:tcPr>
          <w:p w:rsidR="00E1140F" w:rsidRPr="00DB5C05" w:rsidRDefault="00E1140F" w:rsidP="00E775CA">
            <w:pPr>
              <w:pStyle w:val="TableParagraph"/>
              <w:tabs>
                <w:tab w:val="left" w:pos="1960"/>
                <w:tab w:val="left" w:pos="4194"/>
              </w:tabs>
              <w:ind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Популяризация основ правильного питания среди различных групп </w:t>
            </w:r>
            <w:r w:rsidR="00047168">
              <w:rPr>
                <w:sz w:val="24"/>
                <w:szCs w:val="24"/>
              </w:rPr>
              <w:t>населения, в том числе детского:</w:t>
            </w:r>
          </w:p>
          <w:p w:rsidR="00047168" w:rsidRDefault="00047168" w:rsidP="00E775CA">
            <w:pPr>
              <w:pStyle w:val="TableParagraph"/>
              <w:tabs>
                <w:tab w:val="left" w:pos="1960"/>
                <w:tab w:val="left" w:pos="4194"/>
              </w:tabs>
              <w:ind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E1140F" w:rsidRPr="00DB5C05">
              <w:rPr>
                <w:sz w:val="24"/>
                <w:szCs w:val="24"/>
              </w:rPr>
              <w:t xml:space="preserve">роведение бесед в </w:t>
            </w:r>
            <w:r>
              <w:rPr>
                <w:sz w:val="24"/>
                <w:szCs w:val="24"/>
              </w:rPr>
              <w:t xml:space="preserve">общеобразовательных организациях </w:t>
            </w:r>
            <w:r>
              <w:rPr>
                <w:sz w:val="24"/>
                <w:szCs w:val="24"/>
              </w:rPr>
              <w:lastRenderedPageBreak/>
              <w:t>медицинскими работниками;</w:t>
            </w:r>
            <w:r w:rsidR="00E1140F" w:rsidRPr="00DB5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1140F" w:rsidRPr="00DB5C05" w:rsidRDefault="00047168" w:rsidP="00E775CA">
            <w:pPr>
              <w:pStyle w:val="TableParagraph"/>
              <w:tabs>
                <w:tab w:val="left" w:pos="1960"/>
                <w:tab w:val="left" w:pos="4194"/>
              </w:tabs>
              <w:ind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размещение памяток </w:t>
            </w:r>
            <w:r w:rsidR="00E1140F" w:rsidRPr="00DB5C05">
              <w:rPr>
                <w:sz w:val="24"/>
                <w:szCs w:val="24"/>
              </w:rPr>
              <w:t xml:space="preserve">о правильном питании  в </w:t>
            </w:r>
            <w:r w:rsidR="00F12923">
              <w:rPr>
                <w:sz w:val="24"/>
                <w:szCs w:val="24"/>
              </w:rPr>
              <w:t>мессенджерах (в группах для родителей обучающихся)</w:t>
            </w:r>
          </w:p>
        </w:tc>
        <w:tc>
          <w:tcPr>
            <w:tcW w:w="2409" w:type="dxa"/>
          </w:tcPr>
          <w:p w:rsidR="00E1140F" w:rsidRPr="00DB5C05" w:rsidRDefault="00E1140F" w:rsidP="00E775CA">
            <w:pPr>
              <w:pStyle w:val="TableParagraph"/>
              <w:ind w:left="50" w:right="3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2024-2027</w:t>
            </w:r>
            <w:r w:rsidRPr="00DB5C05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E1140F" w:rsidRPr="00DB5C05" w:rsidRDefault="00E1140F" w:rsidP="00E775CA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БУ «Когалымская городская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больница»</w:t>
            </w:r>
          </w:p>
        </w:tc>
        <w:tc>
          <w:tcPr>
            <w:tcW w:w="5103" w:type="dxa"/>
          </w:tcPr>
          <w:p w:rsidR="00E1140F" w:rsidRPr="00DB5C05" w:rsidRDefault="00E1140F" w:rsidP="00E775CA">
            <w:pPr>
              <w:pStyle w:val="TableParagraph"/>
              <w:ind w:left="0" w:right="13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Популяризация основ правильного питания</w:t>
            </w:r>
          </w:p>
        </w:tc>
      </w:tr>
      <w:tr w:rsidR="00E1140F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1140F" w:rsidRPr="007C0EE6" w:rsidRDefault="00E1140F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1.6</w:t>
            </w:r>
          </w:p>
        </w:tc>
        <w:tc>
          <w:tcPr>
            <w:tcW w:w="4644" w:type="dxa"/>
          </w:tcPr>
          <w:p w:rsidR="00BB19E8" w:rsidRDefault="00E1140F" w:rsidP="00E775CA">
            <w:pPr>
              <w:pStyle w:val="TableParagraph"/>
              <w:tabs>
                <w:tab w:val="left" w:pos="1960"/>
                <w:tab w:val="left" w:pos="4194"/>
              </w:tabs>
              <w:ind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Организация и проведение мероприятий по </w:t>
            </w:r>
            <w:r w:rsidR="00EC28B1">
              <w:rPr>
                <w:sz w:val="24"/>
                <w:szCs w:val="24"/>
              </w:rPr>
              <w:t xml:space="preserve">охране репродуктивного здоровья путем </w:t>
            </w:r>
            <w:r w:rsidRPr="00DB5C05">
              <w:rPr>
                <w:sz w:val="24"/>
                <w:szCs w:val="24"/>
              </w:rPr>
              <w:t>размещения информации на сайте учреждения, социальных сетях, в СМИ; проведени</w:t>
            </w:r>
            <w:r w:rsidR="00EC28B1">
              <w:rPr>
                <w:sz w:val="24"/>
                <w:szCs w:val="24"/>
              </w:rPr>
              <w:t>я</w:t>
            </w:r>
            <w:r w:rsidRPr="00DB5C05">
              <w:rPr>
                <w:sz w:val="24"/>
                <w:szCs w:val="24"/>
              </w:rPr>
              <w:t xml:space="preserve"> </w:t>
            </w:r>
            <w:r w:rsidR="00EC28B1">
              <w:rPr>
                <w:sz w:val="24"/>
                <w:szCs w:val="24"/>
              </w:rPr>
              <w:t>дней открытых дверей, проведения лекций и другое:</w:t>
            </w:r>
          </w:p>
          <w:p w:rsidR="00E1140F" w:rsidRPr="00DB5C05" w:rsidRDefault="0072579B" w:rsidP="00E775CA">
            <w:pPr>
              <w:pStyle w:val="TableParagraph"/>
              <w:tabs>
                <w:tab w:val="left" w:pos="1960"/>
                <w:tab w:val="left" w:pos="4194"/>
              </w:tabs>
              <w:ind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- 22-</w:t>
            </w:r>
            <w:r w:rsidR="00E1140F" w:rsidRPr="00DB5C05">
              <w:rPr>
                <w:sz w:val="24"/>
                <w:szCs w:val="24"/>
              </w:rPr>
              <w:t xml:space="preserve">28 января </w:t>
            </w:r>
            <w:r w:rsidR="002622AE">
              <w:rPr>
                <w:sz w:val="24"/>
                <w:szCs w:val="24"/>
              </w:rPr>
              <w:t>–</w:t>
            </w:r>
            <w:r w:rsidR="00E1140F" w:rsidRPr="00DB5C05">
              <w:rPr>
                <w:sz w:val="24"/>
                <w:szCs w:val="24"/>
              </w:rPr>
              <w:t xml:space="preserve"> </w:t>
            </w:r>
            <w:r w:rsidR="002622AE">
              <w:rPr>
                <w:sz w:val="24"/>
                <w:szCs w:val="24"/>
              </w:rPr>
              <w:t>«</w:t>
            </w:r>
            <w:r w:rsidR="000E54F5">
              <w:rPr>
                <w:sz w:val="24"/>
                <w:szCs w:val="24"/>
              </w:rPr>
              <w:t>Н</w:t>
            </w:r>
            <w:r w:rsidR="00E1140F" w:rsidRPr="00DB5C05">
              <w:rPr>
                <w:sz w:val="24"/>
                <w:szCs w:val="24"/>
              </w:rPr>
              <w:t>еделя ответственного отношения к репродуктивному здоровью</w:t>
            </w:r>
            <w:r w:rsidR="002622AE">
              <w:rPr>
                <w:sz w:val="24"/>
                <w:szCs w:val="24"/>
              </w:rPr>
              <w:t>»</w:t>
            </w:r>
            <w:r w:rsidR="00E1140F" w:rsidRPr="00DB5C05">
              <w:rPr>
                <w:sz w:val="24"/>
                <w:szCs w:val="24"/>
              </w:rPr>
              <w:t>;</w:t>
            </w:r>
          </w:p>
          <w:p w:rsidR="00E1140F" w:rsidRPr="00DB5C05" w:rsidRDefault="00E1140F" w:rsidP="00E775CA">
            <w:pPr>
              <w:pStyle w:val="TableParagraph"/>
              <w:tabs>
                <w:tab w:val="left" w:pos="1960"/>
                <w:tab w:val="left" w:pos="4194"/>
              </w:tabs>
              <w:ind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- 4-10 марта </w:t>
            </w:r>
            <w:r w:rsidR="002622AE">
              <w:rPr>
                <w:sz w:val="24"/>
                <w:szCs w:val="24"/>
              </w:rPr>
              <w:t>– «</w:t>
            </w:r>
            <w:r w:rsidRPr="00DB5C05">
              <w:rPr>
                <w:sz w:val="24"/>
                <w:szCs w:val="24"/>
              </w:rPr>
              <w:t>Неделя здоровья матери и ребенка</w:t>
            </w:r>
            <w:r w:rsidR="002622AE">
              <w:rPr>
                <w:sz w:val="24"/>
                <w:szCs w:val="24"/>
              </w:rPr>
              <w:t>»;</w:t>
            </w:r>
          </w:p>
          <w:p w:rsidR="00E1140F" w:rsidRPr="00DB5C05" w:rsidRDefault="002622AE" w:rsidP="00E775CA">
            <w:pPr>
              <w:pStyle w:val="TableParagraph"/>
              <w:tabs>
                <w:tab w:val="left" w:pos="1960"/>
                <w:tab w:val="left" w:pos="4194"/>
              </w:tabs>
              <w:ind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- 3-</w:t>
            </w:r>
            <w:r w:rsidR="00E1140F" w:rsidRPr="00DB5C05">
              <w:rPr>
                <w:sz w:val="24"/>
                <w:szCs w:val="24"/>
              </w:rPr>
              <w:t xml:space="preserve">9 июня </w:t>
            </w:r>
            <w:r>
              <w:rPr>
                <w:sz w:val="24"/>
                <w:szCs w:val="24"/>
              </w:rPr>
              <w:t>– «</w:t>
            </w:r>
            <w:r w:rsidR="00E1140F" w:rsidRPr="00DB5C05">
              <w:rPr>
                <w:sz w:val="24"/>
                <w:szCs w:val="24"/>
              </w:rPr>
              <w:t>Неделя сохранения здоровья детей</w:t>
            </w:r>
            <w:r>
              <w:rPr>
                <w:sz w:val="24"/>
                <w:szCs w:val="24"/>
              </w:rPr>
              <w:t>»;</w:t>
            </w:r>
          </w:p>
          <w:p w:rsidR="00E1140F" w:rsidRPr="00DB5C05" w:rsidRDefault="00E1140F" w:rsidP="00E775CA">
            <w:pPr>
              <w:pStyle w:val="TableParagraph"/>
              <w:tabs>
                <w:tab w:val="left" w:pos="1960"/>
                <w:tab w:val="left" w:pos="4194"/>
              </w:tabs>
              <w:ind w:right="16"/>
              <w:jc w:val="both"/>
              <w:rPr>
                <w:sz w:val="24"/>
                <w:szCs w:val="24"/>
              </w:rPr>
            </w:pPr>
            <w:r w:rsidRPr="00F4390D">
              <w:rPr>
                <w:sz w:val="24"/>
                <w:szCs w:val="24"/>
              </w:rPr>
              <w:t xml:space="preserve">- май </w:t>
            </w:r>
            <w:r w:rsidR="008538FE" w:rsidRPr="00F4390D">
              <w:rPr>
                <w:sz w:val="24"/>
                <w:szCs w:val="24"/>
              </w:rPr>
              <w:t xml:space="preserve">- </w:t>
            </w:r>
            <w:r w:rsidRPr="00F4390D">
              <w:rPr>
                <w:sz w:val="24"/>
                <w:szCs w:val="24"/>
              </w:rPr>
              <w:t>«Семейный месяц»</w:t>
            </w:r>
          </w:p>
        </w:tc>
        <w:tc>
          <w:tcPr>
            <w:tcW w:w="2409" w:type="dxa"/>
          </w:tcPr>
          <w:p w:rsidR="00E1140F" w:rsidRPr="00DB5C05" w:rsidRDefault="00E1140F" w:rsidP="00E775CA">
            <w:pPr>
              <w:pStyle w:val="TableParagraph"/>
              <w:ind w:left="50" w:right="3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</w:t>
            </w:r>
            <w:r w:rsidRPr="00DB5C05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E1140F" w:rsidRPr="00DB5C05" w:rsidRDefault="00E1140F" w:rsidP="00E775CA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БУ «Когалымская городская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больница»</w:t>
            </w:r>
          </w:p>
        </w:tc>
        <w:tc>
          <w:tcPr>
            <w:tcW w:w="5103" w:type="dxa"/>
          </w:tcPr>
          <w:p w:rsidR="00E1140F" w:rsidRPr="00DB5C05" w:rsidRDefault="00E1140F" w:rsidP="00E775CA">
            <w:pPr>
              <w:pStyle w:val="TableParagraph"/>
              <w:ind w:left="0" w:right="13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Популяризация основ здорового образа жизни</w:t>
            </w:r>
          </w:p>
        </w:tc>
      </w:tr>
      <w:tr w:rsidR="00E1140F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1140F" w:rsidRPr="007C0EE6" w:rsidRDefault="00E1140F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1.7</w:t>
            </w:r>
          </w:p>
        </w:tc>
        <w:tc>
          <w:tcPr>
            <w:tcW w:w="4644" w:type="dxa"/>
          </w:tcPr>
          <w:p w:rsidR="00E1140F" w:rsidRPr="00DB5C05" w:rsidRDefault="00E6302C" w:rsidP="00E775CA">
            <w:pPr>
              <w:pStyle w:val="TableParagraph"/>
              <w:tabs>
                <w:tab w:val="left" w:pos="1960"/>
                <w:tab w:val="left" w:pos="4194"/>
              </w:tabs>
              <w:ind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Проведение мероприятий, направленных на профилактику суицидального поведения </w:t>
            </w:r>
            <w:r>
              <w:rPr>
                <w:sz w:val="24"/>
                <w:szCs w:val="24"/>
              </w:rPr>
              <w:t xml:space="preserve">в </w:t>
            </w:r>
            <w:r w:rsidRPr="00DB5C05">
              <w:rPr>
                <w:sz w:val="24"/>
                <w:szCs w:val="24"/>
              </w:rPr>
              <w:t>образовательных организациях</w:t>
            </w:r>
            <w:r w:rsidRPr="00E6302C">
              <w:rPr>
                <w:sz w:val="24"/>
                <w:szCs w:val="24"/>
              </w:rPr>
              <w:t xml:space="preserve"> (</w:t>
            </w:r>
            <w:r w:rsidR="00E1140F" w:rsidRPr="00DB5C05">
              <w:rPr>
                <w:sz w:val="24"/>
                <w:szCs w:val="24"/>
              </w:rPr>
              <w:t>лекци</w:t>
            </w:r>
            <w:r>
              <w:rPr>
                <w:sz w:val="24"/>
                <w:szCs w:val="24"/>
              </w:rPr>
              <w:t>и</w:t>
            </w:r>
            <w:r w:rsidR="00E1140F" w:rsidRPr="00DB5C05">
              <w:rPr>
                <w:sz w:val="24"/>
                <w:szCs w:val="24"/>
              </w:rPr>
              <w:t>, бесед</w:t>
            </w:r>
            <w:r>
              <w:rPr>
                <w:sz w:val="24"/>
                <w:szCs w:val="24"/>
              </w:rPr>
              <w:t>ы</w:t>
            </w:r>
            <w:r w:rsidR="00E1140F" w:rsidRPr="00DB5C05">
              <w:rPr>
                <w:sz w:val="24"/>
                <w:szCs w:val="24"/>
              </w:rPr>
              <w:t>, распространени</w:t>
            </w:r>
            <w:r>
              <w:rPr>
                <w:sz w:val="24"/>
                <w:szCs w:val="24"/>
              </w:rPr>
              <w:t>е памяток, оформление стендов)</w:t>
            </w:r>
          </w:p>
        </w:tc>
        <w:tc>
          <w:tcPr>
            <w:tcW w:w="2409" w:type="dxa"/>
          </w:tcPr>
          <w:p w:rsidR="00E1140F" w:rsidRPr="00DB5C05" w:rsidRDefault="00E1140F" w:rsidP="00E775CA">
            <w:pPr>
              <w:pStyle w:val="TableParagraph"/>
              <w:ind w:left="50" w:right="3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 годы</w:t>
            </w:r>
          </w:p>
        </w:tc>
        <w:tc>
          <w:tcPr>
            <w:tcW w:w="2693" w:type="dxa"/>
          </w:tcPr>
          <w:p w:rsidR="00E1140F" w:rsidRPr="00DB5C05" w:rsidRDefault="00E1140F" w:rsidP="00E775CA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БУ «Когалымская городская больница»</w:t>
            </w:r>
          </w:p>
        </w:tc>
        <w:tc>
          <w:tcPr>
            <w:tcW w:w="5103" w:type="dxa"/>
          </w:tcPr>
          <w:p w:rsidR="00E1140F" w:rsidRPr="00DB5C05" w:rsidRDefault="00E1140F" w:rsidP="00E775CA">
            <w:pPr>
              <w:pStyle w:val="TableParagraph"/>
              <w:ind w:right="13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Популяризация, профилактика здорового образа жизни</w:t>
            </w:r>
          </w:p>
        </w:tc>
      </w:tr>
      <w:tr w:rsidR="00E1140F" w:rsidRPr="00DB5C05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1140F" w:rsidRPr="00DB5C05" w:rsidRDefault="00E1140F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1.8</w:t>
            </w:r>
          </w:p>
        </w:tc>
        <w:tc>
          <w:tcPr>
            <w:tcW w:w="4644" w:type="dxa"/>
          </w:tcPr>
          <w:p w:rsidR="00E1140F" w:rsidRPr="00DB5C05" w:rsidRDefault="00E1140F" w:rsidP="00E775CA">
            <w:pPr>
              <w:jc w:val="both"/>
              <w:rPr>
                <w:bCs/>
                <w:sz w:val="24"/>
                <w:szCs w:val="24"/>
              </w:rPr>
            </w:pPr>
            <w:r w:rsidRPr="00DB5C05">
              <w:rPr>
                <w:bCs/>
                <w:sz w:val="24"/>
                <w:szCs w:val="24"/>
              </w:rPr>
              <w:t>Реализация учебно-образовательного проекта «Я могу спасти жизнь».</w:t>
            </w:r>
          </w:p>
        </w:tc>
        <w:tc>
          <w:tcPr>
            <w:tcW w:w="2409" w:type="dxa"/>
          </w:tcPr>
          <w:p w:rsidR="00E1140F" w:rsidRPr="00DB5C05" w:rsidRDefault="00E1140F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 годы</w:t>
            </w:r>
          </w:p>
        </w:tc>
        <w:tc>
          <w:tcPr>
            <w:tcW w:w="2693" w:type="dxa"/>
          </w:tcPr>
          <w:p w:rsidR="00E1140F" w:rsidRPr="00DB5C05" w:rsidRDefault="00E1140F" w:rsidP="00E775CA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БУ «Когалымская городская больница»</w:t>
            </w:r>
          </w:p>
        </w:tc>
        <w:tc>
          <w:tcPr>
            <w:tcW w:w="5103" w:type="dxa"/>
          </w:tcPr>
          <w:p w:rsidR="00E1140F" w:rsidRPr="00DB5C05" w:rsidRDefault="00E1140F" w:rsidP="00E775CA">
            <w:pPr>
              <w:pStyle w:val="TableParagraph"/>
              <w:ind w:right="13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Обучение несовершеннолетних навыкам оказания первой помощи</w:t>
            </w:r>
          </w:p>
        </w:tc>
      </w:tr>
      <w:tr w:rsidR="00E1140F" w:rsidRPr="00DB5C05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1140F" w:rsidRPr="00DB5C05" w:rsidRDefault="00E1140F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1.9</w:t>
            </w:r>
          </w:p>
        </w:tc>
        <w:tc>
          <w:tcPr>
            <w:tcW w:w="4644" w:type="dxa"/>
          </w:tcPr>
          <w:p w:rsidR="00E1140F" w:rsidRPr="00DB5C05" w:rsidRDefault="00E1140F" w:rsidP="00E775CA">
            <w:pPr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Городской конкурс </w:t>
            </w:r>
            <w:r w:rsidRPr="00DB5C05">
              <w:rPr>
                <w:bCs/>
                <w:sz w:val="24"/>
                <w:szCs w:val="24"/>
              </w:rPr>
              <w:t>эмблем и слоганов</w:t>
            </w:r>
            <w:r w:rsidRPr="00DB5C05">
              <w:rPr>
                <w:sz w:val="24"/>
                <w:szCs w:val="24"/>
              </w:rPr>
              <w:t xml:space="preserve"> «Спасем жизнь вместе!»</w:t>
            </w:r>
          </w:p>
        </w:tc>
        <w:tc>
          <w:tcPr>
            <w:tcW w:w="2409" w:type="dxa"/>
          </w:tcPr>
          <w:p w:rsidR="00E1140F" w:rsidRPr="00DB5C05" w:rsidRDefault="00E1140F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ноябрь 2024 года,</w:t>
            </w:r>
          </w:p>
          <w:p w:rsidR="00E1140F" w:rsidRPr="00DB5C05" w:rsidRDefault="00E1140F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ноябрь 2025 года,</w:t>
            </w:r>
          </w:p>
          <w:p w:rsidR="00E1140F" w:rsidRPr="00DB5C05" w:rsidRDefault="00E1140F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ноябрь 2026 года,</w:t>
            </w:r>
          </w:p>
          <w:p w:rsidR="00E1140F" w:rsidRPr="00DB5C05" w:rsidRDefault="00E1140F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ноябрь 2027 года</w:t>
            </w:r>
          </w:p>
        </w:tc>
        <w:tc>
          <w:tcPr>
            <w:tcW w:w="2693" w:type="dxa"/>
          </w:tcPr>
          <w:p w:rsidR="00E1140F" w:rsidRPr="00DB5C05" w:rsidRDefault="00E1140F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E1140F" w:rsidRPr="00DB5C05" w:rsidRDefault="0095097D" w:rsidP="00E77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1140F" w:rsidRPr="00DB5C05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="00E1140F" w:rsidRPr="00DB5C05">
              <w:rPr>
                <w:sz w:val="24"/>
                <w:szCs w:val="24"/>
              </w:rPr>
              <w:t xml:space="preserve"> в сознании детей и подростков нравственных ориентиров, напра</w:t>
            </w:r>
            <w:r w:rsidR="009B549D">
              <w:rPr>
                <w:sz w:val="24"/>
                <w:szCs w:val="24"/>
              </w:rPr>
              <w:t>вленных на здоровый образ жизни</w:t>
            </w:r>
          </w:p>
        </w:tc>
      </w:tr>
      <w:tr w:rsidR="00E1140F" w:rsidRPr="00112666" w:rsidTr="00E775CA">
        <w:trPr>
          <w:trHeight w:val="277"/>
        </w:trPr>
        <w:tc>
          <w:tcPr>
            <w:tcW w:w="15752" w:type="dxa"/>
            <w:gridSpan w:val="6"/>
          </w:tcPr>
          <w:p w:rsidR="00E1140F" w:rsidRPr="00112666" w:rsidRDefault="00112666" w:rsidP="00E775CA">
            <w:pPr>
              <w:jc w:val="center"/>
              <w:rPr>
                <w:b/>
                <w:sz w:val="24"/>
                <w:szCs w:val="24"/>
              </w:rPr>
            </w:pPr>
            <w:r w:rsidRPr="00112666">
              <w:rPr>
                <w:b/>
                <w:sz w:val="24"/>
                <w:szCs w:val="24"/>
              </w:rPr>
              <w:lastRenderedPageBreak/>
              <w:t>2.</w:t>
            </w:r>
            <w:r w:rsidR="00E1140F" w:rsidRPr="00112666">
              <w:rPr>
                <w:b/>
                <w:sz w:val="24"/>
                <w:szCs w:val="24"/>
              </w:rPr>
              <w:t xml:space="preserve"> Развитие инструментов материальной поддержки семей с детьми</w:t>
            </w:r>
          </w:p>
        </w:tc>
      </w:tr>
      <w:tr w:rsidR="00EB46FD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B46FD" w:rsidRPr="007C0EE6" w:rsidRDefault="00EB46FD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2.1</w:t>
            </w:r>
          </w:p>
        </w:tc>
        <w:tc>
          <w:tcPr>
            <w:tcW w:w="4644" w:type="dxa"/>
          </w:tcPr>
          <w:p w:rsidR="00EB46FD" w:rsidRPr="00DB5C05" w:rsidRDefault="002573C1" w:rsidP="002573C1">
            <w:pPr>
              <w:pStyle w:val="TableParagraph"/>
              <w:tabs>
                <w:tab w:val="left" w:pos="1427"/>
                <w:tab w:val="left" w:pos="3507"/>
                <w:tab w:val="left" w:pos="4342"/>
              </w:tabs>
              <w:ind w:left="0" w:right="1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</w:t>
            </w:r>
            <w:r w:rsidR="00EB46FD" w:rsidRPr="00DB5C05">
              <w:rPr>
                <w:spacing w:val="-2"/>
                <w:sz w:val="24"/>
                <w:szCs w:val="24"/>
              </w:rPr>
              <w:t>лаготворительн</w:t>
            </w:r>
            <w:r>
              <w:rPr>
                <w:spacing w:val="-2"/>
                <w:sz w:val="24"/>
                <w:szCs w:val="24"/>
              </w:rPr>
              <w:t>ая</w:t>
            </w:r>
            <w:r w:rsidR="00EB46FD" w:rsidRPr="00DB5C05">
              <w:rPr>
                <w:spacing w:val="-2"/>
                <w:sz w:val="24"/>
                <w:szCs w:val="24"/>
              </w:rPr>
              <w:t xml:space="preserve"> </w:t>
            </w:r>
            <w:r w:rsidR="00EB46FD" w:rsidRPr="00DB5C05">
              <w:rPr>
                <w:spacing w:val="-4"/>
                <w:sz w:val="24"/>
                <w:szCs w:val="24"/>
              </w:rPr>
              <w:t>акци</w:t>
            </w:r>
            <w:r>
              <w:rPr>
                <w:spacing w:val="-4"/>
                <w:sz w:val="24"/>
                <w:szCs w:val="24"/>
              </w:rPr>
              <w:t>я</w:t>
            </w:r>
            <w:r w:rsidR="00EB46FD" w:rsidRPr="00DB5C05">
              <w:rPr>
                <w:spacing w:val="-4"/>
                <w:sz w:val="24"/>
                <w:szCs w:val="24"/>
              </w:rPr>
              <w:t xml:space="preserve"> </w:t>
            </w:r>
            <w:r w:rsidR="00EB46FD" w:rsidRPr="00DB5C05">
              <w:rPr>
                <w:spacing w:val="-2"/>
                <w:sz w:val="24"/>
                <w:szCs w:val="24"/>
              </w:rPr>
              <w:t xml:space="preserve">«Собери </w:t>
            </w:r>
            <w:r w:rsidR="00EB46FD" w:rsidRPr="00DB5C05">
              <w:rPr>
                <w:sz w:val="24"/>
                <w:szCs w:val="24"/>
              </w:rPr>
              <w:t>ребенка в школу»</w:t>
            </w:r>
          </w:p>
        </w:tc>
        <w:tc>
          <w:tcPr>
            <w:tcW w:w="2409" w:type="dxa"/>
          </w:tcPr>
          <w:p w:rsidR="00EB46FD" w:rsidRPr="00DB5C05" w:rsidRDefault="00EB46FD" w:rsidP="00E775CA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2024–2027 годы</w:t>
            </w:r>
          </w:p>
        </w:tc>
        <w:tc>
          <w:tcPr>
            <w:tcW w:w="2693" w:type="dxa"/>
          </w:tcPr>
          <w:p w:rsidR="00EB46FD" w:rsidRPr="00DB5C05" w:rsidRDefault="00EB46FD" w:rsidP="00E775CA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БУ «Когалымский комплексный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центр </w:t>
            </w:r>
            <w:r w:rsidRPr="00DB5C05">
              <w:rPr>
                <w:spacing w:val="-2"/>
                <w:sz w:val="24"/>
                <w:szCs w:val="24"/>
              </w:rPr>
              <w:t>социального</w:t>
            </w:r>
            <w:r w:rsidRPr="00DB5C05">
              <w:rPr>
                <w:sz w:val="24"/>
                <w:szCs w:val="24"/>
              </w:rPr>
              <w:t xml:space="preserve"> обслуживания</w:t>
            </w:r>
            <w:r w:rsidRPr="00DB5C05">
              <w:rPr>
                <w:spacing w:val="-10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населения»</w:t>
            </w:r>
          </w:p>
        </w:tc>
        <w:tc>
          <w:tcPr>
            <w:tcW w:w="5103" w:type="dxa"/>
          </w:tcPr>
          <w:p w:rsidR="00EB46FD" w:rsidRPr="00DB5C05" w:rsidRDefault="00EB46FD" w:rsidP="00E775CA">
            <w:pPr>
              <w:pStyle w:val="TableParagraph"/>
              <w:tabs>
                <w:tab w:val="left" w:pos="1162"/>
                <w:tab w:val="left" w:pos="2616"/>
                <w:tab w:val="left" w:pos="3401"/>
                <w:tab w:val="right" w:pos="4737"/>
              </w:tabs>
              <w:jc w:val="both"/>
              <w:rPr>
                <w:sz w:val="24"/>
                <w:szCs w:val="24"/>
              </w:rPr>
            </w:pPr>
            <w:r w:rsidRPr="00DB5C05">
              <w:rPr>
                <w:spacing w:val="-4"/>
                <w:sz w:val="24"/>
                <w:szCs w:val="24"/>
              </w:rPr>
              <w:t xml:space="preserve">Охват </w:t>
            </w:r>
            <w:r w:rsidRPr="00DB5C05">
              <w:rPr>
                <w:spacing w:val="-2"/>
                <w:sz w:val="24"/>
                <w:szCs w:val="24"/>
              </w:rPr>
              <w:t xml:space="preserve">ежегодно </w:t>
            </w:r>
            <w:r w:rsidRPr="00DB5C05">
              <w:rPr>
                <w:spacing w:val="-5"/>
                <w:sz w:val="24"/>
                <w:szCs w:val="24"/>
              </w:rPr>
              <w:t xml:space="preserve">не </w:t>
            </w:r>
            <w:r w:rsidRPr="00DB5C05">
              <w:rPr>
                <w:spacing w:val="-4"/>
                <w:sz w:val="24"/>
                <w:szCs w:val="24"/>
              </w:rPr>
              <w:t xml:space="preserve">менее </w:t>
            </w:r>
            <w:r w:rsidRPr="00DB5C05">
              <w:rPr>
                <w:spacing w:val="-5"/>
                <w:sz w:val="24"/>
                <w:szCs w:val="24"/>
              </w:rPr>
              <w:t>40</w:t>
            </w:r>
            <w:r w:rsidR="009B549D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несовершеннолетних,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которым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оказана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помощь при подготовке к школе</w:t>
            </w:r>
          </w:p>
        </w:tc>
      </w:tr>
      <w:tr w:rsidR="00EB46FD" w:rsidRPr="00DB5C05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B46FD" w:rsidRPr="00DB5C05" w:rsidRDefault="00EB46FD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2.2</w:t>
            </w:r>
          </w:p>
        </w:tc>
        <w:tc>
          <w:tcPr>
            <w:tcW w:w="4644" w:type="dxa"/>
          </w:tcPr>
          <w:p w:rsidR="00EB46FD" w:rsidRPr="00DB5C05" w:rsidRDefault="00EB46FD" w:rsidP="00E775CA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Организация переобучения и повышения квалификации женщин, находящихся в отпуске по уходу за ребенком в возрасте до 3 лет, женщин, имеющих детей дошкольного возраста, не состоящих в трудовых отношениях и обратившихся в органы службы занятости в целях поиска работы.</w:t>
            </w:r>
          </w:p>
        </w:tc>
        <w:tc>
          <w:tcPr>
            <w:tcW w:w="2409" w:type="dxa"/>
          </w:tcPr>
          <w:p w:rsidR="00EB46FD" w:rsidRPr="00DB5C05" w:rsidRDefault="00EB46FD" w:rsidP="00E775CA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2024–2027 годы</w:t>
            </w:r>
          </w:p>
        </w:tc>
        <w:tc>
          <w:tcPr>
            <w:tcW w:w="2693" w:type="dxa"/>
          </w:tcPr>
          <w:p w:rsidR="00EB46FD" w:rsidRPr="00DB5C05" w:rsidRDefault="00EB46FD" w:rsidP="00E775CA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КУ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«Когалымский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центр занятости населения»</w:t>
            </w:r>
          </w:p>
        </w:tc>
        <w:tc>
          <w:tcPr>
            <w:tcW w:w="5103" w:type="dxa"/>
          </w:tcPr>
          <w:p w:rsidR="00EB46FD" w:rsidRPr="00DB5C05" w:rsidRDefault="00EB46FD" w:rsidP="00E775CA">
            <w:pPr>
              <w:pStyle w:val="TableParagraph"/>
              <w:ind w:right="12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По мере поступления обращений организация переобучения и повышения квалификации женщин, находящихся в отпуске по уходу за ребенком в возрасте до 3 лет, женщин, имеющих детей</w:t>
            </w:r>
            <w:r w:rsidRPr="00DB5C05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дошкольного</w:t>
            </w:r>
            <w:r w:rsidRPr="00DB5C05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возраста,</w:t>
            </w:r>
            <w:r w:rsidRPr="00DB5C05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не</w:t>
            </w:r>
            <w:r w:rsidRPr="00DB5C05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состоящих</w:t>
            </w:r>
            <w:r w:rsidRPr="00DB5C05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DB5C05">
              <w:rPr>
                <w:spacing w:val="-10"/>
                <w:sz w:val="24"/>
                <w:szCs w:val="24"/>
              </w:rPr>
              <w:t xml:space="preserve">в </w:t>
            </w:r>
            <w:r w:rsidRPr="00DB5C05">
              <w:rPr>
                <w:sz w:val="24"/>
                <w:szCs w:val="24"/>
              </w:rPr>
              <w:t>трудовых отношениях и обратившихся в органы службы занятости в целях поиска работы</w:t>
            </w:r>
          </w:p>
        </w:tc>
      </w:tr>
      <w:tr w:rsidR="00EB46FD" w:rsidRPr="00DB5C05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B46FD" w:rsidRPr="00DB5C05" w:rsidRDefault="00EB46FD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2.3</w:t>
            </w:r>
          </w:p>
        </w:tc>
        <w:tc>
          <w:tcPr>
            <w:tcW w:w="4644" w:type="dxa"/>
          </w:tcPr>
          <w:p w:rsidR="00EB46FD" w:rsidRPr="00DB5C05" w:rsidRDefault="00EB46FD" w:rsidP="00E775CA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Предоставление услуг ранней помощи для нуждающихся детей в возрасте от 0 до 3 лет (при наличии показаний для пролонгации ранней помощи - до 7 лет включительно), реализации мероприятий, направленных на поддержку семей с детьми, нуждающимися в ранней помощи</w:t>
            </w:r>
          </w:p>
        </w:tc>
        <w:tc>
          <w:tcPr>
            <w:tcW w:w="2409" w:type="dxa"/>
          </w:tcPr>
          <w:p w:rsidR="00EB46FD" w:rsidRPr="00DB5C05" w:rsidRDefault="00EB46FD" w:rsidP="00E775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2024 года,</w:t>
            </w:r>
          </w:p>
          <w:p w:rsidR="00EB46FD" w:rsidRPr="00DB5C05" w:rsidRDefault="00EB46FD" w:rsidP="00E775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2025 года,</w:t>
            </w:r>
          </w:p>
          <w:p w:rsidR="00EB46FD" w:rsidRPr="00DB5C05" w:rsidRDefault="00EB46FD" w:rsidP="00E775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2026 года</w:t>
            </w:r>
          </w:p>
          <w:p w:rsidR="00EB46FD" w:rsidRPr="00DB5C05" w:rsidRDefault="00EB46FD" w:rsidP="00E775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2027 года</w:t>
            </w:r>
          </w:p>
        </w:tc>
        <w:tc>
          <w:tcPr>
            <w:tcW w:w="2693" w:type="dxa"/>
          </w:tcPr>
          <w:p w:rsidR="00EB46FD" w:rsidRPr="00DB5C05" w:rsidRDefault="00EB46FD" w:rsidP="00E775CA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5103" w:type="dxa"/>
          </w:tcPr>
          <w:p w:rsidR="00EB46FD" w:rsidRPr="00DB5C05" w:rsidRDefault="00EB46FD" w:rsidP="00E775CA">
            <w:pPr>
              <w:pStyle w:val="TableParagraph"/>
              <w:ind w:right="12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Социальн</w:t>
            </w:r>
            <w:r w:rsidR="008F6307">
              <w:rPr>
                <w:sz w:val="24"/>
                <w:szCs w:val="24"/>
              </w:rPr>
              <w:t xml:space="preserve">ая </w:t>
            </w:r>
            <w:r w:rsidRPr="00DB5C05">
              <w:rPr>
                <w:sz w:val="24"/>
                <w:szCs w:val="24"/>
              </w:rPr>
              <w:t>адаптаци</w:t>
            </w:r>
            <w:r w:rsidR="008F6307">
              <w:rPr>
                <w:sz w:val="24"/>
                <w:szCs w:val="24"/>
              </w:rPr>
              <w:t>я</w:t>
            </w:r>
            <w:r w:rsidRPr="00DB5C05">
              <w:rPr>
                <w:sz w:val="24"/>
                <w:szCs w:val="24"/>
              </w:rPr>
              <w:t xml:space="preserve"> получателей государственной социальной помощи</w:t>
            </w:r>
          </w:p>
        </w:tc>
      </w:tr>
      <w:tr w:rsidR="00EB46FD" w:rsidRPr="00DB5C05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B46FD" w:rsidRPr="00DB5C05" w:rsidRDefault="00EB46FD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2.4</w:t>
            </w:r>
          </w:p>
        </w:tc>
        <w:tc>
          <w:tcPr>
            <w:tcW w:w="4644" w:type="dxa"/>
          </w:tcPr>
          <w:p w:rsidR="00EB46FD" w:rsidRPr="00DB5C05" w:rsidRDefault="00EB46FD" w:rsidP="00895F2F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Организация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трудоустройства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несовершеннолетних граждан в возрасте от 14 до 18 лет</w:t>
            </w:r>
          </w:p>
        </w:tc>
        <w:tc>
          <w:tcPr>
            <w:tcW w:w="2409" w:type="dxa"/>
          </w:tcPr>
          <w:p w:rsidR="00EB46FD" w:rsidRPr="00DB5C05" w:rsidRDefault="00EB46FD" w:rsidP="00E775CA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2024–2027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EB46FD" w:rsidRPr="00DB5C05" w:rsidRDefault="00EB46FD" w:rsidP="00E775CA">
            <w:pPr>
              <w:pStyle w:val="TableParagraph"/>
              <w:ind w:left="0" w:right="51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КУ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«Когалымский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центр занятости населения»,</w:t>
            </w:r>
            <w:r w:rsidR="00E40DA9">
              <w:rPr>
                <w:sz w:val="24"/>
                <w:szCs w:val="24"/>
              </w:rPr>
              <w:t xml:space="preserve"> </w:t>
            </w:r>
            <w:r w:rsidR="00E40DA9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автономное</w:t>
            </w:r>
            <w:r w:rsidR="00E40DA9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pacing w:val="-14"/>
                <w:sz w:val="24"/>
                <w:szCs w:val="24"/>
              </w:rPr>
              <w:t>у</w:t>
            </w:r>
            <w:r w:rsidRPr="00DB5C05">
              <w:rPr>
                <w:sz w:val="24"/>
                <w:szCs w:val="24"/>
              </w:rPr>
              <w:t xml:space="preserve">чреждение </w:t>
            </w:r>
            <w:r w:rsidRPr="00DB5C05">
              <w:rPr>
                <w:spacing w:val="-2"/>
                <w:sz w:val="24"/>
                <w:szCs w:val="24"/>
              </w:rPr>
              <w:t xml:space="preserve">«Молодёжный </w:t>
            </w:r>
            <w:r w:rsidRPr="00DB5C05">
              <w:rPr>
                <w:sz w:val="24"/>
                <w:szCs w:val="24"/>
              </w:rPr>
              <w:t>комплексный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центр</w:t>
            </w:r>
          </w:p>
          <w:p w:rsidR="00EB46FD" w:rsidRPr="00DB5C05" w:rsidRDefault="00EB46FD" w:rsidP="00E775CA">
            <w:pPr>
              <w:pStyle w:val="TableParagraph"/>
              <w:ind w:left="61" w:right="49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«Феникс»</w:t>
            </w:r>
          </w:p>
        </w:tc>
        <w:tc>
          <w:tcPr>
            <w:tcW w:w="5103" w:type="dxa"/>
          </w:tcPr>
          <w:p w:rsidR="00EB46FD" w:rsidRDefault="00EB46FD" w:rsidP="00E775CA">
            <w:pPr>
              <w:pStyle w:val="TableParagraph"/>
              <w:ind w:right="-142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Временное трудоустройство</w:t>
            </w:r>
            <w:r w:rsidR="008F6307">
              <w:rPr>
                <w:sz w:val="24"/>
                <w:szCs w:val="24"/>
              </w:rPr>
              <w:t xml:space="preserve"> подростков</w:t>
            </w:r>
          </w:p>
          <w:p w:rsidR="00E40DA9" w:rsidRPr="00DB5C05" w:rsidRDefault="00E40DA9" w:rsidP="00E775CA">
            <w:pPr>
              <w:pStyle w:val="TableParagraph"/>
              <w:ind w:right="-142"/>
              <w:jc w:val="left"/>
              <w:rPr>
                <w:sz w:val="24"/>
                <w:szCs w:val="24"/>
              </w:rPr>
            </w:pPr>
          </w:p>
        </w:tc>
      </w:tr>
      <w:tr w:rsidR="00EB46FD" w:rsidRPr="00DB5C05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EB46FD" w:rsidRPr="00DB5C05" w:rsidRDefault="00EB46FD" w:rsidP="00E775CA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644" w:type="dxa"/>
          </w:tcPr>
          <w:p w:rsidR="00EB46FD" w:rsidRPr="00DB5C05" w:rsidRDefault="00EB46FD" w:rsidP="00E775CA">
            <w:pPr>
              <w:jc w:val="both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Социальное сопровождение семей с детьми в соответствии с программой социальной адаптации получателей государственной социальной помощи на основании социального контракта, в том числе оказание содействия в трудоустройстве</w:t>
            </w:r>
          </w:p>
        </w:tc>
        <w:tc>
          <w:tcPr>
            <w:tcW w:w="2409" w:type="dxa"/>
          </w:tcPr>
          <w:p w:rsidR="00EB46FD" w:rsidRPr="00DB5C05" w:rsidRDefault="00EB46FD" w:rsidP="00E775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2024 года,</w:t>
            </w:r>
          </w:p>
          <w:p w:rsidR="00EB46FD" w:rsidRPr="00DB5C05" w:rsidRDefault="00EB46FD" w:rsidP="00E775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2025 года,</w:t>
            </w:r>
          </w:p>
          <w:p w:rsidR="00EB46FD" w:rsidRPr="00DB5C05" w:rsidRDefault="00EB46FD" w:rsidP="00E775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2026 года</w:t>
            </w:r>
          </w:p>
          <w:p w:rsidR="00EB46FD" w:rsidRPr="00DB5C05" w:rsidRDefault="00EB46FD" w:rsidP="00E775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2027 года</w:t>
            </w:r>
          </w:p>
        </w:tc>
        <w:tc>
          <w:tcPr>
            <w:tcW w:w="2693" w:type="dxa"/>
          </w:tcPr>
          <w:p w:rsidR="00EB46FD" w:rsidRPr="00DB5C05" w:rsidRDefault="00EB46FD" w:rsidP="00E775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  <w:p w:rsidR="00EB46FD" w:rsidRPr="00DB5C05" w:rsidRDefault="00EB46FD" w:rsidP="00E775C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6FD" w:rsidRPr="00DB5C05" w:rsidRDefault="00EB46FD" w:rsidP="00E775CA">
            <w:pPr>
              <w:pStyle w:val="TableParagraph"/>
              <w:ind w:right="12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Социальн</w:t>
            </w:r>
            <w:r w:rsidR="00835FDD">
              <w:rPr>
                <w:sz w:val="24"/>
                <w:szCs w:val="24"/>
              </w:rPr>
              <w:t>ая</w:t>
            </w:r>
            <w:r w:rsidRPr="00DB5C05">
              <w:rPr>
                <w:sz w:val="24"/>
                <w:szCs w:val="24"/>
              </w:rPr>
              <w:t xml:space="preserve"> адаптаци</w:t>
            </w:r>
            <w:r w:rsidR="00835FDD">
              <w:rPr>
                <w:sz w:val="24"/>
                <w:szCs w:val="24"/>
              </w:rPr>
              <w:t>я</w:t>
            </w:r>
            <w:r w:rsidRPr="00DB5C05">
              <w:rPr>
                <w:sz w:val="24"/>
                <w:szCs w:val="24"/>
              </w:rPr>
              <w:t xml:space="preserve"> получателей государственной социальной помощи</w:t>
            </w:r>
          </w:p>
        </w:tc>
      </w:tr>
      <w:tr w:rsidR="00EB46FD" w:rsidRPr="00482B7F" w:rsidTr="00E775CA">
        <w:trPr>
          <w:trHeight w:val="277"/>
        </w:trPr>
        <w:tc>
          <w:tcPr>
            <w:tcW w:w="15752" w:type="dxa"/>
            <w:gridSpan w:val="6"/>
          </w:tcPr>
          <w:p w:rsidR="00EB46FD" w:rsidRPr="00482B7F" w:rsidRDefault="00482B7F" w:rsidP="00E775CA">
            <w:pPr>
              <w:jc w:val="center"/>
              <w:rPr>
                <w:b/>
                <w:sz w:val="24"/>
                <w:szCs w:val="24"/>
              </w:rPr>
            </w:pPr>
            <w:r w:rsidRPr="00482B7F">
              <w:rPr>
                <w:b/>
                <w:sz w:val="24"/>
                <w:szCs w:val="24"/>
              </w:rPr>
              <w:t>3.</w:t>
            </w:r>
            <w:r w:rsidR="00EB46FD" w:rsidRPr="00482B7F">
              <w:rPr>
                <w:b/>
                <w:sz w:val="24"/>
                <w:szCs w:val="24"/>
              </w:rPr>
              <w:t xml:space="preserve"> Повышение доступности качественного образования детей</w:t>
            </w:r>
          </w:p>
        </w:tc>
      </w:tr>
      <w:tr w:rsidR="00EB46FD" w:rsidRPr="00482B7F" w:rsidTr="00E775CA">
        <w:trPr>
          <w:trHeight w:val="277"/>
        </w:trPr>
        <w:tc>
          <w:tcPr>
            <w:tcW w:w="15752" w:type="dxa"/>
            <w:gridSpan w:val="6"/>
          </w:tcPr>
          <w:p w:rsidR="00EB46FD" w:rsidRPr="00482B7F" w:rsidRDefault="00EB46FD" w:rsidP="00E775CA">
            <w:pPr>
              <w:jc w:val="center"/>
              <w:rPr>
                <w:b/>
                <w:sz w:val="24"/>
                <w:szCs w:val="24"/>
              </w:rPr>
            </w:pPr>
            <w:r w:rsidRPr="00482B7F">
              <w:rPr>
                <w:b/>
                <w:sz w:val="24"/>
                <w:szCs w:val="24"/>
              </w:rPr>
              <w:t>3.1. Повышение доступности качественного дошкольного и общего образования детей</w:t>
            </w:r>
          </w:p>
        </w:tc>
      </w:tr>
      <w:tr w:rsidR="00517AE0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517AE0" w:rsidRPr="007C0EE6" w:rsidRDefault="00517AE0" w:rsidP="00E775CA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3.1.1</w:t>
            </w:r>
          </w:p>
        </w:tc>
        <w:tc>
          <w:tcPr>
            <w:tcW w:w="4644" w:type="dxa"/>
          </w:tcPr>
          <w:p w:rsidR="00517AE0" w:rsidRPr="007C0EE6" w:rsidRDefault="00517AE0" w:rsidP="00E775CA">
            <w:pPr>
              <w:jc w:val="both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Организация деятельности консультационных пунктов в образовательных организациях, оказывающих бесплатную методическую, психолого-педагогическую, диагностическую помощь родителям по вопросам обучения, воспитания и развития детей</w:t>
            </w:r>
          </w:p>
        </w:tc>
        <w:tc>
          <w:tcPr>
            <w:tcW w:w="2409" w:type="dxa"/>
          </w:tcPr>
          <w:p w:rsidR="00517AE0" w:rsidRPr="007C0EE6" w:rsidRDefault="00517AE0" w:rsidP="00E775CA">
            <w:pPr>
              <w:jc w:val="center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2024-2027 годы</w:t>
            </w:r>
          </w:p>
        </w:tc>
        <w:tc>
          <w:tcPr>
            <w:tcW w:w="2693" w:type="dxa"/>
          </w:tcPr>
          <w:p w:rsidR="00517AE0" w:rsidRPr="007C0EE6" w:rsidRDefault="00517AE0" w:rsidP="00E775CA">
            <w:pPr>
              <w:jc w:val="center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517AE0" w:rsidRPr="007C0EE6" w:rsidRDefault="00517AE0" w:rsidP="00E775CA">
            <w:pPr>
              <w:jc w:val="both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Оказание психолого-педагогической, методической и консультативной помощи семьям, имеющим детей</w:t>
            </w:r>
          </w:p>
        </w:tc>
      </w:tr>
      <w:tr w:rsidR="00C51A3E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C51A3E" w:rsidRPr="007C0EE6" w:rsidRDefault="001D42CD" w:rsidP="00E7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4644" w:type="dxa"/>
          </w:tcPr>
          <w:p w:rsidR="00C51A3E" w:rsidRPr="00BA799F" w:rsidRDefault="00C51A3E" w:rsidP="00E775CA">
            <w:pPr>
              <w:jc w:val="both"/>
              <w:rPr>
                <w:sz w:val="24"/>
                <w:szCs w:val="24"/>
              </w:rPr>
            </w:pPr>
            <w:r w:rsidRPr="00BA799F">
              <w:rPr>
                <w:sz w:val="24"/>
                <w:szCs w:val="24"/>
              </w:rPr>
              <w:t>Организация обучения родителей основам д</w:t>
            </w:r>
            <w:r>
              <w:rPr>
                <w:sz w:val="24"/>
                <w:szCs w:val="24"/>
              </w:rPr>
              <w:t>етской психологии и педагогики</w:t>
            </w:r>
            <w:r w:rsidRPr="00BA799F">
              <w:rPr>
                <w:sz w:val="24"/>
                <w:szCs w:val="24"/>
              </w:rPr>
              <w:t>, направленной на повышение общественного престижа семейного образа жизни, традиционных семейных ценностей и ответственного родительства</w:t>
            </w:r>
          </w:p>
        </w:tc>
        <w:tc>
          <w:tcPr>
            <w:tcW w:w="2409" w:type="dxa"/>
          </w:tcPr>
          <w:p w:rsidR="00C51A3E" w:rsidRPr="001E7E76" w:rsidRDefault="00C51A3E" w:rsidP="00E775CA">
            <w:pPr>
              <w:jc w:val="center"/>
              <w:rPr>
                <w:sz w:val="24"/>
                <w:szCs w:val="24"/>
              </w:rPr>
            </w:pPr>
            <w:r w:rsidRPr="001E7E76">
              <w:rPr>
                <w:sz w:val="24"/>
                <w:szCs w:val="24"/>
              </w:rPr>
              <w:t>май 2024 года,</w:t>
            </w:r>
          </w:p>
          <w:p w:rsidR="00C51A3E" w:rsidRPr="001E7E76" w:rsidRDefault="00C51A3E" w:rsidP="00E775CA">
            <w:pPr>
              <w:jc w:val="center"/>
              <w:rPr>
                <w:sz w:val="24"/>
                <w:szCs w:val="24"/>
              </w:rPr>
            </w:pPr>
            <w:r w:rsidRPr="001E7E76">
              <w:rPr>
                <w:sz w:val="24"/>
                <w:szCs w:val="24"/>
              </w:rPr>
              <w:t>май 2025 года,</w:t>
            </w:r>
          </w:p>
          <w:p w:rsidR="00C51A3E" w:rsidRPr="001E7E76" w:rsidRDefault="00C51A3E" w:rsidP="00E775CA">
            <w:pPr>
              <w:jc w:val="center"/>
              <w:rPr>
                <w:sz w:val="24"/>
                <w:szCs w:val="24"/>
              </w:rPr>
            </w:pPr>
            <w:r w:rsidRPr="001E7E76">
              <w:rPr>
                <w:sz w:val="24"/>
                <w:szCs w:val="24"/>
              </w:rPr>
              <w:t>май 2026 года,</w:t>
            </w:r>
          </w:p>
          <w:p w:rsidR="00C51A3E" w:rsidRPr="007C0EE6" w:rsidRDefault="00C51A3E" w:rsidP="00E775CA">
            <w:pPr>
              <w:jc w:val="center"/>
              <w:rPr>
                <w:sz w:val="24"/>
                <w:szCs w:val="24"/>
              </w:rPr>
            </w:pPr>
            <w:r w:rsidRPr="001E7E76">
              <w:rPr>
                <w:sz w:val="24"/>
                <w:szCs w:val="24"/>
              </w:rPr>
              <w:t xml:space="preserve">май 2027 года </w:t>
            </w:r>
          </w:p>
        </w:tc>
        <w:tc>
          <w:tcPr>
            <w:tcW w:w="2693" w:type="dxa"/>
          </w:tcPr>
          <w:p w:rsidR="00C51A3E" w:rsidRPr="007C0EE6" w:rsidRDefault="00C51A3E" w:rsidP="00E775CA">
            <w:pPr>
              <w:jc w:val="center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C51A3E" w:rsidRPr="00BA799F" w:rsidRDefault="00C51A3E" w:rsidP="00E775CA">
            <w:pPr>
              <w:jc w:val="both"/>
              <w:rPr>
                <w:sz w:val="24"/>
                <w:szCs w:val="24"/>
              </w:rPr>
            </w:pPr>
            <w:r w:rsidRPr="00FE5A0F">
              <w:rPr>
                <w:sz w:val="24"/>
                <w:szCs w:val="24"/>
              </w:rPr>
              <w:t xml:space="preserve">Обучение не менее 50% родителей (законных представителей) обучающихся образовательных организаций </w:t>
            </w:r>
            <w:r>
              <w:rPr>
                <w:sz w:val="24"/>
                <w:szCs w:val="24"/>
              </w:rPr>
              <w:t xml:space="preserve">города Когалыма по </w:t>
            </w:r>
            <w:r w:rsidRPr="00FE5A0F">
              <w:rPr>
                <w:sz w:val="24"/>
                <w:szCs w:val="24"/>
              </w:rPr>
              <w:t>основам детской психологии и педагогики</w:t>
            </w:r>
          </w:p>
        </w:tc>
      </w:tr>
      <w:tr w:rsidR="00C51A3E" w:rsidRPr="003073D7" w:rsidTr="00E775CA">
        <w:trPr>
          <w:trHeight w:val="277"/>
        </w:trPr>
        <w:tc>
          <w:tcPr>
            <w:tcW w:w="15752" w:type="dxa"/>
            <w:gridSpan w:val="6"/>
          </w:tcPr>
          <w:p w:rsidR="00C51A3E" w:rsidRPr="003073D7" w:rsidRDefault="00C51A3E" w:rsidP="00E775CA">
            <w:pPr>
              <w:jc w:val="center"/>
              <w:rPr>
                <w:b/>
                <w:sz w:val="24"/>
                <w:szCs w:val="24"/>
              </w:rPr>
            </w:pPr>
            <w:r w:rsidRPr="003073D7">
              <w:rPr>
                <w:b/>
                <w:sz w:val="24"/>
                <w:szCs w:val="24"/>
              </w:rPr>
              <w:t>3.2. Повышение доступности качественного дополнительного образования</w:t>
            </w:r>
          </w:p>
        </w:tc>
      </w:tr>
      <w:tr w:rsidR="00154D39" w:rsidRPr="000F4703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154D39" w:rsidRPr="000F4703" w:rsidRDefault="00154D39" w:rsidP="00154D39">
            <w:pPr>
              <w:jc w:val="center"/>
              <w:rPr>
                <w:sz w:val="24"/>
                <w:szCs w:val="24"/>
              </w:rPr>
            </w:pPr>
            <w:r w:rsidRPr="000F4703">
              <w:rPr>
                <w:sz w:val="24"/>
                <w:szCs w:val="24"/>
              </w:rPr>
              <w:t>3.2.1</w:t>
            </w:r>
          </w:p>
        </w:tc>
        <w:tc>
          <w:tcPr>
            <w:tcW w:w="4644" w:type="dxa"/>
          </w:tcPr>
          <w:p w:rsidR="00154D39" w:rsidRPr="00D47DAC" w:rsidRDefault="00154D39" w:rsidP="00154D39">
            <w:pPr>
              <w:jc w:val="both"/>
              <w:rPr>
                <w:sz w:val="24"/>
                <w:szCs w:val="24"/>
              </w:rPr>
            </w:pPr>
            <w:r w:rsidRPr="00B33C56">
              <w:rPr>
                <w:sz w:val="24"/>
                <w:szCs w:val="24"/>
              </w:rPr>
              <w:t>Расширение спектра дополнительных общеобразовательных программ</w:t>
            </w:r>
          </w:p>
        </w:tc>
        <w:tc>
          <w:tcPr>
            <w:tcW w:w="2409" w:type="dxa"/>
          </w:tcPr>
          <w:p w:rsidR="00154D39" w:rsidRPr="007C0EE6" w:rsidRDefault="00154D39" w:rsidP="00154D39">
            <w:pPr>
              <w:jc w:val="center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2024-2027 годы</w:t>
            </w:r>
          </w:p>
        </w:tc>
        <w:tc>
          <w:tcPr>
            <w:tcW w:w="2693" w:type="dxa"/>
          </w:tcPr>
          <w:p w:rsidR="00154D39" w:rsidRPr="007C0EE6" w:rsidRDefault="00154D39" w:rsidP="00154D39">
            <w:pPr>
              <w:jc w:val="center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154D39" w:rsidRPr="000F4703" w:rsidRDefault="00154D39" w:rsidP="00154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Увеличение о</w:t>
            </w:r>
            <w:r w:rsidRPr="00EC0BF5">
              <w:rPr>
                <w:sz w:val="24"/>
                <w:szCs w:val="24"/>
                <w:shd w:val="clear" w:color="auto" w:fill="FFFFFF"/>
              </w:rPr>
              <w:t>хват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EC0BF5">
              <w:rPr>
                <w:sz w:val="24"/>
                <w:szCs w:val="24"/>
                <w:shd w:val="clear" w:color="auto" w:fill="FFFFFF"/>
              </w:rPr>
              <w:t xml:space="preserve"> дополнительным образованием детей в возрасте от 5 до 18 лет</w:t>
            </w:r>
            <w:r>
              <w:rPr>
                <w:sz w:val="24"/>
                <w:szCs w:val="24"/>
                <w:shd w:val="clear" w:color="auto" w:fill="FFFFFF"/>
              </w:rPr>
              <w:t xml:space="preserve"> до 87,5%.</w:t>
            </w:r>
          </w:p>
        </w:tc>
      </w:tr>
      <w:tr w:rsidR="00154D39" w:rsidRPr="000F4703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154D39" w:rsidRPr="000F4703" w:rsidRDefault="00F418E8" w:rsidP="0015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</w:t>
            </w:r>
          </w:p>
        </w:tc>
        <w:tc>
          <w:tcPr>
            <w:tcW w:w="4644" w:type="dxa"/>
          </w:tcPr>
          <w:p w:rsidR="00154D39" w:rsidRPr="000F4703" w:rsidRDefault="00154D39" w:rsidP="00154D39">
            <w:pPr>
              <w:jc w:val="both"/>
              <w:rPr>
                <w:sz w:val="24"/>
                <w:szCs w:val="24"/>
              </w:rPr>
            </w:pPr>
            <w:r w:rsidRPr="000F4703">
              <w:rPr>
                <w:sz w:val="24"/>
                <w:szCs w:val="24"/>
              </w:rPr>
              <w:t>Обеспечение доступности дополнительных общеобразовательных программ через АИС ПДО, как инструмента выбора образовательных программ, соответствующих запросам, уровню подготовки и способностям детей с различными образовательными потребностями и возможностями</w:t>
            </w:r>
          </w:p>
        </w:tc>
        <w:tc>
          <w:tcPr>
            <w:tcW w:w="2409" w:type="dxa"/>
          </w:tcPr>
          <w:p w:rsidR="00154D39" w:rsidRPr="000F4703" w:rsidRDefault="00154D39" w:rsidP="00154D39">
            <w:pPr>
              <w:jc w:val="center"/>
              <w:rPr>
                <w:sz w:val="24"/>
                <w:szCs w:val="24"/>
              </w:rPr>
            </w:pPr>
            <w:r w:rsidRPr="000F4703">
              <w:rPr>
                <w:sz w:val="24"/>
                <w:szCs w:val="24"/>
              </w:rPr>
              <w:t>2024-2027 годы</w:t>
            </w:r>
          </w:p>
        </w:tc>
        <w:tc>
          <w:tcPr>
            <w:tcW w:w="2693" w:type="dxa"/>
          </w:tcPr>
          <w:p w:rsidR="00154D39" w:rsidRPr="000F4703" w:rsidRDefault="00154D39" w:rsidP="00154D39">
            <w:pPr>
              <w:jc w:val="center"/>
              <w:rPr>
                <w:sz w:val="24"/>
                <w:szCs w:val="24"/>
              </w:rPr>
            </w:pPr>
            <w:r w:rsidRPr="000F4703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154D39" w:rsidRPr="000F4703" w:rsidRDefault="009E0610" w:rsidP="00154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Увеличение о</w:t>
            </w:r>
            <w:r w:rsidRPr="00EC0BF5">
              <w:rPr>
                <w:sz w:val="24"/>
                <w:szCs w:val="24"/>
                <w:shd w:val="clear" w:color="auto" w:fill="FFFFFF"/>
              </w:rPr>
              <w:t>хват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EC0BF5">
              <w:rPr>
                <w:sz w:val="24"/>
                <w:szCs w:val="24"/>
                <w:shd w:val="clear" w:color="auto" w:fill="FFFFFF"/>
              </w:rPr>
              <w:t xml:space="preserve"> дополнительным образованием детей в возрасте от 5 до 18 лет</w:t>
            </w:r>
            <w:r>
              <w:rPr>
                <w:sz w:val="24"/>
                <w:szCs w:val="24"/>
                <w:shd w:val="clear" w:color="auto" w:fill="FFFFFF"/>
              </w:rPr>
              <w:t xml:space="preserve"> до 87,5%.</w:t>
            </w:r>
          </w:p>
        </w:tc>
      </w:tr>
      <w:tr w:rsidR="00660301" w:rsidRPr="000F4703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660301" w:rsidRPr="000F4703" w:rsidRDefault="00F418E8" w:rsidP="0066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4644" w:type="dxa"/>
          </w:tcPr>
          <w:p w:rsidR="00660301" w:rsidRPr="0033627E" w:rsidRDefault="00660301" w:rsidP="00660301">
            <w:pPr>
              <w:pStyle w:val="a6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1075B">
              <w:rPr>
                <w:sz w:val="24"/>
                <w:szCs w:val="24"/>
                <w:shd w:val="clear" w:color="auto" w:fill="FFFFFF"/>
                <w:lang w:eastAsia="ru-RU"/>
              </w:rPr>
              <w:t>Расширение участия негосударственного сектора в оказании усл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уг дополнительного образования</w:t>
            </w:r>
          </w:p>
        </w:tc>
        <w:tc>
          <w:tcPr>
            <w:tcW w:w="2409" w:type="dxa"/>
          </w:tcPr>
          <w:p w:rsidR="00660301" w:rsidRPr="0033627E" w:rsidRDefault="00660301" w:rsidP="006603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3627E">
              <w:rPr>
                <w:sz w:val="24"/>
                <w:szCs w:val="24"/>
                <w:shd w:val="clear" w:color="auto" w:fill="FFFFFF"/>
              </w:rPr>
              <w:t>2024-2027 годы</w:t>
            </w:r>
          </w:p>
        </w:tc>
        <w:tc>
          <w:tcPr>
            <w:tcW w:w="2693" w:type="dxa"/>
          </w:tcPr>
          <w:p w:rsidR="00660301" w:rsidRPr="0033627E" w:rsidRDefault="00660301" w:rsidP="006603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3627E">
              <w:rPr>
                <w:sz w:val="24"/>
                <w:szCs w:val="24"/>
                <w:shd w:val="clear" w:color="auto" w:fill="FFFFFF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660301" w:rsidRPr="0033627E" w:rsidRDefault="00660301" w:rsidP="0066030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Увеличение о</w:t>
            </w:r>
            <w:r w:rsidRPr="00EC0BF5">
              <w:rPr>
                <w:sz w:val="24"/>
                <w:szCs w:val="24"/>
                <w:shd w:val="clear" w:color="auto" w:fill="FFFFFF"/>
              </w:rPr>
              <w:t>хват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EC0BF5">
              <w:rPr>
                <w:sz w:val="24"/>
                <w:szCs w:val="24"/>
                <w:shd w:val="clear" w:color="auto" w:fill="FFFFFF"/>
              </w:rPr>
              <w:t xml:space="preserve"> дополнительным образованием детей в возрасте от 5 до 18 лет</w:t>
            </w:r>
            <w:r>
              <w:rPr>
                <w:sz w:val="24"/>
                <w:szCs w:val="24"/>
                <w:shd w:val="clear" w:color="auto" w:fill="FFFFFF"/>
              </w:rPr>
              <w:t xml:space="preserve"> до 87,5%.</w:t>
            </w:r>
          </w:p>
        </w:tc>
      </w:tr>
      <w:tr w:rsidR="00DD0886" w:rsidRPr="000F4703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0F4703" w:rsidRDefault="00F418E8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4644" w:type="dxa"/>
          </w:tcPr>
          <w:p w:rsidR="00DD0886" w:rsidRPr="00D47DAC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</w:t>
            </w:r>
            <w:r w:rsidRPr="00277509">
              <w:rPr>
                <w:sz w:val="24"/>
                <w:szCs w:val="24"/>
                <w:shd w:val="clear" w:color="auto" w:fill="FFFFFF"/>
              </w:rPr>
              <w:t xml:space="preserve"> новых мест до</w:t>
            </w:r>
            <w:r>
              <w:rPr>
                <w:sz w:val="24"/>
                <w:szCs w:val="24"/>
                <w:shd w:val="clear" w:color="auto" w:fill="FFFFFF"/>
              </w:rPr>
              <w:t>полнительного образования детей</w:t>
            </w:r>
            <w:r w:rsidRPr="0027750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на базе общеобразовательных организаций </w:t>
            </w:r>
          </w:p>
        </w:tc>
        <w:tc>
          <w:tcPr>
            <w:tcW w:w="2409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2024-2027 годы</w:t>
            </w:r>
          </w:p>
        </w:tc>
        <w:tc>
          <w:tcPr>
            <w:tcW w:w="2693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055F7A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Увеличение о</w:t>
            </w:r>
            <w:r w:rsidRPr="00EC0BF5">
              <w:rPr>
                <w:sz w:val="24"/>
                <w:szCs w:val="24"/>
                <w:shd w:val="clear" w:color="auto" w:fill="FFFFFF"/>
              </w:rPr>
              <w:t>хват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EC0BF5">
              <w:rPr>
                <w:sz w:val="24"/>
                <w:szCs w:val="24"/>
                <w:shd w:val="clear" w:color="auto" w:fill="FFFFFF"/>
              </w:rPr>
              <w:t xml:space="preserve"> дополнительным образованием детей в возрасте от 5 до 18 лет</w:t>
            </w:r>
            <w:r>
              <w:rPr>
                <w:sz w:val="24"/>
                <w:szCs w:val="24"/>
                <w:shd w:val="clear" w:color="auto" w:fill="FFFFFF"/>
              </w:rPr>
              <w:t xml:space="preserve"> до 87,5%.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F418E8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</w:tc>
        <w:tc>
          <w:tcPr>
            <w:tcW w:w="4644" w:type="dxa"/>
          </w:tcPr>
          <w:p w:rsidR="00DD0886" w:rsidRPr="00D47DAC" w:rsidRDefault="00DD0886" w:rsidP="00DD0886">
            <w:pPr>
              <w:jc w:val="both"/>
              <w:rPr>
                <w:sz w:val="24"/>
                <w:szCs w:val="24"/>
              </w:rPr>
            </w:pPr>
            <w:r w:rsidRPr="00D47DAC">
              <w:rPr>
                <w:sz w:val="24"/>
                <w:szCs w:val="24"/>
              </w:rPr>
              <w:t>Функционирование детского технопарка «</w:t>
            </w:r>
            <w:proofErr w:type="spellStart"/>
            <w:r w:rsidRPr="00D47DAC">
              <w:rPr>
                <w:sz w:val="24"/>
                <w:szCs w:val="24"/>
              </w:rPr>
              <w:t>Кванториум</w:t>
            </w:r>
            <w:proofErr w:type="spellEnd"/>
            <w:r w:rsidRPr="00D47DAC">
              <w:rPr>
                <w:sz w:val="24"/>
                <w:szCs w:val="24"/>
              </w:rPr>
              <w:t xml:space="preserve">» на базе МАОУ «Средняя школа №5» (Школьный </w:t>
            </w:r>
            <w:proofErr w:type="spellStart"/>
            <w:r w:rsidRPr="00D47DAC">
              <w:rPr>
                <w:sz w:val="24"/>
                <w:szCs w:val="24"/>
              </w:rPr>
              <w:t>Кванториум</w:t>
            </w:r>
            <w:proofErr w:type="spellEnd"/>
            <w:r w:rsidRPr="00D47DAC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2024-2027 годы</w:t>
            </w:r>
          </w:p>
        </w:tc>
        <w:tc>
          <w:tcPr>
            <w:tcW w:w="2693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7C0EE6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</w:t>
            </w:r>
            <w:r w:rsidRPr="00055F7A">
              <w:rPr>
                <w:sz w:val="24"/>
                <w:szCs w:val="24"/>
              </w:rPr>
              <w:t xml:space="preserve">хват детей деятельностью </w:t>
            </w:r>
            <w:proofErr w:type="spellStart"/>
            <w:r>
              <w:rPr>
                <w:sz w:val="24"/>
                <w:szCs w:val="24"/>
              </w:rPr>
              <w:t>детског</w:t>
            </w:r>
            <w:proofErr w:type="spellEnd"/>
            <w:r>
              <w:rPr>
                <w:sz w:val="24"/>
                <w:szCs w:val="24"/>
              </w:rPr>
              <w:t xml:space="preserve"> технопарка</w:t>
            </w:r>
            <w:r w:rsidRPr="00055F7A">
              <w:rPr>
                <w:sz w:val="24"/>
                <w:szCs w:val="24"/>
              </w:rPr>
              <w:t xml:space="preserve"> «</w:t>
            </w:r>
            <w:proofErr w:type="spellStart"/>
            <w:r w:rsidRPr="00055F7A">
              <w:rPr>
                <w:sz w:val="24"/>
                <w:szCs w:val="24"/>
              </w:rPr>
              <w:t>Ква</w:t>
            </w:r>
            <w:r>
              <w:rPr>
                <w:sz w:val="24"/>
                <w:szCs w:val="24"/>
              </w:rPr>
              <w:t>нториум</w:t>
            </w:r>
            <w:proofErr w:type="spellEnd"/>
            <w:r>
              <w:rPr>
                <w:sz w:val="24"/>
                <w:szCs w:val="24"/>
              </w:rPr>
              <w:t xml:space="preserve">» (Школьный 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) до </w:t>
            </w:r>
            <w:r w:rsidRPr="0000235E">
              <w:rPr>
                <w:sz w:val="24"/>
                <w:szCs w:val="24"/>
              </w:rPr>
              <w:t>23,0%.</w:t>
            </w:r>
          </w:p>
        </w:tc>
      </w:tr>
      <w:tr w:rsidR="00DD0886" w:rsidRPr="00F83E1A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F83E1A" w:rsidRDefault="00F418E8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4644" w:type="dxa"/>
          </w:tcPr>
          <w:p w:rsidR="00DD0886" w:rsidRPr="00F83E1A" w:rsidRDefault="00DD0886" w:rsidP="00DD0886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F83E1A">
              <w:rPr>
                <w:sz w:val="24"/>
                <w:szCs w:val="24"/>
              </w:rPr>
              <w:t>Использование социального сертификата дополнительного образования, как гарантии государства получения ребенком бесплатного дополнительного образования по его выбору</w:t>
            </w:r>
          </w:p>
        </w:tc>
        <w:tc>
          <w:tcPr>
            <w:tcW w:w="2409" w:type="dxa"/>
          </w:tcPr>
          <w:p w:rsidR="00DD0886" w:rsidRPr="00F83E1A" w:rsidRDefault="00DD0886" w:rsidP="00DD0886">
            <w:pPr>
              <w:jc w:val="center"/>
              <w:rPr>
                <w:sz w:val="24"/>
                <w:szCs w:val="24"/>
              </w:rPr>
            </w:pPr>
            <w:r w:rsidRPr="00F83E1A">
              <w:rPr>
                <w:sz w:val="24"/>
                <w:szCs w:val="24"/>
              </w:rPr>
              <w:t>2024-2025 годы</w:t>
            </w:r>
          </w:p>
        </w:tc>
        <w:tc>
          <w:tcPr>
            <w:tcW w:w="2693" w:type="dxa"/>
          </w:tcPr>
          <w:p w:rsidR="00DD0886" w:rsidRPr="00F83E1A" w:rsidRDefault="00DD0886" w:rsidP="00E34113">
            <w:pPr>
              <w:jc w:val="center"/>
              <w:rPr>
                <w:sz w:val="24"/>
                <w:szCs w:val="24"/>
              </w:rPr>
            </w:pPr>
            <w:r w:rsidRPr="00F83E1A">
              <w:rPr>
                <w:sz w:val="24"/>
                <w:szCs w:val="24"/>
              </w:rPr>
              <w:t xml:space="preserve">Управление образования Администрации города Когалыма, </w:t>
            </w:r>
            <w:r w:rsidR="00E34113">
              <w:rPr>
                <w:sz w:val="24"/>
                <w:szCs w:val="24"/>
              </w:rPr>
              <w:t xml:space="preserve">образовательные </w:t>
            </w:r>
            <w:r w:rsidR="00E34113">
              <w:rPr>
                <w:sz w:val="24"/>
                <w:szCs w:val="24"/>
              </w:rPr>
              <w:lastRenderedPageBreak/>
              <w:t>организации</w:t>
            </w:r>
            <w:r w:rsidRPr="00F83E1A">
              <w:rPr>
                <w:sz w:val="24"/>
                <w:szCs w:val="24"/>
              </w:rPr>
              <w:t>, поставщики негосударственного сектора</w:t>
            </w:r>
          </w:p>
        </w:tc>
        <w:tc>
          <w:tcPr>
            <w:tcW w:w="5103" w:type="dxa"/>
          </w:tcPr>
          <w:p w:rsidR="00DD0886" w:rsidRPr="00F83E1A" w:rsidRDefault="006E675C" w:rsidP="00DD0886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Увеличение о</w:t>
            </w:r>
            <w:r w:rsidR="00DD0886" w:rsidRPr="00F83E1A">
              <w:rPr>
                <w:sz w:val="24"/>
                <w:szCs w:val="24"/>
                <w:shd w:val="clear" w:color="auto" w:fill="FFFFFF"/>
                <w:lang w:eastAsia="en-US"/>
              </w:rPr>
              <w:t>хват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DD0886" w:rsidRPr="00F83E1A">
              <w:rPr>
                <w:sz w:val="24"/>
                <w:szCs w:val="24"/>
                <w:shd w:val="clear" w:color="auto" w:fill="FFFFFF"/>
                <w:lang w:eastAsia="en-US"/>
              </w:rPr>
              <w:t xml:space="preserve"> детей от 5 до 18 лет (17 лет включительно), которые обеспечены с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оциальными сертификатами»:</w:t>
            </w:r>
          </w:p>
          <w:p w:rsidR="00DD0886" w:rsidRPr="00F83E1A" w:rsidRDefault="00DD0886" w:rsidP="00DD0886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83E1A">
              <w:rPr>
                <w:sz w:val="24"/>
                <w:szCs w:val="24"/>
                <w:shd w:val="clear" w:color="auto" w:fill="FFFFFF"/>
                <w:lang w:eastAsia="en-US"/>
              </w:rPr>
              <w:t>2024 – не менее 25%;</w:t>
            </w:r>
          </w:p>
          <w:p w:rsidR="00DD0886" w:rsidRPr="00F83E1A" w:rsidRDefault="00DD0886" w:rsidP="00DD0886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F83E1A">
              <w:rPr>
                <w:sz w:val="24"/>
                <w:szCs w:val="24"/>
                <w:shd w:val="clear" w:color="auto" w:fill="FFFFFF"/>
                <w:lang w:eastAsia="en-US"/>
              </w:rPr>
              <w:t>2025 – не менее 30%.</w:t>
            </w:r>
          </w:p>
        </w:tc>
      </w:tr>
      <w:tr w:rsidR="00DD0886" w:rsidRPr="005E57B1" w:rsidTr="00E775CA">
        <w:trPr>
          <w:trHeight w:val="277"/>
        </w:trPr>
        <w:tc>
          <w:tcPr>
            <w:tcW w:w="15752" w:type="dxa"/>
            <w:gridSpan w:val="6"/>
          </w:tcPr>
          <w:p w:rsidR="00DD0886" w:rsidRPr="005E57B1" w:rsidRDefault="00DD0886" w:rsidP="00DD0886">
            <w:pPr>
              <w:jc w:val="center"/>
              <w:rPr>
                <w:b/>
                <w:sz w:val="24"/>
                <w:szCs w:val="24"/>
              </w:rPr>
            </w:pPr>
            <w:r w:rsidRPr="005E57B1">
              <w:rPr>
                <w:b/>
                <w:sz w:val="24"/>
                <w:szCs w:val="24"/>
              </w:rPr>
              <w:t>3.3. Духовно-нравственное и гражданско-патриотическое воспитание детей</w:t>
            </w:r>
          </w:p>
        </w:tc>
      </w:tr>
      <w:tr w:rsidR="00DD0886" w:rsidRPr="00BA799F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BA799F" w:rsidRDefault="00DD0886" w:rsidP="00DD0886">
            <w:pPr>
              <w:jc w:val="center"/>
              <w:rPr>
                <w:sz w:val="24"/>
                <w:szCs w:val="24"/>
              </w:rPr>
            </w:pPr>
            <w:r w:rsidRPr="00BA799F">
              <w:rPr>
                <w:sz w:val="24"/>
                <w:szCs w:val="24"/>
              </w:rPr>
              <w:t>3.3.1</w:t>
            </w:r>
          </w:p>
        </w:tc>
        <w:tc>
          <w:tcPr>
            <w:tcW w:w="4644" w:type="dxa"/>
          </w:tcPr>
          <w:p w:rsidR="00DD0886" w:rsidRPr="00BA799F" w:rsidRDefault="00DD0886" w:rsidP="00DD0886">
            <w:pPr>
              <w:jc w:val="both"/>
              <w:rPr>
                <w:sz w:val="24"/>
                <w:szCs w:val="24"/>
              </w:rPr>
            </w:pPr>
            <w:r w:rsidRPr="00A0561F">
              <w:rPr>
                <w:sz w:val="24"/>
                <w:szCs w:val="24"/>
              </w:rPr>
              <w:t>Городской конкурс исполнителей под аккомпанемент гитары</w:t>
            </w:r>
          </w:p>
        </w:tc>
        <w:tc>
          <w:tcPr>
            <w:tcW w:w="2409" w:type="dxa"/>
          </w:tcPr>
          <w:p w:rsidR="00DD0886" w:rsidRPr="001E7E76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1E7E76">
              <w:rPr>
                <w:sz w:val="24"/>
                <w:szCs w:val="24"/>
              </w:rPr>
              <w:t xml:space="preserve"> 2024 года,</w:t>
            </w:r>
          </w:p>
          <w:p w:rsidR="00DD0886" w:rsidRPr="001E7E76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1E7E76">
              <w:rPr>
                <w:sz w:val="24"/>
                <w:szCs w:val="24"/>
              </w:rPr>
              <w:t xml:space="preserve"> 2025 года,</w:t>
            </w:r>
          </w:p>
          <w:p w:rsidR="00DD0886" w:rsidRPr="001E7E76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1E7E76">
              <w:rPr>
                <w:sz w:val="24"/>
                <w:szCs w:val="24"/>
              </w:rPr>
              <w:t>2026 года,</w:t>
            </w:r>
          </w:p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1E7E76">
              <w:rPr>
                <w:sz w:val="24"/>
                <w:szCs w:val="24"/>
              </w:rPr>
              <w:t xml:space="preserve"> 2027 года </w:t>
            </w:r>
          </w:p>
        </w:tc>
        <w:tc>
          <w:tcPr>
            <w:tcW w:w="2693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  <w:r w:rsidRPr="00517AE0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BA799F" w:rsidRDefault="00DD0886" w:rsidP="006D560A">
            <w:pPr>
              <w:jc w:val="both"/>
              <w:rPr>
                <w:sz w:val="24"/>
                <w:szCs w:val="24"/>
              </w:rPr>
            </w:pPr>
            <w:r w:rsidRPr="00D20F9C">
              <w:rPr>
                <w:sz w:val="24"/>
                <w:szCs w:val="24"/>
              </w:rPr>
              <w:t>Формирование у несовершеннолетних чувства гордости за героическое прошлое своей Родины, воспитание патриотизма</w:t>
            </w:r>
            <w:r w:rsidR="006D560A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хват не менее 70 обучающихся ежегодно</w:t>
            </w:r>
          </w:p>
        </w:tc>
      </w:tr>
      <w:tr w:rsidR="00DD0886" w:rsidRPr="006E163E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6E163E" w:rsidRDefault="00DD0886" w:rsidP="00DD0886">
            <w:pPr>
              <w:jc w:val="center"/>
              <w:rPr>
                <w:sz w:val="24"/>
                <w:szCs w:val="24"/>
              </w:rPr>
            </w:pPr>
            <w:r w:rsidRPr="006E163E">
              <w:rPr>
                <w:sz w:val="24"/>
                <w:szCs w:val="24"/>
              </w:rPr>
              <w:t>3.3.2</w:t>
            </w:r>
          </w:p>
        </w:tc>
        <w:tc>
          <w:tcPr>
            <w:tcW w:w="4644" w:type="dxa"/>
          </w:tcPr>
          <w:p w:rsidR="00DD0886" w:rsidRPr="006E163E" w:rsidRDefault="00DD0886" w:rsidP="00DD0886">
            <w:pPr>
              <w:jc w:val="both"/>
              <w:rPr>
                <w:sz w:val="24"/>
                <w:szCs w:val="24"/>
              </w:rPr>
            </w:pPr>
            <w:r w:rsidRPr="006E163E">
              <w:rPr>
                <w:sz w:val="24"/>
                <w:szCs w:val="24"/>
              </w:rPr>
              <w:t>Городской конкурс «Лидер XXI века»</w:t>
            </w:r>
          </w:p>
        </w:tc>
        <w:tc>
          <w:tcPr>
            <w:tcW w:w="2409" w:type="dxa"/>
          </w:tcPr>
          <w:p w:rsidR="00DD0886" w:rsidRPr="006E163E" w:rsidRDefault="00DD0886" w:rsidP="00DD0886">
            <w:pPr>
              <w:jc w:val="center"/>
              <w:rPr>
                <w:sz w:val="24"/>
                <w:szCs w:val="24"/>
              </w:rPr>
            </w:pPr>
            <w:r w:rsidRPr="006E163E">
              <w:rPr>
                <w:sz w:val="24"/>
                <w:szCs w:val="24"/>
              </w:rPr>
              <w:t>март 2024 года,</w:t>
            </w:r>
          </w:p>
          <w:p w:rsidR="00DD0886" w:rsidRPr="006E163E" w:rsidRDefault="00DD0886" w:rsidP="00DD0886">
            <w:pPr>
              <w:jc w:val="center"/>
              <w:rPr>
                <w:sz w:val="24"/>
                <w:szCs w:val="24"/>
              </w:rPr>
            </w:pPr>
            <w:r w:rsidRPr="006E163E">
              <w:rPr>
                <w:sz w:val="24"/>
                <w:szCs w:val="24"/>
              </w:rPr>
              <w:t>март 2025 года,</w:t>
            </w:r>
          </w:p>
          <w:p w:rsidR="00DD0886" w:rsidRPr="006E163E" w:rsidRDefault="00DD0886" w:rsidP="00DD0886">
            <w:pPr>
              <w:jc w:val="center"/>
              <w:rPr>
                <w:sz w:val="24"/>
                <w:szCs w:val="24"/>
              </w:rPr>
            </w:pPr>
            <w:r w:rsidRPr="006E163E">
              <w:rPr>
                <w:sz w:val="24"/>
                <w:szCs w:val="24"/>
              </w:rPr>
              <w:t>март 2026 года,</w:t>
            </w:r>
          </w:p>
          <w:p w:rsidR="00DD0886" w:rsidRPr="006E163E" w:rsidRDefault="00DD0886" w:rsidP="00DD0886">
            <w:pPr>
              <w:jc w:val="center"/>
              <w:rPr>
                <w:sz w:val="24"/>
                <w:szCs w:val="24"/>
              </w:rPr>
            </w:pPr>
            <w:r w:rsidRPr="006E163E">
              <w:rPr>
                <w:sz w:val="24"/>
                <w:szCs w:val="24"/>
              </w:rPr>
              <w:t>март 2027 года</w:t>
            </w:r>
          </w:p>
        </w:tc>
        <w:tc>
          <w:tcPr>
            <w:tcW w:w="2693" w:type="dxa"/>
          </w:tcPr>
          <w:p w:rsidR="00DD0886" w:rsidRPr="006E163E" w:rsidRDefault="00DD0886" w:rsidP="00DD0886">
            <w:pPr>
              <w:jc w:val="center"/>
              <w:rPr>
                <w:sz w:val="24"/>
                <w:szCs w:val="24"/>
              </w:rPr>
            </w:pPr>
            <w:r w:rsidRPr="006E163E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6E163E" w:rsidRDefault="00DD0886" w:rsidP="00DD0886">
            <w:pPr>
              <w:jc w:val="both"/>
              <w:rPr>
                <w:sz w:val="24"/>
                <w:szCs w:val="24"/>
              </w:rPr>
            </w:pPr>
            <w:r w:rsidRPr="006E163E">
              <w:rPr>
                <w:sz w:val="24"/>
                <w:szCs w:val="24"/>
              </w:rPr>
              <w:t>Активизация и развитие детс</w:t>
            </w:r>
            <w:r>
              <w:rPr>
                <w:sz w:val="24"/>
                <w:szCs w:val="24"/>
              </w:rPr>
              <w:t>кого и   молодежного движения; о</w:t>
            </w:r>
            <w:r w:rsidRPr="006E163E">
              <w:rPr>
                <w:sz w:val="24"/>
                <w:szCs w:val="24"/>
              </w:rPr>
              <w:t>хват н</w:t>
            </w:r>
            <w:r>
              <w:rPr>
                <w:sz w:val="24"/>
                <w:szCs w:val="24"/>
              </w:rPr>
              <w:t>е менее 70 обучающихся ежегодно.</w:t>
            </w:r>
          </w:p>
        </w:tc>
      </w:tr>
      <w:tr w:rsidR="00DD0886" w:rsidRPr="00452962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452962" w:rsidRDefault="00DD0886" w:rsidP="00107BC1">
            <w:pPr>
              <w:jc w:val="center"/>
              <w:rPr>
                <w:sz w:val="24"/>
                <w:szCs w:val="24"/>
              </w:rPr>
            </w:pPr>
            <w:r w:rsidRPr="00452962">
              <w:rPr>
                <w:sz w:val="24"/>
                <w:szCs w:val="24"/>
              </w:rPr>
              <w:t>3.3.</w:t>
            </w:r>
            <w:r w:rsidR="00107BC1"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DD0886" w:rsidRPr="00452962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месяц</w:t>
            </w:r>
          </w:p>
        </w:tc>
        <w:tc>
          <w:tcPr>
            <w:tcW w:w="2409" w:type="dxa"/>
          </w:tcPr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 w:rsidRPr="00452962">
              <w:rPr>
                <w:sz w:val="24"/>
                <w:szCs w:val="24"/>
              </w:rPr>
              <w:t>май-июнь 2024 года</w:t>
            </w:r>
          </w:p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 w:rsidRPr="00452962">
              <w:rPr>
                <w:sz w:val="24"/>
                <w:szCs w:val="24"/>
              </w:rPr>
              <w:t>май-июнь 202</w:t>
            </w:r>
            <w:r>
              <w:rPr>
                <w:sz w:val="24"/>
                <w:szCs w:val="24"/>
              </w:rPr>
              <w:t>5</w:t>
            </w:r>
            <w:r w:rsidRPr="0045296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 w:rsidRPr="00452962">
              <w:rPr>
                <w:sz w:val="24"/>
                <w:szCs w:val="24"/>
              </w:rPr>
              <w:t>май-июнь 202</w:t>
            </w:r>
            <w:r>
              <w:rPr>
                <w:sz w:val="24"/>
                <w:szCs w:val="24"/>
              </w:rPr>
              <w:t>6</w:t>
            </w:r>
            <w:r w:rsidRPr="0045296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</w:t>
            </w:r>
          </w:p>
          <w:p w:rsidR="00DD0886" w:rsidRPr="00452962" w:rsidRDefault="00DD0886" w:rsidP="00DD0886">
            <w:pPr>
              <w:jc w:val="center"/>
              <w:rPr>
                <w:sz w:val="24"/>
                <w:szCs w:val="24"/>
              </w:rPr>
            </w:pPr>
            <w:r w:rsidRPr="00452962">
              <w:rPr>
                <w:sz w:val="24"/>
                <w:szCs w:val="24"/>
              </w:rPr>
              <w:t>май-июнь 202</w:t>
            </w:r>
            <w:r>
              <w:rPr>
                <w:sz w:val="24"/>
                <w:szCs w:val="24"/>
              </w:rPr>
              <w:t>7</w:t>
            </w:r>
            <w:r w:rsidRPr="0045296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DD0886" w:rsidRPr="00452962" w:rsidRDefault="00DD0886" w:rsidP="00DD0886">
            <w:pPr>
              <w:jc w:val="center"/>
              <w:rPr>
                <w:sz w:val="24"/>
                <w:szCs w:val="24"/>
              </w:rPr>
            </w:pPr>
            <w:r w:rsidRPr="00452962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452962" w:rsidRDefault="00DD0886" w:rsidP="00DD0886">
            <w:pPr>
              <w:jc w:val="both"/>
              <w:rPr>
                <w:sz w:val="24"/>
                <w:szCs w:val="24"/>
              </w:rPr>
            </w:pPr>
            <w:r w:rsidRPr="00452962">
              <w:rPr>
                <w:sz w:val="24"/>
                <w:szCs w:val="24"/>
              </w:rPr>
              <w:t>Укрепление традиционных семейных ценностей, сохранения и развития духовно-нравственных</w:t>
            </w:r>
            <w:r>
              <w:rPr>
                <w:sz w:val="24"/>
                <w:szCs w:val="24"/>
              </w:rPr>
              <w:t xml:space="preserve"> традиций, в семейном воспитании детей и подростков</w:t>
            </w:r>
            <w:r w:rsidRPr="004529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проведение не менее 13 мероприятий для детей и их родителей</w:t>
            </w:r>
          </w:p>
        </w:tc>
      </w:tr>
      <w:tr w:rsidR="00DD0886" w:rsidRPr="00523DB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523DB6" w:rsidRDefault="00DD0886" w:rsidP="0010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107BC1">
              <w:rPr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DD0886" w:rsidRPr="00523DB6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</w:t>
            </w:r>
            <w:r w:rsidRPr="00523DB6">
              <w:rPr>
                <w:sz w:val="24"/>
                <w:szCs w:val="24"/>
              </w:rPr>
              <w:t>онкурс семейных проектов «Мы вместе! Мы семья!»</w:t>
            </w:r>
          </w:p>
        </w:tc>
        <w:tc>
          <w:tcPr>
            <w:tcW w:w="2409" w:type="dxa"/>
          </w:tcPr>
          <w:p w:rsidR="00DD0886" w:rsidRPr="00523DB6" w:rsidRDefault="00DD0886" w:rsidP="00DD0886">
            <w:pPr>
              <w:jc w:val="center"/>
              <w:rPr>
                <w:sz w:val="24"/>
                <w:szCs w:val="24"/>
              </w:rPr>
            </w:pPr>
            <w:r w:rsidRPr="00523DB6">
              <w:rPr>
                <w:sz w:val="24"/>
                <w:szCs w:val="24"/>
              </w:rPr>
              <w:t>октябрь 2024 года,</w:t>
            </w:r>
          </w:p>
          <w:p w:rsidR="00DD0886" w:rsidRPr="00523DB6" w:rsidRDefault="00DD0886" w:rsidP="00DD0886">
            <w:pPr>
              <w:jc w:val="center"/>
              <w:rPr>
                <w:sz w:val="24"/>
                <w:szCs w:val="24"/>
              </w:rPr>
            </w:pPr>
            <w:r w:rsidRPr="00523DB6">
              <w:rPr>
                <w:sz w:val="24"/>
                <w:szCs w:val="24"/>
              </w:rPr>
              <w:t>октябрь 2025 года,</w:t>
            </w:r>
          </w:p>
          <w:p w:rsidR="00DD0886" w:rsidRPr="00523DB6" w:rsidRDefault="00DD0886" w:rsidP="00DD0886">
            <w:pPr>
              <w:jc w:val="center"/>
              <w:rPr>
                <w:sz w:val="24"/>
                <w:szCs w:val="24"/>
              </w:rPr>
            </w:pPr>
            <w:r w:rsidRPr="00523DB6">
              <w:rPr>
                <w:sz w:val="24"/>
                <w:szCs w:val="24"/>
              </w:rPr>
              <w:t>октябрь 2026 года,</w:t>
            </w:r>
          </w:p>
          <w:p w:rsidR="00DD0886" w:rsidRPr="00523DB6" w:rsidRDefault="00DD0886" w:rsidP="00DD0886">
            <w:pPr>
              <w:jc w:val="center"/>
              <w:rPr>
                <w:sz w:val="24"/>
                <w:szCs w:val="24"/>
              </w:rPr>
            </w:pPr>
            <w:r w:rsidRPr="00523DB6">
              <w:rPr>
                <w:sz w:val="24"/>
                <w:szCs w:val="24"/>
              </w:rPr>
              <w:t>октябрь 2027 года</w:t>
            </w:r>
          </w:p>
        </w:tc>
        <w:tc>
          <w:tcPr>
            <w:tcW w:w="2693" w:type="dxa"/>
          </w:tcPr>
          <w:p w:rsidR="00DD0886" w:rsidRPr="00523DB6" w:rsidRDefault="00DD0886" w:rsidP="00DD0886">
            <w:pPr>
              <w:jc w:val="center"/>
              <w:rPr>
                <w:sz w:val="24"/>
                <w:szCs w:val="24"/>
              </w:rPr>
            </w:pPr>
            <w:r w:rsidRPr="00523DB6">
              <w:rPr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DD0886" w:rsidRPr="00523DB6" w:rsidRDefault="00DD0886" w:rsidP="00DD0886">
            <w:pPr>
              <w:jc w:val="center"/>
              <w:rPr>
                <w:sz w:val="24"/>
                <w:szCs w:val="24"/>
              </w:rPr>
            </w:pPr>
            <w:r w:rsidRPr="00523DB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DD0886" w:rsidRPr="00523DB6" w:rsidRDefault="00DD0886" w:rsidP="00DD0886">
            <w:pPr>
              <w:jc w:val="both"/>
              <w:rPr>
                <w:sz w:val="24"/>
                <w:szCs w:val="24"/>
              </w:rPr>
            </w:pPr>
            <w:r w:rsidRPr="00523DB6">
              <w:rPr>
                <w:sz w:val="24"/>
                <w:szCs w:val="24"/>
              </w:rPr>
              <w:t xml:space="preserve">Формирование семейных ценностей на основе совместной интеллектуальной и творческой деятельности детей и взрослых; </w:t>
            </w:r>
            <w:r>
              <w:rPr>
                <w:sz w:val="24"/>
                <w:szCs w:val="24"/>
              </w:rPr>
              <w:t xml:space="preserve">охват в конкурсе не менее 30 человек; разработка в рамках конкурса </w:t>
            </w:r>
            <w:r w:rsidRPr="00523DB6">
              <w:rPr>
                <w:sz w:val="24"/>
                <w:szCs w:val="24"/>
              </w:rPr>
              <w:t>не менее 13 проектов.</w:t>
            </w:r>
          </w:p>
        </w:tc>
      </w:tr>
      <w:tr w:rsidR="00DD0886" w:rsidRPr="00F97ABE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F97ABE" w:rsidRDefault="00DD0886" w:rsidP="00107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107BC1">
              <w:rPr>
                <w:sz w:val="24"/>
                <w:szCs w:val="24"/>
              </w:rPr>
              <w:t>5</w:t>
            </w:r>
          </w:p>
        </w:tc>
        <w:tc>
          <w:tcPr>
            <w:tcW w:w="4644" w:type="dxa"/>
          </w:tcPr>
          <w:p w:rsidR="00DD0886" w:rsidRPr="00F97ABE" w:rsidRDefault="00DD0886" w:rsidP="00DD0886">
            <w:pPr>
              <w:jc w:val="both"/>
              <w:rPr>
                <w:sz w:val="24"/>
                <w:szCs w:val="24"/>
              </w:rPr>
            </w:pPr>
            <w:r w:rsidRPr="00F97ABE">
              <w:rPr>
                <w:sz w:val="24"/>
                <w:szCs w:val="24"/>
              </w:rPr>
              <w:t>Городской марафон знаний по ИЗО</w:t>
            </w:r>
          </w:p>
        </w:tc>
        <w:tc>
          <w:tcPr>
            <w:tcW w:w="2409" w:type="dxa"/>
          </w:tcPr>
          <w:p w:rsidR="00DD0886" w:rsidRPr="00F97ABE" w:rsidRDefault="00DD0886" w:rsidP="00DD0886">
            <w:pPr>
              <w:jc w:val="center"/>
              <w:rPr>
                <w:sz w:val="24"/>
                <w:szCs w:val="24"/>
              </w:rPr>
            </w:pPr>
            <w:r w:rsidRPr="00F97ABE">
              <w:rPr>
                <w:sz w:val="24"/>
                <w:szCs w:val="24"/>
              </w:rPr>
              <w:t>ноябрь 2024 года,</w:t>
            </w:r>
          </w:p>
          <w:p w:rsidR="00DD0886" w:rsidRPr="00F97ABE" w:rsidRDefault="00DD0886" w:rsidP="00DD0886">
            <w:pPr>
              <w:jc w:val="center"/>
              <w:rPr>
                <w:sz w:val="24"/>
                <w:szCs w:val="24"/>
              </w:rPr>
            </w:pPr>
            <w:r w:rsidRPr="00F97ABE">
              <w:rPr>
                <w:sz w:val="24"/>
                <w:szCs w:val="24"/>
              </w:rPr>
              <w:t>ноябрь 2025 года,</w:t>
            </w:r>
          </w:p>
          <w:p w:rsidR="00DD0886" w:rsidRPr="00F97ABE" w:rsidRDefault="00DD0886" w:rsidP="00DD0886">
            <w:pPr>
              <w:jc w:val="center"/>
              <w:rPr>
                <w:sz w:val="24"/>
                <w:szCs w:val="24"/>
              </w:rPr>
            </w:pPr>
            <w:r w:rsidRPr="00F97ABE">
              <w:rPr>
                <w:sz w:val="24"/>
                <w:szCs w:val="24"/>
              </w:rPr>
              <w:lastRenderedPageBreak/>
              <w:t>ноябрь 2026 года,</w:t>
            </w:r>
          </w:p>
          <w:p w:rsidR="00DD0886" w:rsidRPr="00F97ABE" w:rsidRDefault="00DD0886" w:rsidP="00DD0886">
            <w:pPr>
              <w:jc w:val="center"/>
              <w:rPr>
                <w:sz w:val="24"/>
                <w:szCs w:val="24"/>
              </w:rPr>
            </w:pPr>
            <w:r w:rsidRPr="00F97ABE">
              <w:rPr>
                <w:sz w:val="24"/>
                <w:szCs w:val="24"/>
              </w:rPr>
              <w:t>ноябрь  2027 года</w:t>
            </w:r>
          </w:p>
        </w:tc>
        <w:tc>
          <w:tcPr>
            <w:tcW w:w="2693" w:type="dxa"/>
          </w:tcPr>
          <w:p w:rsidR="00DD0886" w:rsidRPr="00F97ABE" w:rsidRDefault="00DD0886" w:rsidP="00DD0886">
            <w:pPr>
              <w:jc w:val="center"/>
              <w:rPr>
                <w:sz w:val="24"/>
                <w:szCs w:val="24"/>
              </w:rPr>
            </w:pPr>
            <w:r w:rsidRPr="00F97ABE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r w:rsidRPr="00F97ABE">
              <w:rPr>
                <w:sz w:val="24"/>
                <w:szCs w:val="24"/>
              </w:rPr>
              <w:lastRenderedPageBreak/>
              <w:t>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F97ABE" w:rsidRDefault="00DD0886" w:rsidP="00DD0886">
            <w:pPr>
              <w:jc w:val="both"/>
              <w:rPr>
                <w:sz w:val="24"/>
                <w:szCs w:val="24"/>
              </w:rPr>
            </w:pPr>
            <w:r w:rsidRPr="00F97ABE">
              <w:rPr>
                <w:sz w:val="24"/>
                <w:szCs w:val="24"/>
              </w:rPr>
              <w:lastRenderedPageBreak/>
              <w:t xml:space="preserve">Пропаганда знаний по изобразительному искусству, предоставление возможности </w:t>
            </w:r>
            <w:r w:rsidRPr="00F97ABE">
              <w:rPr>
                <w:sz w:val="24"/>
                <w:szCs w:val="24"/>
              </w:rPr>
              <w:lastRenderedPageBreak/>
              <w:t>обучающимся продемонстрировать интеллектуальные и творческие возможности в обла</w:t>
            </w:r>
            <w:r>
              <w:rPr>
                <w:sz w:val="24"/>
                <w:szCs w:val="24"/>
              </w:rPr>
              <w:t>с</w:t>
            </w:r>
            <w:r w:rsidR="00827F1D">
              <w:rPr>
                <w:sz w:val="24"/>
                <w:szCs w:val="24"/>
              </w:rPr>
              <w:t>ти изобразительного искусства; у</w:t>
            </w:r>
            <w:r w:rsidRPr="00F97ABE">
              <w:rPr>
                <w:sz w:val="24"/>
                <w:szCs w:val="24"/>
              </w:rPr>
              <w:t>частие не менее 6 команд образовательных организаций ежегодно.</w:t>
            </w:r>
          </w:p>
        </w:tc>
      </w:tr>
      <w:tr w:rsidR="00DD0886" w:rsidRPr="00C621E7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C621E7" w:rsidRDefault="00DD0886" w:rsidP="00107BC1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lastRenderedPageBreak/>
              <w:t>3.3.</w:t>
            </w:r>
            <w:r w:rsidR="00107BC1">
              <w:rPr>
                <w:sz w:val="24"/>
                <w:szCs w:val="24"/>
              </w:rPr>
              <w:t>6</w:t>
            </w:r>
          </w:p>
        </w:tc>
        <w:tc>
          <w:tcPr>
            <w:tcW w:w="4644" w:type="dxa"/>
          </w:tcPr>
          <w:p w:rsidR="00DD0886" w:rsidRPr="00C621E7" w:rsidRDefault="00DD0886" w:rsidP="00DD0886">
            <w:pPr>
              <w:jc w:val="both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>Правовое консультирование и просвещение несовершеннолетних и их родителей (законных представителей) в дни проведения мероприятий, посвященных Международному дню защиты детей, Дню знаний, Дню правовой помощи детям</w:t>
            </w:r>
          </w:p>
        </w:tc>
        <w:tc>
          <w:tcPr>
            <w:tcW w:w="2409" w:type="dxa"/>
          </w:tcPr>
          <w:p w:rsidR="00DD0886" w:rsidRPr="00C621E7" w:rsidRDefault="00DD0886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>июнь 2024 года,</w:t>
            </w:r>
          </w:p>
          <w:p w:rsidR="00DD0886" w:rsidRPr="00C621E7" w:rsidRDefault="00DD0886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 xml:space="preserve">сентябрь 2024 года, </w:t>
            </w:r>
          </w:p>
          <w:p w:rsidR="00DD0886" w:rsidRPr="00C621E7" w:rsidRDefault="00DD0886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 xml:space="preserve">ь </w:t>
            </w:r>
            <w:r w:rsidRPr="00C621E7">
              <w:rPr>
                <w:sz w:val="24"/>
                <w:szCs w:val="24"/>
              </w:rPr>
              <w:t>2024 года</w:t>
            </w:r>
          </w:p>
        </w:tc>
        <w:tc>
          <w:tcPr>
            <w:tcW w:w="2693" w:type="dxa"/>
          </w:tcPr>
          <w:p w:rsidR="00DD0886" w:rsidRPr="00C621E7" w:rsidRDefault="00DD0886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C621E7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621E7">
              <w:rPr>
                <w:sz w:val="24"/>
                <w:szCs w:val="24"/>
              </w:rPr>
              <w:t>величение количества несовершеннолетних и их законных представителей, информированных в вопросах защиты из прав и законных интересов, п</w:t>
            </w:r>
            <w:r>
              <w:rPr>
                <w:sz w:val="24"/>
                <w:szCs w:val="24"/>
              </w:rPr>
              <w:t xml:space="preserve">овышение правовой </w:t>
            </w:r>
            <w:r w:rsidR="00827F1D">
              <w:rPr>
                <w:sz w:val="24"/>
                <w:szCs w:val="24"/>
              </w:rPr>
              <w:t>грамотности; о</w:t>
            </w:r>
            <w:r w:rsidRPr="00D572B5">
              <w:rPr>
                <w:sz w:val="24"/>
                <w:szCs w:val="24"/>
              </w:rPr>
              <w:t>казание консультативной помощи не менее 1500 человек</w:t>
            </w:r>
            <w:r>
              <w:rPr>
                <w:sz w:val="24"/>
                <w:szCs w:val="24"/>
              </w:rPr>
              <w:t>.</w:t>
            </w:r>
          </w:p>
          <w:p w:rsidR="00DD0886" w:rsidRPr="00C621E7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</w:tr>
      <w:tr w:rsidR="00DD0886" w:rsidRPr="002E0C39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2E0C39" w:rsidRDefault="00107BC1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44" w:type="dxa"/>
          </w:tcPr>
          <w:p w:rsidR="00DD0886" w:rsidRPr="002E0C39" w:rsidRDefault="00DD0886" w:rsidP="00DD0886">
            <w:pPr>
              <w:jc w:val="both"/>
              <w:rPr>
                <w:sz w:val="24"/>
                <w:szCs w:val="24"/>
              </w:rPr>
            </w:pPr>
            <w:r w:rsidRPr="002E0C39">
              <w:rPr>
                <w:sz w:val="24"/>
                <w:szCs w:val="24"/>
              </w:rPr>
              <w:t>Муниципальный конкурс чтецов для детей старшего дошкольного возраста «Ты, я, он, она-вместе дружная семья!»</w:t>
            </w:r>
          </w:p>
        </w:tc>
        <w:tc>
          <w:tcPr>
            <w:tcW w:w="2409" w:type="dxa"/>
          </w:tcPr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 w:rsidRPr="002E0C39">
              <w:rPr>
                <w:sz w:val="24"/>
                <w:szCs w:val="24"/>
              </w:rPr>
              <w:t>февраль 2024 года</w:t>
            </w:r>
          </w:p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 w:rsidRPr="002E0C39">
              <w:rPr>
                <w:sz w:val="24"/>
                <w:szCs w:val="24"/>
              </w:rPr>
              <w:t>февраль 202</w:t>
            </w:r>
            <w:r>
              <w:rPr>
                <w:sz w:val="24"/>
                <w:szCs w:val="24"/>
              </w:rPr>
              <w:t>5</w:t>
            </w:r>
            <w:r w:rsidRPr="002E0C39">
              <w:rPr>
                <w:sz w:val="24"/>
                <w:szCs w:val="24"/>
              </w:rPr>
              <w:t xml:space="preserve"> года</w:t>
            </w:r>
          </w:p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 w:rsidRPr="002E0C39">
              <w:rPr>
                <w:sz w:val="24"/>
                <w:szCs w:val="24"/>
              </w:rPr>
              <w:t>февраль 202</w:t>
            </w:r>
            <w:r>
              <w:rPr>
                <w:sz w:val="24"/>
                <w:szCs w:val="24"/>
              </w:rPr>
              <w:t>6</w:t>
            </w:r>
            <w:r w:rsidRPr="002E0C39">
              <w:rPr>
                <w:sz w:val="24"/>
                <w:szCs w:val="24"/>
              </w:rPr>
              <w:t xml:space="preserve"> года</w:t>
            </w:r>
          </w:p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 w:rsidRPr="002E0C39">
              <w:rPr>
                <w:sz w:val="24"/>
                <w:szCs w:val="24"/>
              </w:rPr>
              <w:t>февраль 202</w:t>
            </w:r>
            <w:r>
              <w:rPr>
                <w:sz w:val="24"/>
                <w:szCs w:val="24"/>
              </w:rPr>
              <w:t>7</w:t>
            </w:r>
            <w:r w:rsidRPr="002E0C39">
              <w:rPr>
                <w:sz w:val="24"/>
                <w:szCs w:val="24"/>
              </w:rPr>
              <w:t xml:space="preserve"> года</w:t>
            </w:r>
          </w:p>
          <w:p w:rsidR="00DD0886" w:rsidRPr="002E0C39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0886" w:rsidRPr="002E0C39" w:rsidRDefault="00DD0886" w:rsidP="00DD0886">
            <w:pPr>
              <w:jc w:val="center"/>
              <w:rPr>
                <w:sz w:val="24"/>
                <w:szCs w:val="24"/>
              </w:rPr>
            </w:pPr>
            <w:r w:rsidRPr="002E0C39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2E0C39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0C39">
              <w:rPr>
                <w:sz w:val="24"/>
                <w:szCs w:val="24"/>
              </w:rPr>
              <w:t>овышение качества образовательной работы с детьми дошкольного возраста по использованию поэтического слова, выявление одаренных воспитанников дошкольных образовательных учреждений</w:t>
            </w:r>
            <w:r w:rsidR="00827F1D">
              <w:rPr>
                <w:sz w:val="24"/>
                <w:szCs w:val="24"/>
              </w:rPr>
              <w:t>; у</w:t>
            </w:r>
            <w:r w:rsidRPr="002E0C39">
              <w:rPr>
                <w:sz w:val="24"/>
                <w:szCs w:val="24"/>
              </w:rPr>
              <w:t>частие в конкурсе не менее 20 человек</w:t>
            </w:r>
            <w:r>
              <w:rPr>
                <w:sz w:val="24"/>
                <w:szCs w:val="24"/>
              </w:rPr>
              <w:t>.</w:t>
            </w:r>
          </w:p>
        </w:tc>
      </w:tr>
      <w:tr w:rsidR="00DD0886" w:rsidRPr="00E47130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E47130" w:rsidRDefault="00107BC1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44" w:type="dxa"/>
          </w:tcPr>
          <w:p w:rsidR="00DD0886" w:rsidRPr="00E47130" w:rsidRDefault="00DD0886" w:rsidP="00DD0886">
            <w:pPr>
              <w:rPr>
                <w:sz w:val="24"/>
                <w:szCs w:val="24"/>
              </w:rPr>
            </w:pPr>
            <w:proofErr w:type="spellStart"/>
            <w:r w:rsidRPr="00E47130">
              <w:rPr>
                <w:sz w:val="24"/>
                <w:szCs w:val="24"/>
              </w:rPr>
              <w:t>Кирилло</w:t>
            </w:r>
            <w:proofErr w:type="spellEnd"/>
            <w:r w:rsidRPr="00E47130">
              <w:rPr>
                <w:sz w:val="24"/>
                <w:szCs w:val="24"/>
              </w:rPr>
              <w:t xml:space="preserve"> – Мефодиевские чтения</w:t>
            </w:r>
          </w:p>
        </w:tc>
        <w:tc>
          <w:tcPr>
            <w:tcW w:w="2409" w:type="dxa"/>
          </w:tcPr>
          <w:p w:rsidR="00DD0886" w:rsidRPr="00E47130" w:rsidRDefault="00DD0886" w:rsidP="00DD0886">
            <w:pPr>
              <w:jc w:val="center"/>
              <w:rPr>
                <w:sz w:val="24"/>
                <w:szCs w:val="24"/>
              </w:rPr>
            </w:pPr>
            <w:r w:rsidRPr="00E47130">
              <w:rPr>
                <w:sz w:val="24"/>
                <w:szCs w:val="24"/>
              </w:rPr>
              <w:t xml:space="preserve">апрель - май </w:t>
            </w:r>
          </w:p>
          <w:p w:rsidR="00DD0886" w:rsidRPr="00E47130" w:rsidRDefault="00DD0886" w:rsidP="00DD0886">
            <w:pPr>
              <w:jc w:val="center"/>
              <w:rPr>
                <w:sz w:val="24"/>
                <w:szCs w:val="24"/>
              </w:rPr>
            </w:pPr>
            <w:r w:rsidRPr="00E47130">
              <w:rPr>
                <w:sz w:val="24"/>
                <w:szCs w:val="24"/>
              </w:rPr>
              <w:t>2024 года</w:t>
            </w:r>
          </w:p>
        </w:tc>
        <w:tc>
          <w:tcPr>
            <w:tcW w:w="2693" w:type="dxa"/>
          </w:tcPr>
          <w:p w:rsidR="00DD0886" w:rsidRPr="00E47130" w:rsidRDefault="00DD0886" w:rsidP="00DD0886">
            <w:pPr>
              <w:jc w:val="center"/>
              <w:rPr>
                <w:sz w:val="24"/>
                <w:szCs w:val="24"/>
              </w:rPr>
            </w:pPr>
            <w:r w:rsidRPr="00E47130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E47130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47130">
              <w:rPr>
                <w:sz w:val="24"/>
                <w:szCs w:val="24"/>
              </w:rPr>
              <w:t xml:space="preserve">крепление единства и духовной общности многонационального народа Российской Федерации, осмысление значения наследия Святых Кирилла и </w:t>
            </w:r>
            <w:proofErr w:type="spellStart"/>
            <w:r w:rsidRPr="00E47130">
              <w:rPr>
                <w:sz w:val="24"/>
                <w:szCs w:val="24"/>
              </w:rPr>
              <w:t>Мефодия</w:t>
            </w:r>
            <w:proofErr w:type="spellEnd"/>
            <w:r w:rsidRPr="00E47130">
              <w:rPr>
                <w:sz w:val="24"/>
                <w:szCs w:val="24"/>
              </w:rPr>
              <w:t>, обеспечение, сохранения и приумножения духовного потенциала детей и молодежи города Когалыма на основе идей российского патриотизма, единства, дружбы народов, межнационального, межэтнического согласия; участие в чтениях не менее 800 человек</w:t>
            </w:r>
          </w:p>
        </w:tc>
      </w:tr>
      <w:tr w:rsidR="00DD0886" w:rsidRPr="00473504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473504" w:rsidRDefault="00107BC1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44" w:type="dxa"/>
          </w:tcPr>
          <w:p w:rsidR="00DD0886" w:rsidRPr="00473504" w:rsidRDefault="00DD0886" w:rsidP="00DD0886">
            <w:pPr>
              <w:rPr>
                <w:sz w:val="24"/>
                <w:szCs w:val="24"/>
              </w:rPr>
            </w:pPr>
            <w:r w:rsidRPr="00473504">
              <w:rPr>
                <w:sz w:val="24"/>
                <w:szCs w:val="24"/>
              </w:rPr>
              <w:t xml:space="preserve">Городской фестиваль «Дружба народов» </w:t>
            </w:r>
          </w:p>
        </w:tc>
        <w:tc>
          <w:tcPr>
            <w:tcW w:w="2409" w:type="dxa"/>
          </w:tcPr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3504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ь</w:t>
            </w:r>
            <w:r w:rsidRPr="00473504">
              <w:rPr>
                <w:sz w:val="24"/>
                <w:szCs w:val="24"/>
              </w:rPr>
              <w:t xml:space="preserve"> 2024 года</w:t>
            </w:r>
          </w:p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3504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ь</w:t>
            </w:r>
            <w:r w:rsidRPr="0047350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5</w:t>
            </w:r>
            <w:r w:rsidRPr="00473504">
              <w:rPr>
                <w:sz w:val="24"/>
                <w:szCs w:val="24"/>
              </w:rPr>
              <w:t xml:space="preserve"> года</w:t>
            </w:r>
          </w:p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3504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ь</w:t>
            </w:r>
            <w:r w:rsidRPr="0047350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6</w:t>
            </w:r>
            <w:r w:rsidRPr="00473504">
              <w:rPr>
                <w:sz w:val="24"/>
                <w:szCs w:val="24"/>
              </w:rPr>
              <w:t xml:space="preserve"> года</w:t>
            </w:r>
          </w:p>
          <w:p w:rsidR="00DD0886" w:rsidRPr="00473504" w:rsidRDefault="00DD0886" w:rsidP="00DD0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473504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ь</w:t>
            </w:r>
            <w:r w:rsidRPr="0047350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7</w:t>
            </w:r>
            <w:r w:rsidRPr="004735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DD0886" w:rsidRPr="00473504" w:rsidRDefault="00DD0886" w:rsidP="00DD0886">
            <w:pPr>
              <w:jc w:val="center"/>
              <w:rPr>
                <w:sz w:val="24"/>
                <w:szCs w:val="24"/>
              </w:rPr>
            </w:pPr>
            <w:r w:rsidRPr="00E47130">
              <w:rPr>
                <w:sz w:val="24"/>
                <w:szCs w:val="24"/>
              </w:rPr>
              <w:lastRenderedPageBreak/>
              <w:t xml:space="preserve">Управление образования Администрации города </w:t>
            </w:r>
            <w:r w:rsidRPr="00E47130">
              <w:rPr>
                <w:sz w:val="24"/>
                <w:szCs w:val="24"/>
              </w:rPr>
              <w:lastRenderedPageBreak/>
              <w:t>Когалыма, образовательные организации</w:t>
            </w:r>
          </w:p>
        </w:tc>
        <w:tc>
          <w:tcPr>
            <w:tcW w:w="5103" w:type="dxa"/>
          </w:tcPr>
          <w:p w:rsidR="00DD0886" w:rsidRPr="00473504" w:rsidRDefault="00DD0886" w:rsidP="00DD0886">
            <w:pPr>
              <w:jc w:val="both"/>
              <w:rPr>
                <w:sz w:val="24"/>
                <w:szCs w:val="24"/>
              </w:rPr>
            </w:pPr>
            <w:r w:rsidRPr="00473504">
              <w:rPr>
                <w:sz w:val="24"/>
                <w:szCs w:val="24"/>
              </w:rPr>
              <w:lastRenderedPageBreak/>
              <w:t xml:space="preserve">Формирование у младших школьников уважительного отношения к национальным </w:t>
            </w:r>
            <w:r w:rsidRPr="00473504">
              <w:rPr>
                <w:sz w:val="24"/>
                <w:szCs w:val="24"/>
              </w:rPr>
              <w:lastRenderedPageBreak/>
              <w:t>традициям и культуре разных народов</w:t>
            </w:r>
            <w:r w:rsidR="00827F1D">
              <w:rPr>
                <w:sz w:val="24"/>
                <w:szCs w:val="24"/>
              </w:rPr>
              <w:t>; у</w:t>
            </w:r>
            <w:r w:rsidRPr="00473504">
              <w:rPr>
                <w:sz w:val="24"/>
                <w:szCs w:val="24"/>
              </w:rPr>
              <w:t>частие в фестивале не менее 70 человек</w:t>
            </w:r>
          </w:p>
        </w:tc>
      </w:tr>
      <w:tr w:rsidR="00DD0886" w:rsidRPr="00527A42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527A42" w:rsidRDefault="00107BC1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lastRenderedPageBreak/>
              <w:t>3.3.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644" w:type="dxa"/>
          </w:tcPr>
          <w:p w:rsidR="00DD0886" w:rsidRPr="00527A42" w:rsidRDefault="00DD0886" w:rsidP="00DD0886">
            <w:pPr>
              <w:jc w:val="both"/>
              <w:rPr>
                <w:sz w:val="24"/>
                <w:szCs w:val="24"/>
              </w:rPr>
            </w:pPr>
            <w:r w:rsidRPr="00527A42">
              <w:rPr>
                <w:sz w:val="24"/>
                <w:szCs w:val="24"/>
              </w:rPr>
              <w:t>Проведение тематических смен, посвященных Году семьи в оздоровительных лагерях с дневным пребыванием детей</w:t>
            </w:r>
          </w:p>
        </w:tc>
        <w:tc>
          <w:tcPr>
            <w:tcW w:w="2409" w:type="dxa"/>
          </w:tcPr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 </w:t>
            </w:r>
            <w:r w:rsidRPr="00527A42">
              <w:rPr>
                <w:sz w:val="24"/>
                <w:szCs w:val="24"/>
              </w:rPr>
              <w:t xml:space="preserve">август </w:t>
            </w:r>
          </w:p>
          <w:p w:rsidR="00DD0886" w:rsidRPr="00527A42" w:rsidRDefault="00DD0886" w:rsidP="00DD0886">
            <w:pPr>
              <w:jc w:val="center"/>
              <w:rPr>
                <w:sz w:val="24"/>
                <w:szCs w:val="24"/>
              </w:rPr>
            </w:pPr>
            <w:r w:rsidRPr="00527A42">
              <w:rPr>
                <w:sz w:val="24"/>
                <w:szCs w:val="24"/>
              </w:rPr>
              <w:t>2024 года</w:t>
            </w:r>
          </w:p>
        </w:tc>
        <w:tc>
          <w:tcPr>
            <w:tcW w:w="2693" w:type="dxa"/>
          </w:tcPr>
          <w:p w:rsidR="00DD0886" w:rsidRPr="00527A42" w:rsidRDefault="00DD0886" w:rsidP="00DD0886">
            <w:pPr>
              <w:jc w:val="center"/>
              <w:rPr>
                <w:sz w:val="24"/>
                <w:szCs w:val="24"/>
              </w:rPr>
            </w:pPr>
            <w:r w:rsidRPr="00E47130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527A42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7A42">
              <w:rPr>
                <w:sz w:val="24"/>
                <w:szCs w:val="24"/>
              </w:rPr>
              <w:t>оспитание ценностного отношения к семье, формирование позити</w:t>
            </w:r>
            <w:r>
              <w:rPr>
                <w:sz w:val="24"/>
                <w:szCs w:val="24"/>
              </w:rPr>
              <w:t>в</w:t>
            </w:r>
            <w:r w:rsidR="00827F1D">
              <w:rPr>
                <w:sz w:val="24"/>
                <w:szCs w:val="24"/>
              </w:rPr>
              <w:t>ного опыта семейных отношений; п</w:t>
            </w:r>
            <w:r w:rsidRPr="00527A42">
              <w:rPr>
                <w:sz w:val="24"/>
                <w:szCs w:val="24"/>
              </w:rPr>
              <w:t>роведение не менее 2 тематических смен</w:t>
            </w:r>
            <w:r>
              <w:rPr>
                <w:sz w:val="24"/>
                <w:szCs w:val="24"/>
              </w:rPr>
              <w:t>.</w:t>
            </w:r>
          </w:p>
        </w:tc>
      </w:tr>
      <w:tr w:rsidR="00DD0886" w:rsidRPr="00C621E7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927D80" w:rsidRDefault="00107BC1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644" w:type="dxa"/>
          </w:tcPr>
          <w:p w:rsidR="00DD0886" w:rsidRPr="00927D80" w:rsidRDefault="00DD0886" w:rsidP="00DD0886">
            <w:pPr>
              <w:jc w:val="both"/>
              <w:rPr>
                <w:rFonts w:eastAsia="Calibri"/>
                <w:sz w:val="24"/>
                <w:szCs w:val="24"/>
              </w:rPr>
            </w:pPr>
            <w:r w:rsidRPr="00927D80">
              <w:rPr>
                <w:rFonts w:eastAsia="Calibri"/>
                <w:sz w:val="24"/>
                <w:szCs w:val="24"/>
              </w:rPr>
              <w:t>Проведение мероприятий (групповых, индивидуальных консультаций, психологических тренингов, спортивных состязаний), направленных на предупреждение суицидального поведения несовершеннолетних</w:t>
            </w:r>
          </w:p>
        </w:tc>
        <w:tc>
          <w:tcPr>
            <w:tcW w:w="2409" w:type="dxa"/>
          </w:tcPr>
          <w:p w:rsidR="00DD0886" w:rsidRPr="00927D80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D80">
              <w:rPr>
                <w:rFonts w:eastAsia="Calibri"/>
                <w:sz w:val="24"/>
                <w:szCs w:val="24"/>
              </w:rPr>
              <w:t>сентябрь 2024 года,</w:t>
            </w:r>
          </w:p>
          <w:p w:rsidR="00DD0886" w:rsidRPr="00927D80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D80">
              <w:rPr>
                <w:rFonts w:eastAsia="Calibri"/>
                <w:sz w:val="24"/>
                <w:szCs w:val="24"/>
              </w:rPr>
              <w:t>сентябрь 2025 года,</w:t>
            </w:r>
          </w:p>
          <w:p w:rsidR="00DD0886" w:rsidRPr="00927D80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D80">
              <w:rPr>
                <w:rFonts w:eastAsia="Calibri"/>
                <w:sz w:val="24"/>
                <w:szCs w:val="24"/>
              </w:rPr>
              <w:t>сентябрь 2026 года</w:t>
            </w:r>
          </w:p>
          <w:p w:rsidR="00DD0886" w:rsidRPr="00927D80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D80">
              <w:rPr>
                <w:rFonts w:eastAsia="Calibri"/>
                <w:sz w:val="24"/>
                <w:szCs w:val="24"/>
              </w:rPr>
              <w:t>сентябрь 2027 года</w:t>
            </w:r>
          </w:p>
        </w:tc>
        <w:tc>
          <w:tcPr>
            <w:tcW w:w="2693" w:type="dxa"/>
          </w:tcPr>
          <w:p w:rsidR="00DD0886" w:rsidRPr="00927D80" w:rsidRDefault="00DD0886" w:rsidP="00DD088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D80">
              <w:rPr>
                <w:rFonts w:eastAsia="Calibri"/>
                <w:bCs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  <w:p w:rsidR="00DD0886" w:rsidRPr="00927D80" w:rsidRDefault="00DD0886" w:rsidP="00DD088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886" w:rsidRPr="00927D80" w:rsidRDefault="00DD0886" w:rsidP="00DD0886">
            <w:pPr>
              <w:jc w:val="both"/>
              <w:rPr>
                <w:sz w:val="24"/>
                <w:szCs w:val="24"/>
              </w:rPr>
            </w:pPr>
            <w:r w:rsidRPr="00927D80">
              <w:rPr>
                <w:sz w:val="24"/>
                <w:szCs w:val="24"/>
              </w:rPr>
              <w:t>Укрепление традиционных семейных ценностей, сохранения и развития духовно-нравственных традиций, в семейном воспитание</w:t>
            </w:r>
          </w:p>
        </w:tc>
      </w:tr>
      <w:tr w:rsidR="00DD0886" w:rsidRPr="00C621E7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D27B99" w:rsidRDefault="00107BC1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644" w:type="dxa"/>
          </w:tcPr>
          <w:p w:rsidR="00DD0886" w:rsidRPr="00D27B99" w:rsidRDefault="00DD0886" w:rsidP="00DD0886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Участие в мероприятиях межрегиональной конференции «Десятилетие детства. Счастливая семья – счастливые дети»</w:t>
            </w:r>
          </w:p>
        </w:tc>
        <w:tc>
          <w:tcPr>
            <w:tcW w:w="2409" w:type="dxa"/>
          </w:tcPr>
          <w:p w:rsidR="00DD0886" w:rsidRPr="00D27B99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ноябрь 2024 года,</w:t>
            </w:r>
          </w:p>
          <w:p w:rsidR="00DD0886" w:rsidRPr="00D27B99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ноябрь 2025 года,</w:t>
            </w:r>
          </w:p>
          <w:p w:rsidR="00DD0886" w:rsidRPr="00D27B99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ноябрь 2026 года,</w:t>
            </w:r>
          </w:p>
          <w:p w:rsidR="00DD0886" w:rsidRPr="00D27B99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ноябрь 2027 года,</w:t>
            </w:r>
          </w:p>
          <w:p w:rsidR="00DD0886" w:rsidRPr="00D27B99" w:rsidRDefault="00DD0886" w:rsidP="00DD088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886" w:rsidRPr="00D27B99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5103" w:type="dxa"/>
          </w:tcPr>
          <w:p w:rsidR="00DD0886" w:rsidRPr="00D27B99" w:rsidRDefault="00DD0886" w:rsidP="00DD0886">
            <w:pPr>
              <w:jc w:val="both"/>
              <w:rPr>
                <w:sz w:val="24"/>
                <w:szCs w:val="24"/>
              </w:rPr>
            </w:pPr>
            <w:r w:rsidRPr="00D27B99">
              <w:rPr>
                <w:sz w:val="24"/>
                <w:szCs w:val="24"/>
              </w:rPr>
              <w:t>Формирование семейных ценностей на основе совместной интеллектуальной и творческой деятельности детей и взрослых</w:t>
            </w:r>
          </w:p>
        </w:tc>
      </w:tr>
      <w:tr w:rsidR="00DD0886" w:rsidRPr="00C621E7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D27B99" w:rsidRDefault="00107BC1" w:rsidP="00DD0886">
            <w:pPr>
              <w:jc w:val="center"/>
              <w:rPr>
                <w:sz w:val="24"/>
                <w:szCs w:val="24"/>
              </w:rPr>
            </w:pPr>
            <w:r w:rsidRPr="00C621E7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4644" w:type="dxa"/>
          </w:tcPr>
          <w:p w:rsidR="00DD0886" w:rsidRPr="00D27B99" w:rsidRDefault="00DD0886" w:rsidP="00DD0886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 xml:space="preserve">Проведение мероприятий для детей и их родителей, направленных </w:t>
            </w:r>
            <w:r w:rsidRPr="00D27B99">
              <w:rPr>
                <w:rFonts w:eastAsia="Calibri"/>
                <w:iCs/>
                <w:sz w:val="24"/>
                <w:szCs w:val="24"/>
              </w:rPr>
              <w:t>на укрепление традиционных семейных ценностей, сохранение и развитие духовно-нравственных традиций в семейном воспитании детей</w:t>
            </w:r>
          </w:p>
        </w:tc>
        <w:tc>
          <w:tcPr>
            <w:tcW w:w="2409" w:type="dxa"/>
          </w:tcPr>
          <w:p w:rsidR="00DD0886" w:rsidRPr="00D27B99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май 2024 года,</w:t>
            </w:r>
          </w:p>
          <w:p w:rsidR="00DD0886" w:rsidRPr="00D27B99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май 2025 года,</w:t>
            </w:r>
          </w:p>
          <w:p w:rsidR="00DD0886" w:rsidRPr="00D27B99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май 2026 года</w:t>
            </w:r>
          </w:p>
          <w:p w:rsidR="00DD0886" w:rsidRPr="00D27B99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май 2027 года</w:t>
            </w:r>
          </w:p>
          <w:p w:rsidR="00DD0886" w:rsidRPr="00D27B99" w:rsidRDefault="00DD0886" w:rsidP="00DD088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886" w:rsidRPr="00D27B99" w:rsidRDefault="00DD0886" w:rsidP="00DD088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27B99">
              <w:rPr>
                <w:rFonts w:eastAsia="Calibri"/>
                <w:bCs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5103" w:type="dxa"/>
          </w:tcPr>
          <w:p w:rsidR="00DD0886" w:rsidRPr="00D27B99" w:rsidRDefault="00DD0886" w:rsidP="00DD0886">
            <w:pPr>
              <w:jc w:val="both"/>
              <w:rPr>
                <w:sz w:val="24"/>
                <w:szCs w:val="24"/>
              </w:rPr>
            </w:pPr>
            <w:r w:rsidRPr="00D27B99">
              <w:rPr>
                <w:sz w:val="24"/>
                <w:szCs w:val="24"/>
              </w:rPr>
              <w:t>Укрепление традиционных семейных ценностей, сохранения и развития духовно-нравственных традиций, в семейном воспитание</w:t>
            </w:r>
          </w:p>
        </w:tc>
      </w:tr>
      <w:tr w:rsidR="00DD0886" w:rsidRPr="00C621E7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D27B99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27B99" w:rsidRDefault="00DD0886" w:rsidP="00DD0886">
            <w:pPr>
              <w:jc w:val="both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Познавательное мероприятие «Сундучок семейных сокровищ» музейно-</w:t>
            </w:r>
          </w:p>
        </w:tc>
        <w:tc>
          <w:tcPr>
            <w:tcW w:w="2409" w:type="dxa"/>
          </w:tcPr>
          <w:p w:rsidR="00404360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 xml:space="preserve">октябрь-ноябрь </w:t>
            </w:r>
          </w:p>
          <w:p w:rsidR="00DD0886" w:rsidRPr="00D27B99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27B99">
              <w:rPr>
                <w:rFonts w:eastAsia="Calibri"/>
                <w:sz w:val="24"/>
                <w:szCs w:val="24"/>
              </w:rPr>
              <w:t>2024 года</w:t>
            </w:r>
          </w:p>
        </w:tc>
        <w:tc>
          <w:tcPr>
            <w:tcW w:w="2693" w:type="dxa"/>
          </w:tcPr>
          <w:p w:rsidR="00DD0886" w:rsidRPr="00D27B99" w:rsidRDefault="00DD0886" w:rsidP="00DD088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27B99">
              <w:rPr>
                <w:rFonts w:eastAsia="Calibri"/>
                <w:bCs/>
                <w:sz w:val="24"/>
                <w:szCs w:val="24"/>
              </w:rPr>
              <w:t>Муниципальное автономное учреждение</w:t>
            </w:r>
          </w:p>
          <w:p w:rsidR="00DD0886" w:rsidRPr="00D27B99" w:rsidRDefault="00DD0886" w:rsidP="00DD088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27B99">
              <w:rPr>
                <w:rFonts w:eastAsia="Calibri"/>
                <w:bCs/>
                <w:sz w:val="24"/>
                <w:szCs w:val="24"/>
              </w:rPr>
              <w:t>«Музейно-выставочный</w:t>
            </w:r>
          </w:p>
          <w:p w:rsidR="00DD0886" w:rsidRPr="00D27B99" w:rsidRDefault="00DD0886" w:rsidP="00DD088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27B99">
              <w:rPr>
                <w:rFonts w:eastAsia="Calibri"/>
                <w:bCs/>
                <w:sz w:val="24"/>
                <w:szCs w:val="24"/>
              </w:rPr>
              <w:t>центр»</w:t>
            </w:r>
          </w:p>
        </w:tc>
        <w:tc>
          <w:tcPr>
            <w:tcW w:w="5103" w:type="dxa"/>
          </w:tcPr>
          <w:p w:rsidR="00DD0886" w:rsidRPr="00D27B99" w:rsidRDefault="00DD0886" w:rsidP="00DD0886">
            <w:pPr>
              <w:jc w:val="both"/>
              <w:rPr>
                <w:sz w:val="24"/>
                <w:szCs w:val="24"/>
              </w:rPr>
            </w:pPr>
            <w:r w:rsidRPr="00D27B99">
              <w:rPr>
                <w:sz w:val="24"/>
                <w:szCs w:val="24"/>
              </w:rPr>
              <w:t>Укрепление традиционных семейных ценностей, сохранения и развития духовно-нравственных традиций, в семейном воспитание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Мероприятия в рамках празднования 80-летия со дня освобождения Ленинграда от фашистской блокады</w:t>
            </w:r>
            <w:r>
              <w:rPr>
                <w:sz w:val="24"/>
                <w:szCs w:val="24"/>
              </w:rPr>
              <w:t xml:space="preserve"> «Ленинграда: 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«Поднять аэростаты!»;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>муз</w:t>
            </w:r>
            <w:r>
              <w:rPr>
                <w:sz w:val="24"/>
                <w:szCs w:val="24"/>
              </w:rPr>
              <w:t>ейно-познавательное мероприятие</w:t>
            </w:r>
            <w:r w:rsidRPr="00DB5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«Город мужества»;</w:t>
            </w:r>
          </w:p>
          <w:p w:rsidR="00DD0886" w:rsidRPr="00DB5C05" w:rsidRDefault="00DD0886" w:rsidP="00DD08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>муз</w:t>
            </w:r>
            <w:r>
              <w:rPr>
                <w:sz w:val="24"/>
                <w:szCs w:val="24"/>
              </w:rPr>
              <w:t>ейно-познавательное мероприятие</w:t>
            </w:r>
            <w:r w:rsidRPr="00DB5C05">
              <w:rPr>
                <w:sz w:val="24"/>
                <w:szCs w:val="24"/>
              </w:rPr>
              <w:t xml:space="preserve"> «Под звук метронома»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50" w:right="4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январь 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Муниципальное автономное учреждение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«Музейно-выставочный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центр»</w:t>
            </w:r>
          </w:p>
        </w:tc>
        <w:tc>
          <w:tcPr>
            <w:tcW w:w="5103" w:type="dxa"/>
          </w:tcPr>
          <w:p w:rsidR="00DD0886" w:rsidRPr="00DB5C05" w:rsidRDefault="00DD0886" w:rsidP="00827F1D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Развитие и углубление знаний об истории и </w:t>
            </w:r>
            <w:r w:rsidR="00827F1D">
              <w:rPr>
                <w:sz w:val="24"/>
                <w:szCs w:val="24"/>
              </w:rPr>
              <w:t>культуре России и родного края; в</w:t>
            </w:r>
            <w:r w:rsidRPr="00DB5C05">
              <w:rPr>
                <w:sz w:val="24"/>
                <w:szCs w:val="24"/>
              </w:rPr>
              <w:t>оспитани</w:t>
            </w:r>
            <w:r w:rsidR="00827F1D">
              <w:rPr>
                <w:sz w:val="24"/>
                <w:szCs w:val="24"/>
              </w:rPr>
              <w:t>е</w:t>
            </w:r>
            <w:r w:rsidRPr="00DB5C05">
              <w:rPr>
                <w:sz w:val="24"/>
                <w:szCs w:val="24"/>
              </w:rPr>
              <w:t xml:space="preserve"> у детей патриотизма.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85065">
              <w:rPr>
                <w:sz w:val="24"/>
                <w:szCs w:val="24"/>
              </w:rPr>
              <w:t>Квест</w:t>
            </w:r>
            <w:proofErr w:type="spellEnd"/>
            <w:r w:rsidRPr="00985065">
              <w:rPr>
                <w:sz w:val="24"/>
                <w:szCs w:val="24"/>
              </w:rPr>
              <w:t xml:space="preserve"> «От Когалымской до Жемчужины Западной Сибири»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Муниципальное автономное учреждение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«Музейно-выставочный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центр»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Формирование у детей гражданско- патриотических чувств, приобщение подрастающего поколения к культуре своего народа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Проведение мероприятий, направленных на повышение престижа семьи и детства, в том числе многодетной, многопоколенной семьи, авторитета отцовства, заботящегося о семейном благополучии и развитии традиционных семейных ценностей</w:t>
            </w:r>
            <w:r>
              <w:rPr>
                <w:sz w:val="24"/>
                <w:szCs w:val="24"/>
              </w:rPr>
              <w:t>: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>мастер-класс «За</w:t>
            </w:r>
            <w:r>
              <w:rPr>
                <w:sz w:val="24"/>
                <w:szCs w:val="24"/>
              </w:rPr>
              <w:t>бавные подарки по поводу и без»</w:t>
            </w:r>
            <w:r w:rsidRPr="00DB5C05">
              <w:rPr>
                <w:sz w:val="24"/>
                <w:szCs w:val="24"/>
              </w:rPr>
              <w:t>;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- театрализованное представление «Сказ от сердца</w:t>
            </w:r>
            <w:r>
              <w:rPr>
                <w:sz w:val="24"/>
                <w:szCs w:val="24"/>
              </w:rPr>
              <w:t xml:space="preserve"> и души о том, как мамы хороши»;</w:t>
            </w:r>
            <w:r w:rsidRPr="00DB5C05">
              <w:rPr>
                <w:sz w:val="24"/>
                <w:szCs w:val="24"/>
              </w:rPr>
              <w:t xml:space="preserve"> 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- литературное представление </w:t>
            </w:r>
            <w:r>
              <w:rPr>
                <w:sz w:val="24"/>
                <w:szCs w:val="24"/>
              </w:rPr>
              <w:t>«Мама – добрая волшебница»</w:t>
            </w:r>
            <w:r w:rsidRPr="00DB5C05">
              <w:rPr>
                <w:sz w:val="24"/>
                <w:szCs w:val="24"/>
              </w:rPr>
              <w:t>;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 xml:space="preserve">интервью с детьми о папе </w:t>
            </w:r>
            <w:r>
              <w:rPr>
                <w:sz w:val="24"/>
                <w:szCs w:val="24"/>
              </w:rPr>
              <w:t>«</w:t>
            </w:r>
            <w:r w:rsidRPr="00DB5C05">
              <w:rPr>
                <w:sz w:val="24"/>
                <w:szCs w:val="24"/>
              </w:rPr>
              <w:t>Хоть полсвета</w:t>
            </w:r>
            <w:r>
              <w:rPr>
                <w:sz w:val="24"/>
                <w:szCs w:val="24"/>
              </w:rPr>
              <w:t xml:space="preserve"> обойди – лучше папы не найти!»</w:t>
            </w:r>
            <w:r w:rsidRPr="00DB5C05">
              <w:rPr>
                <w:sz w:val="24"/>
                <w:szCs w:val="24"/>
              </w:rPr>
              <w:t>;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- </w:t>
            </w:r>
            <w:proofErr w:type="spellStart"/>
            <w:r w:rsidRPr="00DB5C05">
              <w:rPr>
                <w:sz w:val="24"/>
                <w:szCs w:val="24"/>
              </w:rPr>
              <w:t>книжно</w:t>
            </w:r>
            <w:proofErr w:type="spellEnd"/>
            <w:r w:rsidRPr="00DB5C05">
              <w:rPr>
                <w:sz w:val="24"/>
                <w:szCs w:val="24"/>
              </w:rPr>
              <w:t xml:space="preserve">-иллюстративная выставка </w:t>
            </w:r>
            <w:r>
              <w:rPr>
                <w:sz w:val="24"/>
                <w:szCs w:val="24"/>
              </w:rPr>
              <w:t>«О папах с любовью»</w:t>
            </w:r>
            <w:r w:rsidRPr="00DB5C05">
              <w:rPr>
                <w:sz w:val="24"/>
                <w:szCs w:val="24"/>
              </w:rPr>
              <w:t>;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- литературно-музыкальный час в клубе </w:t>
            </w:r>
            <w:r w:rsidRPr="00DB5C05">
              <w:rPr>
                <w:sz w:val="24"/>
                <w:szCs w:val="24"/>
              </w:rPr>
              <w:lastRenderedPageBreak/>
              <w:t xml:space="preserve">общения «Семейная гостиная» </w:t>
            </w:r>
            <w:r>
              <w:rPr>
                <w:sz w:val="24"/>
                <w:szCs w:val="24"/>
              </w:rPr>
              <w:t>«Семья – любви великое царство»</w:t>
            </w:r>
            <w:r w:rsidRPr="00DB5C05">
              <w:rPr>
                <w:sz w:val="24"/>
                <w:szCs w:val="24"/>
              </w:rPr>
              <w:t>;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- развлекательно-игровая программа </w:t>
            </w:r>
            <w:r>
              <w:rPr>
                <w:sz w:val="24"/>
                <w:szCs w:val="24"/>
              </w:rPr>
              <w:t>«Ромашковая Русь»</w:t>
            </w:r>
            <w:r w:rsidRPr="00DB5C05">
              <w:rPr>
                <w:sz w:val="24"/>
                <w:szCs w:val="24"/>
              </w:rPr>
              <w:t>;</w:t>
            </w:r>
          </w:p>
          <w:p w:rsidR="00DD0886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- литературная мозаика </w:t>
            </w:r>
            <w:r>
              <w:rPr>
                <w:sz w:val="24"/>
                <w:szCs w:val="24"/>
              </w:rPr>
              <w:t>«Счастье быть вместе»</w:t>
            </w:r>
            <w:r w:rsidRPr="00DB5C05">
              <w:rPr>
                <w:sz w:val="24"/>
                <w:szCs w:val="24"/>
              </w:rPr>
              <w:t>;</w:t>
            </w:r>
          </w:p>
          <w:p w:rsidR="00DD0886" w:rsidRPr="00DB5C05" w:rsidRDefault="00DD0886" w:rsidP="00DD0886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 xml:space="preserve">познавательно-развлекательная программа </w:t>
            </w:r>
            <w:r>
              <w:rPr>
                <w:sz w:val="24"/>
                <w:szCs w:val="24"/>
              </w:rPr>
              <w:t>«Что может быть семьи дороже»</w:t>
            </w:r>
            <w:r w:rsidRPr="00DB5C05">
              <w:rPr>
                <w:sz w:val="24"/>
                <w:szCs w:val="24"/>
              </w:rPr>
              <w:t>;</w:t>
            </w:r>
          </w:p>
          <w:p w:rsidR="00DD0886" w:rsidRPr="00DB5C05" w:rsidRDefault="00DD0886" w:rsidP="00DD0886">
            <w:pPr>
              <w:pStyle w:val="TableParagraph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- информационно-познавательная программа «Счастье там, г</w:t>
            </w:r>
            <w:r>
              <w:rPr>
                <w:sz w:val="24"/>
                <w:szCs w:val="24"/>
              </w:rPr>
              <w:t>де верность и любовь».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2024 год 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82" w:right="169" w:hanging="2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бюджетное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учреждение</w:t>
            </w:r>
          </w:p>
          <w:p w:rsidR="00DD0886" w:rsidRPr="00DB5C05" w:rsidRDefault="00DD0886" w:rsidP="00DD0886">
            <w:pPr>
              <w:pStyle w:val="TableParagraph"/>
              <w:ind w:left="61" w:right="51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библиотечная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система»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tabs>
                <w:tab w:val="left" w:pos="1390"/>
                <w:tab w:val="left" w:pos="2705"/>
                <w:tab w:val="left" w:pos="3561"/>
              </w:tabs>
              <w:ind w:right="15"/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Укрепление российской нации, обеспечение </w:t>
            </w:r>
            <w:r>
              <w:rPr>
                <w:sz w:val="24"/>
                <w:szCs w:val="24"/>
              </w:rPr>
              <w:t>межнационального согласия; ф</w:t>
            </w:r>
            <w:r w:rsidRPr="00DB5C05">
              <w:rPr>
                <w:sz w:val="24"/>
                <w:szCs w:val="24"/>
              </w:rPr>
              <w:t>ормирование у детей гражданско</w:t>
            </w:r>
            <w:r>
              <w:rPr>
                <w:sz w:val="24"/>
                <w:szCs w:val="24"/>
              </w:rPr>
              <w:t>-</w:t>
            </w:r>
            <w:r w:rsidRPr="00DB5C05">
              <w:rPr>
                <w:sz w:val="24"/>
                <w:szCs w:val="24"/>
              </w:rPr>
              <w:t>патриотических чувств, приобщение подрастающего поколения к культуре, обычаям и традициям, духовным и нравственно-эстетическим ценностям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Default="00DD0886" w:rsidP="00DD0886">
            <w:pPr>
              <w:pStyle w:val="TableParagraph"/>
              <w:tabs>
                <w:tab w:val="left" w:pos="154"/>
              </w:tabs>
              <w:ind w:left="0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Клуб общения «Семейная гостиная» создан для привлечения семьи в полном составе (родители, бабушки, дедушки, дети)</w:t>
            </w:r>
            <w:r>
              <w:rPr>
                <w:sz w:val="24"/>
                <w:szCs w:val="24"/>
              </w:rPr>
              <w:t>:</w:t>
            </w:r>
          </w:p>
          <w:p w:rsidR="00DD0886" w:rsidRDefault="00DD0886" w:rsidP="00DD0886">
            <w:pPr>
              <w:pStyle w:val="TableParagraph"/>
              <w:tabs>
                <w:tab w:val="left" w:pos="15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DB5C05">
              <w:rPr>
                <w:sz w:val="24"/>
                <w:szCs w:val="24"/>
              </w:rPr>
              <w:t>конкурсно</w:t>
            </w:r>
            <w:proofErr w:type="spellEnd"/>
            <w:r w:rsidRPr="00DB5C05">
              <w:rPr>
                <w:sz w:val="24"/>
                <w:szCs w:val="24"/>
              </w:rPr>
              <w:t>-игровая программа «</w:t>
            </w:r>
            <w:proofErr w:type="spellStart"/>
            <w:r>
              <w:rPr>
                <w:sz w:val="24"/>
                <w:szCs w:val="24"/>
              </w:rPr>
              <w:t>Аты</w:t>
            </w:r>
            <w:proofErr w:type="spellEnd"/>
            <w:r>
              <w:rPr>
                <w:sz w:val="24"/>
                <w:szCs w:val="24"/>
              </w:rPr>
              <w:t>-баты, вот какие мы солдаты»</w:t>
            </w:r>
            <w:r w:rsidRPr="00DB5C05">
              <w:rPr>
                <w:sz w:val="24"/>
                <w:szCs w:val="24"/>
              </w:rPr>
              <w:t>;</w:t>
            </w:r>
          </w:p>
          <w:p w:rsidR="00DD0886" w:rsidRDefault="00DD0886" w:rsidP="00DD0886">
            <w:pPr>
              <w:pStyle w:val="TableParagraph"/>
              <w:tabs>
                <w:tab w:val="left" w:pos="15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 xml:space="preserve">праздничная феерия «Мама, </w:t>
            </w:r>
            <w:r>
              <w:rPr>
                <w:sz w:val="24"/>
                <w:szCs w:val="24"/>
              </w:rPr>
              <w:t>как солнце – одна лишь бывает!»</w:t>
            </w:r>
            <w:r w:rsidRPr="00DB5C05">
              <w:rPr>
                <w:sz w:val="24"/>
                <w:szCs w:val="24"/>
              </w:rPr>
              <w:t>;</w:t>
            </w:r>
          </w:p>
          <w:p w:rsidR="00DD0886" w:rsidRDefault="00DD0886" w:rsidP="00DD0886">
            <w:pPr>
              <w:pStyle w:val="TableParagraph"/>
              <w:tabs>
                <w:tab w:val="left" w:pos="15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 xml:space="preserve">фольклорно-игровая программа </w:t>
            </w:r>
            <w:r>
              <w:rPr>
                <w:sz w:val="24"/>
                <w:szCs w:val="24"/>
              </w:rPr>
              <w:t>«Ой, да весна-</w:t>
            </w:r>
            <w:proofErr w:type="spellStart"/>
            <w:r>
              <w:rPr>
                <w:sz w:val="24"/>
                <w:szCs w:val="24"/>
              </w:rPr>
              <w:t>весняночка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DD0886" w:rsidRDefault="00DD0886" w:rsidP="00DD0886">
            <w:pPr>
              <w:pStyle w:val="TableParagraph"/>
              <w:tabs>
                <w:tab w:val="left" w:pos="15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 xml:space="preserve">литературно-музыкальный час </w:t>
            </w:r>
            <w:r>
              <w:rPr>
                <w:sz w:val="24"/>
                <w:szCs w:val="24"/>
              </w:rPr>
              <w:t>«Семья – любви великое царство»;</w:t>
            </w:r>
          </w:p>
          <w:p w:rsidR="00DD0886" w:rsidRDefault="00DD0886" w:rsidP="00DD0886">
            <w:pPr>
              <w:pStyle w:val="TableParagraph"/>
              <w:tabs>
                <w:tab w:val="left" w:pos="15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добра и уважения</w:t>
            </w:r>
            <w:r w:rsidRPr="00DB5C05">
              <w:rPr>
                <w:sz w:val="24"/>
                <w:szCs w:val="24"/>
              </w:rPr>
              <w:t xml:space="preserve"> «Мудрой осени счастливые мгно</w:t>
            </w:r>
            <w:r>
              <w:rPr>
                <w:sz w:val="24"/>
                <w:szCs w:val="24"/>
              </w:rPr>
              <w:t>венья…»;</w:t>
            </w:r>
          </w:p>
          <w:p w:rsidR="00DD0886" w:rsidRDefault="00DD0886" w:rsidP="00DD0886">
            <w:pPr>
              <w:pStyle w:val="TableParagraph"/>
              <w:tabs>
                <w:tab w:val="left" w:pos="15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 xml:space="preserve">осенние посиделки </w:t>
            </w:r>
            <w:r>
              <w:rPr>
                <w:sz w:val="24"/>
                <w:szCs w:val="24"/>
              </w:rPr>
              <w:t xml:space="preserve">«У семейного самовара»; </w:t>
            </w:r>
          </w:p>
          <w:p w:rsidR="00DD0886" w:rsidRDefault="00DD0886" w:rsidP="00DD0886">
            <w:pPr>
              <w:pStyle w:val="TableParagraph"/>
              <w:tabs>
                <w:tab w:val="left" w:pos="15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театрализованное представление</w:t>
            </w:r>
            <w:r w:rsidRPr="00DB5C05">
              <w:rPr>
                <w:sz w:val="24"/>
                <w:szCs w:val="24"/>
              </w:rPr>
              <w:t xml:space="preserve"> «Сказ от сердца </w:t>
            </w:r>
            <w:r>
              <w:rPr>
                <w:sz w:val="24"/>
                <w:szCs w:val="24"/>
              </w:rPr>
              <w:t>и души о том, как мамы хороши»;</w:t>
            </w:r>
          </w:p>
          <w:p w:rsidR="00DD0886" w:rsidRPr="00DB5C05" w:rsidRDefault="00DD0886" w:rsidP="00DD0886">
            <w:pPr>
              <w:pStyle w:val="TableParagraph"/>
              <w:tabs>
                <w:tab w:val="left" w:pos="15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>семейный праздник  «Семейному чтен</w:t>
            </w:r>
            <w:r>
              <w:rPr>
                <w:sz w:val="24"/>
                <w:szCs w:val="24"/>
              </w:rPr>
              <w:t>ию – наше почтение и уважение».</w:t>
            </w:r>
          </w:p>
        </w:tc>
        <w:tc>
          <w:tcPr>
            <w:tcW w:w="2409" w:type="dxa"/>
          </w:tcPr>
          <w:p w:rsidR="00DD0886" w:rsidRDefault="00DD0886" w:rsidP="00DD088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год</w:t>
            </w:r>
          </w:p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D0886" w:rsidRPr="00DB5C05" w:rsidRDefault="00DD0886" w:rsidP="00DD0886">
            <w:pPr>
              <w:pStyle w:val="TableParagraph"/>
              <w:ind w:left="54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82" w:right="169" w:hanging="2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бюджетное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учреждение</w:t>
            </w:r>
          </w:p>
          <w:p w:rsidR="00DD0886" w:rsidRPr="00DB5C05" w:rsidRDefault="00DD0886" w:rsidP="00DD0886">
            <w:pPr>
              <w:pStyle w:val="TableParagraph"/>
              <w:ind w:left="61" w:right="51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библиотечная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система»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2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Поддержка института</w:t>
            </w:r>
            <w:r w:rsidR="00827F1D">
              <w:rPr>
                <w:sz w:val="24"/>
                <w:szCs w:val="24"/>
              </w:rPr>
              <w:t xml:space="preserve"> семьи, материнства и детства; п</w:t>
            </w:r>
            <w:r w:rsidRPr="00DB5C05">
              <w:rPr>
                <w:sz w:val="24"/>
                <w:szCs w:val="24"/>
              </w:rPr>
              <w:t xml:space="preserve">риобщение семей к </w:t>
            </w:r>
            <w:r w:rsidR="00827F1D">
              <w:rPr>
                <w:sz w:val="24"/>
                <w:szCs w:val="24"/>
              </w:rPr>
              <w:t>культурной организации досуга; с</w:t>
            </w:r>
            <w:r w:rsidRPr="00DB5C05">
              <w:rPr>
                <w:sz w:val="24"/>
                <w:szCs w:val="24"/>
              </w:rPr>
              <w:t>истематическое чтение, организация досуга населения в свободное время, развитие творческих способностей детей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B5C05">
              <w:rPr>
                <w:sz w:val="24"/>
                <w:szCs w:val="24"/>
              </w:rPr>
              <w:t xml:space="preserve">ыставка из собрания </w:t>
            </w:r>
            <w:r>
              <w:rPr>
                <w:sz w:val="24"/>
                <w:szCs w:val="24"/>
              </w:rPr>
              <w:t>«Под крышей дома своего» г</w:t>
            </w:r>
            <w:r w:rsidRPr="00DB5C05">
              <w:rPr>
                <w:sz w:val="24"/>
                <w:szCs w:val="24"/>
              </w:rPr>
              <w:t>осударственного Русского музея, посвящённая теме домашнего очага и семейного круга, как хранителя нравственных ценностей русского народа</w:t>
            </w:r>
          </w:p>
        </w:tc>
        <w:tc>
          <w:tcPr>
            <w:tcW w:w="2409" w:type="dxa"/>
          </w:tcPr>
          <w:p w:rsidR="00DD0886" w:rsidRDefault="00DD0886" w:rsidP="00DD0886">
            <w:pPr>
              <w:pStyle w:val="TableParagraph"/>
              <w:ind w:left="50" w:right="3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январь-август </w:t>
            </w:r>
          </w:p>
          <w:p w:rsidR="00DD0886" w:rsidRPr="00DB5C05" w:rsidRDefault="00DD0886" w:rsidP="00DD0886">
            <w:pPr>
              <w:pStyle w:val="TableParagraph"/>
              <w:ind w:left="50" w:right="3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Муниципальное автономное учреждение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«Музейно-выставочный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центр»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Развитие и углубление знаний об истории и к</w:t>
            </w:r>
            <w:r w:rsidR="00827F1D">
              <w:rPr>
                <w:sz w:val="24"/>
                <w:szCs w:val="24"/>
              </w:rPr>
              <w:t>ультуре России и родного края; м</w:t>
            </w:r>
            <w:r w:rsidRPr="00DB5C05">
              <w:rPr>
                <w:sz w:val="24"/>
                <w:szCs w:val="24"/>
              </w:rPr>
              <w:t>ероприятие способствует</w:t>
            </w:r>
            <w:r w:rsidRPr="00DB5C05">
              <w:rPr>
                <w:spacing w:val="39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воспитанию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</w:t>
            </w:r>
            <w:r w:rsidRPr="00DB5C05">
              <w:rPr>
                <w:spacing w:val="38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детей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любви</w:t>
            </w:r>
            <w:r w:rsidRPr="00DB5C05">
              <w:rPr>
                <w:spacing w:val="39"/>
                <w:sz w:val="24"/>
                <w:szCs w:val="24"/>
              </w:rPr>
              <w:t xml:space="preserve"> </w:t>
            </w:r>
            <w:r w:rsidRPr="00DB5C05">
              <w:rPr>
                <w:spacing w:val="-10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родному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="00827F1D">
              <w:rPr>
                <w:spacing w:val="-2"/>
                <w:sz w:val="24"/>
                <w:szCs w:val="24"/>
              </w:rPr>
              <w:t>краю</w:t>
            </w:r>
          </w:p>
        </w:tc>
      </w:tr>
      <w:tr w:rsidR="00DD0886" w:rsidRPr="004243BA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книго</w:t>
            </w:r>
            <w:r w:rsidRPr="00DB5C05">
              <w:rPr>
                <w:sz w:val="24"/>
                <w:szCs w:val="24"/>
              </w:rPr>
              <w:t xml:space="preserve">дарения </w:t>
            </w:r>
            <w:r>
              <w:rPr>
                <w:sz w:val="24"/>
                <w:szCs w:val="24"/>
              </w:rPr>
              <w:t>«Дарите детям книги с любовью»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1" w:right="4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Муниципальное бюджетное учреждение</w:t>
            </w:r>
          </w:p>
          <w:p w:rsidR="00DD0886" w:rsidRPr="00DB5C05" w:rsidRDefault="00DD0886" w:rsidP="00DD0886">
            <w:pPr>
              <w:pStyle w:val="TableParagraph"/>
              <w:ind w:left="61" w:right="4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61" w:right="4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библиотечная система»</w:t>
            </w:r>
          </w:p>
        </w:tc>
        <w:tc>
          <w:tcPr>
            <w:tcW w:w="5103" w:type="dxa"/>
          </w:tcPr>
          <w:p w:rsidR="00DD0886" w:rsidRPr="00DB5C05" w:rsidRDefault="004243BA" w:rsidP="00DD0886">
            <w:pPr>
              <w:pStyle w:val="TableParagraph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43BA">
              <w:rPr>
                <w:sz w:val="24"/>
                <w:szCs w:val="24"/>
              </w:rPr>
              <w:t>одарить детям хорошую книгу</w:t>
            </w:r>
            <w:r>
              <w:rPr>
                <w:sz w:val="24"/>
                <w:szCs w:val="24"/>
              </w:rPr>
              <w:t xml:space="preserve">, </w:t>
            </w:r>
            <w:r w:rsidRPr="004243BA">
              <w:rPr>
                <w:sz w:val="24"/>
                <w:szCs w:val="24"/>
              </w:rPr>
              <w:t>вдохновить и организовать других людей на такой же замечательный поступо</w:t>
            </w:r>
            <w:r>
              <w:rPr>
                <w:sz w:val="24"/>
                <w:szCs w:val="24"/>
              </w:rPr>
              <w:t>к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Проведение творческих мастер-классов для детей</w:t>
            </w:r>
            <w:r>
              <w:rPr>
                <w:sz w:val="24"/>
                <w:szCs w:val="24"/>
              </w:rPr>
              <w:t>:</w:t>
            </w:r>
            <w:r w:rsidRPr="00DB5C05">
              <w:rPr>
                <w:sz w:val="24"/>
                <w:szCs w:val="24"/>
              </w:rPr>
              <w:t xml:space="preserve"> </w:t>
            </w:r>
          </w:p>
          <w:p w:rsidR="00DD0886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«Бери Дари </w:t>
            </w:r>
            <w:proofErr w:type="spellStart"/>
            <w:r>
              <w:rPr>
                <w:sz w:val="24"/>
                <w:szCs w:val="24"/>
              </w:rPr>
              <w:t>Маркета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DB5C05">
              <w:rPr>
                <w:sz w:val="24"/>
                <w:szCs w:val="24"/>
              </w:rPr>
              <w:t xml:space="preserve">в рамках </w:t>
            </w:r>
            <w:proofErr w:type="spellStart"/>
            <w:r w:rsidRPr="00DB5C05">
              <w:rPr>
                <w:sz w:val="24"/>
                <w:szCs w:val="24"/>
              </w:rPr>
              <w:t>выставочно</w:t>
            </w:r>
            <w:proofErr w:type="spellEnd"/>
            <w:r w:rsidRPr="00DB5C05">
              <w:rPr>
                <w:sz w:val="24"/>
                <w:szCs w:val="24"/>
              </w:rPr>
              <w:t xml:space="preserve">-ярмарочных </w:t>
            </w:r>
            <w:r>
              <w:rPr>
                <w:sz w:val="24"/>
                <w:szCs w:val="24"/>
              </w:rPr>
              <w:t>мероприятий;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 xml:space="preserve">«День урожая в городе </w:t>
            </w:r>
            <w:proofErr w:type="spellStart"/>
            <w:r w:rsidRPr="00DB5C05">
              <w:rPr>
                <w:sz w:val="24"/>
                <w:szCs w:val="24"/>
              </w:rPr>
              <w:t>Когалыме»в</w:t>
            </w:r>
            <w:proofErr w:type="spellEnd"/>
            <w:r w:rsidRPr="00DB5C05">
              <w:rPr>
                <w:sz w:val="24"/>
                <w:szCs w:val="24"/>
              </w:rPr>
              <w:t xml:space="preserve"> рамк</w:t>
            </w:r>
            <w:r>
              <w:rPr>
                <w:sz w:val="24"/>
                <w:szCs w:val="24"/>
              </w:rPr>
              <w:t>ах сельскохозяйственной Ярмарки.</w:t>
            </w:r>
          </w:p>
        </w:tc>
        <w:tc>
          <w:tcPr>
            <w:tcW w:w="2409" w:type="dxa"/>
          </w:tcPr>
          <w:p w:rsidR="00DD0886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март 2024 года</w:t>
            </w:r>
          </w:p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сентябрь 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1" w:right="4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Управление инвестиционной деятельности и развития предпринимательства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tabs>
                <w:tab w:val="left" w:pos="1320"/>
                <w:tab w:val="left" w:pos="2386"/>
                <w:tab w:val="left" w:pos="3360"/>
              </w:tabs>
              <w:ind w:right="15"/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Поддержка развития детских общественных </w:t>
            </w:r>
            <w:r w:rsidRPr="00DB5C05">
              <w:rPr>
                <w:sz w:val="24"/>
                <w:szCs w:val="24"/>
              </w:rPr>
              <w:t>инициатив, воспитание общественной активности обучающихся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Участие в ежегодной Всероссийской акции «Добровольцы – детям»</w:t>
            </w:r>
          </w:p>
        </w:tc>
        <w:tc>
          <w:tcPr>
            <w:tcW w:w="2409" w:type="dxa"/>
          </w:tcPr>
          <w:p w:rsidR="00DD0886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 xml:space="preserve">апрель-октябрь 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2024 года,</w:t>
            </w:r>
          </w:p>
          <w:p w:rsidR="00DD0886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 xml:space="preserve">апрель-октябрь 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2025 года,</w:t>
            </w:r>
          </w:p>
          <w:p w:rsidR="00DD0886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 xml:space="preserve">апрель-октябрь 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2026 года</w:t>
            </w:r>
          </w:p>
          <w:p w:rsidR="00DD0886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 xml:space="preserve">апрель-октябрь 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B5C05">
              <w:rPr>
                <w:rFonts w:eastAsia="Calibri"/>
                <w:bCs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Развитие детского движения и воспитание общественной активности обучающихся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Программа в рамках Дня воссоединения Крыма с Россией «Мой Крым – моя Россия», исторический </w:t>
            </w:r>
            <w:proofErr w:type="spellStart"/>
            <w:r w:rsidRPr="00DB5C05">
              <w:rPr>
                <w:sz w:val="24"/>
                <w:szCs w:val="24"/>
              </w:rPr>
              <w:t>видеоэкскурс</w:t>
            </w:r>
            <w:proofErr w:type="spellEnd"/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50" w:right="3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апрель 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Муниципальное бюджетное учреждение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библиотечная система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tabs>
                <w:tab w:val="left" w:pos="1076"/>
                <w:tab w:val="left" w:pos="3062"/>
                <w:tab w:val="left" w:pos="3576"/>
              </w:tabs>
              <w:ind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Развитие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способностей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осмысливать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события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и </w:t>
            </w:r>
            <w:r w:rsidRPr="00DB5C05">
              <w:rPr>
                <w:spacing w:val="-2"/>
                <w:sz w:val="24"/>
                <w:szCs w:val="24"/>
              </w:rPr>
              <w:t xml:space="preserve">явления действительности </w:t>
            </w:r>
            <w:r w:rsidRPr="00DB5C05">
              <w:rPr>
                <w:spacing w:val="-5"/>
                <w:sz w:val="24"/>
                <w:szCs w:val="24"/>
              </w:rPr>
              <w:t xml:space="preserve">во </w:t>
            </w:r>
            <w:r w:rsidRPr="00DB5C05">
              <w:rPr>
                <w:spacing w:val="-2"/>
                <w:sz w:val="24"/>
                <w:szCs w:val="24"/>
              </w:rPr>
              <w:t xml:space="preserve">взаимосвязи </w:t>
            </w:r>
            <w:r w:rsidRPr="00DB5C05">
              <w:rPr>
                <w:sz w:val="24"/>
                <w:szCs w:val="24"/>
              </w:rPr>
              <w:t>прошлого,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настоящего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и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будущего,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воспитание патриотов Отечества.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Мероприятия в рамках празднования Дня Победы: акции, концерты, литературные встречи, вечер памяти, час мужества, урок мужества, уроки патриотизма, мас</w:t>
            </w:r>
            <w:r>
              <w:rPr>
                <w:sz w:val="24"/>
                <w:szCs w:val="24"/>
              </w:rPr>
              <w:t xml:space="preserve">тер-классы, исторические 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50" w:right="3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май 2024 год</w:t>
            </w:r>
            <w:r>
              <w:rPr>
                <w:sz w:val="24"/>
                <w:szCs w:val="24"/>
              </w:rPr>
              <w:t>а</w:t>
            </w:r>
            <w:r w:rsidRPr="00DB5C05">
              <w:rPr>
                <w:sz w:val="24"/>
                <w:szCs w:val="24"/>
              </w:rPr>
              <w:t>,</w:t>
            </w:r>
          </w:p>
          <w:p w:rsidR="00DD0886" w:rsidRPr="00DB5C05" w:rsidRDefault="00DD0886" w:rsidP="00DD0886">
            <w:pPr>
              <w:pStyle w:val="TableParagraph"/>
              <w:ind w:left="50" w:right="3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май 2025 год</w:t>
            </w:r>
            <w:r>
              <w:rPr>
                <w:sz w:val="24"/>
                <w:szCs w:val="24"/>
              </w:rPr>
              <w:t>а</w:t>
            </w:r>
            <w:r w:rsidRPr="00DB5C05">
              <w:rPr>
                <w:sz w:val="24"/>
                <w:szCs w:val="24"/>
              </w:rPr>
              <w:t>,</w:t>
            </w:r>
          </w:p>
          <w:p w:rsidR="00DD0886" w:rsidRPr="00DB5C05" w:rsidRDefault="00DD0886" w:rsidP="00DD0886">
            <w:pPr>
              <w:pStyle w:val="TableParagraph"/>
              <w:ind w:left="50" w:right="3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май 2026 год</w:t>
            </w:r>
            <w:r>
              <w:rPr>
                <w:sz w:val="24"/>
                <w:szCs w:val="24"/>
              </w:rPr>
              <w:t>а</w:t>
            </w:r>
            <w:r w:rsidRPr="00DB5C05">
              <w:rPr>
                <w:sz w:val="24"/>
                <w:szCs w:val="24"/>
              </w:rPr>
              <w:t>,</w:t>
            </w:r>
          </w:p>
          <w:p w:rsidR="00DD0886" w:rsidRPr="00DB5C05" w:rsidRDefault="00DD0886" w:rsidP="00DD0886">
            <w:pPr>
              <w:pStyle w:val="TableParagraph"/>
              <w:ind w:left="50" w:right="3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май 2027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МБУ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«Централизованная библиотечная система», МАУ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«Музейно-выставочный центр», 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МАУ «КДК 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«АРТ-Праздник»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tabs>
                <w:tab w:val="left" w:pos="2213"/>
                <w:tab w:val="left" w:pos="3569"/>
              </w:tabs>
              <w:ind w:left="0" w:right="13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Формирование у детей гражданско- </w:t>
            </w:r>
            <w:r w:rsidRPr="00DB5C05">
              <w:rPr>
                <w:spacing w:val="-2"/>
                <w:sz w:val="24"/>
                <w:szCs w:val="24"/>
              </w:rPr>
              <w:t xml:space="preserve">патриотических чувств, приобщение </w:t>
            </w:r>
            <w:r w:rsidRPr="00DB5C05">
              <w:rPr>
                <w:sz w:val="24"/>
                <w:szCs w:val="24"/>
              </w:rPr>
              <w:t>подрастающего поколения к культуре народа</w:t>
            </w:r>
          </w:p>
        </w:tc>
      </w:tr>
      <w:tr w:rsidR="00DD0886" w:rsidRPr="00714962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14962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714962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714962">
              <w:rPr>
                <w:sz w:val="24"/>
                <w:szCs w:val="24"/>
              </w:rPr>
              <w:t>Марафон</w:t>
            </w:r>
            <w:r w:rsidRPr="00714962">
              <w:rPr>
                <w:spacing w:val="-7"/>
                <w:sz w:val="24"/>
                <w:szCs w:val="24"/>
              </w:rPr>
              <w:t xml:space="preserve"> </w:t>
            </w:r>
            <w:r w:rsidRPr="00714962">
              <w:rPr>
                <w:sz w:val="24"/>
                <w:szCs w:val="24"/>
              </w:rPr>
              <w:t>детства</w:t>
            </w:r>
            <w:r w:rsidRPr="00714962">
              <w:rPr>
                <w:spacing w:val="-7"/>
                <w:sz w:val="24"/>
                <w:szCs w:val="24"/>
              </w:rPr>
              <w:t xml:space="preserve"> </w:t>
            </w:r>
            <w:r w:rsidRPr="00714962">
              <w:rPr>
                <w:sz w:val="24"/>
                <w:szCs w:val="24"/>
              </w:rPr>
              <w:t>#Дети</w:t>
            </w:r>
            <w:r w:rsidRPr="00714962">
              <w:rPr>
                <w:spacing w:val="-6"/>
                <w:sz w:val="24"/>
                <w:szCs w:val="24"/>
              </w:rPr>
              <w:t xml:space="preserve"> </w:t>
            </w:r>
            <w:r w:rsidRPr="00714962">
              <w:rPr>
                <w:spacing w:val="-2"/>
                <w:sz w:val="24"/>
                <w:szCs w:val="24"/>
              </w:rPr>
              <w:t>рулят86</w:t>
            </w:r>
          </w:p>
        </w:tc>
        <w:tc>
          <w:tcPr>
            <w:tcW w:w="2409" w:type="dxa"/>
          </w:tcPr>
          <w:p w:rsidR="00DD0886" w:rsidRPr="00714962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714962">
              <w:rPr>
                <w:sz w:val="24"/>
                <w:szCs w:val="24"/>
              </w:rPr>
              <w:t>июнь</w:t>
            </w:r>
            <w:r w:rsidRPr="00714962">
              <w:rPr>
                <w:spacing w:val="-2"/>
                <w:sz w:val="24"/>
                <w:szCs w:val="24"/>
              </w:rPr>
              <w:t xml:space="preserve"> </w:t>
            </w:r>
            <w:r w:rsidRPr="00714962">
              <w:rPr>
                <w:sz w:val="24"/>
                <w:szCs w:val="24"/>
              </w:rPr>
              <w:t>2024</w:t>
            </w:r>
            <w:r w:rsidRPr="00714962">
              <w:rPr>
                <w:spacing w:val="-4"/>
                <w:sz w:val="24"/>
                <w:szCs w:val="24"/>
              </w:rPr>
              <w:t xml:space="preserve"> год</w:t>
            </w:r>
            <w:r>
              <w:rPr>
                <w:spacing w:val="-4"/>
                <w:sz w:val="24"/>
                <w:szCs w:val="24"/>
              </w:rPr>
              <w:t>а</w:t>
            </w:r>
            <w:r w:rsidRPr="00714962">
              <w:rPr>
                <w:spacing w:val="-4"/>
                <w:sz w:val="24"/>
                <w:szCs w:val="24"/>
              </w:rPr>
              <w:t>,</w:t>
            </w:r>
          </w:p>
          <w:p w:rsidR="00DD0886" w:rsidRPr="00714962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714962">
              <w:rPr>
                <w:sz w:val="24"/>
                <w:szCs w:val="24"/>
              </w:rPr>
              <w:t>июнь</w:t>
            </w:r>
            <w:r w:rsidRPr="00714962">
              <w:rPr>
                <w:spacing w:val="-3"/>
                <w:sz w:val="24"/>
                <w:szCs w:val="24"/>
              </w:rPr>
              <w:t xml:space="preserve"> </w:t>
            </w:r>
            <w:r w:rsidRPr="00714962">
              <w:rPr>
                <w:sz w:val="24"/>
                <w:szCs w:val="24"/>
              </w:rPr>
              <w:t>2025</w:t>
            </w:r>
            <w:r w:rsidRPr="00714962">
              <w:rPr>
                <w:spacing w:val="-4"/>
                <w:sz w:val="24"/>
                <w:szCs w:val="24"/>
              </w:rPr>
              <w:t xml:space="preserve"> год</w:t>
            </w:r>
            <w:r>
              <w:rPr>
                <w:spacing w:val="-4"/>
                <w:sz w:val="24"/>
                <w:szCs w:val="24"/>
              </w:rPr>
              <w:t>а</w:t>
            </w:r>
            <w:r w:rsidRPr="00714962">
              <w:rPr>
                <w:spacing w:val="-4"/>
                <w:sz w:val="24"/>
                <w:szCs w:val="24"/>
              </w:rPr>
              <w:t>,</w:t>
            </w:r>
          </w:p>
          <w:p w:rsidR="00DD0886" w:rsidRPr="00714962" w:rsidRDefault="00DD0886" w:rsidP="00DD0886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714962">
              <w:rPr>
                <w:sz w:val="24"/>
                <w:szCs w:val="24"/>
              </w:rPr>
              <w:t>июнь</w:t>
            </w:r>
            <w:r w:rsidRPr="00714962">
              <w:rPr>
                <w:spacing w:val="-3"/>
                <w:sz w:val="24"/>
                <w:szCs w:val="24"/>
              </w:rPr>
              <w:t xml:space="preserve"> </w:t>
            </w:r>
            <w:r w:rsidRPr="00714962">
              <w:rPr>
                <w:sz w:val="24"/>
                <w:szCs w:val="24"/>
              </w:rPr>
              <w:t>2026</w:t>
            </w:r>
            <w:r w:rsidRPr="00714962">
              <w:rPr>
                <w:spacing w:val="-4"/>
                <w:sz w:val="24"/>
                <w:szCs w:val="24"/>
              </w:rPr>
              <w:t xml:space="preserve"> </w:t>
            </w:r>
            <w:r w:rsidRPr="00714962">
              <w:rPr>
                <w:spacing w:val="-5"/>
                <w:sz w:val="24"/>
                <w:szCs w:val="24"/>
              </w:rPr>
              <w:t>год</w:t>
            </w:r>
            <w:r>
              <w:rPr>
                <w:spacing w:val="-5"/>
                <w:sz w:val="24"/>
                <w:szCs w:val="24"/>
              </w:rPr>
              <w:t>а</w:t>
            </w:r>
            <w:r w:rsidRPr="00714962">
              <w:rPr>
                <w:spacing w:val="-5"/>
                <w:sz w:val="24"/>
                <w:szCs w:val="24"/>
              </w:rPr>
              <w:t>,</w:t>
            </w:r>
          </w:p>
          <w:p w:rsidR="00DD0886" w:rsidRPr="00714962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714962">
              <w:rPr>
                <w:spacing w:val="-5"/>
                <w:sz w:val="24"/>
                <w:szCs w:val="24"/>
              </w:rPr>
              <w:t>июнь 2027 год</w:t>
            </w:r>
            <w:r>
              <w:rPr>
                <w:spacing w:val="-5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DD0886" w:rsidRPr="00714962" w:rsidRDefault="00DD0886" w:rsidP="00DD0886">
            <w:pPr>
              <w:pStyle w:val="TableParagraph"/>
              <w:ind w:left="17"/>
              <w:rPr>
                <w:spacing w:val="-6"/>
                <w:sz w:val="24"/>
                <w:szCs w:val="24"/>
              </w:rPr>
            </w:pPr>
            <w:r w:rsidRPr="00714962">
              <w:rPr>
                <w:spacing w:val="-6"/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DD0886" w:rsidRPr="00714962" w:rsidRDefault="00DD0886" w:rsidP="00DD0886">
            <w:pPr>
              <w:pStyle w:val="TableParagraph"/>
              <w:ind w:left="17"/>
              <w:rPr>
                <w:spacing w:val="-6"/>
                <w:sz w:val="24"/>
                <w:szCs w:val="24"/>
              </w:rPr>
            </w:pPr>
            <w:r w:rsidRPr="00714962">
              <w:rPr>
                <w:spacing w:val="-6"/>
                <w:sz w:val="24"/>
                <w:szCs w:val="24"/>
              </w:rPr>
              <w:t>образовательные организации,</w:t>
            </w:r>
          </w:p>
          <w:p w:rsidR="00DD0886" w:rsidRPr="00714962" w:rsidRDefault="00DD0886" w:rsidP="00DD0886">
            <w:pPr>
              <w:pStyle w:val="TableParagraph"/>
              <w:ind w:left="17"/>
              <w:rPr>
                <w:sz w:val="24"/>
                <w:szCs w:val="24"/>
              </w:rPr>
            </w:pPr>
            <w:r w:rsidRPr="00714962">
              <w:rPr>
                <w:spacing w:val="-6"/>
                <w:sz w:val="24"/>
                <w:szCs w:val="24"/>
              </w:rPr>
              <w:t>МБУ</w:t>
            </w:r>
          </w:p>
          <w:p w:rsidR="00DD0886" w:rsidRPr="00714962" w:rsidRDefault="00DD0886" w:rsidP="00DD0886">
            <w:pPr>
              <w:pStyle w:val="TableParagraph"/>
              <w:ind w:left="237" w:right="220" w:firstLine="1"/>
              <w:rPr>
                <w:spacing w:val="-6"/>
                <w:sz w:val="24"/>
                <w:szCs w:val="24"/>
              </w:rPr>
            </w:pPr>
            <w:r w:rsidRPr="00714962">
              <w:rPr>
                <w:spacing w:val="-2"/>
                <w:sz w:val="24"/>
                <w:szCs w:val="24"/>
              </w:rPr>
              <w:t xml:space="preserve">«Централизованная </w:t>
            </w:r>
            <w:r w:rsidRPr="00714962">
              <w:rPr>
                <w:spacing w:val="-6"/>
                <w:sz w:val="24"/>
                <w:szCs w:val="24"/>
              </w:rPr>
              <w:t>библиотечная</w:t>
            </w:r>
            <w:r w:rsidRPr="00714962">
              <w:rPr>
                <w:spacing w:val="-16"/>
                <w:sz w:val="24"/>
                <w:szCs w:val="24"/>
              </w:rPr>
              <w:t xml:space="preserve"> </w:t>
            </w:r>
            <w:r w:rsidRPr="00714962">
              <w:rPr>
                <w:spacing w:val="-6"/>
                <w:sz w:val="24"/>
                <w:szCs w:val="24"/>
              </w:rPr>
              <w:t xml:space="preserve">система», </w:t>
            </w:r>
          </w:p>
          <w:p w:rsidR="00DD0886" w:rsidRPr="00714962" w:rsidRDefault="00DD0886" w:rsidP="00DD0886">
            <w:pPr>
              <w:pStyle w:val="TableParagraph"/>
              <w:ind w:left="237" w:right="220" w:firstLine="1"/>
              <w:rPr>
                <w:sz w:val="24"/>
                <w:szCs w:val="24"/>
              </w:rPr>
            </w:pPr>
            <w:r w:rsidRPr="00714962">
              <w:rPr>
                <w:spacing w:val="-2"/>
                <w:sz w:val="24"/>
                <w:szCs w:val="24"/>
              </w:rPr>
              <w:t>МАУ</w:t>
            </w:r>
          </w:p>
          <w:p w:rsidR="00DD0886" w:rsidRPr="00714962" w:rsidRDefault="00DD0886" w:rsidP="00DD0886">
            <w:pPr>
              <w:pStyle w:val="TableParagraph"/>
              <w:ind w:left="222" w:right="205" w:firstLine="4"/>
              <w:rPr>
                <w:spacing w:val="-2"/>
                <w:sz w:val="24"/>
                <w:szCs w:val="24"/>
              </w:rPr>
            </w:pPr>
            <w:r w:rsidRPr="00714962">
              <w:rPr>
                <w:spacing w:val="-6"/>
                <w:sz w:val="24"/>
                <w:szCs w:val="24"/>
              </w:rPr>
              <w:t xml:space="preserve">«Музейно-выставочный </w:t>
            </w:r>
            <w:r w:rsidRPr="00714962">
              <w:rPr>
                <w:spacing w:val="-8"/>
                <w:sz w:val="24"/>
                <w:szCs w:val="24"/>
              </w:rPr>
              <w:t>центр»,</w:t>
            </w:r>
            <w:r w:rsidRPr="00714962">
              <w:rPr>
                <w:sz w:val="24"/>
                <w:szCs w:val="24"/>
              </w:rPr>
              <w:t xml:space="preserve"> </w:t>
            </w:r>
            <w:r w:rsidRPr="00714962">
              <w:rPr>
                <w:spacing w:val="-8"/>
                <w:sz w:val="24"/>
                <w:szCs w:val="24"/>
              </w:rPr>
              <w:t xml:space="preserve">МАУ </w:t>
            </w:r>
            <w:r w:rsidRPr="00714962">
              <w:rPr>
                <w:spacing w:val="-2"/>
                <w:sz w:val="24"/>
                <w:szCs w:val="24"/>
              </w:rPr>
              <w:t xml:space="preserve">«КДК </w:t>
            </w:r>
          </w:p>
          <w:p w:rsidR="00DD0886" w:rsidRPr="00714962" w:rsidRDefault="00DD0886" w:rsidP="00DD0886">
            <w:pPr>
              <w:pStyle w:val="TableParagraph"/>
              <w:ind w:left="222" w:right="205" w:firstLine="4"/>
              <w:rPr>
                <w:spacing w:val="-4"/>
                <w:sz w:val="24"/>
                <w:szCs w:val="24"/>
              </w:rPr>
            </w:pPr>
            <w:r w:rsidRPr="00714962">
              <w:rPr>
                <w:spacing w:val="-4"/>
                <w:sz w:val="24"/>
                <w:szCs w:val="24"/>
              </w:rPr>
              <w:t xml:space="preserve">«АРТ-Праздник», </w:t>
            </w:r>
          </w:p>
          <w:p w:rsidR="00DD0886" w:rsidRPr="00714962" w:rsidRDefault="00DD0886" w:rsidP="00DD0886">
            <w:pPr>
              <w:pStyle w:val="TableParagraph"/>
              <w:ind w:left="222" w:right="205" w:firstLine="4"/>
              <w:rPr>
                <w:spacing w:val="-13"/>
                <w:sz w:val="24"/>
                <w:szCs w:val="24"/>
              </w:rPr>
            </w:pPr>
            <w:r w:rsidRPr="00714962">
              <w:rPr>
                <w:spacing w:val="-6"/>
                <w:sz w:val="24"/>
                <w:szCs w:val="24"/>
              </w:rPr>
              <w:t>МАУ</w:t>
            </w:r>
            <w:r w:rsidRPr="00714962">
              <w:rPr>
                <w:spacing w:val="-9"/>
                <w:sz w:val="24"/>
                <w:szCs w:val="24"/>
              </w:rPr>
              <w:t xml:space="preserve"> </w:t>
            </w:r>
            <w:r w:rsidRPr="00714962">
              <w:rPr>
                <w:spacing w:val="-2"/>
                <w:sz w:val="24"/>
                <w:szCs w:val="24"/>
              </w:rPr>
              <w:t xml:space="preserve">«МКЦ </w:t>
            </w:r>
            <w:r w:rsidRPr="00714962">
              <w:rPr>
                <w:spacing w:val="-6"/>
                <w:sz w:val="24"/>
                <w:szCs w:val="24"/>
              </w:rPr>
              <w:t>«Феникс»,</w:t>
            </w:r>
            <w:r w:rsidRPr="00714962">
              <w:rPr>
                <w:spacing w:val="-13"/>
                <w:sz w:val="24"/>
                <w:szCs w:val="24"/>
              </w:rPr>
              <w:t xml:space="preserve"> </w:t>
            </w:r>
          </w:p>
          <w:p w:rsidR="00DD0886" w:rsidRPr="00714962" w:rsidRDefault="00DD0886" w:rsidP="00DD0886">
            <w:pPr>
              <w:pStyle w:val="TableParagraph"/>
              <w:ind w:left="222" w:right="205" w:firstLine="4"/>
              <w:rPr>
                <w:spacing w:val="-6"/>
                <w:sz w:val="24"/>
                <w:szCs w:val="24"/>
              </w:rPr>
            </w:pPr>
            <w:r w:rsidRPr="00714962">
              <w:rPr>
                <w:spacing w:val="-6"/>
                <w:sz w:val="24"/>
                <w:szCs w:val="24"/>
              </w:rPr>
              <w:t xml:space="preserve">МАУ ДО </w:t>
            </w:r>
          </w:p>
          <w:p w:rsidR="00DD0886" w:rsidRPr="00714962" w:rsidRDefault="00DD0886" w:rsidP="00DD0886">
            <w:pPr>
              <w:pStyle w:val="TableParagraph"/>
              <w:ind w:left="222" w:right="205" w:firstLine="4"/>
              <w:rPr>
                <w:spacing w:val="-2"/>
                <w:sz w:val="24"/>
                <w:szCs w:val="24"/>
              </w:rPr>
            </w:pPr>
            <w:r w:rsidRPr="00714962">
              <w:rPr>
                <w:spacing w:val="-8"/>
                <w:sz w:val="24"/>
                <w:szCs w:val="24"/>
              </w:rPr>
              <w:t>«Спортивная</w:t>
            </w:r>
            <w:r w:rsidRPr="00714962">
              <w:rPr>
                <w:spacing w:val="2"/>
                <w:sz w:val="24"/>
                <w:szCs w:val="24"/>
              </w:rPr>
              <w:t xml:space="preserve"> </w:t>
            </w:r>
            <w:r w:rsidRPr="00714962">
              <w:rPr>
                <w:spacing w:val="-4"/>
                <w:sz w:val="24"/>
                <w:szCs w:val="24"/>
              </w:rPr>
              <w:t xml:space="preserve">школа </w:t>
            </w:r>
            <w:r w:rsidRPr="00714962">
              <w:rPr>
                <w:spacing w:val="-6"/>
                <w:sz w:val="24"/>
                <w:szCs w:val="24"/>
              </w:rPr>
              <w:t>«Дворец</w:t>
            </w:r>
            <w:r w:rsidRPr="00714962">
              <w:rPr>
                <w:spacing w:val="-15"/>
                <w:sz w:val="24"/>
                <w:szCs w:val="24"/>
              </w:rPr>
              <w:t xml:space="preserve"> </w:t>
            </w:r>
            <w:r w:rsidRPr="00714962">
              <w:rPr>
                <w:spacing w:val="-2"/>
                <w:sz w:val="24"/>
                <w:szCs w:val="24"/>
              </w:rPr>
              <w:t xml:space="preserve">спорта», </w:t>
            </w:r>
            <w:r w:rsidRPr="00714962">
              <w:rPr>
                <w:spacing w:val="-8"/>
                <w:sz w:val="24"/>
                <w:szCs w:val="24"/>
              </w:rPr>
              <w:t xml:space="preserve">образовательные </w:t>
            </w:r>
            <w:r w:rsidRPr="00714962">
              <w:rPr>
                <w:spacing w:val="-2"/>
                <w:sz w:val="24"/>
                <w:szCs w:val="24"/>
              </w:rPr>
              <w:t xml:space="preserve">организации, </w:t>
            </w:r>
          </w:p>
          <w:p w:rsidR="00DD0886" w:rsidRPr="00714962" w:rsidRDefault="00DD0886" w:rsidP="00DD0886">
            <w:pPr>
              <w:pStyle w:val="TableParagraph"/>
              <w:ind w:left="222" w:right="205" w:firstLine="4"/>
              <w:rPr>
                <w:sz w:val="24"/>
                <w:szCs w:val="24"/>
              </w:rPr>
            </w:pPr>
            <w:r w:rsidRPr="00714962">
              <w:rPr>
                <w:sz w:val="24"/>
                <w:szCs w:val="24"/>
              </w:rPr>
              <w:t xml:space="preserve">БУ «Когалымский комплексный центр </w:t>
            </w:r>
            <w:r w:rsidRPr="00714962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5103" w:type="dxa"/>
          </w:tcPr>
          <w:p w:rsidR="00DD0886" w:rsidRPr="00714962" w:rsidRDefault="00DD0886" w:rsidP="00DD0886">
            <w:pPr>
              <w:pStyle w:val="TableParagraph"/>
              <w:ind w:right="13"/>
              <w:jc w:val="both"/>
              <w:rPr>
                <w:sz w:val="24"/>
                <w:szCs w:val="24"/>
              </w:rPr>
            </w:pPr>
            <w:r w:rsidRPr="00714962">
              <w:rPr>
                <w:sz w:val="24"/>
                <w:szCs w:val="24"/>
              </w:rPr>
              <w:lastRenderedPageBreak/>
              <w:t>Приобщение детей к активной и</w:t>
            </w:r>
            <w:r>
              <w:rPr>
                <w:sz w:val="24"/>
                <w:szCs w:val="24"/>
              </w:rPr>
              <w:t xml:space="preserve"> творческой организации досуга; организация и проведение мероприятий для детей в онлайн и офлайн форматах, посвященных детству и Дню защиты детей</w:t>
            </w:r>
          </w:p>
          <w:p w:rsidR="00DD0886" w:rsidRPr="00714962" w:rsidRDefault="00DD0886" w:rsidP="00DD0886">
            <w:pPr>
              <w:pStyle w:val="TableParagraph"/>
              <w:ind w:right="13"/>
              <w:jc w:val="left"/>
              <w:rPr>
                <w:sz w:val="24"/>
                <w:szCs w:val="24"/>
              </w:rPr>
            </w:pP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tabs>
                <w:tab w:val="left" w:pos="1029"/>
                <w:tab w:val="left" w:pos="2406"/>
                <w:tab w:val="left" w:pos="3102"/>
                <w:tab w:val="left" w:pos="3951"/>
                <w:tab w:val="left" w:pos="4527"/>
              </w:tabs>
              <w:ind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Мероприятия в рамках Дня Государственного флага Российской Федерации</w:t>
            </w:r>
          </w:p>
        </w:tc>
        <w:tc>
          <w:tcPr>
            <w:tcW w:w="2409" w:type="dxa"/>
          </w:tcPr>
          <w:p w:rsidR="00404360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август </w:t>
            </w:r>
          </w:p>
          <w:p w:rsidR="00DD0886" w:rsidRPr="00DB5C05" w:rsidRDefault="00DD0886" w:rsidP="00404360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 год</w:t>
            </w:r>
            <w:r w:rsidR="00404360"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МБУ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«Централизованная библиотечная система», МАУ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«Музейно-выставочный центр», МАУ «КДК «АРТ-Праздник»,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tabs>
                <w:tab w:val="left" w:pos="2213"/>
                <w:tab w:val="left" w:pos="3569"/>
              </w:tabs>
              <w:ind w:right="13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Формирование у детей гражданско- </w:t>
            </w:r>
            <w:r w:rsidRPr="00DB5C05">
              <w:rPr>
                <w:spacing w:val="-2"/>
                <w:sz w:val="24"/>
                <w:szCs w:val="24"/>
              </w:rPr>
              <w:t xml:space="preserve">патриотических чувств, приобщение </w:t>
            </w:r>
            <w:r w:rsidRPr="00DB5C05">
              <w:rPr>
                <w:sz w:val="24"/>
                <w:szCs w:val="24"/>
              </w:rPr>
              <w:t>подрастающего поколения к культуре народа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right="15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Развлекательная программа, посвящённая Дню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города Когалыма и Дню работника нефтяной и газовой промышленности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август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2024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ind w:left="0"/>
              <w:rPr>
                <w:spacing w:val="-4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август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2025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ind w:left="0"/>
              <w:rPr>
                <w:spacing w:val="-4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август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2026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</w:t>
            </w:r>
          </w:p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pacing w:val="-4"/>
                <w:sz w:val="24"/>
                <w:szCs w:val="24"/>
              </w:rPr>
              <w:t>август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автономное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«Культурно-досуговый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комплекс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«АРТ- </w:t>
            </w:r>
            <w:r w:rsidRPr="00DB5C05">
              <w:rPr>
                <w:spacing w:val="-2"/>
                <w:sz w:val="24"/>
                <w:szCs w:val="24"/>
              </w:rPr>
              <w:t>Праздник»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18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Формирование</w:t>
            </w:r>
            <w:r w:rsidRPr="00DB5C05">
              <w:rPr>
                <w:spacing w:val="-6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</w:t>
            </w:r>
            <w:r w:rsidRPr="00DB5C05">
              <w:rPr>
                <w:spacing w:val="-8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детей</w:t>
            </w:r>
            <w:r w:rsidRPr="00DB5C05">
              <w:rPr>
                <w:spacing w:val="-9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гордости</w:t>
            </w:r>
            <w:r w:rsidRPr="00DB5C05">
              <w:rPr>
                <w:spacing w:val="-7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за</w:t>
            </w:r>
            <w:r w:rsidRPr="00DB5C05">
              <w:rPr>
                <w:spacing w:val="-6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свою</w:t>
            </w:r>
            <w:r w:rsidRPr="00DB5C05">
              <w:rPr>
                <w:spacing w:val="-6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держ</w:t>
            </w:r>
            <w:r>
              <w:rPr>
                <w:sz w:val="24"/>
                <w:szCs w:val="24"/>
              </w:rPr>
              <w:t>аву, любви к своему Отечеству; п</w:t>
            </w:r>
            <w:r w:rsidRPr="00DB5C05">
              <w:rPr>
                <w:sz w:val="24"/>
                <w:szCs w:val="24"/>
              </w:rPr>
              <w:t>риобщение семей к культурной организации 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Программа в рамках Дня знаний</w:t>
            </w:r>
          </w:p>
        </w:tc>
        <w:tc>
          <w:tcPr>
            <w:tcW w:w="2409" w:type="dxa"/>
          </w:tcPr>
          <w:p w:rsidR="00DD0886" w:rsidRDefault="00DD0886" w:rsidP="00DD0886">
            <w:pPr>
              <w:pStyle w:val="TableParagraph"/>
              <w:ind w:left="50" w:right="3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сентябрь </w:t>
            </w:r>
          </w:p>
          <w:p w:rsidR="00DD0886" w:rsidRPr="00DB5C05" w:rsidRDefault="00DD0886" w:rsidP="00DD0886">
            <w:pPr>
              <w:pStyle w:val="TableParagraph"/>
              <w:ind w:left="50" w:right="3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Муниципальное автономное учреждение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«Культурно-досуговый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комплекс «АРТ- Праздник»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5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Формирование у детей гражданско- патриотических чувств, приобщение подрастающего поколения к культуре своего народа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Участие во Всероссийской выставке - форуме «Вместе - ради детей!»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сентябрь-октябрь 2024 года,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сентябрь-октябрь 2025 года,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сентябрь-октябрь 2026 года,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lastRenderedPageBreak/>
              <w:t>сентябрь-октябрь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lastRenderedPageBreak/>
              <w:t>БУ «Когалымский комплексный центр социального обслуживания населения»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Создание условий для позитивн</w:t>
            </w:r>
            <w:r w:rsidR="000E5901">
              <w:rPr>
                <w:sz w:val="24"/>
                <w:szCs w:val="24"/>
              </w:rPr>
              <w:t>ого общения детей и родителей; п</w:t>
            </w:r>
            <w:r w:rsidRPr="00DB5C05">
              <w:rPr>
                <w:sz w:val="24"/>
                <w:szCs w:val="24"/>
              </w:rPr>
              <w:t>риобщение семей к активной и творческой организации 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B5C05">
              <w:rPr>
                <w:sz w:val="24"/>
                <w:szCs w:val="24"/>
              </w:rPr>
              <w:t xml:space="preserve">итературный час </w:t>
            </w:r>
            <w:r>
              <w:rPr>
                <w:sz w:val="24"/>
                <w:szCs w:val="24"/>
              </w:rPr>
              <w:t>«Читали папы эти книжки»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50" w:right="3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октябрь 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82" w:right="169" w:hanging="2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бюджетное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учреждение</w:t>
            </w:r>
          </w:p>
          <w:p w:rsidR="00DD0886" w:rsidRPr="00DB5C05" w:rsidRDefault="00DD0886" w:rsidP="00DD0886">
            <w:pPr>
              <w:pStyle w:val="TableParagraph"/>
              <w:ind w:left="61" w:right="51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библиотечная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система»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Формирование у детей чувства гордости за героическое прошлое своей Родины, воспитание патриотов Отечества</w:t>
            </w:r>
          </w:p>
        </w:tc>
      </w:tr>
      <w:tr w:rsidR="00DD0886" w:rsidRPr="007876F8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876F8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7876F8" w:rsidRDefault="00DD0886" w:rsidP="00DD0886">
            <w:pPr>
              <w:pStyle w:val="TableParagraph"/>
              <w:tabs>
                <w:tab w:val="left" w:pos="941"/>
                <w:tab w:val="left" w:pos="1329"/>
                <w:tab w:val="left" w:pos="1975"/>
                <w:tab w:val="left" w:pos="2684"/>
                <w:tab w:val="left" w:pos="3803"/>
              </w:tabs>
              <w:ind w:right="16"/>
              <w:jc w:val="both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Мероприятия, посвященные празднованию Дня отца</w:t>
            </w:r>
          </w:p>
        </w:tc>
        <w:tc>
          <w:tcPr>
            <w:tcW w:w="2409" w:type="dxa"/>
          </w:tcPr>
          <w:p w:rsidR="00DD0886" w:rsidRPr="007876F8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октябрь 2024 года</w:t>
            </w:r>
          </w:p>
          <w:p w:rsidR="00DD0886" w:rsidRPr="007876F8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октябрь 2025 года</w:t>
            </w:r>
          </w:p>
          <w:p w:rsidR="00DD0886" w:rsidRPr="007876F8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октябрь 2026 года</w:t>
            </w:r>
          </w:p>
          <w:p w:rsidR="00DD0886" w:rsidRPr="007876F8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октябрь 2027 года</w:t>
            </w:r>
          </w:p>
        </w:tc>
        <w:tc>
          <w:tcPr>
            <w:tcW w:w="2693" w:type="dxa"/>
          </w:tcPr>
          <w:p w:rsidR="00DD0886" w:rsidRPr="007876F8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организации,</w:t>
            </w:r>
          </w:p>
          <w:p w:rsidR="00DD0886" w:rsidRPr="007876F8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Муниципальное автономное учреждение</w:t>
            </w:r>
          </w:p>
          <w:p w:rsidR="00DD0886" w:rsidRPr="007876F8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«Культурно-досуговый</w:t>
            </w:r>
          </w:p>
          <w:p w:rsidR="00DD0886" w:rsidRPr="007876F8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комплекс «АРТ- Праздник»</w:t>
            </w:r>
          </w:p>
        </w:tc>
        <w:tc>
          <w:tcPr>
            <w:tcW w:w="5103" w:type="dxa"/>
          </w:tcPr>
          <w:p w:rsidR="00DD0886" w:rsidRPr="007876F8" w:rsidRDefault="00DD0886" w:rsidP="00DD0886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Укрепление традиционных семейных ценностей, сохранения и развития духовно-нравственных традиций, в семейном воспитание</w:t>
            </w:r>
            <w:r w:rsidR="000E5901">
              <w:rPr>
                <w:sz w:val="24"/>
                <w:szCs w:val="24"/>
              </w:rPr>
              <w:t>; популяризация роли отца</w:t>
            </w:r>
          </w:p>
        </w:tc>
      </w:tr>
      <w:tr w:rsidR="00DD0886" w:rsidRPr="00607201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607201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607201" w:rsidRDefault="00DD0886" w:rsidP="00DD0886">
            <w:pPr>
              <w:rPr>
                <w:sz w:val="24"/>
                <w:szCs w:val="24"/>
              </w:rPr>
            </w:pPr>
            <w:r w:rsidRPr="00607201">
              <w:rPr>
                <w:sz w:val="24"/>
                <w:szCs w:val="24"/>
              </w:rPr>
              <w:t>Мероприятия, посвященные Дню матери в России</w:t>
            </w:r>
          </w:p>
        </w:tc>
        <w:tc>
          <w:tcPr>
            <w:tcW w:w="2409" w:type="dxa"/>
          </w:tcPr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 w:rsidRPr="00607201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  <w:r w:rsidRPr="00607201">
              <w:rPr>
                <w:sz w:val="24"/>
                <w:szCs w:val="24"/>
              </w:rPr>
              <w:t xml:space="preserve"> 2024 года</w:t>
            </w:r>
          </w:p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 w:rsidRPr="00607201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  <w:r w:rsidRPr="0060720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5</w:t>
            </w:r>
            <w:r w:rsidRPr="00607201">
              <w:rPr>
                <w:sz w:val="24"/>
                <w:szCs w:val="24"/>
              </w:rPr>
              <w:t xml:space="preserve"> года</w:t>
            </w:r>
          </w:p>
          <w:p w:rsidR="00DD0886" w:rsidRDefault="00DD0886" w:rsidP="00DD0886">
            <w:pPr>
              <w:jc w:val="center"/>
              <w:rPr>
                <w:sz w:val="24"/>
                <w:szCs w:val="24"/>
              </w:rPr>
            </w:pPr>
            <w:r w:rsidRPr="00607201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  <w:r w:rsidRPr="0060720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6</w:t>
            </w:r>
            <w:r w:rsidRPr="00607201">
              <w:rPr>
                <w:sz w:val="24"/>
                <w:szCs w:val="24"/>
              </w:rPr>
              <w:t xml:space="preserve"> года</w:t>
            </w:r>
          </w:p>
          <w:p w:rsidR="00DD0886" w:rsidRPr="00607201" w:rsidRDefault="00DD0886" w:rsidP="00DD0886">
            <w:pPr>
              <w:jc w:val="center"/>
              <w:rPr>
                <w:sz w:val="24"/>
                <w:szCs w:val="24"/>
              </w:rPr>
            </w:pPr>
            <w:r w:rsidRPr="00607201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  <w:r w:rsidRPr="0060720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7</w:t>
            </w:r>
            <w:r w:rsidRPr="0060720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DD0886" w:rsidRPr="00607201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7876F8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607201" w:rsidRDefault="00DD0886" w:rsidP="00DD0886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7201">
              <w:rPr>
                <w:sz w:val="24"/>
                <w:szCs w:val="24"/>
              </w:rPr>
              <w:t xml:space="preserve">опуляризация </w:t>
            </w:r>
            <w:r w:rsidR="000E5901">
              <w:rPr>
                <w:sz w:val="24"/>
                <w:szCs w:val="24"/>
              </w:rPr>
              <w:t>роли матери; п</w:t>
            </w:r>
            <w:r w:rsidRPr="00607201">
              <w:rPr>
                <w:sz w:val="24"/>
                <w:szCs w:val="24"/>
              </w:rPr>
              <w:t>роведение не менее 13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3.3.</w:t>
            </w:r>
            <w:r w:rsidRPr="00DB5C05">
              <w:rPr>
                <w:sz w:val="24"/>
                <w:szCs w:val="24"/>
              </w:rPr>
              <w:t>19</w:t>
            </w: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Мероприятие в рамках Дня народного единства</w:t>
            </w:r>
          </w:p>
        </w:tc>
        <w:tc>
          <w:tcPr>
            <w:tcW w:w="2409" w:type="dxa"/>
          </w:tcPr>
          <w:p w:rsidR="00404360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ноябрь </w:t>
            </w:r>
          </w:p>
          <w:p w:rsidR="00DD0886" w:rsidRPr="00DB5C05" w:rsidRDefault="00DD0886" w:rsidP="00404360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 год</w:t>
            </w:r>
            <w:r w:rsidR="00404360"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МБУ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«Централизованная библиотечная система», МАУ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«Музейно-выставочный центр», МАУ «КДК «АРТ-Праздник»,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Формирование у детей гражданско- патриотических</w:t>
            </w:r>
            <w:r w:rsidRPr="00DB5C05">
              <w:rPr>
                <w:sz w:val="24"/>
                <w:szCs w:val="24"/>
              </w:rPr>
              <w:tab/>
              <w:t>чувств,</w:t>
            </w:r>
            <w:r w:rsidRPr="00DB5C05">
              <w:rPr>
                <w:sz w:val="24"/>
                <w:szCs w:val="24"/>
              </w:rPr>
              <w:tab/>
              <w:t>приобщение подрастающего поколения к культуре народа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3.3.2</w:t>
            </w:r>
            <w:r w:rsidRPr="00DB5C05">
              <w:rPr>
                <w:sz w:val="24"/>
                <w:szCs w:val="24"/>
              </w:rPr>
              <w:t>0</w:t>
            </w: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«Академия будущих мам», в рамках празднования «Дня матери»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50" w:right="3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ноябрь 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Муниципальное автономное учреждение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«Культурно-досуговый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комплекс «АРТ- Праздник»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Укрепление традиционных семейных ценностей, сохранения и развития духовно-нравственных традиций, в семейном воспитание</w:t>
            </w:r>
          </w:p>
        </w:tc>
      </w:tr>
      <w:tr w:rsidR="00DD0886" w:rsidRPr="00707D09" w:rsidTr="00E775CA">
        <w:trPr>
          <w:trHeight w:val="263"/>
        </w:trPr>
        <w:tc>
          <w:tcPr>
            <w:tcW w:w="15752" w:type="dxa"/>
            <w:gridSpan w:val="6"/>
          </w:tcPr>
          <w:p w:rsidR="00DD0886" w:rsidRPr="00707D09" w:rsidRDefault="00DD0886" w:rsidP="00DD0886">
            <w:pPr>
              <w:jc w:val="center"/>
              <w:rPr>
                <w:b/>
                <w:sz w:val="24"/>
                <w:szCs w:val="24"/>
              </w:rPr>
            </w:pPr>
            <w:r w:rsidRPr="00707D09">
              <w:rPr>
                <w:b/>
                <w:sz w:val="24"/>
                <w:szCs w:val="24"/>
              </w:rPr>
              <w:t>4. Культурное развитие детей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07D09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Городской конкурс декоративно-прикладного и художественного творчества</w:t>
            </w:r>
          </w:p>
        </w:tc>
        <w:tc>
          <w:tcPr>
            <w:tcW w:w="2409" w:type="dxa"/>
          </w:tcPr>
          <w:p w:rsidR="00DD0886" w:rsidRPr="00DB5C05" w:rsidRDefault="00404360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D0886" w:rsidRPr="00DB5C05">
              <w:rPr>
                <w:sz w:val="24"/>
                <w:szCs w:val="24"/>
              </w:rPr>
              <w:t>прель 2024 года,</w:t>
            </w:r>
          </w:p>
          <w:p w:rsidR="00DD0886" w:rsidRPr="00DB5C05" w:rsidRDefault="00404360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D0886" w:rsidRPr="00DB5C05">
              <w:rPr>
                <w:sz w:val="24"/>
                <w:szCs w:val="24"/>
              </w:rPr>
              <w:t>прель 2025 года,</w:t>
            </w:r>
          </w:p>
          <w:p w:rsidR="00DD0886" w:rsidRPr="00DB5C05" w:rsidRDefault="00404360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D0886" w:rsidRPr="00DB5C05">
              <w:rPr>
                <w:sz w:val="24"/>
                <w:szCs w:val="24"/>
              </w:rPr>
              <w:t>прель 2026 года,</w:t>
            </w:r>
          </w:p>
          <w:p w:rsidR="00DD0886" w:rsidRPr="00DB5C05" w:rsidRDefault="00404360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D0886" w:rsidRPr="00DB5C05">
              <w:rPr>
                <w:sz w:val="24"/>
                <w:szCs w:val="24"/>
              </w:rPr>
              <w:t>прель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B5C05">
              <w:rPr>
                <w:sz w:val="24"/>
                <w:szCs w:val="24"/>
              </w:rPr>
              <w:t>ыявление талантливых детей, раскрытие творческого потенциала, эстетического и нравственного воспи</w:t>
            </w:r>
            <w:r w:rsidR="000E5901">
              <w:rPr>
                <w:sz w:val="24"/>
                <w:szCs w:val="24"/>
              </w:rPr>
              <w:t>тания подрастающего поколение; о</w:t>
            </w:r>
            <w:r w:rsidRPr="00DB5C05">
              <w:rPr>
                <w:sz w:val="24"/>
                <w:szCs w:val="24"/>
              </w:rPr>
              <w:t>хват н</w:t>
            </w:r>
            <w:r w:rsidR="000E5901">
              <w:rPr>
                <w:sz w:val="24"/>
                <w:szCs w:val="24"/>
              </w:rPr>
              <w:t>е менее 130 участников ежегодно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07D09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Городской конкурс хоровых и вокальных коллективов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5C05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2024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апрель 2026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Развитие художественно-эстетического и гражданско-патриотического вос</w:t>
            </w:r>
            <w:r>
              <w:rPr>
                <w:sz w:val="24"/>
                <w:szCs w:val="24"/>
              </w:rPr>
              <w:t>пи</w:t>
            </w:r>
            <w:r w:rsidR="000E5901">
              <w:rPr>
                <w:sz w:val="24"/>
                <w:szCs w:val="24"/>
              </w:rPr>
              <w:t>тания подрастающего поколения; о</w:t>
            </w:r>
            <w:r w:rsidRPr="00DB5C05">
              <w:rPr>
                <w:sz w:val="24"/>
                <w:szCs w:val="24"/>
              </w:rPr>
              <w:t>хва</w:t>
            </w:r>
            <w:r w:rsidR="000E5901">
              <w:rPr>
                <w:sz w:val="24"/>
                <w:szCs w:val="24"/>
              </w:rPr>
              <w:t>т не менее 200 человек ежегодно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07D09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Городской театральный фестиваль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апрель 2025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Сохранение, развитие, популяризация дет</w:t>
            </w:r>
            <w:r>
              <w:rPr>
                <w:sz w:val="24"/>
                <w:szCs w:val="24"/>
              </w:rPr>
              <w:t>ского театрального творчества. В</w:t>
            </w:r>
            <w:r w:rsidRPr="00DB5C05">
              <w:rPr>
                <w:sz w:val="24"/>
                <w:szCs w:val="24"/>
              </w:rPr>
              <w:t>овлечение талантливых, способных детей и подр</w:t>
            </w:r>
            <w:r>
              <w:rPr>
                <w:sz w:val="24"/>
                <w:szCs w:val="24"/>
              </w:rPr>
              <w:t>ос</w:t>
            </w:r>
            <w:r w:rsidR="000E5901">
              <w:rPr>
                <w:sz w:val="24"/>
                <w:szCs w:val="24"/>
              </w:rPr>
              <w:t>тков в театральное творчество; о</w:t>
            </w:r>
            <w:r w:rsidRPr="00DB5C05">
              <w:rPr>
                <w:sz w:val="24"/>
                <w:szCs w:val="24"/>
              </w:rPr>
              <w:t xml:space="preserve">хват </w:t>
            </w:r>
            <w:r w:rsidR="000E5901">
              <w:rPr>
                <w:sz w:val="24"/>
                <w:szCs w:val="24"/>
              </w:rPr>
              <w:t>не менее 95 участников ежегодно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07D09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Работа гончарной студии «Глиняные </w:t>
            </w:r>
            <w:proofErr w:type="spellStart"/>
            <w:r w:rsidRPr="00DB5C05">
              <w:rPr>
                <w:sz w:val="24"/>
                <w:szCs w:val="24"/>
              </w:rPr>
              <w:t>PROделки</w:t>
            </w:r>
            <w:proofErr w:type="spellEnd"/>
            <w:r w:rsidRPr="00DB5C05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50" w:righ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Муниципальное автономное </w:t>
            </w:r>
            <w:r w:rsidRPr="00DB5C05">
              <w:rPr>
                <w:sz w:val="24"/>
                <w:szCs w:val="24"/>
              </w:rPr>
              <w:lastRenderedPageBreak/>
              <w:t>учреждение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«Музейно-выставочный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центр»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Приобщение учащихся к изучению истории, культуры своего родного края и города ч</w:t>
            </w:r>
            <w:r>
              <w:rPr>
                <w:sz w:val="24"/>
                <w:szCs w:val="24"/>
              </w:rPr>
              <w:t xml:space="preserve">ерез </w:t>
            </w:r>
            <w:r>
              <w:rPr>
                <w:sz w:val="24"/>
                <w:szCs w:val="24"/>
              </w:rPr>
              <w:lastRenderedPageBreak/>
              <w:t>краеведческую деятельность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D81258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Реализация музейно-познавательной программы по эт</w:t>
            </w:r>
            <w:r>
              <w:rPr>
                <w:sz w:val="24"/>
                <w:szCs w:val="24"/>
              </w:rPr>
              <w:t>нографии народа ханты «Искорка»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2024 </w:t>
            </w:r>
            <w:r>
              <w:rPr>
                <w:sz w:val="24"/>
                <w:szCs w:val="24"/>
              </w:rPr>
              <w:t>– 2027 годы</w:t>
            </w:r>
          </w:p>
          <w:p w:rsidR="00DD0886" w:rsidRPr="00DB5C05" w:rsidRDefault="00DD0886" w:rsidP="00DD0886">
            <w:pPr>
              <w:pStyle w:val="TableParagraph"/>
              <w:ind w:left="0"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82" w:right="173" w:firstLine="1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Муниципальное автономное учреждение</w:t>
            </w:r>
          </w:p>
          <w:p w:rsidR="00DD0886" w:rsidRPr="00DB5C05" w:rsidRDefault="00DD0886" w:rsidP="00DD0886">
            <w:pPr>
              <w:pStyle w:val="TableParagraph"/>
              <w:ind w:left="182" w:right="173" w:firstLine="1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«Музейно-выставочный</w:t>
            </w:r>
          </w:p>
          <w:p w:rsidR="00DD0886" w:rsidRPr="00DB5C05" w:rsidRDefault="00DD0886" w:rsidP="00DD0886">
            <w:pPr>
              <w:pStyle w:val="TableParagraph"/>
              <w:ind w:left="61" w:right="51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центр»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Приобщение учащихся к изучению истории, культуры своего родного края и города ч</w:t>
            </w:r>
            <w:r>
              <w:rPr>
                <w:sz w:val="24"/>
                <w:szCs w:val="24"/>
              </w:rPr>
              <w:t>ерез краеведческую деятельность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 детской студии «Светёлка»</w:t>
            </w:r>
          </w:p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2024 </w:t>
            </w:r>
            <w:r>
              <w:rPr>
                <w:sz w:val="24"/>
                <w:szCs w:val="24"/>
              </w:rPr>
              <w:t>– 2027 годы</w:t>
            </w:r>
          </w:p>
          <w:p w:rsidR="00DD0886" w:rsidRPr="00DB5C05" w:rsidRDefault="00DD0886" w:rsidP="00DD0886">
            <w:pPr>
              <w:pStyle w:val="TableParagraph"/>
              <w:ind w:left="50" w:right="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Муниципальное автономное учреждение</w:t>
            </w:r>
          </w:p>
          <w:p w:rsidR="00DD0886" w:rsidRPr="00DB5C05" w:rsidRDefault="00DD0886" w:rsidP="00DD0886">
            <w:pPr>
              <w:pStyle w:val="TableParagraph"/>
              <w:ind w:left="182" w:right="173" w:firstLine="1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«Музейно-выставочный</w:t>
            </w:r>
          </w:p>
          <w:p w:rsidR="00DD0886" w:rsidRPr="00DB5C05" w:rsidRDefault="00DD0886" w:rsidP="00DD0886">
            <w:pPr>
              <w:pStyle w:val="TableParagraph"/>
              <w:ind w:left="182" w:right="173" w:firstLine="1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центр»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Поддержка института семьи, </w:t>
            </w:r>
            <w:r w:rsidR="000E5901">
              <w:rPr>
                <w:sz w:val="24"/>
                <w:szCs w:val="24"/>
              </w:rPr>
              <w:t>материнства и детства; п</w:t>
            </w:r>
            <w:r w:rsidRPr="00DB5C05">
              <w:rPr>
                <w:sz w:val="24"/>
                <w:szCs w:val="24"/>
              </w:rPr>
              <w:t xml:space="preserve">риобщение семей </w:t>
            </w:r>
            <w:r>
              <w:rPr>
                <w:sz w:val="24"/>
                <w:szCs w:val="24"/>
              </w:rPr>
              <w:t>к культурной организации 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Работа Ресурсного центра творческого развития детей и подростков в Культурно-выставочном центре Русского музея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2024 </w:t>
            </w:r>
            <w:r>
              <w:rPr>
                <w:sz w:val="24"/>
                <w:szCs w:val="24"/>
              </w:rPr>
              <w:t>– 2027 годы</w:t>
            </w:r>
          </w:p>
          <w:p w:rsidR="00DD0886" w:rsidRPr="00DB5C05" w:rsidRDefault="00DD0886" w:rsidP="00DD0886">
            <w:pPr>
              <w:pStyle w:val="TableParagraph"/>
              <w:ind w:left="50" w:right="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Муниципальное автономное учреждение</w:t>
            </w:r>
          </w:p>
          <w:p w:rsidR="00DD0886" w:rsidRPr="00DB5C05" w:rsidRDefault="00DD0886" w:rsidP="00DD0886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«Музейно-выставочный</w:t>
            </w:r>
          </w:p>
          <w:p w:rsidR="00DD0886" w:rsidRPr="00DB5C05" w:rsidRDefault="00DD0886" w:rsidP="00DD0886">
            <w:pPr>
              <w:pStyle w:val="TableParagraph"/>
              <w:ind w:left="182" w:right="173" w:firstLine="1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центр»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Приобщение учащихся к изучению истории, культуры своего родного края и города ч</w:t>
            </w:r>
            <w:r>
              <w:rPr>
                <w:sz w:val="24"/>
                <w:szCs w:val="24"/>
              </w:rPr>
              <w:t>ерез краеведческую деятельность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Default="00DD0886" w:rsidP="00DD0886">
            <w:pPr>
              <w:pStyle w:val="TableParagraph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Работа городского молодёжного клуба любителей чтения «</w:t>
            </w:r>
            <w:proofErr w:type="spellStart"/>
            <w:r>
              <w:rPr>
                <w:sz w:val="24"/>
                <w:szCs w:val="24"/>
              </w:rPr>
              <w:t>КЛюЧ</w:t>
            </w:r>
            <w:proofErr w:type="spellEnd"/>
            <w:r>
              <w:rPr>
                <w:sz w:val="24"/>
                <w:szCs w:val="24"/>
              </w:rPr>
              <w:t>»:</w:t>
            </w:r>
          </w:p>
          <w:p w:rsidR="00DD0886" w:rsidRDefault="00DD0886" w:rsidP="00DD08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>«Путешествие по</w:t>
            </w:r>
            <w:r>
              <w:rPr>
                <w:sz w:val="24"/>
                <w:szCs w:val="24"/>
              </w:rPr>
              <w:t xml:space="preserve"> книгам» (учащиеся 5–6 классов);</w:t>
            </w:r>
          </w:p>
          <w:p w:rsidR="00DD0886" w:rsidRDefault="00DD0886" w:rsidP="00DD08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>«Моя золота</w:t>
            </w:r>
            <w:r>
              <w:rPr>
                <w:sz w:val="24"/>
                <w:szCs w:val="24"/>
              </w:rPr>
              <w:t>я полка» (учащиеся 7–8 классов);</w:t>
            </w:r>
          </w:p>
          <w:p w:rsidR="00DD0886" w:rsidRDefault="00DD0886" w:rsidP="00DD08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DB5C05">
              <w:rPr>
                <w:sz w:val="24"/>
                <w:szCs w:val="24"/>
              </w:rPr>
              <w:t>«По страницам современной литературы» (учащиеся 9–11 классов)</w:t>
            </w:r>
            <w:r>
              <w:rPr>
                <w:sz w:val="24"/>
                <w:szCs w:val="24"/>
              </w:rPr>
              <w:t>;</w:t>
            </w:r>
          </w:p>
          <w:p w:rsidR="00DD0886" w:rsidRPr="00DB5C05" w:rsidRDefault="00DD0886" w:rsidP="00DD08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5C05">
              <w:rPr>
                <w:sz w:val="24"/>
                <w:szCs w:val="24"/>
              </w:rPr>
              <w:t>«</w:t>
            </w:r>
            <w:proofErr w:type="spellStart"/>
            <w:r w:rsidRPr="00DB5C05">
              <w:rPr>
                <w:sz w:val="24"/>
                <w:szCs w:val="24"/>
              </w:rPr>
              <w:t>КЛюЧик</w:t>
            </w:r>
            <w:proofErr w:type="spellEnd"/>
            <w:r w:rsidRPr="00DB5C05">
              <w:rPr>
                <w:sz w:val="24"/>
                <w:szCs w:val="24"/>
              </w:rPr>
              <w:t>» (учащиеся 7–8 классов)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2024 </w:t>
            </w:r>
            <w:r>
              <w:rPr>
                <w:sz w:val="24"/>
                <w:szCs w:val="24"/>
              </w:rPr>
              <w:t>– 2027 годы</w:t>
            </w:r>
          </w:p>
          <w:p w:rsidR="00DD0886" w:rsidRPr="00DB5C05" w:rsidRDefault="00DD0886" w:rsidP="00DD0886">
            <w:pPr>
              <w:pStyle w:val="TableParagraph"/>
              <w:ind w:left="50" w:right="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82" w:right="169" w:hanging="2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бюджетное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учреждение</w:t>
            </w:r>
          </w:p>
          <w:p w:rsidR="00DD0886" w:rsidRPr="00DB5C05" w:rsidRDefault="00DD0886" w:rsidP="00DD0886">
            <w:pPr>
              <w:pStyle w:val="TableParagraph"/>
              <w:ind w:left="61" w:right="51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библиотечная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система»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Формирование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многогранной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личности,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путём устойчи</w:t>
            </w:r>
            <w:r>
              <w:rPr>
                <w:sz w:val="24"/>
                <w:szCs w:val="24"/>
              </w:rPr>
              <w:t>вого интереса к книге и чтению. Ф</w:t>
            </w:r>
            <w:r w:rsidRPr="00DB5C05">
              <w:rPr>
                <w:sz w:val="24"/>
                <w:szCs w:val="24"/>
              </w:rPr>
              <w:t>ормирования читательской</w:t>
            </w:r>
            <w:r w:rsidR="000E5901">
              <w:rPr>
                <w:sz w:val="24"/>
                <w:szCs w:val="24"/>
              </w:rPr>
              <w:t xml:space="preserve"> культуры в молодёжной среде; ф</w:t>
            </w:r>
            <w:r w:rsidRPr="00DB5C05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DB5C05">
              <w:rPr>
                <w:sz w:val="24"/>
                <w:szCs w:val="24"/>
              </w:rPr>
              <w:t xml:space="preserve"> группы активных читателей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Работа детского творческого объединения «</w:t>
            </w:r>
            <w:proofErr w:type="spellStart"/>
            <w:r w:rsidRPr="00DB5C05">
              <w:rPr>
                <w:sz w:val="24"/>
                <w:szCs w:val="24"/>
              </w:rPr>
              <w:t>Фан</w:t>
            </w:r>
            <w:r>
              <w:rPr>
                <w:sz w:val="24"/>
                <w:szCs w:val="24"/>
              </w:rPr>
              <w:t>тазёрная</w:t>
            </w:r>
            <w:proofErr w:type="spellEnd"/>
            <w:r>
              <w:rPr>
                <w:sz w:val="24"/>
                <w:szCs w:val="24"/>
              </w:rPr>
              <w:t xml:space="preserve"> страна»</w:t>
            </w:r>
            <w:r w:rsidRPr="00DB5C05">
              <w:rPr>
                <w:sz w:val="24"/>
                <w:szCs w:val="24"/>
              </w:rPr>
              <w:t>:</w:t>
            </w:r>
          </w:p>
          <w:p w:rsidR="00DD0886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- занятия по развитию творческих </w:t>
            </w:r>
            <w:r w:rsidRPr="00DB5C05">
              <w:rPr>
                <w:sz w:val="24"/>
                <w:szCs w:val="24"/>
              </w:rPr>
              <w:lastRenderedPageBreak/>
              <w:t xml:space="preserve">способностей детей, посещающих кружок, путем изготовления ими различных поделок </w:t>
            </w:r>
            <w:r>
              <w:rPr>
                <w:sz w:val="24"/>
                <w:szCs w:val="24"/>
              </w:rPr>
              <w:t>«Ярмарка творческих идей»;</w:t>
            </w:r>
          </w:p>
          <w:p w:rsidR="00DD0886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- занятия с учащимися начальных классов школ города по развитию творческих способностей, логического мышления, мелкой моторики </w:t>
            </w:r>
            <w:r>
              <w:rPr>
                <w:sz w:val="24"/>
                <w:szCs w:val="24"/>
              </w:rPr>
              <w:t>«Смышленый ребенок»;</w:t>
            </w:r>
          </w:p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мероприятия для</w:t>
            </w:r>
            <w:r w:rsidRPr="00DB5C05">
              <w:rPr>
                <w:sz w:val="24"/>
                <w:szCs w:val="24"/>
              </w:rPr>
              <w:t xml:space="preserve"> любителей рисования с помощью графических планшетов</w:t>
            </w:r>
            <w:r>
              <w:rPr>
                <w:sz w:val="24"/>
                <w:szCs w:val="24"/>
              </w:rPr>
              <w:t xml:space="preserve"> «#</w:t>
            </w:r>
            <w:proofErr w:type="spellStart"/>
            <w:r>
              <w:rPr>
                <w:sz w:val="24"/>
                <w:szCs w:val="24"/>
              </w:rPr>
              <w:t>НеВсети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DD0886" w:rsidRPr="00DB5C05" w:rsidRDefault="00DD0886" w:rsidP="0040436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1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Муниципальное бюджетное учреждение</w:t>
            </w:r>
          </w:p>
          <w:p w:rsidR="00DD0886" w:rsidRPr="00DB5C05" w:rsidRDefault="00DD0886" w:rsidP="00DD0886">
            <w:pPr>
              <w:pStyle w:val="TableParagraph"/>
              <w:ind w:left="61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61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библиотечная система»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tabs>
                <w:tab w:val="left" w:pos="1841"/>
                <w:tab w:val="left" w:pos="2362"/>
                <w:tab w:val="left" w:pos="3593"/>
              </w:tabs>
              <w:ind w:right="17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Развитие творческих способностей детей, логического мышления, мелкой моторики.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Музейно-познавательное мероприятие «Семейный очаг»</w:t>
            </w:r>
          </w:p>
        </w:tc>
        <w:tc>
          <w:tcPr>
            <w:tcW w:w="2409" w:type="dxa"/>
          </w:tcPr>
          <w:p w:rsidR="00DD0886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5C05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- апрель </w:t>
            </w:r>
          </w:p>
          <w:p w:rsidR="00DD0886" w:rsidRPr="00DB5C05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82" w:right="169" w:hanging="2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Муниципальное автономное учреждение</w:t>
            </w:r>
          </w:p>
          <w:p w:rsidR="00DD0886" w:rsidRPr="00DB5C05" w:rsidRDefault="00DD0886" w:rsidP="00DD0886">
            <w:pPr>
              <w:pStyle w:val="TableParagraph"/>
              <w:ind w:left="182" w:right="169" w:hanging="2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«Музейно-выставочный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центр»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4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Создание условий для позитивн</w:t>
            </w:r>
            <w:r w:rsidR="000E5901">
              <w:rPr>
                <w:sz w:val="24"/>
                <w:szCs w:val="24"/>
              </w:rPr>
              <w:t>ого общения детей и родителей; п</w:t>
            </w:r>
            <w:r w:rsidRPr="00DB5C05">
              <w:rPr>
                <w:sz w:val="24"/>
                <w:szCs w:val="24"/>
              </w:rPr>
              <w:t>риобщение семей к активной и творческой организации 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tabs>
                <w:tab w:val="left" w:pos="1270"/>
                <w:tab w:val="left" w:pos="2338"/>
                <w:tab w:val="left" w:pos="2700"/>
                <w:tab w:val="left" w:pos="4122"/>
              </w:tabs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Фестиваль детского </w:t>
            </w:r>
            <w:r w:rsidRPr="00DB5C05">
              <w:rPr>
                <w:spacing w:val="-10"/>
                <w:sz w:val="24"/>
                <w:szCs w:val="24"/>
              </w:rPr>
              <w:t xml:space="preserve">и </w:t>
            </w:r>
            <w:r w:rsidRPr="00DB5C05">
              <w:rPr>
                <w:spacing w:val="-2"/>
                <w:sz w:val="24"/>
                <w:szCs w:val="24"/>
              </w:rPr>
              <w:t>юношеского творчества «</w:t>
            </w:r>
            <w:proofErr w:type="spellStart"/>
            <w:r w:rsidRPr="00DB5C05">
              <w:rPr>
                <w:spacing w:val="-2"/>
                <w:sz w:val="24"/>
                <w:szCs w:val="24"/>
              </w:rPr>
              <w:t>Юнтагор</w:t>
            </w:r>
            <w:proofErr w:type="spellEnd"/>
            <w:r w:rsidRPr="00DB5C0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май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2024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май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2025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rPr>
                <w:spacing w:val="-4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май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2026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pacing w:val="-4"/>
                <w:sz w:val="24"/>
                <w:szCs w:val="24"/>
              </w:rPr>
              <w:t>май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автономное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учреждение</w:t>
            </w:r>
          </w:p>
          <w:p w:rsidR="00DD0886" w:rsidRPr="00DB5C05" w:rsidRDefault="00DD0886" w:rsidP="00DD0886">
            <w:pPr>
              <w:pStyle w:val="TableParagraph"/>
              <w:ind w:left="61" w:right="49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«Культурно-досуговый </w:t>
            </w:r>
            <w:r w:rsidRPr="00DB5C05">
              <w:rPr>
                <w:sz w:val="24"/>
                <w:szCs w:val="24"/>
              </w:rPr>
              <w:t xml:space="preserve">комплекс «АРТ- </w:t>
            </w:r>
            <w:r w:rsidRPr="00DB5C05">
              <w:rPr>
                <w:spacing w:val="-2"/>
                <w:sz w:val="24"/>
                <w:szCs w:val="24"/>
              </w:rPr>
              <w:t>Праздник»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Приобщение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детей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активной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и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творческой организации 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Дни</w:t>
            </w:r>
            <w:r w:rsidRPr="00DB5C05">
              <w:rPr>
                <w:spacing w:val="-6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семейного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отдыха</w:t>
            </w:r>
          </w:p>
        </w:tc>
        <w:tc>
          <w:tcPr>
            <w:tcW w:w="2409" w:type="dxa"/>
          </w:tcPr>
          <w:p w:rsidR="00DD0886" w:rsidRDefault="00DD0886" w:rsidP="00DD0886">
            <w:pPr>
              <w:pStyle w:val="TableParagraph"/>
              <w:ind w:left="299" w:right="28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июнь,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июль,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август </w:t>
            </w:r>
          </w:p>
          <w:p w:rsidR="00DD0886" w:rsidRPr="00DB5C05" w:rsidRDefault="00DD0886" w:rsidP="00DD0886">
            <w:pPr>
              <w:pStyle w:val="TableParagraph"/>
              <w:ind w:left="299" w:right="28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 годы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0" w:right="149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автономное</w:t>
            </w:r>
            <w:r w:rsidRPr="00DB5C05">
              <w:rPr>
                <w:spacing w:val="-14"/>
                <w:sz w:val="24"/>
                <w:szCs w:val="24"/>
              </w:rPr>
              <w:t xml:space="preserve">  у</w:t>
            </w:r>
            <w:r w:rsidRPr="00DB5C05">
              <w:rPr>
                <w:sz w:val="24"/>
                <w:szCs w:val="24"/>
              </w:rPr>
              <w:t xml:space="preserve">чреждение </w:t>
            </w:r>
            <w:r w:rsidRPr="00DB5C05">
              <w:rPr>
                <w:spacing w:val="-2"/>
                <w:sz w:val="24"/>
                <w:szCs w:val="24"/>
              </w:rPr>
              <w:t xml:space="preserve">«Молодёжный </w:t>
            </w:r>
            <w:r w:rsidRPr="00DB5C05">
              <w:rPr>
                <w:sz w:val="24"/>
                <w:szCs w:val="24"/>
              </w:rPr>
              <w:t>комплексный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центр </w:t>
            </w:r>
            <w:r w:rsidRPr="00DB5C05">
              <w:rPr>
                <w:spacing w:val="-2"/>
                <w:sz w:val="24"/>
                <w:szCs w:val="24"/>
              </w:rPr>
              <w:t>«Феникс»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13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Создание условий для позитивн</w:t>
            </w:r>
            <w:r w:rsidR="000E5901">
              <w:rPr>
                <w:sz w:val="24"/>
                <w:szCs w:val="24"/>
              </w:rPr>
              <w:t>ого общения детей и родителей; п</w:t>
            </w:r>
            <w:r w:rsidRPr="00DB5C05">
              <w:rPr>
                <w:sz w:val="24"/>
                <w:szCs w:val="24"/>
              </w:rPr>
              <w:t>риобщение семей к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активной и творческой организации 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tabs>
                <w:tab w:val="left" w:pos="1463"/>
                <w:tab w:val="left" w:pos="2838"/>
              </w:tabs>
              <w:ind w:right="1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</w:t>
            </w:r>
            <w:r w:rsidRPr="00DB5C05">
              <w:rPr>
                <w:spacing w:val="-2"/>
                <w:sz w:val="24"/>
                <w:szCs w:val="24"/>
              </w:rPr>
              <w:t>ко-</w:t>
            </w:r>
            <w:proofErr w:type="spellStart"/>
            <w:r w:rsidRPr="00DB5C05">
              <w:rPr>
                <w:spacing w:val="-2"/>
                <w:sz w:val="24"/>
                <w:szCs w:val="24"/>
              </w:rPr>
              <w:t>микс</w:t>
            </w:r>
            <w:proofErr w:type="spellEnd"/>
            <w:r w:rsidRPr="00DB5C05">
              <w:rPr>
                <w:spacing w:val="-2"/>
                <w:sz w:val="24"/>
                <w:szCs w:val="24"/>
              </w:rPr>
              <w:t xml:space="preserve"> «Про всех</w:t>
            </w:r>
            <w:r>
              <w:rPr>
                <w:spacing w:val="-2"/>
                <w:sz w:val="24"/>
                <w:szCs w:val="24"/>
              </w:rPr>
              <w:t xml:space="preserve"> на свете, расскажут книги эти»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801" w:right="101" w:hanging="296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</w:t>
            </w:r>
            <w:r w:rsidRPr="00DB5C05">
              <w:rPr>
                <w:spacing w:val="-2"/>
                <w:sz w:val="24"/>
                <w:szCs w:val="24"/>
              </w:rPr>
              <w:t>юль 2024 год</w:t>
            </w:r>
            <w:r>
              <w:rPr>
                <w:spacing w:val="-2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82" w:right="173" w:firstLine="1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Муниципальное бюджетное учреждение</w:t>
            </w:r>
          </w:p>
          <w:p w:rsidR="00DD0886" w:rsidRPr="00DB5C05" w:rsidRDefault="00DD0886" w:rsidP="00DD0886">
            <w:pPr>
              <w:pStyle w:val="TableParagraph"/>
              <w:ind w:left="182" w:right="173" w:firstLine="1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lastRenderedPageBreak/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61" w:right="48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библиотечная система»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Поддержка института</w:t>
            </w:r>
            <w:r w:rsidR="000E5901">
              <w:rPr>
                <w:sz w:val="24"/>
                <w:szCs w:val="24"/>
              </w:rPr>
              <w:t xml:space="preserve"> семьи, материнства и детства; п</w:t>
            </w:r>
            <w:r w:rsidRPr="00DB5C05">
              <w:rPr>
                <w:sz w:val="24"/>
                <w:szCs w:val="24"/>
              </w:rPr>
              <w:t xml:space="preserve">риобщение семей </w:t>
            </w:r>
            <w:r w:rsidR="000E5901">
              <w:rPr>
                <w:sz w:val="24"/>
                <w:szCs w:val="24"/>
              </w:rPr>
              <w:t>к культурной организации 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C05">
              <w:rPr>
                <w:sz w:val="24"/>
                <w:szCs w:val="24"/>
              </w:rPr>
              <w:t xml:space="preserve">ознавательно-развлекательная программа </w:t>
            </w:r>
            <w:r>
              <w:rPr>
                <w:sz w:val="24"/>
                <w:szCs w:val="24"/>
              </w:rPr>
              <w:t>«Ромашковое счастье»</w:t>
            </w:r>
          </w:p>
        </w:tc>
        <w:tc>
          <w:tcPr>
            <w:tcW w:w="2409" w:type="dxa"/>
          </w:tcPr>
          <w:p w:rsidR="00DD0886" w:rsidRPr="00DB5C05" w:rsidRDefault="00404360" w:rsidP="00DD0886">
            <w:pPr>
              <w:pStyle w:val="TableParagraph"/>
              <w:ind w:left="50"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D0886" w:rsidRPr="00DB5C05">
              <w:rPr>
                <w:sz w:val="24"/>
                <w:szCs w:val="24"/>
              </w:rPr>
              <w:t>юль 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82" w:right="169" w:hanging="2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бюджетное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учреждение</w:t>
            </w:r>
          </w:p>
          <w:p w:rsidR="00DD0886" w:rsidRPr="00DB5C05" w:rsidRDefault="00DD0886" w:rsidP="00DD0886">
            <w:pPr>
              <w:pStyle w:val="TableParagraph"/>
              <w:ind w:left="61" w:right="51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библиотечная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система»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Приобщение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детей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культурной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организации </w:t>
            </w:r>
            <w:r w:rsidR="000E5901">
              <w:rPr>
                <w:spacing w:val="-2"/>
                <w:sz w:val="24"/>
                <w:szCs w:val="24"/>
              </w:rPr>
              <w:t>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ind w:right="2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DB5C05">
              <w:rPr>
                <w:color w:val="000000"/>
                <w:sz w:val="24"/>
                <w:szCs w:val="24"/>
              </w:rPr>
              <w:t xml:space="preserve">астер-класс по изготовлению сувенира в технике гравюра </w:t>
            </w:r>
            <w:r>
              <w:rPr>
                <w:color w:val="000000"/>
                <w:sz w:val="24"/>
                <w:szCs w:val="24"/>
              </w:rPr>
              <w:t>«Русская матрёшка»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50" w:right="3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июль 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Муниципальное автономное учреждение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«Музейно-выставочный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центр»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Укрепление традиционных семейных ценностей, сохранения и развития духовно-нравственных традиций, в семейном воспитание</w:t>
            </w:r>
          </w:p>
        </w:tc>
      </w:tr>
      <w:tr w:rsidR="00DD0886" w:rsidRPr="000D239B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0D239B" w:rsidRDefault="00DD0886" w:rsidP="00DD08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0D239B" w:rsidRDefault="00DD0886" w:rsidP="00DD088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«Семейный портрет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посвященное ко Дню семьи, любви и верности</w:t>
            </w:r>
            <w:r w:rsidRPr="000D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цикла «Рассматривая картины русских художников»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D0886" w:rsidRPr="000D239B" w:rsidRDefault="00DD0886" w:rsidP="00DD0886">
            <w:pPr>
              <w:pStyle w:val="TableParagraph"/>
              <w:ind w:left="50" w:right="39"/>
              <w:rPr>
                <w:color w:val="000000"/>
                <w:sz w:val="24"/>
                <w:szCs w:val="24"/>
                <w:lang w:eastAsia="ru-RU"/>
              </w:rPr>
            </w:pPr>
            <w:r w:rsidRPr="000D239B">
              <w:rPr>
                <w:color w:val="000000"/>
                <w:sz w:val="24"/>
                <w:szCs w:val="24"/>
                <w:lang w:eastAsia="ru-RU"/>
              </w:rPr>
              <w:t>июль 2024 года</w:t>
            </w:r>
          </w:p>
        </w:tc>
        <w:tc>
          <w:tcPr>
            <w:tcW w:w="2693" w:type="dxa"/>
          </w:tcPr>
          <w:p w:rsidR="00DD0886" w:rsidRPr="000D239B" w:rsidRDefault="00DD0886" w:rsidP="00DD0886">
            <w:pPr>
              <w:pStyle w:val="TableParagraph"/>
              <w:ind w:left="62" w:right="47"/>
              <w:rPr>
                <w:color w:val="000000"/>
                <w:sz w:val="24"/>
                <w:szCs w:val="24"/>
                <w:lang w:eastAsia="ru-RU"/>
              </w:rPr>
            </w:pPr>
            <w:r w:rsidRPr="000D239B">
              <w:rPr>
                <w:color w:val="000000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DD0886" w:rsidRPr="000D239B" w:rsidRDefault="00DD0886" w:rsidP="00DD0886">
            <w:pPr>
              <w:pStyle w:val="TableParagraph"/>
              <w:ind w:left="62" w:right="47"/>
              <w:rPr>
                <w:color w:val="000000"/>
                <w:sz w:val="24"/>
                <w:szCs w:val="24"/>
                <w:lang w:eastAsia="ru-RU"/>
              </w:rPr>
            </w:pPr>
            <w:r w:rsidRPr="000D239B">
              <w:rPr>
                <w:color w:val="000000"/>
                <w:sz w:val="24"/>
                <w:szCs w:val="24"/>
                <w:lang w:eastAsia="ru-RU"/>
              </w:rPr>
              <w:t>«Музейно-выставочный</w:t>
            </w:r>
          </w:p>
          <w:p w:rsidR="00DD0886" w:rsidRPr="000D239B" w:rsidRDefault="00DD0886" w:rsidP="00DD0886">
            <w:pPr>
              <w:pStyle w:val="TableParagraph"/>
              <w:ind w:left="62" w:right="47"/>
              <w:rPr>
                <w:color w:val="000000"/>
                <w:sz w:val="24"/>
                <w:szCs w:val="24"/>
                <w:lang w:eastAsia="ru-RU"/>
              </w:rPr>
            </w:pPr>
            <w:r w:rsidRPr="000D239B">
              <w:rPr>
                <w:color w:val="000000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5103" w:type="dxa"/>
          </w:tcPr>
          <w:p w:rsidR="00DD0886" w:rsidRPr="000D239B" w:rsidRDefault="00DD0886" w:rsidP="00DD0886">
            <w:pPr>
              <w:pStyle w:val="TableParagraph"/>
              <w:ind w:left="0" w:right="4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D239B">
              <w:rPr>
                <w:color w:val="000000"/>
                <w:sz w:val="24"/>
                <w:szCs w:val="24"/>
                <w:lang w:eastAsia="ru-RU"/>
              </w:rPr>
              <w:t>Поддержка института</w:t>
            </w:r>
            <w:r w:rsidR="000E5901">
              <w:rPr>
                <w:color w:val="000000"/>
                <w:sz w:val="24"/>
                <w:szCs w:val="24"/>
                <w:lang w:eastAsia="ru-RU"/>
              </w:rPr>
              <w:t xml:space="preserve"> семьи, материнства и детства; п</w:t>
            </w:r>
            <w:r w:rsidRPr="000D239B">
              <w:rPr>
                <w:color w:val="000000"/>
                <w:sz w:val="24"/>
                <w:szCs w:val="24"/>
                <w:lang w:eastAsia="ru-RU"/>
              </w:rPr>
              <w:t xml:space="preserve">риобщение семей </w:t>
            </w:r>
            <w:r w:rsidR="000E5901">
              <w:rPr>
                <w:color w:val="000000"/>
                <w:sz w:val="24"/>
                <w:szCs w:val="24"/>
                <w:lang w:eastAsia="ru-RU"/>
              </w:rPr>
              <w:t>к культурной организации досуга</w:t>
            </w:r>
          </w:p>
        </w:tc>
      </w:tr>
      <w:tr w:rsidR="00DD0886" w:rsidRPr="00C235AA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C235AA" w:rsidRDefault="00DD0886" w:rsidP="00DD08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C235AA" w:rsidRDefault="00DD0886" w:rsidP="00DD088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азвлекательно-игровая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«Ромашковая Русь»</w:t>
            </w:r>
          </w:p>
        </w:tc>
        <w:tc>
          <w:tcPr>
            <w:tcW w:w="2409" w:type="dxa"/>
          </w:tcPr>
          <w:p w:rsidR="00DD0886" w:rsidRPr="00C235AA" w:rsidRDefault="00DD0886" w:rsidP="00DD0886">
            <w:pPr>
              <w:pStyle w:val="TableParagraph"/>
              <w:ind w:left="50" w:right="39"/>
              <w:rPr>
                <w:color w:val="000000"/>
                <w:sz w:val="24"/>
                <w:szCs w:val="24"/>
                <w:lang w:eastAsia="ru-RU"/>
              </w:rPr>
            </w:pPr>
            <w:r w:rsidRPr="00C235AA">
              <w:rPr>
                <w:color w:val="000000"/>
                <w:sz w:val="24"/>
                <w:szCs w:val="24"/>
                <w:lang w:eastAsia="ru-RU"/>
              </w:rPr>
              <w:t>июль 2024 года</w:t>
            </w:r>
          </w:p>
        </w:tc>
        <w:tc>
          <w:tcPr>
            <w:tcW w:w="2693" w:type="dxa"/>
          </w:tcPr>
          <w:p w:rsidR="00DD0886" w:rsidRPr="00C235AA" w:rsidRDefault="00DD0886" w:rsidP="00DD0886">
            <w:pPr>
              <w:pStyle w:val="TableParagraph"/>
              <w:ind w:left="182" w:right="173" w:firstLine="1"/>
              <w:rPr>
                <w:color w:val="000000"/>
                <w:sz w:val="24"/>
                <w:szCs w:val="24"/>
                <w:lang w:eastAsia="ru-RU"/>
              </w:rPr>
            </w:pPr>
            <w:r w:rsidRPr="00C235AA">
              <w:rPr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DD0886" w:rsidRPr="00C235AA" w:rsidRDefault="00DD0886" w:rsidP="00DD0886">
            <w:pPr>
              <w:pStyle w:val="TableParagraph"/>
              <w:ind w:left="182" w:right="173" w:firstLine="1"/>
              <w:rPr>
                <w:color w:val="000000"/>
                <w:sz w:val="24"/>
                <w:szCs w:val="24"/>
                <w:lang w:eastAsia="ru-RU"/>
              </w:rPr>
            </w:pPr>
            <w:r w:rsidRPr="00C235AA">
              <w:rPr>
                <w:color w:val="000000"/>
                <w:sz w:val="24"/>
                <w:szCs w:val="24"/>
                <w:lang w:eastAsia="ru-RU"/>
              </w:rPr>
              <w:t>«Централизованная</w:t>
            </w:r>
          </w:p>
          <w:p w:rsidR="00DD0886" w:rsidRPr="00C235AA" w:rsidRDefault="00DD0886" w:rsidP="00DD0886">
            <w:pPr>
              <w:pStyle w:val="TableParagraph"/>
              <w:ind w:left="61" w:right="48"/>
              <w:rPr>
                <w:color w:val="000000"/>
                <w:sz w:val="24"/>
                <w:szCs w:val="24"/>
                <w:lang w:eastAsia="ru-RU"/>
              </w:rPr>
            </w:pPr>
            <w:r w:rsidRPr="00C235AA">
              <w:rPr>
                <w:color w:val="000000"/>
                <w:sz w:val="24"/>
                <w:szCs w:val="24"/>
                <w:lang w:eastAsia="ru-RU"/>
              </w:rPr>
              <w:t>библиотечная система»</w:t>
            </w:r>
          </w:p>
        </w:tc>
        <w:tc>
          <w:tcPr>
            <w:tcW w:w="5103" w:type="dxa"/>
          </w:tcPr>
          <w:p w:rsidR="00DD0886" w:rsidRPr="00C235AA" w:rsidRDefault="00DD0886" w:rsidP="00DD0886">
            <w:pPr>
              <w:pStyle w:val="TableParagraph"/>
              <w:ind w:right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35AA">
              <w:rPr>
                <w:color w:val="000000"/>
                <w:sz w:val="24"/>
                <w:szCs w:val="24"/>
                <w:lang w:eastAsia="ru-RU"/>
              </w:rPr>
              <w:t>Поддержка института</w:t>
            </w:r>
            <w:r w:rsidR="000E5901">
              <w:rPr>
                <w:color w:val="000000"/>
                <w:sz w:val="24"/>
                <w:szCs w:val="24"/>
                <w:lang w:eastAsia="ru-RU"/>
              </w:rPr>
              <w:t xml:space="preserve"> семьи, материнства и детства; п</w:t>
            </w:r>
            <w:r w:rsidRPr="00C235AA">
              <w:rPr>
                <w:color w:val="000000"/>
                <w:sz w:val="24"/>
                <w:szCs w:val="24"/>
                <w:lang w:eastAsia="ru-RU"/>
              </w:rPr>
              <w:t xml:space="preserve">риобщение семей </w:t>
            </w:r>
            <w:r w:rsidR="000E5901">
              <w:rPr>
                <w:color w:val="000000"/>
                <w:sz w:val="24"/>
                <w:szCs w:val="24"/>
                <w:lang w:eastAsia="ru-RU"/>
              </w:rPr>
              <w:t>к культурной организации 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Концертно-развлекательная</w:t>
            </w:r>
            <w:r w:rsidRPr="00DB5C05">
              <w:rPr>
                <w:spacing w:val="2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программа,</w:t>
            </w:r>
            <w:r w:rsidRPr="00DB5C05">
              <w:rPr>
                <w:spacing w:val="2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посвящённая Дню знаний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сентябрь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2024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сентябрь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2025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rPr>
                <w:spacing w:val="-4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сентябрь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2026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</w:t>
            </w:r>
          </w:p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сентябрь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автономное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учреждение</w:t>
            </w:r>
          </w:p>
          <w:p w:rsidR="00DD0886" w:rsidRPr="00DB5C05" w:rsidRDefault="00DD0886" w:rsidP="00DD0886">
            <w:pPr>
              <w:pStyle w:val="TableParagraph"/>
              <w:ind w:left="61" w:right="52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«Культурно-досуговый</w:t>
            </w:r>
          </w:p>
          <w:p w:rsidR="00DD0886" w:rsidRPr="00DB5C05" w:rsidRDefault="00DD0886" w:rsidP="00DD0886">
            <w:pPr>
              <w:pStyle w:val="TableParagraph"/>
              <w:ind w:left="61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комплекс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«АРТ- </w:t>
            </w:r>
            <w:r w:rsidRPr="00DB5C05">
              <w:rPr>
                <w:spacing w:val="-2"/>
                <w:sz w:val="24"/>
                <w:szCs w:val="24"/>
              </w:rPr>
              <w:t>Праздник»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Приобщение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детей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культурной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организации </w:t>
            </w:r>
            <w:r>
              <w:rPr>
                <w:spacing w:val="-2"/>
                <w:sz w:val="24"/>
                <w:szCs w:val="24"/>
              </w:rPr>
              <w:t>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Pr="00DB5C05">
              <w:rPr>
                <w:bCs/>
                <w:sz w:val="24"/>
                <w:szCs w:val="24"/>
              </w:rPr>
              <w:t xml:space="preserve">итературное представление </w:t>
            </w:r>
            <w:r>
              <w:rPr>
                <w:bCs/>
                <w:sz w:val="24"/>
                <w:szCs w:val="24"/>
              </w:rPr>
              <w:t>«Мама – добрая волшебница».</w:t>
            </w:r>
            <w:r w:rsidRPr="00DB5C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B5C05">
              <w:rPr>
                <w:sz w:val="24"/>
                <w:szCs w:val="24"/>
              </w:rPr>
              <w:t>оябрь 2024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82" w:right="169" w:hanging="2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Муниципальное бюджетное учреждение</w:t>
            </w:r>
          </w:p>
          <w:p w:rsidR="00DD0886" w:rsidRPr="00DB5C05" w:rsidRDefault="00DD0886" w:rsidP="00DD0886">
            <w:pPr>
              <w:pStyle w:val="TableParagraph"/>
              <w:ind w:left="182" w:right="169" w:hanging="2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182" w:right="169" w:hanging="2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библиотечная система»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Приобщение детей </w:t>
            </w:r>
            <w:r w:rsidR="000E5901">
              <w:rPr>
                <w:sz w:val="24"/>
                <w:szCs w:val="24"/>
              </w:rPr>
              <w:t>к культурной организации досуга</w:t>
            </w:r>
          </w:p>
        </w:tc>
      </w:tr>
      <w:tr w:rsidR="00DD0886" w:rsidRPr="005A0F9A" w:rsidTr="00E775CA">
        <w:trPr>
          <w:trHeight w:val="277"/>
        </w:trPr>
        <w:tc>
          <w:tcPr>
            <w:tcW w:w="15752" w:type="dxa"/>
            <w:gridSpan w:val="6"/>
          </w:tcPr>
          <w:p w:rsidR="00DD0886" w:rsidRPr="005A0F9A" w:rsidRDefault="00DD0886" w:rsidP="00DD0886">
            <w:pPr>
              <w:jc w:val="center"/>
              <w:rPr>
                <w:b/>
                <w:sz w:val="24"/>
                <w:szCs w:val="24"/>
              </w:rPr>
            </w:pPr>
            <w:r w:rsidRPr="005A0F9A">
              <w:rPr>
                <w:b/>
                <w:sz w:val="24"/>
                <w:szCs w:val="24"/>
              </w:rPr>
              <w:t>5. Развитие физической культуры и спорта</w:t>
            </w:r>
          </w:p>
        </w:tc>
      </w:tr>
      <w:tr w:rsidR="00DD0886" w:rsidRPr="002465B0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2465B0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2465B0" w:rsidRDefault="00DD0886" w:rsidP="00DD0886">
            <w:pPr>
              <w:rPr>
                <w:sz w:val="24"/>
                <w:szCs w:val="24"/>
              </w:rPr>
            </w:pPr>
            <w:r w:rsidRPr="002465B0">
              <w:rPr>
                <w:sz w:val="24"/>
                <w:szCs w:val="24"/>
              </w:rPr>
              <w:t>Семейный марафон «#</w:t>
            </w:r>
            <w:proofErr w:type="spellStart"/>
            <w:r w:rsidRPr="002465B0">
              <w:rPr>
                <w:sz w:val="24"/>
                <w:szCs w:val="24"/>
              </w:rPr>
              <w:t>Мысемья</w:t>
            </w:r>
            <w:proofErr w:type="spellEnd"/>
            <w:r w:rsidRPr="002465B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DD0886" w:rsidRPr="002465B0" w:rsidRDefault="00DD0886" w:rsidP="00DD0886">
            <w:pPr>
              <w:jc w:val="center"/>
              <w:rPr>
                <w:sz w:val="24"/>
                <w:szCs w:val="24"/>
              </w:rPr>
            </w:pPr>
            <w:r w:rsidRPr="002465B0">
              <w:rPr>
                <w:sz w:val="24"/>
                <w:szCs w:val="24"/>
              </w:rPr>
              <w:t>апрель 2024 года</w:t>
            </w:r>
          </w:p>
        </w:tc>
        <w:tc>
          <w:tcPr>
            <w:tcW w:w="2693" w:type="dxa"/>
          </w:tcPr>
          <w:p w:rsidR="00DD0886" w:rsidRPr="00F14358" w:rsidRDefault="00DD0886" w:rsidP="00DD0886">
            <w:pPr>
              <w:pStyle w:val="a6"/>
              <w:jc w:val="center"/>
              <w:rPr>
                <w:sz w:val="24"/>
                <w:szCs w:val="24"/>
              </w:rPr>
            </w:pPr>
            <w:r w:rsidRPr="00F14358">
              <w:rPr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DD0886" w:rsidRPr="002465B0" w:rsidRDefault="00DD0886" w:rsidP="00DD0886">
            <w:pPr>
              <w:jc w:val="center"/>
              <w:rPr>
                <w:sz w:val="24"/>
                <w:szCs w:val="24"/>
              </w:rPr>
            </w:pPr>
            <w:r w:rsidRPr="00F1435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DD0886" w:rsidRPr="002465B0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65B0">
              <w:rPr>
                <w:sz w:val="24"/>
                <w:szCs w:val="24"/>
              </w:rPr>
              <w:t>опуляризация эффективных практик по организации здорового образа жизни семей с детьми</w:t>
            </w:r>
            <w:r w:rsidR="000E5901">
              <w:rPr>
                <w:sz w:val="24"/>
                <w:szCs w:val="24"/>
              </w:rPr>
              <w:t>; п</w:t>
            </w:r>
            <w:r w:rsidRPr="002465B0">
              <w:rPr>
                <w:sz w:val="24"/>
                <w:szCs w:val="24"/>
              </w:rPr>
              <w:t>роведение не менее 13 мероприятий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a6"/>
              <w:rPr>
                <w:sz w:val="24"/>
                <w:szCs w:val="24"/>
              </w:rPr>
            </w:pPr>
            <w:r w:rsidRPr="00DB5C05">
              <w:rPr>
                <w:bCs/>
                <w:sz w:val="24"/>
                <w:szCs w:val="24"/>
              </w:rPr>
              <w:t>Городской Чемпионат школьной баскетбольной лиги «КЭС-БАСКЕТ»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5C05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2024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5C05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2025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декабрь 2026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2027 года</w:t>
            </w:r>
          </w:p>
        </w:tc>
        <w:tc>
          <w:tcPr>
            <w:tcW w:w="2693" w:type="dxa"/>
          </w:tcPr>
          <w:p w:rsidR="00DD0886" w:rsidRPr="00F14358" w:rsidRDefault="00DD0886" w:rsidP="00DD0886">
            <w:pPr>
              <w:pStyle w:val="a6"/>
              <w:jc w:val="center"/>
              <w:rPr>
                <w:sz w:val="24"/>
                <w:szCs w:val="24"/>
              </w:rPr>
            </w:pPr>
            <w:r w:rsidRPr="00F14358">
              <w:rPr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DD0886" w:rsidRPr="00DB5C05" w:rsidRDefault="00DD0886" w:rsidP="00DD0886">
            <w:pPr>
              <w:pStyle w:val="a6"/>
              <w:jc w:val="center"/>
              <w:rPr>
                <w:sz w:val="24"/>
                <w:szCs w:val="24"/>
              </w:rPr>
            </w:pPr>
            <w:r w:rsidRPr="00F14358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C05">
              <w:rPr>
                <w:sz w:val="24"/>
                <w:szCs w:val="24"/>
              </w:rPr>
              <w:t>опуляризация баскетбола, привлечение о</w:t>
            </w:r>
            <w:r w:rsidR="000E5901">
              <w:rPr>
                <w:sz w:val="24"/>
                <w:szCs w:val="24"/>
              </w:rPr>
              <w:t>бучающихся к занятиям спортом; н</w:t>
            </w:r>
            <w:r w:rsidRPr="00DB5C05">
              <w:rPr>
                <w:sz w:val="24"/>
                <w:szCs w:val="24"/>
              </w:rPr>
              <w:t>е менее 7 команд образ</w:t>
            </w:r>
            <w:r w:rsidR="000E5901">
              <w:rPr>
                <w:sz w:val="24"/>
                <w:szCs w:val="24"/>
              </w:rPr>
              <w:t>овательных организаций ежегодно</w:t>
            </w:r>
          </w:p>
        </w:tc>
      </w:tr>
      <w:tr w:rsidR="00DD0886" w:rsidRPr="00A5196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A5196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A51966" w:rsidRDefault="00DD0886" w:rsidP="00DD0886">
            <w:pPr>
              <w:pStyle w:val="TableParagraph"/>
              <w:tabs>
                <w:tab w:val="left" w:pos="2084"/>
                <w:tab w:val="left" w:pos="3843"/>
              </w:tabs>
              <w:ind w:right="16"/>
              <w:jc w:val="both"/>
              <w:rPr>
                <w:sz w:val="24"/>
                <w:szCs w:val="24"/>
              </w:rPr>
            </w:pPr>
            <w:r w:rsidRPr="00A51966">
              <w:rPr>
                <w:sz w:val="24"/>
                <w:szCs w:val="24"/>
              </w:rPr>
              <w:t xml:space="preserve">Спартакиада </w:t>
            </w:r>
            <w:r>
              <w:rPr>
                <w:sz w:val="24"/>
                <w:szCs w:val="24"/>
              </w:rPr>
              <w:t xml:space="preserve">среди </w:t>
            </w:r>
            <w:r w:rsidRPr="00A51966">
              <w:rPr>
                <w:sz w:val="24"/>
                <w:szCs w:val="24"/>
              </w:rPr>
              <w:t xml:space="preserve">учащихся образовательных организаций города Когалыма «Президентские старты» в рамках </w:t>
            </w:r>
            <w:r w:rsidRPr="00A51966">
              <w:rPr>
                <w:spacing w:val="-2"/>
                <w:sz w:val="24"/>
                <w:szCs w:val="24"/>
              </w:rPr>
              <w:t>Всероссийских</w:t>
            </w:r>
            <w:r w:rsidRPr="00A51966">
              <w:rPr>
                <w:sz w:val="24"/>
                <w:szCs w:val="24"/>
              </w:rPr>
              <w:t xml:space="preserve"> </w:t>
            </w:r>
            <w:r w:rsidRPr="00A51966">
              <w:rPr>
                <w:spacing w:val="-2"/>
                <w:sz w:val="24"/>
                <w:szCs w:val="24"/>
              </w:rPr>
              <w:t>спортивных</w:t>
            </w:r>
            <w:r w:rsidRPr="00A51966">
              <w:rPr>
                <w:sz w:val="24"/>
                <w:szCs w:val="24"/>
              </w:rPr>
              <w:t xml:space="preserve"> </w:t>
            </w:r>
            <w:r w:rsidRPr="00A51966">
              <w:rPr>
                <w:spacing w:val="-2"/>
                <w:sz w:val="24"/>
                <w:szCs w:val="24"/>
              </w:rPr>
              <w:t>соревнований</w:t>
            </w:r>
            <w:r w:rsidRPr="00A51966">
              <w:rPr>
                <w:sz w:val="24"/>
                <w:szCs w:val="24"/>
              </w:rPr>
              <w:t xml:space="preserve"> </w:t>
            </w:r>
            <w:r w:rsidRPr="00A51966">
              <w:rPr>
                <w:spacing w:val="-2"/>
                <w:sz w:val="24"/>
                <w:szCs w:val="24"/>
              </w:rPr>
              <w:t>школьников</w:t>
            </w:r>
          </w:p>
        </w:tc>
        <w:tc>
          <w:tcPr>
            <w:tcW w:w="2409" w:type="dxa"/>
          </w:tcPr>
          <w:p w:rsidR="00DD0886" w:rsidRPr="00A51966" w:rsidRDefault="00DD0886" w:rsidP="00DD0886">
            <w:pPr>
              <w:pStyle w:val="TableParagraph"/>
              <w:ind w:left="50" w:right="38"/>
              <w:rPr>
                <w:sz w:val="24"/>
                <w:szCs w:val="24"/>
                <w:highlight w:val="yellow"/>
              </w:rPr>
            </w:pPr>
            <w:r w:rsidRPr="00A51966">
              <w:rPr>
                <w:sz w:val="24"/>
                <w:szCs w:val="24"/>
              </w:rPr>
              <w:t>2024-2027</w:t>
            </w:r>
            <w:r w:rsidRPr="00A51966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DD0886" w:rsidRPr="00A51966" w:rsidRDefault="00DD0886" w:rsidP="00DD0886">
            <w:pPr>
              <w:pStyle w:val="a6"/>
              <w:jc w:val="center"/>
              <w:rPr>
                <w:sz w:val="24"/>
                <w:szCs w:val="24"/>
              </w:rPr>
            </w:pPr>
            <w:r w:rsidRPr="00A51966">
              <w:rPr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DD0886" w:rsidRPr="00A51966" w:rsidRDefault="00DD0886" w:rsidP="00DD0886">
            <w:pPr>
              <w:pStyle w:val="TableParagraph"/>
              <w:ind w:left="0" w:right="149"/>
              <w:rPr>
                <w:spacing w:val="-2"/>
                <w:sz w:val="24"/>
                <w:szCs w:val="24"/>
              </w:rPr>
            </w:pPr>
            <w:r w:rsidRPr="00A51966">
              <w:rPr>
                <w:sz w:val="24"/>
                <w:szCs w:val="24"/>
              </w:rPr>
              <w:t>образовательные организации,</w:t>
            </w:r>
          </w:p>
          <w:p w:rsidR="00DD0886" w:rsidRPr="00A51966" w:rsidRDefault="00DD0886" w:rsidP="00DD0886">
            <w:pPr>
              <w:pStyle w:val="TableParagraph"/>
              <w:ind w:left="0" w:right="149"/>
              <w:rPr>
                <w:sz w:val="24"/>
                <w:szCs w:val="24"/>
              </w:rPr>
            </w:pPr>
            <w:r w:rsidRPr="00A51966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A51966">
              <w:rPr>
                <w:sz w:val="24"/>
                <w:szCs w:val="24"/>
              </w:rPr>
              <w:t>автономное</w:t>
            </w:r>
            <w:r w:rsidRPr="00A51966">
              <w:rPr>
                <w:spacing w:val="-14"/>
                <w:sz w:val="24"/>
                <w:szCs w:val="24"/>
              </w:rPr>
              <w:t xml:space="preserve"> </w:t>
            </w:r>
            <w:r w:rsidRPr="00A51966">
              <w:rPr>
                <w:sz w:val="24"/>
                <w:szCs w:val="24"/>
              </w:rPr>
              <w:t>учреждение дополнительного образования «Спортивная</w:t>
            </w:r>
            <w:r w:rsidRPr="00A51966">
              <w:rPr>
                <w:spacing w:val="-10"/>
                <w:sz w:val="24"/>
                <w:szCs w:val="24"/>
              </w:rPr>
              <w:t xml:space="preserve"> </w:t>
            </w:r>
            <w:r w:rsidRPr="00A51966">
              <w:rPr>
                <w:spacing w:val="-2"/>
                <w:sz w:val="24"/>
                <w:szCs w:val="24"/>
              </w:rPr>
              <w:t>школа</w:t>
            </w:r>
            <w:r w:rsidRPr="00A51966">
              <w:rPr>
                <w:sz w:val="24"/>
                <w:szCs w:val="24"/>
              </w:rPr>
              <w:t xml:space="preserve"> </w:t>
            </w:r>
            <w:r w:rsidRPr="00A51966">
              <w:rPr>
                <w:sz w:val="24"/>
                <w:szCs w:val="24"/>
              </w:rPr>
              <w:lastRenderedPageBreak/>
              <w:t>«Дворец</w:t>
            </w:r>
            <w:r w:rsidRPr="00A51966">
              <w:rPr>
                <w:spacing w:val="-8"/>
                <w:sz w:val="24"/>
                <w:szCs w:val="24"/>
              </w:rPr>
              <w:t xml:space="preserve"> </w:t>
            </w:r>
            <w:r w:rsidRPr="00A51966">
              <w:rPr>
                <w:spacing w:val="-2"/>
                <w:sz w:val="24"/>
                <w:szCs w:val="24"/>
              </w:rPr>
              <w:t>спорта»</w:t>
            </w:r>
          </w:p>
        </w:tc>
        <w:tc>
          <w:tcPr>
            <w:tcW w:w="5103" w:type="dxa"/>
          </w:tcPr>
          <w:p w:rsidR="00DD0886" w:rsidRPr="00A51966" w:rsidRDefault="00DD0886" w:rsidP="00DD0886">
            <w:pPr>
              <w:pStyle w:val="TableParagraph"/>
              <w:ind w:right="13"/>
              <w:jc w:val="both"/>
              <w:rPr>
                <w:sz w:val="24"/>
                <w:szCs w:val="24"/>
              </w:rPr>
            </w:pPr>
            <w:r w:rsidRPr="00A51966">
              <w:rPr>
                <w:sz w:val="24"/>
                <w:szCs w:val="24"/>
              </w:rPr>
              <w:lastRenderedPageBreak/>
              <w:t>Вовлечение в занятия физической культурой и спортом, формирование у них позитивных жизненных установок, про</w:t>
            </w:r>
            <w:r>
              <w:rPr>
                <w:sz w:val="24"/>
                <w:szCs w:val="24"/>
              </w:rPr>
              <w:t>паганда здорового образа жизни.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right="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мероприятие </w:t>
            </w:r>
            <w:r w:rsidRPr="00DB5C05">
              <w:rPr>
                <w:sz w:val="24"/>
                <w:szCs w:val="24"/>
              </w:rPr>
              <w:t>«Папа, мама, я – дружная, спортивная семья» в зачет Спартакиады среди трудовых коллективов предприятий,</w:t>
            </w:r>
            <w:r w:rsidRPr="00DB5C05">
              <w:rPr>
                <w:spacing w:val="37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организаций</w:t>
            </w:r>
            <w:r w:rsidRPr="00DB5C05">
              <w:rPr>
                <w:spacing w:val="38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и</w:t>
            </w:r>
            <w:r w:rsidRPr="00DB5C05">
              <w:rPr>
                <w:spacing w:val="38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учреждений</w:t>
            </w:r>
            <w:r w:rsidRPr="00DB5C05">
              <w:rPr>
                <w:spacing w:val="37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Когалыма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март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2024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</w:t>
            </w:r>
            <w:r w:rsidR="00404360">
              <w:rPr>
                <w:spacing w:val="-4"/>
                <w:sz w:val="24"/>
                <w:szCs w:val="24"/>
              </w:rPr>
              <w:t>а</w:t>
            </w:r>
            <w:r w:rsidRPr="00DB5C05">
              <w:rPr>
                <w:spacing w:val="-4"/>
                <w:sz w:val="24"/>
                <w:szCs w:val="24"/>
              </w:rPr>
              <w:t>,</w:t>
            </w:r>
          </w:p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март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2025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</w:t>
            </w:r>
            <w:r w:rsidR="00404360">
              <w:rPr>
                <w:spacing w:val="-4"/>
                <w:sz w:val="24"/>
                <w:szCs w:val="24"/>
              </w:rPr>
              <w:t>а</w:t>
            </w:r>
            <w:r w:rsidRPr="00DB5C05">
              <w:rPr>
                <w:spacing w:val="-4"/>
                <w:sz w:val="24"/>
                <w:szCs w:val="24"/>
              </w:rPr>
              <w:t>,</w:t>
            </w:r>
          </w:p>
          <w:p w:rsidR="00DD0886" w:rsidRPr="00DB5C05" w:rsidRDefault="00DD0886" w:rsidP="00DD0886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март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2026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5"/>
                <w:sz w:val="24"/>
                <w:szCs w:val="24"/>
              </w:rPr>
              <w:t>год</w:t>
            </w:r>
            <w:r w:rsidR="00404360">
              <w:rPr>
                <w:spacing w:val="-5"/>
                <w:sz w:val="24"/>
                <w:szCs w:val="24"/>
              </w:rPr>
              <w:t>а,</w:t>
            </w:r>
          </w:p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март 2027 год</w:t>
            </w:r>
            <w:r w:rsidR="00404360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DD0886" w:rsidRPr="00C460C5" w:rsidRDefault="00DD0886" w:rsidP="00DD0886">
            <w:pPr>
              <w:pStyle w:val="TableParagraph"/>
              <w:ind w:left="0" w:right="149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Муниципальное автономное учреждение дополнительного образования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«Спортивная школа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«Дворец спорта»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13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Создание условий для позитивн</w:t>
            </w:r>
            <w:r w:rsidR="000E5901">
              <w:rPr>
                <w:sz w:val="24"/>
                <w:szCs w:val="24"/>
              </w:rPr>
              <w:t>ого общения детей и родителей; п</w:t>
            </w:r>
            <w:r w:rsidRPr="00DB5C05">
              <w:rPr>
                <w:sz w:val="24"/>
                <w:szCs w:val="24"/>
              </w:rPr>
              <w:t>ривлечение детей и родителей к систематическим</w:t>
            </w:r>
            <w:r w:rsidRPr="00DB5C05">
              <w:rPr>
                <w:spacing w:val="71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 xml:space="preserve">занятиям </w:t>
            </w:r>
            <w:r w:rsidRPr="00DB5C05">
              <w:rPr>
                <w:sz w:val="24"/>
                <w:szCs w:val="24"/>
              </w:rPr>
              <w:t>физической</w:t>
            </w:r>
            <w:r w:rsidRPr="00DB5C05">
              <w:rPr>
                <w:spacing w:val="-8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культурой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и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="000E5901">
              <w:rPr>
                <w:spacing w:val="-2"/>
                <w:sz w:val="24"/>
                <w:szCs w:val="24"/>
              </w:rPr>
              <w:t>спортом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Проведение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Спартакиады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среди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оздоровительных пришкольных лагерей</w:t>
            </w:r>
          </w:p>
        </w:tc>
        <w:tc>
          <w:tcPr>
            <w:tcW w:w="2409" w:type="dxa"/>
          </w:tcPr>
          <w:p w:rsidR="00404360" w:rsidRDefault="00404360" w:rsidP="00404360">
            <w:pPr>
              <w:pStyle w:val="TableParagraph"/>
              <w:ind w:left="0" w:right="-1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июнь-</w:t>
            </w:r>
            <w:r w:rsidR="00DD0886" w:rsidRPr="00DB5C05">
              <w:rPr>
                <w:spacing w:val="-2"/>
                <w:sz w:val="24"/>
                <w:szCs w:val="24"/>
              </w:rPr>
              <w:t>август</w:t>
            </w:r>
          </w:p>
          <w:p w:rsidR="00DD0886" w:rsidRPr="00DB5C05" w:rsidRDefault="00DD0886" w:rsidP="00DD0886">
            <w:pPr>
              <w:pStyle w:val="TableParagraph"/>
              <w:ind w:left="470" w:right="455" w:firstLine="14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2024-2027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1" w:right="48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Муниципальное автономное учреждение дополнительного образования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«Спортивная школа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«Дворец спорта»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13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Создание условий </w:t>
            </w:r>
            <w:r w:rsidR="000E5901">
              <w:rPr>
                <w:sz w:val="24"/>
                <w:szCs w:val="24"/>
              </w:rPr>
              <w:t>для позитивного общения детей; п</w:t>
            </w:r>
            <w:r w:rsidRPr="00DB5C05">
              <w:rPr>
                <w:sz w:val="24"/>
                <w:szCs w:val="24"/>
              </w:rPr>
              <w:t xml:space="preserve">ривлечение детей к систематическим занятиям </w:t>
            </w:r>
            <w:r w:rsidR="000E5901">
              <w:rPr>
                <w:sz w:val="24"/>
                <w:szCs w:val="24"/>
              </w:rPr>
              <w:t>физической культурой и спортом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</w:t>
            </w:r>
            <w:r w:rsidRPr="00DB5C05">
              <w:rPr>
                <w:bCs/>
                <w:sz w:val="24"/>
                <w:szCs w:val="24"/>
              </w:rPr>
              <w:t xml:space="preserve">ровая программа </w:t>
            </w:r>
            <w:r>
              <w:rPr>
                <w:bCs/>
                <w:sz w:val="24"/>
                <w:szCs w:val="24"/>
              </w:rPr>
              <w:t>«Радуга детства»</w:t>
            </w:r>
            <w:r w:rsidRPr="00DB5C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июнь 2024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a6"/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5103" w:type="dxa"/>
          </w:tcPr>
          <w:p w:rsidR="00DD0886" w:rsidRPr="00DB5C05" w:rsidRDefault="00DD0886" w:rsidP="000E5901">
            <w:pPr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Привлечение детей к систематическим занятиям физической культурой и спортом</w:t>
            </w:r>
          </w:p>
        </w:tc>
      </w:tr>
      <w:tr w:rsidR="00DD0886" w:rsidRPr="00A22F40" w:rsidTr="00E775CA">
        <w:trPr>
          <w:trHeight w:val="277"/>
        </w:trPr>
        <w:tc>
          <w:tcPr>
            <w:tcW w:w="15752" w:type="dxa"/>
            <w:gridSpan w:val="6"/>
          </w:tcPr>
          <w:p w:rsidR="00DD0886" w:rsidRPr="00A22F40" w:rsidRDefault="00DD0886" w:rsidP="00DD0886">
            <w:pPr>
              <w:jc w:val="center"/>
              <w:rPr>
                <w:b/>
                <w:sz w:val="24"/>
                <w:szCs w:val="24"/>
              </w:rPr>
            </w:pPr>
            <w:r w:rsidRPr="00A22F40">
              <w:rPr>
                <w:b/>
                <w:sz w:val="24"/>
                <w:szCs w:val="24"/>
              </w:rPr>
              <w:t>6. Развитие системы защиты и обеспечение прав и интересов детей, оставшихся без попечения родителей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Проведение мероприятия, посвященного Международному дню детского «Телефона доверия» с единым общероссийским номером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май 2024 года,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май 2025 года,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май 2026 года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май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B5C05">
              <w:rPr>
                <w:rFonts w:eastAsia="Calibri"/>
                <w:bCs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Повышение правовой </w:t>
            </w:r>
            <w:r>
              <w:rPr>
                <w:sz w:val="24"/>
                <w:szCs w:val="24"/>
              </w:rPr>
              <w:t xml:space="preserve">грамотности населения, оказание правовой </w:t>
            </w:r>
            <w:r w:rsidRPr="00DB5C05">
              <w:rPr>
                <w:sz w:val="24"/>
                <w:szCs w:val="24"/>
              </w:rPr>
              <w:t>помощи несовершеннолетним</w:t>
            </w:r>
          </w:p>
        </w:tc>
      </w:tr>
      <w:tr w:rsidR="00223710" w:rsidRPr="00223710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223710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223710" w:rsidRDefault="00DD0886" w:rsidP="00DD0886">
            <w:pPr>
              <w:rPr>
                <w:rFonts w:eastAsia="Calibri"/>
                <w:sz w:val="24"/>
                <w:szCs w:val="24"/>
              </w:rPr>
            </w:pPr>
            <w:r w:rsidRPr="00223710">
              <w:rPr>
                <w:rFonts w:eastAsia="Calibri"/>
                <w:sz w:val="24"/>
                <w:szCs w:val="24"/>
              </w:rPr>
              <w:t>Проведение единого дня правовой помощи для семей с детьми, в том числе детей-сирот и детей, оставшихся без попечения родителей для повышения правовой грамотности населения, оказания правовой помощи обучающимся, родителям</w:t>
            </w:r>
          </w:p>
        </w:tc>
        <w:tc>
          <w:tcPr>
            <w:tcW w:w="2409" w:type="dxa"/>
          </w:tcPr>
          <w:p w:rsidR="00DD0886" w:rsidRPr="00223710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710">
              <w:rPr>
                <w:rFonts w:eastAsia="Calibri"/>
                <w:sz w:val="24"/>
                <w:szCs w:val="24"/>
              </w:rPr>
              <w:t>ноябрь 2024 года,</w:t>
            </w:r>
          </w:p>
          <w:p w:rsidR="00DD0886" w:rsidRPr="00223710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710">
              <w:rPr>
                <w:rFonts w:eastAsia="Calibri"/>
                <w:sz w:val="24"/>
                <w:szCs w:val="24"/>
              </w:rPr>
              <w:t>ноябрь 2025 года,</w:t>
            </w:r>
          </w:p>
          <w:p w:rsidR="00DD0886" w:rsidRPr="00223710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710">
              <w:rPr>
                <w:rFonts w:eastAsia="Calibri"/>
                <w:sz w:val="24"/>
                <w:szCs w:val="24"/>
              </w:rPr>
              <w:t>ноябрь 2026 года,</w:t>
            </w:r>
          </w:p>
          <w:p w:rsidR="00DD0886" w:rsidRPr="00223710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710">
              <w:rPr>
                <w:rFonts w:eastAsia="Calibri"/>
                <w:sz w:val="24"/>
                <w:szCs w:val="24"/>
              </w:rPr>
              <w:t>ноябрь 2027 года</w:t>
            </w:r>
          </w:p>
        </w:tc>
        <w:tc>
          <w:tcPr>
            <w:tcW w:w="2693" w:type="dxa"/>
          </w:tcPr>
          <w:p w:rsidR="00DD0886" w:rsidRPr="00223710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223710">
              <w:rPr>
                <w:rFonts w:eastAsia="Calibri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5103" w:type="dxa"/>
          </w:tcPr>
          <w:p w:rsidR="00DD0886" w:rsidRPr="00223710" w:rsidRDefault="00DD0886" w:rsidP="00DD0886">
            <w:pPr>
              <w:pStyle w:val="TableParagraph"/>
              <w:tabs>
                <w:tab w:val="left" w:pos="1983"/>
                <w:tab w:val="left" w:pos="3972"/>
              </w:tabs>
              <w:ind w:left="0" w:right="13"/>
              <w:jc w:val="both"/>
              <w:rPr>
                <w:sz w:val="24"/>
                <w:szCs w:val="24"/>
              </w:rPr>
            </w:pPr>
            <w:r w:rsidRPr="00223710">
              <w:rPr>
                <w:sz w:val="24"/>
                <w:szCs w:val="24"/>
              </w:rPr>
              <w:t xml:space="preserve">Повышение правовой грамотности населения, </w:t>
            </w:r>
            <w:r w:rsidRPr="00223710">
              <w:rPr>
                <w:spacing w:val="-2"/>
                <w:sz w:val="24"/>
                <w:szCs w:val="24"/>
              </w:rPr>
              <w:t xml:space="preserve">оказание правовой помощи </w:t>
            </w:r>
            <w:r w:rsidRPr="00223710">
              <w:rPr>
                <w:sz w:val="24"/>
                <w:szCs w:val="24"/>
              </w:rPr>
              <w:t xml:space="preserve">несовершеннолетним, родителям, охват не менее </w:t>
            </w:r>
            <w:r w:rsidRPr="00223710">
              <w:rPr>
                <w:spacing w:val="-4"/>
                <w:sz w:val="24"/>
                <w:szCs w:val="24"/>
              </w:rPr>
              <w:t>80%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Организация социального сопровождения лиц из числа детей -</w:t>
            </w:r>
            <w:r w:rsidRPr="00DB5C05">
              <w:rPr>
                <w:spacing w:val="-1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сирот, детей, оставшихся без попечения </w:t>
            </w:r>
            <w:r w:rsidRPr="00DB5C05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 – 2027 годы</w:t>
            </w:r>
          </w:p>
        </w:tc>
        <w:tc>
          <w:tcPr>
            <w:tcW w:w="2693" w:type="dxa"/>
          </w:tcPr>
          <w:p w:rsidR="00DD0886" w:rsidRPr="008C654A" w:rsidRDefault="008C654A" w:rsidP="00DD0886">
            <w:pPr>
              <w:pStyle w:val="TableParagraph"/>
              <w:ind w:left="0" w:right="18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Pr="008C654A">
              <w:rPr>
                <w:spacing w:val="-2"/>
                <w:sz w:val="24"/>
                <w:szCs w:val="24"/>
              </w:rPr>
              <w:t>правлени</w:t>
            </w:r>
            <w:r>
              <w:rPr>
                <w:spacing w:val="-2"/>
                <w:sz w:val="24"/>
                <w:szCs w:val="24"/>
              </w:rPr>
              <w:t xml:space="preserve">е </w:t>
            </w:r>
            <w:bookmarkStart w:id="1" w:name="_GoBack"/>
            <w:bookmarkEnd w:id="1"/>
            <w:r w:rsidRPr="008C654A">
              <w:rPr>
                <w:spacing w:val="-2"/>
                <w:sz w:val="24"/>
                <w:szCs w:val="24"/>
              </w:rPr>
              <w:t>социальной защиты населения, опеки и попечительства по городу Когалыму</w:t>
            </w:r>
            <w:r w:rsidR="00DD0886" w:rsidRPr="008C654A">
              <w:rPr>
                <w:spacing w:val="-2"/>
                <w:sz w:val="24"/>
                <w:szCs w:val="24"/>
              </w:rPr>
              <w:t>,</w:t>
            </w:r>
          </w:p>
          <w:p w:rsidR="00DD0886" w:rsidRPr="00DB5C05" w:rsidRDefault="00DD0886" w:rsidP="00DD0886">
            <w:pPr>
              <w:pStyle w:val="TableParagraph"/>
              <w:ind w:left="0" w:right="189"/>
              <w:rPr>
                <w:sz w:val="24"/>
                <w:szCs w:val="24"/>
              </w:rPr>
            </w:pPr>
            <w:r w:rsidRPr="008C654A">
              <w:rPr>
                <w:spacing w:val="-2"/>
                <w:sz w:val="24"/>
                <w:szCs w:val="24"/>
              </w:rPr>
              <w:t xml:space="preserve">БУ </w:t>
            </w:r>
            <w:r w:rsidRPr="00DB5C05">
              <w:rPr>
                <w:spacing w:val="-2"/>
                <w:sz w:val="24"/>
                <w:szCs w:val="24"/>
              </w:rPr>
              <w:t xml:space="preserve">«Когалымский </w:t>
            </w:r>
            <w:r w:rsidRPr="00DB5C05">
              <w:rPr>
                <w:sz w:val="24"/>
                <w:szCs w:val="24"/>
              </w:rPr>
              <w:t>комплексный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центр </w:t>
            </w:r>
            <w:r w:rsidRPr="00DB5C05">
              <w:rPr>
                <w:spacing w:val="-2"/>
                <w:sz w:val="24"/>
                <w:szCs w:val="24"/>
              </w:rPr>
              <w:t>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обслуживания</w:t>
            </w:r>
            <w:r w:rsidRPr="00DB5C05">
              <w:rPr>
                <w:spacing w:val="-10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населения»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100 % охват выпускников из числа детей-сирот и детей, оставшихся без попечения родителей, </w:t>
            </w:r>
            <w:r w:rsidRPr="00DB5C05">
              <w:rPr>
                <w:spacing w:val="-2"/>
                <w:sz w:val="24"/>
                <w:szCs w:val="24"/>
              </w:rPr>
              <w:t>ежегодно</w:t>
            </w:r>
          </w:p>
        </w:tc>
      </w:tr>
      <w:tr w:rsidR="00DD0886" w:rsidRPr="00311A25" w:rsidTr="00E775CA">
        <w:trPr>
          <w:trHeight w:val="225"/>
        </w:trPr>
        <w:tc>
          <w:tcPr>
            <w:tcW w:w="15752" w:type="dxa"/>
            <w:gridSpan w:val="6"/>
          </w:tcPr>
          <w:p w:rsidR="00DD0886" w:rsidRPr="00311A25" w:rsidRDefault="00DD0886" w:rsidP="00DD0886">
            <w:pPr>
              <w:jc w:val="center"/>
              <w:rPr>
                <w:b/>
                <w:sz w:val="24"/>
                <w:szCs w:val="24"/>
              </w:rPr>
            </w:pPr>
            <w:r w:rsidRPr="00311A25">
              <w:rPr>
                <w:b/>
                <w:sz w:val="24"/>
                <w:szCs w:val="24"/>
              </w:rPr>
              <w:t>7. Обеспечение повышения качества жизни детей с ограниченными возможностями здоровья, детей-инвалидов</w:t>
            </w:r>
          </w:p>
        </w:tc>
      </w:tr>
      <w:tr w:rsidR="00DD0886" w:rsidRPr="00885E70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885E70" w:rsidRDefault="00DD0886" w:rsidP="00DD08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885E70" w:rsidRDefault="00DD0886" w:rsidP="00DD0886">
            <w:pPr>
              <w:rPr>
                <w:sz w:val="24"/>
                <w:szCs w:val="24"/>
              </w:rPr>
            </w:pPr>
            <w:r w:rsidRPr="00885E70">
              <w:rPr>
                <w:sz w:val="24"/>
                <w:szCs w:val="24"/>
              </w:rPr>
              <w:t>Реализация проекта «</w:t>
            </w:r>
            <w:proofErr w:type="spellStart"/>
            <w:r w:rsidRPr="00885E70">
              <w:rPr>
                <w:sz w:val="24"/>
                <w:szCs w:val="24"/>
              </w:rPr>
              <w:t>СОтвори</w:t>
            </w:r>
            <w:proofErr w:type="spellEnd"/>
            <w:r w:rsidRPr="00885E7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DD0886" w:rsidRPr="00885E70" w:rsidRDefault="00BD21BB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DD0886" w:rsidRPr="00885E70">
              <w:rPr>
                <w:sz w:val="24"/>
                <w:szCs w:val="24"/>
              </w:rPr>
              <w:t xml:space="preserve">нварь - апрель </w:t>
            </w:r>
          </w:p>
          <w:p w:rsidR="00DD0886" w:rsidRPr="00885E70" w:rsidRDefault="00DD0886" w:rsidP="00DD0886">
            <w:pPr>
              <w:jc w:val="center"/>
              <w:rPr>
                <w:sz w:val="24"/>
                <w:szCs w:val="24"/>
              </w:rPr>
            </w:pPr>
            <w:r w:rsidRPr="00885E70">
              <w:rPr>
                <w:sz w:val="24"/>
                <w:szCs w:val="24"/>
              </w:rPr>
              <w:t>2024 года</w:t>
            </w:r>
          </w:p>
        </w:tc>
        <w:tc>
          <w:tcPr>
            <w:tcW w:w="2693" w:type="dxa"/>
          </w:tcPr>
          <w:p w:rsidR="00DD0886" w:rsidRPr="00885E70" w:rsidRDefault="00DD0886" w:rsidP="00DD0886">
            <w:pPr>
              <w:jc w:val="center"/>
              <w:rPr>
                <w:sz w:val="24"/>
                <w:szCs w:val="24"/>
              </w:rPr>
            </w:pPr>
            <w:r w:rsidRPr="00885E70">
              <w:rPr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DD0886" w:rsidRPr="00885E70" w:rsidRDefault="00DD0886" w:rsidP="00DD0886">
            <w:pPr>
              <w:jc w:val="center"/>
              <w:rPr>
                <w:sz w:val="24"/>
                <w:szCs w:val="24"/>
              </w:rPr>
            </w:pPr>
            <w:r w:rsidRPr="00885E7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DD0886" w:rsidRPr="00885E70" w:rsidRDefault="00DD0886" w:rsidP="00F14A7C">
            <w:pPr>
              <w:jc w:val="both"/>
              <w:rPr>
                <w:sz w:val="24"/>
                <w:szCs w:val="24"/>
              </w:rPr>
            </w:pPr>
            <w:r w:rsidRPr="00885E70">
              <w:rPr>
                <w:sz w:val="24"/>
                <w:szCs w:val="24"/>
              </w:rPr>
              <w:t xml:space="preserve">Оказание психолого-педагогической поддержки семьям с детьми через организацию творческого детско-родительского сообщества с семьями, в </w:t>
            </w:r>
            <w:proofErr w:type="spellStart"/>
            <w:r w:rsidRPr="00885E70">
              <w:rPr>
                <w:sz w:val="24"/>
                <w:szCs w:val="24"/>
              </w:rPr>
              <w:t>т.ч</w:t>
            </w:r>
            <w:proofErr w:type="spellEnd"/>
            <w:r w:rsidRPr="00885E70">
              <w:rPr>
                <w:sz w:val="24"/>
                <w:szCs w:val="24"/>
              </w:rPr>
              <w:t>. воспитывающими детей с ОВЗ и инвалидностью дошкольного и младшего школьного возраста</w:t>
            </w:r>
            <w:r w:rsidR="00F14A7C">
              <w:rPr>
                <w:sz w:val="24"/>
                <w:szCs w:val="24"/>
              </w:rPr>
              <w:t>; п</w:t>
            </w:r>
            <w:r w:rsidRPr="00885E70">
              <w:rPr>
                <w:sz w:val="24"/>
                <w:szCs w:val="24"/>
              </w:rPr>
              <w:t>роведение не менее 13 мероприятий</w:t>
            </w:r>
            <w:r w:rsidR="00F14A7C">
              <w:rPr>
                <w:sz w:val="24"/>
                <w:szCs w:val="24"/>
              </w:rPr>
              <w:t>4 у</w:t>
            </w:r>
            <w:r w:rsidRPr="00885E70">
              <w:rPr>
                <w:sz w:val="24"/>
                <w:szCs w:val="24"/>
              </w:rPr>
              <w:t>частие в проекте не менее 240 человек</w:t>
            </w:r>
          </w:p>
        </w:tc>
      </w:tr>
      <w:tr w:rsidR="00DD0886" w:rsidRPr="00D81258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D81258" w:rsidRDefault="00DD0886" w:rsidP="00DD088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81258" w:rsidRDefault="00DD0886" w:rsidP="00DD0886">
            <w:pPr>
              <w:jc w:val="both"/>
              <w:rPr>
                <w:sz w:val="24"/>
                <w:szCs w:val="24"/>
              </w:rPr>
            </w:pPr>
            <w:r w:rsidRPr="00D81258">
              <w:rPr>
                <w:sz w:val="24"/>
                <w:szCs w:val="24"/>
              </w:rPr>
              <w:t>Реализации проекта «Школа родителя особого ребенка»</w:t>
            </w:r>
          </w:p>
          <w:p w:rsidR="00DD0886" w:rsidRPr="00D81258" w:rsidRDefault="00DD0886" w:rsidP="00DD088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D0886" w:rsidRPr="00D81258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Pr="00D81258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  <w:r w:rsidRPr="00D81258">
              <w:rPr>
                <w:sz w:val="24"/>
                <w:szCs w:val="24"/>
              </w:rPr>
              <w:t xml:space="preserve"> </w:t>
            </w:r>
          </w:p>
          <w:p w:rsidR="00DD0886" w:rsidRPr="00D81258" w:rsidRDefault="00DD0886" w:rsidP="00DD0886">
            <w:pPr>
              <w:jc w:val="center"/>
              <w:rPr>
                <w:sz w:val="24"/>
                <w:szCs w:val="24"/>
              </w:rPr>
            </w:pPr>
            <w:r w:rsidRPr="00D81258">
              <w:rPr>
                <w:sz w:val="24"/>
                <w:szCs w:val="24"/>
              </w:rPr>
              <w:t>2024 года</w:t>
            </w:r>
          </w:p>
        </w:tc>
        <w:tc>
          <w:tcPr>
            <w:tcW w:w="2693" w:type="dxa"/>
          </w:tcPr>
          <w:p w:rsidR="00DD0886" w:rsidRPr="00EA0F26" w:rsidRDefault="00DD0886" w:rsidP="00DD0886">
            <w:pPr>
              <w:jc w:val="center"/>
              <w:rPr>
                <w:sz w:val="24"/>
                <w:szCs w:val="24"/>
              </w:rPr>
            </w:pPr>
            <w:r w:rsidRPr="00EA0F26">
              <w:rPr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DD0886" w:rsidRPr="00D81258" w:rsidRDefault="00DD0886" w:rsidP="00DD0886">
            <w:pPr>
              <w:jc w:val="center"/>
              <w:rPr>
                <w:sz w:val="24"/>
                <w:szCs w:val="24"/>
              </w:rPr>
            </w:pPr>
            <w:r w:rsidRPr="00EA0F2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DD0886" w:rsidRPr="00D81258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1258">
              <w:rPr>
                <w:sz w:val="24"/>
                <w:szCs w:val="24"/>
              </w:rPr>
              <w:t>овышение</w:t>
            </w:r>
            <w:r w:rsidRPr="00D81258">
              <w:rPr>
                <w:sz w:val="24"/>
                <w:szCs w:val="24"/>
                <w:shd w:val="clear" w:color="auto" w:fill="FFFFFF"/>
              </w:rPr>
              <w:t xml:space="preserve"> профессиональных </w:t>
            </w:r>
            <w:r w:rsidRPr="00D81258">
              <w:rPr>
                <w:sz w:val="24"/>
                <w:szCs w:val="24"/>
              </w:rPr>
              <w:t>компетенций родителей воспитывающих особого ребенка, увеличение доли родителей д</w:t>
            </w:r>
            <w:r w:rsidR="00F14A7C">
              <w:rPr>
                <w:sz w:val="24"/>
                <w:szCs w:val="24"/>
              </w:rPr>
              <w:t>етей с ОВЗ; п</w:t>
            </w:r>
            <w:r>
              <w:rPr>
                <w:sz w:val="24"/>
                <w:szCs w:val="24"/>
              </w:rPr>
              <w:t>овышение доли а</w:t>
            </w:r>
            <w:r w:rsidRPr="00D81258">
              <w:rPr>
                <w:sz w:val="24"/>
                <w:szCs w:val="24"/>
              </w:rPr>
              <w:t>ктивных участников образовательных отношений с 20% до 40% за</w:t>
            </w:r>
            <w:r w:rsidRPr="00D81258">
              <w:rPr>
                <w:sz w:val="24"/>
                <w:szCs w:val="24"/>
              </w:rPr>
              <w:br/>
              <w:t>счет работы Школы родителя особенного ребенка</w:t>
            </w:r>
          </w:p>
        </w:tc>
      </w:tr>
      <w:tr w:rsidR="00C055F5" w:rsidRPr="00C055F5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C055F5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C055F5" w:rsidRDefault="00DD0886" w:rsidP="00DD0886">
            <w:pPr>
              <w:jc w:val="both"/>
              <w:rPr>
                <w:sz w:val="24"/>
                <w:szCs w:val="24"/>
              </w:rPr>
            </w:pPr>
            <w:r w:rsidRPr="00C055F5">
              <w:rPr>
                <w:sz w:val="24"/>
                <w:szCs w:val="24"/>
              </w:rPr>
              <w:t>Городская выставка-конкурс детского декоративно-прикладного творчества «ГОРОД МАСТЕРОВ» для детей с ограниченными возможностями здоровья</w:t>
            </w:r>
          </w:p>
        </w:tc>
        <w:tc>
          <w:tcPr>
            <w:tcW w:w="2409" w:type="dxa"/>
          </w:tcPr>
          <w:p w:rsidR="00DD0886" w:rsidRPr="00C055F5" w:rsidRDefault="00DD0886" w:rsidP="00DD0886">
            <w:pPr>
              <w:jc w:val="center"/>
              <w:rPr>
                <w:sz w:val="24"/>
                <w:szCs w:val="24"/>
              </w:rPr>
            </w:pPr>
            <w:r w:rsidRPr="00C055F5">
              <w:rPr>
                <w:sz w:val="24"/>
                <w:szCs w:val="24"/>
              </w:rPr>
              <w:t>декабрь 2024 года,</w:t>
            </w:r>
          </w:p>
          <w:p w:rsidR="00DD0886" w:rsidRPr="00C055F5" w:rsidRDefault="00DD0886" w:rsidP="00DD0886">
            <w:pPr>
              <w:jc w:val="center"/>
              <w:rPr>
                <w:sz w:val="24"/>
                <w:szCs w:val="24"/>
              </w:rPr>
            </w:pPr>
            <w:r w:rsidRPr="00C055F5">
              <w:rPr>
                <w:sz w:val="24"/>
                <w:szCs w:val="24"/>
              </w:rPr>
              <w:t>декабрь 2025 года,</w:t>
            </w:r>
          </w:p>
          <w:p w:rsidR="00DD0886" w:rsidRPr="00C055F5" w:rsidRDefault="00DD0886" w:rsidP="00DD0886">
            <w:pPr>
              <w:jc w:val="center"/>
              <w:rPr>
                <w:sz w:val="24"/>
                <w:szCs w:val="24"/>
              </w:rPr>
            </w:pPr>
            <w:r w:rsidRPr="00C055F5">
              <w:rPr>
                <w:sz w:val="24"/>
                <w:szCs w:val="24"/>
              </w:rPr>
              <w:t>декабрь 2026 года,</w:t>
            </w:r>
          </w:p>
          <w:p w:rsidR="00DD0886" w:rsidRPr="00C055F5" w:rsidRDefault="00DD0886" w:rsidP="00DD0886">
            <w:pPr>
              <w:jc w:val="center"/>
              <w:rPr>
                <w:sz w:val="24"/>
                <w:szCs w:val="24"/>
              </w:rPr>
            </w:pPr>
            <w:r w:rsidRPr="00C055F5">
              <w:rPr>
                <w:sz w:val="24"/>
                <w:szCs w:val="24"/>
              </w:rPr>
              <w:t>декабрь 2027 года</w:t>
            </w:r>
          </w:p>
        </w:tc>
        <w:tc>
          <w:tcPr>
            <w:tcW w:w="2693" w:type="dxa"/>
          </w:tcPr>
          <w:p w:rsidR="00DD0886" w:rsidRPr="00C055F5" w:rsidRDefault="00DD0886" w:rsidP="00DD0886">
            <w:pPr>
              <w:jc w:val="center"/>
              <w:rPr>
                <w:sz w:val="24"/>
                <w:szCs w:val="24"/>
              </w:rPr>
            </w:pPr>
            <w:r w:rsidRPr="00C055F5">
              <w:rPr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DD0886" w:rsidRPr="00C055F5" w:rsidRDefault="00DD0886" w:rsidP="00DD0886">
            <w:pPr>
              <w:jc w:val="center"/>
              <w:rPr>
                <w:sz w:val="24"/>
                <w:szCs w:val="24"/>
              </w:rPr>
            </w:pPr>
            <w:r w:rsidRPr="00C055F5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5103" w:type="dxa"/>
          </w:tcPr>
          <w:p w:rsidR="00DD0886" w:rsidRPr="00C055F5" w:rsidRDefault="00DD0886" w:rsidP="00DD0886">
            <w:pPr>
              <w:jc w:val="both"/>
              <w:rPr>
                <w:sz w:val="24"/>
                <w:szCs w:val="24"/>
              </w:rPr>
            </w:pPr>
            <w:r w:rsidRPr="00C055F5">
              <w:rPr>
                <w:sz w:val="24"/>
                <w:szCs w:val="24"/>
              </w:rPr>
              <w:lastRenderedPageBreak/>
              <w:t>Выявление и поддержка творческих способностей детей с огранич</w:t>
            </w:r>
            <w:r w:rsidR="00F14A7C" w:rsidRPr="00C055F5">
              <w:rPr>
                <w:sz w:val="24"/>
                <w:szCs w:val="24"/>
              </w:rPr>
              <w:t>енными возможностями здоровья; о</w:t>
            </w:r>
            <w:r w:rsidRPr="00C055F5">
              <w:rPr>
                <w:sz w:val="24"/>
                <w:szCs w:val="24"/>
              </w:rPr>
              <w:t>хват не</w:t>
            </w:r>
            <w:r w:rsidR="00F14A7C" w:rsidRPr="00C055F5">
              <w:rPr>
                <w:sz w:val="24"/>
                <w:szCs w:val="24"/>
              </w:rPr>
              <w:t xml:space="preserve"> менее 100 обучающихся ежегодно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Реализация учреждением программ и технологий, направленных на содействие родителям (законным представителям) детей-инвалидов и детей с ограниченными возможностями здоровья в подготовке детей к самостоятельной жизни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2024 года,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2025 года,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2026 года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15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Оказание помощи не менее 8 родителям в подготовке детей к самостоятельной жизни ежегодно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Реализация мероприятий в рамках разработанных учреждением комплексных социально-реабилитационных программ, направленных на подготовку детей с ограниченными возможностями здоровья к самостоятельной жизни в обществе, формированию и развитию социально-бытовых навыков у ребенка, развитию речи и двигательной активности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2024 года,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2025 года,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2026 года</w:t>
            </w:r>
          </w:p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декабрь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jc w:val="center"/>
              <w:rPr>
                <w:rFonts w:eastAsia="Calibri"/>
                <w:sz w:val="24"/>
                <w:szCs w:val="24"/>
              </w:rPr>
            </w:pPr>
            <w:r w:rsidRPr="00DB5C05">
              <w:rPr>
                <w:rFonts w:eastAsia="Calibri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15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Оказание помощи не менее 8 родителям в подготовке детей к самостоятельной жизни ежегодно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tabs>
                <w:tab w:val="left" w:pos="1484"/>
                <w:tab w:val="left" w:pos="2554"/>
                <w:tab w:val="left" w:pos="3905"/>
                <w:tab w:val="left" w:pos="4568"/>
              </w:tabs>
              <w:ind w:left="0" w:right="13"/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Новогодняя игровая программа </w:t>
            </w:r>
            <w:r w:rsidRPr="00DB5C05">
              <w:rPr>
                <w:spacing w:val="-4"/>
                <w:sz w:val="24"/>
                <w:szCs w:val="24"/>
              </w:rPr>
              <w:t xml:space="preserve">для детей с ограниченными возможностями здоровья, </w:t>
            </w:r>
            <w:r w:rsidRPr="00DB5C05">
              <w:rPr>
                <w:spacing w:val="-2"/>
                <w:sz w:val="24"/>
                <w:szCs w:val="24"/>
              </w:rPr>
              <w:t xml:space="preserve">детей, </w:t>
            </w:r>
            <w:r w:rsidRPr="00DB5C05">
              <w:rPr>
                <w:sz w:val="24"/>
                <w:szCs w:val="24"/>
              </w:rPr>
              <w:t>нуждающихся в социальной защите</w:t>
            </w:r>
          </w:p>
        </w:tc>
        <w:tc>
          <w:tcPr>
            <w:tcW w:w="2409" w:type="dxa"/>
          </w:tcPr>
          <w:p w:rsidR="00DD0886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 года,</w:t>
            </w:r>
          </w:p>
          <w:p w:rsidR="00DD0886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январь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2025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года,</w:t>
            </w:r>
          </w:p>
          <w:p w:rsidR="00DD0886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январь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2026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январь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2027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автономное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 xml:space="preserve">«Культурно-досуговый </w:t>
            </w:r>
            <w:r w:rsidRPr="00DB5C05">
              <w:rPr>
                <w:sz w:val="24"/>
                <w:szCs w:val="24"/>
              </w:rPr>
              <w:t xml:space="preserve">комплекс «АРТ- </w:t>
            </w:r>
            <w:r w:rsidRPr="00DB5C05">
              <w:rPr>
                <w:spacing w:val="-2"/>
                <w:sz w:val="24"/>
                <w:szCs w:val="24"/>
              </w:rPr>
              <w:t>Праздник»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right="13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Создание условий для позитивн</w:t>
            </w:r>
            <w:r w:rsidR="00F14A7C">
              <w:rPr>
                <w:sz w:val="24"/>
                <w:szCs w:val="24"/>
              </w:rPr>
              <w:t>ого общения детей и родителей; п</w:t>
            </w:r>
            <w:r w:rsidRPr="00DB5C05">
              <w:rPr>
                <w:sz w:val="24"/>
                <w:szCs w:val="24"/>
              </w:rPr>
              <w:t>риобщение семей к</w:t>
            </w:r>
            <w:r w:rsidRPr="00DB5C05">
              <w:rPr>
                <w:spacing w:val="4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активной и творческой организации досуга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B5C05">
              <w:rPr>
                <w:sz w:val="24"/>
                <w:szCs w:val="24"/>
              </w:rPr>
              <w:t>анятия по изготовлению поделок из бумаги в технике оригами, аппликации «Весь мир на кончиках пальцев»</w:t>
            </w:r>
            <w:r>
              <w:rPr>
                <w:sz w:val="24"/>
                <w:szCs w:val="24"/>
              </w:rPr>
              <w:t xml:space="preserve"> для</w:t>
            </w:r>
            <w:r w:rsidRPr="00DB5C05">
              <w:rPr>
                <w:sz w:val="24"/>
                <w:szCs w:val="24"/>
              </w:rPr>
              <w:t xml:space="preserve"> дет</w:t>
            </w:r>
            <w:r>
              <w:rPr>
                <w:sz w:val="24"/>
                <w:szCs w:val="24"/>
              </w:rPr>
              <w:t>ей</w:t>
            </w:r>
            <w:r w:rsidRPr="00DB5C05">
              <w:rPr>
                <w:sz w:val="24"/>
                <w:szCs w:val="24"/>
              </w:rPr>
              <w:t xml:space="preserve"> из отделения социальной реабилитации и </w:t>
            </w:r>
            <w:proofErr w:type="spellStart"/>
            <w:r w:rsidRPr="00DB5C05">
              <w:rPr>
                <w:sz w:val="24"/>
                <w:szCs w:val="24"/>
              </w:rPr>
              <w:t>абилитации</w:t>
            </w:r>
            <w:proofErr w:type="spellEnd"/>
            <w:r w:rsidRPr="00DB5C05">
              <w:rPr>
                <w:sz w:val="24"/>
                <w:szCs w:val="24"/>
              </w:rPr>
              <w:t xml:space="preserve"> детей с ограниченными возможностями БУ ХМАО – Югры «Когалымский комплексный центр социального обслуживания населения»</w:t>
            </w:r>
          </w:p>
        </w:tc>
        <w:tc>
          <w:tcPr>
            <w:tcW w:w="2409" w:type="dxa"/>
          </w:tcPr>
          <w:p w:rsidR="00DD0886" w:rsidRPr="00BD21BB" w:rsidRDefault="00BD21BB" w:rsidP="00BD21BB">
            <w:pPr>
              <w:pStyle w:val="TableParagrap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2024-</w:t>
            </w:r>
            <w:r w:rsidR="00DD0886" w:rsidRPr="00DB5C05">
              <w:rPr>
                <w:sz w:val="24"/>
                <w:szCs w:val="24"/>
              </w:rPr>
              <w:t>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82" w:right="169" w:hanging="2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бюджетное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учреждение</w:t>
            </w:r>
          </w:p>
          <w:p w:rsidR="00DD0886" w:rsidRPr="00DB5C05" w:rsidRDefault="00DD0886" w:rsidP="00DD0886">
            <w:pPr>
              <w:pStyle w:val="TableParagraph"/>
              <w:ind w:left="61" w:right="51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«Централизованная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библиотечная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система»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tabs>
                <w:tab w:val="left" w:pos="1685"/>
                <w:tab w:val="left" w:pos="2992"/>
                <w:tab w:val="left" w:pos="4175"/>
              </w:tabs>
              <w:ind w:left="0" w:right="18"/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Формирование творческой личности, </w:t>
            </w:r>
            <w:r w:rsidRPr="00DB5C05">
              <w:rPr>
                <w:spacing w:val="-4"/>
                <w:sz w:val="24"/>
                <w:szCs w:val="24"/>
              </w:rPr>
              <w:t xml:space="preserve">путём </w:t>
            </w:r>
            <w:r w:rsidRPr="00DB5C05">
              <w:rPr>
                <w:sz w:val="24"/>
                <w:szCs w:val="24"/>
              </w:rPr>
              <w:t>приобщения к развитию творческих способностей детей, логического мышления, мелкой моторики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DB5C05">
              <w:rPr>
                <w:sz w:val="24"/>
                <w:szCs w:val="24"/>
              </w:rPr>
              <w:t>«Веселые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старты»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DB5C05">
              <w:rPr>
                <w:sz w:val="24"/>
                <w:szCs w:val="24"/>
              </w:rPr>
              <w:lastRenderedPageBreak/>
              <w:t>детей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ограниченными физическими возможностями</w:t>
            </w:r>
          </w:p>
        </w:tc>
        <w:tc>
          <w:tcPr>
            <w:tcW w:w="2409" w:type="dxa"/>
          </w:tcPr>
          <w:p w:rsidR="00DD0886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апрель, </w:t>
            </w:r>
            <w:r w:rsidRPr="00DB5C05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  <w:p w:rsidR="00DD0886" w:rsidRPr="00DB5C05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2024-2027</w:t>
            </w:r>
            <w:r w:rsidRPr="00DB5C05">
              <w:rPr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0" w:right="149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lastRenderedPageBreak/>
              <w:t xml:space="preserve">Муниципальное </w:t>
            </w:r>
            <w:r w:rsidRPr="00DB5C05">
              <w:rPr>
                <w:sz w:val="24"/>
                <w:szCs w:val="24"/>
              </w:rPr>
              <w:lastRenderedPageBreak/>
              <w:t>автономное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учреждение </w:t>
            </w:r>
            <w:r w:rsidRPr="00DB5C05">
              <w:rPr>
                <w:sz w:val="24"/>
                <w:szCs w:val="24"/>
              </w:rPr>
              <w:t>«Спортивная</w:t>
            </w:r>
            <w:r w:rsidRPr="00DB5C05">
              <w:rPr>
                <w:spacing w:val="-10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«Дворец</w:t>
            </w:r>
            <w:r w:rsidRPr="00DB5C05">
              <w:rPr>
                <w:spacing w:val="-8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спорта»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 xml:space="preserve">Привлечение детей с ограниченными </w:t>
            </w:r>
            <w:r w:rsidRPr="00DB5C05">
              <w:rPr>
                <w:sz w:val="24"/>
                <w:szCs w:val="24"/>
              </w:rPr>
              <w:lastRenderedPageBreak/>
              <w:t>возможностями здоровья к систематическим занятиям</w:t>
            </w:r>
            <w:r w:rsidR="00CB1326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tabs>
                <w:tab w:val="left" w:pos="2262"/>
              </w:tabs>
              <w:ind w:left="0" w:right="14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Игровая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программа</w:t>
            </w:r>
            <w:r w:rsidRPr="00DB5C05">
              <w:rPr>
                <w:sz w:val="24"/>
                <w:szCs w:val="24"/>
              </w:rPr>
              <w:tab/>
              <w:t>для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детей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декабрь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2024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декабрь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2025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ind w:left="0"/>
              <w:rPr>
                <w:spacing w:val="-4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декабрь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2026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</w:t>
            </w:r>
            <w:r>
              <w:rPr>
                <w:spacing w:val="-4"/>
                <w:sz w:val="24"/>
                <w:szCs w:val="24"/>
              </w:rPr>
              <w:t>,</w:t>
            </w:r>
          </w:p>
          <w:p w:rsidR="00DD0886" w:rsidRPr="00DB5C05" w:rsidRDefault="00DD0886" w:rsidP="00DD0886">
            <w:pPr>
              <w:pStyle w:val="TableParagraph"/>
              <w:ind w:left="0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декабрь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Муниципальное </w:t>
            </w:r>
            <w:r w:rsidRPr="00DB5C05">
              <w:rPr>
                <w:sz w:val="24"/>
                <w:szCs w:val="24"/>
              </w:rPr>
              <w:t>автономное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«Культурно-досуговый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комплекс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«АРТ- </w:t>
            </w:r>
            <w:r w:rsidRPr="00DB5C05">
              <w:rPr>
                <w:spacing w:val="-2"/>
                <w:sz w:val="24"/>
                <w:szCs w:val="24"/>
              </w:rPr>
              <w:t>Праздник»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tabs>
                <w:tab w:val="left" w:pos="2031"/>
                <w:tab w:val="left" w:pos="3286"/>
              </w:tabs>
              <w:ind w:left="0" w:right="14"/>
              <w:jc w:val="both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Мероприятие </w:t>
            </w:r>
            <w:r w:rsidRPr="00DB5C05">
              <w:rPr>
                <w:spacing w:val="-4"/>
                <w:sz w:val="24"/>
                <w:szCs w:val="24"/>
              </w:rPr>
              <w:t>будет</w:t>
            </w:r>
            <w:r w:rsidRPr="00DB5C05">
              <w:rPr>
                <w:sz w:val="24"/>
                <w:szCs w:val="24"/>
              </w:rPr>
              <w:tab/>
            </w:r>
            <w:r w:rsidR="00CB1326">
              <w:rPr>
                <w:spacing w:val="-2"/>
                <w:sz w:val="24"/>
                <w:szCs w:val="24"/>
              </w:rPr>
              <w:t xml:space="preserve">способствовать </w:t>
            </w:r>
            <w:r w:rsidRPr="00DB5C05">
              <w:rPr>
                <w:spacing w:val="-2"/>
                <w:sz w:val="24"/>
                <w:szCs w:val="24"/>
              </w:rPr>
              <w:t>ф</w:t>
            </w:r>
            <w:r w:rsidRPr="00DB5C05">
              <w:rPr>
                <w:sz w:val="24"/>
                <w:szCs w:val="24"/>
              </w:rPr>
              <w:t>ормированию здорового образа жизни и социальной адаптации детей с ограниченными во</w:t>
            </w:r>
            <w:r w:rsidR="00CB1326">
              <w:rPr>
                <w:sz w:val="24"/>
                <w:szCs w:val="24"/>
              </w:rPr>
              <w:t>зможностями здоровья в обществе</w:t>
            </w:r>
          </w:p>
        </w:tc>
      </w:tr>
      <w:tr w:rsidR="00DD0886" w:rsidRPr="00817AE7" w:rsidTr="00E775CA">
        <w:trPr>
          <w:trHeight w:val="277"/>
        </w:trPr>
        <w:tc>
          <w:tcPr>
            <w:tcW w:w="15752" w:type="dxa"/>
            <w:gridSpan w:val="6"/>
          </w:tcPr>
          <w:p w:rsidR="00DD0886" w:rsidRPr="00817AE7" w:rsidRDefault="00DD0886" w:rsidP="00DD0886">
            <w:pPr>
              <w:jc w:val="center"/>
              <w:rPr>
                <w:b/>
                <w:sz w:val="24"/>
                <w:szCs w:val="24"/>
              </w:rPr>
            </w:pPr>
            <w:r w:rsidRPr="00817AE7">
              <w:rPr>
                <w:b/>
                <w:sz w:val="24"/>
                <w:szCs w:val="24"/>
              </w:rPr>
              <w:t>7. Обеспечение безопасности детей, в том числе информационной безопасности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Муниципальный этап Всероссийских соревнований «Безопасное колесо-2024»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март 2024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март 2025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март 2026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март 2027 года</w:t>
            </w:r>
          </w:p>
        </w:tc>
        <w:tc>
          <w:tcPr>
            <w:tcW w:w="2693" w:type="dxa"/>
          </w:tcPr>
          <w:p w:rsidR="00DD0886" w:rsidRPr="007330F7" w:rsidRDefault="00DD0886" w:rsidP="00DD0886">
            <w:pPr>
              <w:jc w:val="center"/>
              <w:rPr>
                <w:sz w:val="24"/>
                <w:szCs w:val="24"/>
              </w:rPr>
            </w:pPr>
            <w:r w:rsidRPr="007330F7">
              <w:rPr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7330F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Профилактика дорожно-транспортного травматизма среди несовершеннолетних и воспитание законопослушных</w:t>
            </w:r>
            <w:r>
              <w:rPr>
                <w:sz w:val="24"/>
                <w:szCs w:val="24"/>
              </w:rPr>
              <w:t xml:space="preserve"> </w:t>
            </w:r>
            <w:r w:rsidR="00C05E88">
              <w:rPr>
                <w:sz w:val="24"/>
                <w:szCs w:val="24"/>
              </w:rPr>
              <w:t>участников дорожного движения; у</w:t>
            </w:r>
            <w:r w:rsidRPr="00DB5C05">
              <w:rPr>
                <w:sz w:val="24"/>
                <w:szCs w:val="24"/>
              </w:rPr>
              <w:t>ча</w:t>
            </w:r>
            <w:r w:rsidR="00C05E88">
              <w:rPr>
                <w:sz w:val="24"/>
                <w:szCs w:val="24"/>
              </w:rPr>
              <w:t>стие не менее 7 команд ежегодно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Городские соревнования среди обучающихся образовательных </w:t>
            </w:r>
            <w:r>
              <w:rPr>
                <w:sz w:val="24"/>
                <w:szCs w:val="24"/>
              </w:rPr>
              <w:t xml:space="preserve">организаций «Школа </w:t>
            </w:r>
            <w:r w:rsidRPr="00D21188">
              <w:rPr>
                <w:sz w:val="24"/>
                <w:szCs w:val="24"/>
              </w:rPr>
              <w:t>безопасности-2024»</w:t>
            </w:r>
          </w:p>
        </w:tc>
        <w:tc>
          <w:tcPr>
            <w:tcW w:w="2409" w:type="dxa"/>
          </w:tcPr>
          <w:p w:rsidR="00DD0886" w:rsidRPr="00F40745" w:rsidRDefault="00DD0886" w:rsidP="00DD0886">
            <w:pPr>
              <w:jc w:val="center"/>
              <w:rPr>
                <w:sz w:val="24"/>
                <w:szCs w:val="24"/>
              </w:rPr>
            </w:pPr>
            <w:r w:rsidRPr="00F40745">
              <w:rPr>
                <w:sz w:val="24"/>
                <w:szCs w:val="24"/>
              </w:rPr>
              <w:t>май 2024 года,</w:t>
            </w:r>
          </w:p>
          <w:p w:rsidR="00DD0886" w:rsidRPr="00F40745" w:rsidRDefault="00DD0886" w:rsidP="00DD0886">
            <w:pPr>
              <w:jc w:val="center"/>
              <w:rPr>
                <w:sz w:val="24"/>
                <w:szCs w:val="24"/>
              </w:rPr>
            </w:pPr>
            <w:r w:rsidRPr="00F40745">
              <w:rPr>
                <w:sz w:val="24"/>
                <w:szCs w:val="24"/>
              </w:rPr>
              <w:t>май 2025 года,</w:t>
            </w:r>
          </w:p>
          <w:p w:rsidR="00DD0886" w:rsidRPr="00F40745" w:rsidRDefault="00DD0886" w:rsidP="00DD0886">
            <w:pPr>
              <w:jc w:val="center"/>
              <w:rPr>
                <w:sz w:val="24"/>
                <w:szCs w:val="24"/>
              </w:rPr>
            </w:pPr>
            <w:r w:rsidRPr="00F40745">
              <w:rPr>
                <w:sz w:val="24"/>
                <w:szCs w:val="24"/>
              </w:rPr>
              <w:t>май 2026 года,</w:t>
            </w:r>
          </w:p>
          <w:p w:rsidR="00DD0886" w:rsidRPr="00F40745" w:rsidRDefault="00DD0886" w:rsidP="00DD0886">
            <w:pPr>
              <w:jc w:val="center"/>
              <w:rPr>
                <w:sz w:val="24"/>
                <w:szCs w:val="24"/>
              </w:rPr>
            </w:pPr>
            <w:r w:rsidRPr="00F40745">
              <w:rPr>
                <w:sz w:val="24"/>
                <w:szCs w:val="24"/>
              </w:rPr>
              <w:t>май 2027 года,</w:t>
            </w:r>
          </w:p>
        </w:tc>
        <w:tc>
          <w:tcPr>
            <w:tcW w:w="2693" w:type="dxa"/>
          </w:tcPr>
          <w:p w:rsidR="00DD0886" w:rsidRPr="00F40745" w:rsidRDefault="00DD0886" w:rsidP="00DD0886">
            <w:pPr>
              <w:jc w:val="center"/>
              <w:rPr>
                <w:sz w:val="24"/>
                <w:szCs w:val="24"/>
              </w:rPr>
            </w:pPr>
            <w:r w:rsidRPr="00F40745">
              <w:rPr>
                <w:sz w:val="24"/>
                <w:szCs w:val="24"/>
              </w:rPr>
              <w:t>Управление образования Администрации города Когалыма,</w:t>
            </w:r>
          </w:p>
          <w:p w:rsidR="00DD0886" w:rsidRPr="00F40745" w:rsidRDefault="00DD0886" w:rsidP="00DD0886">
            <w:pPr>
              <w:jc w:val="center"/>
              <w:rPr>
                <w:sz w:val="24"/>
                <w:szCs w:val="24"/>
              </w:rPr>
            </w:pPr>
            <w:r w:rsidRPr="00F4074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C05">
              <w:rPr>
                <w:sz w:val="24"/>
                <w:szCs w:val="24"/>
              </w:rPr>
              <w:t>ропаганда и популяризация в подростковой среде спортивного туризма, здоров</w:t>
            </w:r>
            <w:r>
              <w:rPr>
                <w:sz w:val="24"/>
                <w:szCs w:val="24"/>
              </w:rPr>
              <w:t>о</w:t>
            </w:r>
            <w:r w:rsidR="004623E3">
              <w:rPr>
                <w:sz w:val="24"/>
                <w:szCs w:val="24"/>
              </w:rPr>
              <w:t>го и безопасного образа жизни; у</w:t>
            </w:r>
            <w:r w:rsidRPr="00DB5C05">
              <w:rPr>
                <w:sz w:val="24"/>
                <w:szCs w:val="24"/>
              </w:rPr>
              <w:t>частие не менее 8 команд от образ</w:t>
            </w:r>
            <w:r w:rsidR="004623E3">
              <w:rPr>
                <w:sz w:val="24"/>
                <w:szCs w:val="24"/>
              </w:rPr>
              <w:t>овательных организаций ежегодно</w:t>
            </w:r>
          </w:p>
        </w:tc>
      </w:tr>
      <w:tr w:rsidR="00DD0886" w:rsidRPr="007C0EE6" w:rsidTr="00E775CA">
        <w:trPr>
          <w:gridAfter w:val="1"/>
          <w:wAfter w:w="23" w:type="dxa"/>
          <w:trHeight w:val="277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Игровая</w:t>
            </w:r>
            <w:r w:rsidRPr="00DB5C05">
              <w:rPr>
                <w:spacing w:val="57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тематическая</w:t>
            </w:r>
            <w:r w:rsidRPr="00DB5C05">
              <w:rPr>
                <w:spacing w:val="5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программа</w:t>
            </w:r>
            <w:r w:rsidRPr="00DB5C05">
              <w:rPr>
                <w:spacing w:val="55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среди</w:t>
            </w:r>
            <w:r w:rsidRPr="00DB5C05">
              <w:rPr>
                <w:spacing w:val="57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подростков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«Азбука</w:t>
            </w:r>
            <w:r w:rsidRPr="00DB5C05">
              <w:rPr>
                <w:spacing w:val="-7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дорог»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pStyle w:val="TableParagraph"/>
              <w:ind w:left="376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июнь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2024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ind w:left="376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июнь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2025</w:t>
            </w:r>
            <w:r w:rsidRPr="00DB5C05">
              <w:rPr>
                <w:spacing w:val="-4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года,</w:t>
            </w:r>
          </w:p>
          <w:p w:rsidR="00DD0886" w:rsidRPr="00DB5C05" w:rsidRDefault="00DD0886" w:rsidP="00DD0886">
            <w:pPr>
              <w:pStyle w:val="TableParagraph"/>
              <w:ind w:left="405"/>
              <w:jc w:val="left"/>
              <w:rPr>
                <w:spacing w:val="-4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июнь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2026</w:t>
            </w:r>
            <w:r w:rsidR="008C4696">
              <w:rPr>
                <w:spacing w:val="-4"/>
                <w:sz w:val="24"/>
                <w:szCs w:val="24"/>
              </w:rPr>
              <w:t xml:space="preserve"> года,</w:t>
            </w:r>
          </w:p>
          <w:p w:rsidR="00DD0886" w:rsidRPr="00DB5C05" w:rsidRDefault="00DD0886" w:rsidP="00DD0886">
            <w:pPr>
              <w:pStyle w:val="TableParagraph"/>
              <w:ind w:left="405"/>
              <w:jc w:val="left"/>
              <w:rPr>
                <w:sz w:val="24"/>
                <w:szCs w:val="24"/>
              </w:rPr>
            </w:pPr>
            <w:r w:rsidRPr="00DB5C05">
              <w:rPr>
                <w:spacing w:val="-4"/>
                <w:sz w:val="24"/>
                <w:szCs w:val="24"/>
              </w:rPr>
              <w:t>июнь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14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Муниципальное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автономное учреждение «Культурно-</w:t>
            </w:r>
          </w:p>
          <w:p w:rsidR="00DD0886" w:rsidRPr="00DB5C05" w:rsidRDefault="00DD0886" w:rsidP="00DD0886">
            <w:pPr>
              <w:pStyle w:val="TableParagraph"/>
              <w:ind w:left="55" w:right="4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досуговый</w:t>
            </w:r>
            <w:r w:rsidRPr="00DB5C05">
              <w:rPr>
                <w:spacing w:val="-7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комплекс</w:t>
            </w:r>
          </w:p>
          <w:p w:rsidR="00DD0886" w:rsidRPr="00DB5C05" w:rsidRDefault="00DD0886" w:rsidP="00DD0886">
            <w:pPr>
              <w:pStyle w:val="TableParagraph"/>
              <w:ind w:left="55" w:right="42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«АРТ-Праздник»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jc w:val="left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Формирование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детей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мер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безопасности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к</w:t>
            </w:r>
            <w:r w:rsidRPr="00DB5C05">
              <w:rPr>
                <w:spacing w:val="8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правилам дорожного движения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right="14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Проведение лекций/бесед, викторин с детьми находящимися в летних </w:t>
            </w:r>
            <w:r w:rsidRPr="00DB5C05">
              <w:rPr>
                <w:sz w:val="24"/>
                <w:szCs w:val="24"/>
              </w:rPr>
              <w:lastRenderedPageBreak/>
              <w:t>оздоровительных лагерях на тему «Правила на воде»</w:t>
            </w:r>
          </w:p>
        </w:tc>
        <w:tc>
          <w:tcPr>
            <w:tcW w:w="2409" w:type="dxa"/>
          </w:tcPr>
          <w:p w:rsidR="00DD0886" w:rsidRDefault="00DD0886" w:rsidP="00DD0886">
            <w:pPr>
              <w:pStyle w:val="TableParagraph"/>
              <w:ind w:left="0" w:right="-108"/>
              <w:rPr>
                <w:spacing w:val="-8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июнь-август</w:t>
            </w:r>
            <w:r w:rsidRPr="00DB5C05">
              <w:rPr>
                <w:spacing w:val="-8"/>
                <w:sz w:val="24"/>
                <w:szCs w:val="24"/>
              </w:rPr>
              <w:t xml:space="preserve"> </w:t>
            </w:r>
          </w:p>
          <w:p w:rsidR="00DD0886" w:rsidRPr="00DB5C05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2024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года,</w:t>
            </w:r>
          </w:p>
          <w:p w:rsidR="00DD0886" w:rsidRDefault="00DD0886" w:rsidP="00DD0886">
            <w:pPr>
              <w:pStyle w:val="TableParagraph"/>
              <w:ind w:left="0" w:right="-108"/>
              <w:rPr>
                <w:spacing w:val="-8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июнь-август</w:t>
            </w:r>
            <w:r w:rsidRPr="00DB5C05">
              <w:rPr>
                <w:spacing w:val="-8"/>
                <w:sz w:val="24"/>
                <w:szCs w:val="24"/>
              </w:rPr>
              <w:t xml:space="preserve"> </w:t>
            </w:r>
          </w:p>
          <w:p w:rsidR="00DD0886" w:rsidRPr="00DB5C05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2025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года,</w:t>
            </w:r>
          </w:p>
          <w:p w:rsidR="00DD0886" w:rsidRDefault="00DD0886" w:rsidP="00DD0886">
            <w:pPr>
              <w:pStyle w:val="TableParagraph"/>
              <w:ind w:left="0" w:right="-108"/>
              <w:rPr>
                <w:spacing w:val="-8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июнь-август</w:t>
            </w:r>
            <w:r w:rsidRPr="00DB5C05">
              <w:rPr>
                <w:spacing w:val="-8"/>
                <w:sz w:val="24"/>
                <w:szCs w:val="24"/>
              </w:rPr>
              <w:t xml:space="preserve"> </w:t>
            </w:r>
          </w:p>
          <w:p w:rsidR="00DD0886" w:rsidRPr="00DB5C05" w:rsidRDefault="00DD0886" w:rsidP="00DD0886">
            <w:pPr>
              <w:pStyle w:val="TableParagraph"/>
              <w:ind w:left="0" w:right="-108"/>
              <w:rPr>
                <w:spacing w:val="-4"/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2026</w:t>
            </w:r>
            <w:r w:rsidRPr="00DB5C05">
              <w:rPr>
                <w:spacing w:val="-5"/>
                <w:sz w:val="24"/>
                <w:szCs w:val="24"/>
              </w:rPr>
              <w:t xml:space="preserve"> </w:t>
            </w:r>
            <w:r w:rsidRPr="00DB5C05">
              <w:rPr>
                <w:spacing w:val="-4"/>
                <w:sz w:val="24"/>
                <w:szCs w:val="24"/>
              </w:rPr>
              <w:t>года</w:t>
            </w:r>
          </w:p>
          <w:p w:rsidR="00DD0886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июнь-август </w:t>
            </w:r>
          </w:p>
          <w:p w:rsidR="00DD0886" w:rsidRPr="00DB5C05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1" w:right="51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3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ПСО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ФПС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pacing w:val="-5"/>
                <w:sz w:val="24"/>
                <w:szCs w:val="24"/>
              </w:rPr>
              <w:t>ГПС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Главное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управление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lastRenderedPageBreak/>
              <w:t xml:space="preserve">МЧС </w:t>
            </w:r>
            <w:r w:rsidRPr="00DB5C05">
              <w:rPr>
                <w:spacing w:val="-2"/>
                <w:sz w:val="24"/>
                <w:szCs w:val="24"/>
              </w:rPr>
              <w:t>России</w:t>
            </w:r>
          </w:p>
          <w:p w:rsidR="00DD0886" w:rsidRPr="00DB5C05" w:rsidRDefault="00DD0886" w:rsidP="00DD0886">
            <w:pPr>
              <w:pStyle w:val="TableParagraph"/>
              <w:ind w:left="61" w:right="4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по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Ханты-Мансийскому автономному округу – </w:t>
            </w:r>
            <w:r w:rsidRPr="00DB5C05">
              <w:rPr>
                <w:spacing w:val="-4"/>
                <w:sz w:val="24"/>
                <w:szCs w:val="24"/>
              </w:rPr>
              <w:t>Югре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 w:right="16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 xml:space="preserve">Привитие навыков безопасного поведения на водных объектах детям, посещающим </w:t>
            </w:r>
            <w:r w:rsidRPr="00DB5C05">
              <w:rPr>
                <w:sz w:val="24"/>
                <w:szCs w:val="24"/>
              </w:rPr>
              <w:lastRenderedPageBreak/>
              <w:t>организации отдыха детей и их оздоровления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left="0" w:right="15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Проведение учебно-познавательных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занятий с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детьми по вопросам соблюдения требований пожарной безопасности в детских оздоровительных лагерях на тему:</w:t>
            </w:r>
            <w:r w:rsidRPr="00DB5C05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«Правила</w:t>
            </w:r>
            <w:r w:rsidRPr="00DB5C05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пожарной</w:t>
            </w:r>
            <w:r w:rsidRPr="00DB5C05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безопасности</w:t>
            </w:r>
            <w:r w:rsidRPr="00DB5C05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в</w:t>
            </w:r>
            <w:r w:rsidRPr="00DB5C05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быту»,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«Правила</w:t>
            </w:r>
            <w:r w:rsidRPr="00DB5C05">
              <w:rPr>
                <w:spacing w:val="-9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пожарной</w:t>
            </w:r>
            <w:r w:rsidRPr="00DB5C05">
              <w:rPr>
                <w:spacing w:val="-8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безопасности</w:t>
            </w:r>
            <w:r w:rsidRPr="00DB5C05">
              <w:rPr>
                <w:spacing w:val="-7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в</w:t>
            </w:r>
            <w:r w:rsidRPr="00DB5C05">
              <w:rPr>
                <w:spacing w:val="-7"/>
                <w:sz w:val="24"/>
                <w:szCs w:val="24"/>
              </w:rPr>
              <w:t xml:space="preserve"> </w:t>
            </w:r>
            <w:r w:rsidRPr="00DB5C05">
              <w:rPr>
                <w:spacing w:val="-2"/>
                <w:sz w:val="24"/>
                <w:szCs w:val="24"/>
              </w:rPr>
              <w:t>лесу»</w:t>
            </w:r>
          </w:p>
        </w:tc>
        <w:tc>
          <w:tcPr>
            <w:tcW w:w="2409" w:type="dxa"/>
          </w:tcPr>
          <w:p w:rsidR="00DD0886" w:rsidRDefault="00DD0886" w:rsidP="00DD0886">
            <w:pPr>
              <w:pStyle w:val="TableParagraph"/>
              <w:ind w:left="0" w:right="-108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июнь-август </w:t>
            </w:r>
          </w:p>
          <w:p w:rsidR="00DD0886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года,</w:t>
            </w:r>
          </w:p>
          <w:p w:rsidR="00DD0886" w:rsidRDefault="00DD0886" w:rsidP="00DD0886">
            <w:pPr>
              <w:pStyle w:val="TableParagraph"/>
              <w:ind w:left="0" w:right="-108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июнь-август </w:t>
            </w:r>
          </w:p>
          <w:p w:rsidR="00DD0886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2025 года,</w:t>
            </w:r>
          </w:p>
          <w:p w:rsidR="00DD0886" w:rsidRDefault="00DD0886" w:rsidP="00DD0886">
            <w:pPr>
              <w:pStyle w:val="TableParagraph"/>
              <w:ind w:left="0" w:right="-108"/>
              <w:rPr>
                <w:spacing w:val="-2"/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июнь-август </w:t>
            </w:r>
          </w:p>
          <w:p w:rsidR="00DD0886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2026 года</w:t>
            </w:r>
          </w:p>
          <w:p w:rsidR="00DD0886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июнь-август </w:t>
            </w:r>
          </w:p>
          <w:p w:rsidR="00DD0886" w:rsidRPr="00DB5C05" w:rsidRDefault="00DD0886" w:rsidP="00DD0886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1" w:right="51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3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ПСО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ФПС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pacing w:val="-5"/>
                <w:sz w:val="24"/>
                <w:szCs w:val="24"/>
              </w:rPr>
              <w:t>ГПС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Главное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управление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МЧС </w:t>
            </w:r>
            <w:r w:rsidRPr="00DB5C05">
              <w:rPr>
                <w:spacing w:val="-2"/>
                <w:sz w:val="24"/>
                <w:szCs w:val="24"/>
              </w:rPr>
              <w:t>России</w:t>
            </w:r>
          </w:p>
          <w:p w:rsidR="00DD0886" w:rsidRPr="00DB5C05" w:rsidRDefault="00DD0886" w:rsidP="00DD0886">
            <w:pPr>
              <w:pStyle w:val="TableParagraph"/>
              <w:ind w:left="61" w:right="4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по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Ханты-Мансийскому автономному округу – </w:t>
            </w:r>
            <w:r w:rsidRPr="00DB5C05">
              <w:rPr>
                <w:spacing w:val="-4"/>
                <w:sz w:val="24"/>
                <w:szCs w:val="24"/>
              </w:rPr>
              <w:t>Югре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Повышение</w:t>
            </w:r>
            <w:r w:rsidRPr="00DB5C05">
              <w:rPr>
                <w:spacing w:val="28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уровня</w:t>
            </w:r>
            <w:r w:rsidRPr="00DB5C05">
              <w:rPr>
                <w:spacing w:val="26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знаний</w:t>
            </w:r>
            <w:r w:rsidRPr="00DB5C05">
              <w:rPr>
                <w:spacing w:val="26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несовершеннолетних о тр</w:t>
            </w:r>
            <w:r>
              <w:rPr>
                <w:sz w:val="24"/>
                <w:szCs w:val="24"/>
              </w:rPr>
              <w:t>е</w:t>
            </w:r>
            <w:r w:rsidR="008A6831">
              <w:rPr>
                <w:sz w:val="24"/>
                <w:szCs w:val="24"/>
              </w:rPr>
              <w:t>бованиях пожарной безопасности; п</w:t>
            </w:r>
            <w:r w:rsidRPr="00DB5C05">
              <w:rPr>
                <w:sz w:val="24"/>
                <w:szCs w:val="24"/>
              </w:rPr>
              <w:t>рактическая отработка детьми согласованных действий по выбору правильного решения при самостоятельной эвакуации в случае пожара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pStyle w:val="TableParagraph"/>
              <w:ind w:right="12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Проведение конкурсов детского-юношеского творчества на противопожарную тематику среди образовательных организаций города</w:t>
            </w:r>
          </w:p>
        </w:tc>
        <w:tc>
          <w:tcPr>
            <w:tcW w:w="2409" w:type="dxa"/>
          </w:tcPr>
          <w:p w:rsidR="00DD0886" w:rsidRPr="00DB5C05" w:rsidRDefault="00DD0886" w:rsidP="00B0006A">
            <w:pPr>
              <w:pStyle w:val="TableParagraph"/>
              <w:ind w:left="0" w:right="286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октябрь-ноябрь </w:t>
            </w:r>
            <w:r w:rsidRPr="00DB5C05">
              <w:rPr>
                <w:sz w:val="24"/>
                <w:szCs w:val="24"/>
              </w:rPr>
              <w:t>2024 года,</w:t>
            </w:r>
          </w:p>
          <w:p w:rsidR="00DD0886" w:rsidRPr="00DB5C05" w:rsidRDefault="00DD0886" w:rsidP="00B0006A">
            <w:pPr>
              <w:pStyle w:val="TableParagraph"/>
              <w:ind w:right="286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октябрь-ноябрь </w:t>
            </w:r>
            <w:r w:rsidRPr="00DB5C05">
              <w:rPr>
                <w:sz w:val="24"/>
                <w:szCs w:val="24"/>
              </w:rPr>
              <w:t>2025 года,</w:t>
            </w:r>
          </w:p>
          <w:p w:rsidR="00DD0886" w:rsidRPr="00DB5C05" w:rsidRDefault="00DD0886" w:rsidP="00B0006A">
            <w:pPr>
              <w:pStyle w:val="TableParagraph"/>
              <w:ind w:left="0" w:right="286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 xml:space="preserve">октябрь-ноябрь </w:t>
            </w:r>
            <w:r w:rsidRPr="00DB5C05">
              <w:rPr>
                <w:sz w:val="24"/>
                <w:szCs w:val="24"/>
              </w:rPr>
              <w:t>2026 года</w:t>
            </w:r>
          </w:p>
          <w:p w:rsidR="00DD0886" w:rsidRPr="00DB5C05" w:rsidRDefault="00DD0886" w:rsidP="00B0006A">
            <w:pPr>
              <w:pStyle w:val="TableParagraph"/>
              <w:ind w:left="0" w:right="286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октябрь-ноябрь 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pStyle w:val="TableParagraph"/>
              <w:ind w:left="61" w:right="51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3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ПСО</w:t>
            </w:r>
            <w:r w:rsidRPr="00DB5C05">
              <w:rPr>
                <w:spacing w:val="-3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ФПС</w:t>
            </w:r>
            <w:r w:rsidRPr="00DB5C05">
              <w:rPr>
                <w:spacing w:val="-2"/>
                <w:sz w:val="24"/>
                <w:szCs w:val="24"/>
              </w:rPr>
              <w:t xml:space="preserve"> </w:t>
            </w:r>
            <w:r w:rsidRPr="00DB5C05">
              <w:rPr>
                <w:spacing w:val="-5"/>
                <w:sz w:val="24"/>
                <w:szCs w:val="24"/>
              </w:rPr>
              <w:t>ГПС</w:t>
            </w:r>
          </w:p>
          <w:p w:rsidR="00DD0886" w:rsidRPr="00DB5C05" w:rsidRDefault="00DD0886" w:rsidP="00DD0886">
            <w:pPr>
              <w:pStyle w:val="TableParagraph"/>
              <w:ind w:left="62" w:right="47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Главное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управление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МЧС </w:t>
            </w:r>
            <w:r w:rsidRPr="00DB5C05">
              <w:rPr>
                <w:spacing w:val="-2"/>
                <w:sz w:val="24"/>
                <w:szCs w:val="24"/>
              </w:rPr>
              <w:t>России</w:t>
            </w:r>
          </w:p>
          <w:p w:rsidR="00DD0886" w:rsidRPr="00DB5C05" w:rsidRDefault="00DD0886" w:rsidP="00DD0886">
            <w:pPr>
              <w:pStyle w:val="TableParagraph"/>
              <w:ind w:left="61" w:right="49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по</w:t>
            </w:r>
            <w:r w:rsidRPr="00DB5C05">
              <w:rPr>
                <w:spacing w:val="-14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Ханты-Мансийскому автономному округу – Югре, образовательные</w:t>
            </w:r>
          </w:p>
          <w:p w:rsidR="00DD0886" w:rsidRPr="00DB5C05" w:rsidRDefault="00DD0886" w:rsidP="00DD0886">
            <w:pPr>
              <w:pStyle w:val="TableParagraph"/>
              <w:ind w:left="61" w:right="48"/>
              <w:rPr>
                <w:sz w:val="24"/>
                <w:szCs w:val="24"/>
              </w:rPr>
            </w:pPr>
            <w:r w:rsidRPr="00DB5C05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pStyle w:val="TableParagraph"/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Повышение</w:t>
            </w:r>
            <w:r w:rsidRPr="00DB5C05">
              <w:rPr>
                <w:spacing w:val="28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уровня</w:t>
            </w:r>
            <w:r w:rsidRPr="00DB5C05">
              <w:rPr>
                <w:spacing w:val="26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знаний</w:t>
            </w:r>
            <w:r w:rsidRPr="00DB5C05">
              <w:rPr>
                <w:spacing w:val="26"/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 xml:space="preserve">несовершеннолетних о требованиях пожарной безопасности 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7C0EE6" w:rsidRDefault="00DD0886" w:rsidP="00DD0886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 xml:space="preserve">Распространение информационных материалов, социальной рекламы о правах ребенка, в том числе по вопросам обеспечения безопасности детей, профилактики безнадзорности правонарушений несовершеннолетних, ответственного родительства, через средства массовой информации, </w:t>
            </w:r>
            <w:r w:rsidRPr="00DB5C05">
              <w:rPr>
                <w:sz w:val="24"/>
                <w:szCs w:val="24"/>
              </w:rPr>
              <w:lastRenderedPageBreak/>
              <w:t xml:space="preserve">информационно-телекоммуникационную сеть Интернет, организации и учреждения для детей </w:t>
            </w:r>
          </w:p>
        </w:tc>
        <w:tc>
          <w:tcPr>
            <w:tcW w:w="2409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lastRenderedPageBreak/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2024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2025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декабрь 2026 года,</w:t>
            </w:r>
          </w:p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Pr="00DB5C05">
              <w:rPr>
                <w:sz w:val="24"/>
                <w:szCs w:val="24"/>
              </w:rPr>
              <w:t>2027 года</w:t>
            </w:r>
          </w:p>
        </w:tc>
        <w:tc>
          <w:tcPr>
            <w:tcW w:w="2693" w:type="dxa"/>
          </w:tcPr>
          <w:p w:rsidR="00DD0886" w:rsidRPr="00DB5C05" w:rsidRDefault="00DD0886" w:rsidP="00DD0886">
            <w:pPr>
              <w:jc w:val="center"/>
              <w:rPr>
                <w:sz w:val="24"/>
                <w:szCs w:val="24"/>
              </w:rPr>
            </w:pPr>
            <w:r w:rsidRPr="00DB5C05">
              <w:rPr>
                <w:sz w:val="24"/>
                <w:szCs w:val="24"/>
              </w:rPr>
              <w:t>Управление образования Администрации города Когалыма, образовательные организации</w:t>
            </w:r>
          </w:p>
        </w:tc>
        <w:tc>
          <w:tcPr>
            <w:tcW w:w="5103" w:type="dxa"/>
          </w:tcPr>
          <w:p w:rsidR="00DD0886" w:rsidRPr="00DB5C05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5C05">
              <w:rPr>
                <w:sz w:val="24"/>
                <w:szCs w:val="24"/>
              </w:rPr>
              <w:t>овышение уровня информированности несовершеннолетних и их родителей по вопросам защиты прав и законн</w:t>
            </w:r>
            <w:r>
              <w:rPr>
                <w:sz w:val="24"/>
                <w:szCs w:val="24"/>
              </w:rPr>
              <w:t>ых</w:t>
            </w:r>
            <w:r w:rsidR="00812278">
              <w:rPr>
                <w:sz w:val="24"/>
                <w:szCs w:val="24"/>
              </w:rPr>
              <w:t xml:space="preserve"> интересов несовершеннолетних; н</w:t>
            </w:r>
            <w:r w:rsidRPr="00DB5C05">
              <w:rPr>
                <w:sz w:val="24"/>
                <w:szCs w:val="24"/>
              </w:rPr>
              <w:t>е менее 10000 раздаточного матери</w:t>
            </w:r>
            <w:r w:rsidR="00C35146">
              <w:rPr>
                <w:sz w:val="24"/>
                <w:szCs w:val="24"/>
              </w:rPr>
              <w:t>ала; не менее 4 статей ежегодно</w:t>
            </w:r>
          </w:p>
        </w:tc>
      </w:tr>
      <w:tr w:rsidR="00DD0886" w:rsidRPr="009B5B2B" w:rsidTr="00E775CA">
        <w:trPr>
          <w:trHeight w:val="277"/>
        </w:trPr>
        <w:tc>
          <w:tcPr>
            <w:tcW w:w="15752" w:type="dxa"/>
            <w:gridSpan w:val="6"/>
          </w:tcPr>
          <w:p w:rsidR="00DD0886" w:rsidRPr="009B5B2B" w:rsidRDefault="00DD0886" w:rsidP="00DD0886">
            <w:pPr>
              <w:jc w:val="center"/>
              <w:rPr>
                <w:b/>
                <w:sz w:val="24"/>
                <w:szCs w:val="24"/>
              </w:rPr>
            </w:pPr>
            <w:r w:rsidRPr="009B5B2B">
              <w:rPr>
                <w:b/>
                <w:sz w:val="24"/>
                <w:szCs w:val="24"/>
              </w:rPr>
              <w:t>9. Координация, управление реализацией плана мероприятий Десятилетия детства</w:t>
            </w:r>
          </w:p>
        </w:tc>
      </w:tr>
      <w:tr w:rsidR="00DD0886" w:rsidRPr="007C0EE6" w:rsidTr="00E775CA">
        <w:trPr>
          <w:gridAfter w:val="1"/>
          <w:wAfter w:w="23" w:type="dxa"/>
          <w:trHeight w:val="263"/>
        </w:trPr>
        <w:tc>
          <w:tcPr>
            <w:tcW w:w="880" w:type="dxa"/>
          </w:tcPr>
          <w:p w:rsidR="00DD0886" w:rsidRPr="00AE5C61" w:rsidRDefault="00DD0886" w:rsidP="00DD0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D0886" w:rsidRPr="007C0EE6" w:rsidRDefault="00DD0886" w:rsidP="00DD0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</w:t>
            </w:r>
            <w:r w:rsidRPr="007C0EE6">
              <w:rPr>
                <w:sz w:val="24"/>
                <w:szCs w:val="24"/>
              </w:rPr>
              <w:t>а сайте Управления образования специальной рубрики «Десятилетие детства»</w:t>
            </w:r>
          </w:p>
        </w:tc>
        <w:tc>
          <w:tcPr>
            <w:tcW w:w="2409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2024-2027 годы</w:t>
            </w:r>
          </w:p>
        </w:tc>
        <w:tc>
          <w:tcPr>
            <w:tcW w:w="2693" w:type="dxa"/>
          </w:tcPr>
          <w:p w:rsidR="00DD0886" w:rsidRPr="007C0EE6" w:rsidRDefault="00DD0886" w:rsidP="00DD0886">
            <w:pPr>
              <w:jc w:val="center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5103" w:type="dxa"/>
          </w:tcPr>
          <w:p w:rsidR="00DD0886" w:rsidRPr="007C0EE6" w:rsidRDefault="00DD0886" w:rsidP="00DD0886">
            <w:pPr>
              <w:jc w:val="both"/>
              <w:rPr>
                <w:sz w:val="24"/>
                <w:szCs w:val="24"/>
              </w:rPr>
            </w:pPr>
            <w:r w:rsidRPr="007C0EE6">
              <w:rPr>
                <w:sz w:val="24"/>
                <w:szCs w:val="24"/>
              </w:rPr>
              <w:t>Повышение доступности информационных ресурсов для детей, родителей, специалистов, работающих с детьми</w:t>
            </w:r>
          </w:p>
        </w:tc>
      </w:tr>
    </w:tbl>
    <w:p w:rsidR="007C0EE6" w:rsidRPr="00672099" w:rsidRDefault="007C0EE6" w:rsidP="00DF5FD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</w:p>
    <w:sectPr w:rsidR="007C0EE6" w:rsidRPr="00672099" w:rsidSect="00ED62E3">
      <w:headerReference w:type="default" r:id="rId11"/>
      <w:footerReference w:type="default" r:id="rId12"/>
      <w:pgSz w:w="16838" w:h="11906" w:orient="landscape"/>
      <w:pgMar w:top="567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1C" w:rsidRDefault="00B0451C" w:rsidP="00923AA8">
      <w:r>
        <w:separator/>
      </w:r>
    </w:p>
  </w:endnote>
  <w:endnote w:type="continuationSeparator" w:id="0">
    <w:p w:rsidR="00B0451C" w:rsidRDefault="00B0451C" w:rsidP="0092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C1" w:rsidRDefault="00107B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1C" w:rsidRDefault="00B0451C" w:rsidP="00923AA8">
      <w:r>
        <w:separator/>
      </w:r>
    </w:p>
  </w:footnote>
  <w:footnote w:type="continuationSeparator" w:id="0">
    <w:p w:rsidR="00B0451C" w:rsidRDefault="00B0451C" w:rsidP="0092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C1" w:rsidRDefault="00107BC1">
    <w:pPr>
      <w:pStyle w:val="af1"/>
      <w:jc w:val="center"/>
    </w:pPr>
  </w:p>
  <w:p w:rsidR="00107BC1" w:rsidRDefault="00107BC1" w:rsidP="00923AA8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91299"/>
      <w:docPartObj>
        <w:docPartGallery w:val="Page Numbers (Top of Page)"/>
        <w:docPartUnique/>
      </w:docPartObj>
    </w:sdtPr>
    <w:sdtEndPr/>
    <w:sdtContent>
      <w:p w:rsidR="00107BC1" w:rsidRDefault="00107BC1">
        <w:pPr>
          <w:pStyle w:val="af1"/>
          <w:jc w:val="center"/>
        </w:pPr>
      </w:p>
      <w:p w:rsidR="00107BC1" w:rsidRDefault="00B0451C" w:rsidP="002A5D88">
        <w:pPr>
          <w:pStyle w:val="af1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ADE"/>
    <w:multiLevelType w:val="hybridMultilevel"/>
    <w:tmpl w:val="3D5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B6A"/>
    <w:multiLevelType w:val="hybridMultilevel"/>
    <w:tmpl w:val="1F94B58C"/>
    <w:lvl w:ilvl="0" w:tplc="99AA9D5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D5479C"/>
    <w:multiLevelType w:val="hybridMultilevel"/>
    <w:tmpl w:val="B142BE1E"/>
    <w:lvl w:ilvl="0" w:tplc="34225E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2CA1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BAA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36E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F0D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60C2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167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BA8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6CC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9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264006"/>
    <w:multiLevelType w:val="hybridMultilevel"/>
    <w:tmpl w:val="C3981D00"/>
    <w:lvl w:ilvl="0" w:tplc="1F94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42127F7C"/>
    <w:multiLevelType w:val="hybridMultilevel"/>
    <w:tmpl w:val="2BF262BE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55F32190"/>
    <w:multiLevelType w:val="hybridMultilevel"/>
    <w:tmpl w:val="89AC2C82"/>
    <w:lvl w:ilvl="0" w:tplc="D61A285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F10019"/>
    <w:multiLevelType w:val="hybridMultilevel"/>
    <w:tmpl w:val="8D58CC72"/>
    <w:lvl w:ilvl="0" w:tplc="46409C2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77F25BC0"/>
    <w:multiLevelType w:val="hybridMultilevel"/>
    <w:tmpl w:val="B25CEA3E"/>
    <w:lvl w:ilvl="0" w:tplc="C18000A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5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15"/>
  </w:num>
  <w:num w:numId="5">
    <w:abstractNumId w:val="17"/>
  </w:num>
  <w:num w:numId="6">
    <w:abstractNumId w:val="23"/>
  </w:num>
  <w:num w:numId="7">
    <w:abstractNumId w:val="5"/>
  </w:num>
  <w:num w:numId="8">
    <w:abstractNumId w:val="28"/>
  </w:num>
  <w:num w:numId="9">
    <w:abstractNumId w:val="6"/>
  </w:num>
  <w:num w:numId="10">
    <w:abstractNumId w:val="12"/>
  </w:num>
  <w:num w:numId="11">
    <w:abstractNumId w:val="14"/>
  </w:num>
  <w:num w:numId="12">
    <w:abstractNumId w:val="25"/>
  </w:num>
  <w:num w:numId="13">
    <w:abstractNumId w:val="10"/>
  </w:num>
  <w:num w:numId="14">
    <w:abstractNumId w:val="32"/>
  </w:num>
  <w:num w:numId="15">
    <w:abstractNumId w:val="24"/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4"/>
  </w:num>
  <w:num w:numId="20">
    <w:abstractNumId w:val="36"/>
  </w:num>
  <w:num w:numId="21">
    <w:abstractNumId w:val="27"/>
  </w:num>
  <w:num w:numId="22">
    <w:abstractNumId w:val="35"/>
  </w:num>
  <w:num w:numId="23">
    <w:abstractNumId w:val="13"/>
  </w:num>
  <w:num w:numId="24">
    <w:abstractNumId w:val="20"/>
  </w:num>
  <w:num w:numId="25">
    <w:abstractNumId w:val="3"/>
  </w:num>
  <w:num w:numId="26">
    <w:abstractNumId w:val="29"/>
  </w:num>
  <w:num w:numId="27">
    <w:abstractNumId w:val="16"/>
  </w:num>
  <w:num w:numId="28">
    <w:abstractNumId w:val="37"/>
  </w:num>
  <w:num w:numId="29">
    <w:abstractNumId w:val="30"/>
  </w:num>
  <w:num w:numId="30">
    <w:abstractNumId w:val="22"/>
  </w:num>
  <w:num w:numId="31">
    <w:abstractNumId w:val="7"/>
  </w:num>
  <w:num w:numId="32">
    <w:abstractNumId w:val="33"/>
  </w:num>
  <w:num w:numId="33">
    <w:abstractNumId w:val="0"/>
  </w:num>
  <w:num w:numId="34">
    <w:abstractNumId w:val="8"/>
  </w:num>
  <w:num w:numId="35">
    <w:abstractNumId w:val="18"/>
  </w:num>
  <w:num w:numId="36">
    <w:abstractNumId w:val="2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71"/>
    <w:rsid w:val="0000235E"/>
    <w:rsid w:val="00007A63"/>
    <w:rsid w:val="000110BF"/>
    <w:rsid w:val="00020052"/>
    <w:rsid w:val="00023642"/>
    <w:rsid w:val="000309C9"/>
    <w:rsid w:val="00030A31"/>
    <w:rsid w:val="00033D37"/>
    <w:rsid w:val="000350D2"/>
    <w:rsid w:val="00035A00"/>
    <w:rsid w:val="00047168"/>
    <w:rsid w:val="00047A65"/>
    <w:rsid w:val="00055F7A"/>
    <w:rsid w:val="00056A22"/>
    <w:rsid w:val="00063225"/>
    <w:rsid w:val="00065E9E"/>
    <w:rsid w:val="000947A0"/>
    <w:rsid w:val="000A580C"/>
    <w:rsid w:val="000B4CDB"/>
    <w:rsid w:val="000C2F3F"/>
    <w:rsid w:val="000D239B"/>
    <w:rsid w:val="000D65DE"/>
    <w:rsid w:val="000E070C"/>
    <w:rsid w:val="000E40BC"/>
    <w:rsid w:val="000E54F5"/>
    <w:rsid w:val="000E5901"/>
    <w:rsid w:val="000F4703"/>
    <w:rsid w:val="0010121B"/>
    <w:rsid w:val="0010365D"/>
    <w:rsid w:val="00107BC1"/>
    <w:rsid w:val="00112666"/>
    <w:rsid w:val="00113643"/>
    <w:rsid w:val="00126CD7"/>
    <w:rsid w:val="001368C3"/>
    <w:rsid w:val="00143638"/>
    <w:rsid w:val="0015022A"/>
    <w:rsid w:val="001535FE"/>
    <w:rsid w:val="00154D39"/>
    <w:rsid w:val="00157319"/>
    <w:rsid w:val="001779B5"/>
    <w:rsid w:val="00181168"/>
    <w:rsid w:val="0018194B"/>
    <w:rsid w:val="00183351"/>
    <w:rsid w:val="0019091F"/>
    <w:rsid w:val="00195AE0"/>
    <w:rsid w:val="001A1401"/>
    <w:rsid w:val="001A32DA"/>
    <w:rsid w:val="001B7414"/>
    <w:rsid w:val="001C448E"/>
    <w:rsid w:val="001D42CD"/>
    <w:rsid w:val="001E1194"/>
    <w:rsid w:val="001E3239"/>
    <w:rsid w:val="001E5487"/>
    <w:rsid w:val="001E7E76"/>
    <w:rsid w:val="001E7FE9"/>
    <w:rsid w:val="002065E6"/>
    <w:rsid w:val="00211DAE"/>
    <w:rsid w:val="00223710"/>
    <w:rsid w:val="00225973"/>
    <w:rsid w:val="0022702B"/>
    <w:rsid w:val="00235F9F"/>
    <w:rsid w:val="00237F71"/>
    <w:rsid w:val="002465B0"/>
    <w:rsid w:val="002573C1"/>
    <w:rsid w:val="002622AE"/>
    <w:rsid w:val="00277509"/>
    <w:rsid w:val="002824E1"/>
    <w:rsid w:val="00287E6F"/>
    <w:rsid w:val="00295714"/>
    <w:rsid w:val="002A5146"/>
    <w:rsid w:val="002A5D88"/>
    <w:rsid w:val="002B2C73"/>
    <w:rsid w:val="002C4026"/>
    <w:rsid w:val="002E0978"/>
    <w:rsid w:val="002E0C39"/>
    <w:rsid w:val="002E21A0"/>
    <w:rsid w:val="002F3B84"/>
    <w:rsid w:val="002F5BA8"/>
    <w:rsid w:val="003073D7"/>
    <w:rsid w:val="0031007C"/>
    <w:rsid w:val="00311A25"/>
    <w:rsid w:val="0031255A"/>
    <w:rsid w:val="00312DA8"/>
    <w:rsid w:val="003142E4"/>
    <w:rsid w:val="00320706"/>
    <w:rsid w:val="0033627E"/>
    <w:rsid w:val="0034016A"/>
    <w:rsid w:val="00344B42"/>
    <w:rsid w:val="003527A8"/>
    <w:rsid w:val="00361896"/>
    <w:rsid w:val="003644E4"/>
    <w:rsid w:val="0037281B"/>
    <w:rsid w:val="00373E1F"/>
    <w:rsid w:val="0038230E"/>
    <w:rsid w:val="003832B8"/>
    <w:rsid w:val="0038460E"/>
    <w:rsid w:val="003B4915"/>
    <w:rsid w:val="003C3795"/>
    <w:rsid w:val="003C6AF7"/>
    <w:rsid w:val="003E33C8"/>
    <w:rsid w:val="003E3631"/>
    <w:rsid w:val="003E6FC5"/>
    <w:rsid w:val="00404360"/>
    <w:rsid w:val="0041075B"/>
    <w:rsid w:val="004142B7"/>
    <w:rsid w:val="00414A16"/>
    <w:rsid w:val="00424366"/>
    <w:rsid w:val="004243BA"/>
    <w:rsid w:val="0042509F"/>
    <w:rsid w:val="0042535E"/>
    <w:rsid w:val="004277C9"/>
    <w:rsid w:val="00440E0E"/>
    <w:rsid w:val="00444C57"/>
    <w:rsid w:val="00452962"/>
    <w:rsid w:val="00454644"/>
    <w:rsid w:val="004623E3"/>
    <w:rsid w:val="00464D7D"/>
    <w:rsid w:val="00465E24"/>
    <w:rsid w:val="004676E1"/>
    <w:rsid w:val="00472896"/>
    <w:rsid w:val="00473504"/>
    <w:rsid w:val="00476BAE"/>
    <w:rsid w:val="00482B7F"/>
    <w:rsid w:val="0049115E"/>
    <w:rsid w:val="004B7041"/>
    <w:rsid w:val="004B7E94"/>
    <w:rsid w:val="004C2FFC"/>
    <w:rsid w:val="004C3A1E"/>
    <w:rsid w:val="004D3E02"/>
    <w:rsid w:val="004D5662"/>
    <w:rsid w:val="004D5CA5"/>
    <w:rsid w:val="004D6517"/>
    <w:rsid w:val="004E3E80"/>
    <w:rsid w:val="004F06A3"/>
    <w:rsid w:val="004F45A0"/>
    <w:rsid w:val="004F4F51"/>
    <w:rsid w:val="00517AE0"/>
    <w:rsid w:val="00517DC4"/>
    <w:rsid w:val="00520C62"/>
    <w:rsid w:val="00521DB6"/>
    <w:rsid w:val="00523DB6"/>
    <w:rsid w:val="00527A42"/>
    <w:rsid w:val="00532E5D"/>
    <w:rsid w:val="00536265"/>
    <w:rsid w:val="005441BA"/>
    <w:rsid w:val="00553A54"/>
    <w:rsid w:val="0055549B"/>
    <w:rsid w:val="00555754"/>
    <w:rsid w:val="0056012D"/>
    <w:rsid w:val="00563C0E"/>
    <w:rsid w:val="00571839"/>
    <w:rsid w:val="00575740"/>
    <w:rsid w:val="00580C84"/>
    <w:rsid w:val="00582362"/>
    <w:rsid w:val="0058401D"/>
    <w:rsid w:val="00584759"/>
    <w:rsid w:val="005962E2"/>
    <w:rsid w:val="005A0F9A"/>
    <w:rsid w:val="005A5FC0"/>
    <w:rsid w:val="005B486F"/>
    <w:rsid w:val="005C4252"/>
    <w:rsid w:val="005C7F76"/>
    <w:rsid w:val="005E106F"/>
    <w:rsid w:val="005E57B1"/>
    <w:rsid w:val="005F3197"/>
    <w:rsid w:val="006019D2"/>
    <w:rsid w:val="006028EF"/>
    <w:rsid w:val="00607201"/>
    <w:rsid w:val="00610CCD"/>
    <w:rsid w:val="0061167F"/>
    <w:rsid w:val="00617F41"/>
    <w:rsid w:val="00630223"/>
    <w:rsid w:val="00644A89"/>
    <w:rsid w:val="006539FA"/>
    <w:rsid w:val="00660301"/>
    <w:rsid w:val="006672AF"/>
    <w:rsid w:val="00683F10"/>
    <w:rsid w:val="00687B75"/>
    <w:rsid w:val="006A2267"/>
    <w:rsid w:val="006B3DF2"/>
    <w:rsid w:val="006B6F48"/>
    <w:rsid w:val="006B72F2"/>
    <w:rsid w:val="006C04C7"/>
    <w:rsid w:val="006D0840"/>
    <w:rsid w:val="006D560A"/>
    <w:rsid w:val="006E024C"/>
    <w:rsid w:val="006E163E"/>
    <w:rsid w:val="006E2FA3"/>
    <w:rsid w:val="006E4B1A"/>
    <w:rsid w:val="006E675C"/>
    <w:rsid w:val="006F49EA"/>
    <w:rsid w:val="00707D09"/>
    <w:rsid w:val="00714962"/>
    <w:rsid w:val="00725524"/>
    <w:rsid w:val="0072579B"/>
    <w:rsid w:val="00726E16"/>
    <w:rsid w:val="00731D81"/>
    <w:rsid w:val="007330F7"/>
    <w:rsid w:val="007344CF"/>
    <w:rsid w:val="007777AE"/>
    <w:rsid w:val="00781C33"/>
    <w:rsid w:val="007876F8"/>
    <w:rsid w:val="00793040"/>
    <w:rsid w:val="007A1A3D"/>
    <w:rsid w:val="007A43AC"/>
    <w:rsid w:val="007A5C4D"/>
    <w:rsid w:val="007A7F9C"/>
    <w:rsid w:val="007C0EE6"/>
    <w:rsid w:val="007C4F7A"/>
    <w:rsid w:val="007D46A4"/>
    <w:rsid w:val="007D58EA"/>
    <w:rsid w:val="007E0230"/>
    <w:rsid w:val="007E269E"/>
    <w:rsid w:val="007E7B06"/>
    <w:rsid w:val="007F1005"/>
    <w:rsid w:val="007F3EB0"/>
    <w:rsid w:val="007F4763"/>
    <w:rsid w:val="007F7B8C"/>
    <w:rsid w:val="00805963"/>
    <w:rsid w:val="00810645"/>
    <w:rsid w:val="00812278"/>
    <w:rsid w:val="00817AE7"/>
    <w:rsid w:val="00826054"/>
    <w:rsid w:val="00827F1D"/>
    <w:rsid w:val="00835FDD"/>
    <w:rsid w:val="00840E49"/>
    <w:rsid w:val="0085086A"/>
    <w:rsid w:val="008538FE"/>
    <w:rsid w:val="00853ADA"/>
    <w:rsid w:val="008663D4"/>
    <w:rsid w:val="00873310"/>
    <w:rsid w:val="00880F74"/>
    <w:rsid w:val="00882C07"/>
    <w:rsid w:val="008841BD"/>
    <w:rsid w:val="00885E70"/>
    <w:rsid w:val="00885FD5"/>
    <w:rsid w:val="00892A38"/>
    <w:rsid w:val="00895F2F"/>
    <w:rsid w:val="008964F1"/>
    <w:rsid w:val="008A6831"/>
    <w:rsid w:val="008C4696"/>
    <w:rsid w:val="008C6055"/>
    <w:rsid w:val="008C654A"/>
    <w:rsid w:val="008D06FC"/>
    <w:rsid w:val="008F0BC8"/>
    <w:rsid w:val="008F6307"/>
    <w:rsid w:val="008F7239"/>
    <w:rsid w:val="008F755A"/>
    <w:rsid w:val="009069B7"/>
    <w:rsid w:val="00914369"/>
    <w:rsid w:val="00916421"/>
    <w:rsid w:val="00917A36"/>
    <w:rsid w:val="009209B6"/>
    <w:rsid w:val="00923AA8"/>
    <w:rsid w:val="00927D80"/>
    <w:rsid w:val="00930686"/>
    <w:rsid w:val="00935CDC"/>
    <w:rsid w:val="00946B2A"/>
    <w:rsid w:val="00946FB6"/>
    <w:rsid w:val="0095097D"/>
    <w:rsid w:val="009540E9"/>
    <w:rsid w:val="00954468"/>
    <w:rsid w:val="00954EB3"/>
    <w:rsid w:val="0095533F"/>
    <w:rsid w:val="00957DE9"/>
    <w:rsid w:val="0096251F"/>
    <w:rsid w:val="009627D5"/>
    <w:rsid w:val="009703CC"/>
    <w:rsid w:val="00976E8D"/>
    <w:rsid w:val="00977557"/>
    <w:rsid w:val="00985065"/>
    <w:rsid w:val="00987338"/>
    <w:rsid w:val="0099508F"/>
    <w:rsid w:val="009A1D74"/>
    <w:rsid w:val="009A3FE8"/>
    <w:rsid w:val="009B0D77"/>
    <w:rsid w:val="009B1A59"/>
    <w:rsid w:val="009B549D"/>
    <w:rsid w:val="009B5B2B"/>
    <w:rsid w:val="009D19E4"/>
    <w:rsid w:val="009D507E"/>
    <w:rsid w:val="009E0610"/>
    <w:rsid w:val="00A0561F"/>
    <w:rsid w:val="00A05D30"/>
    <w:rsid w:val="00A22F40"/>
    <w:rsid w:val="00A26896"/>
    <w:rsid w:val="00A4627E"/>
    <w:rsid w:val="00A46A95"/>
    <w:rsid w:val="00A51966"/>
    <w:rsid w:val="00A67165"/>
    <w:rsid w:val="00A7008C"/>
    <w:rsid w:val="00A7614D"/>
    <w:rsid w:val="00A77DDB"/>
    <w:rsid w:val="00A807CC"/>
    <w:rsid w:val="00A82932"/>
    <w:rsid w:val="00A82D6F"/>
    <w:rsid w:val="00A858E8"/>
    <w:rsid w:val="00A9309B"/>
    <w:rsid w:val="00A935F0"/>
    <w:rsid w:val="00AA1982"/>
    <w:rsid w:val="00AA23FB"/>
    <w:rsid w:val="00AA5A01"/>
    <w:rsid w:val="00AB32C9"/>
    <w:rsid w:val="00AC16D3"/>
    <w:rsid w:val="00AC4298"/>
    <w:rsid w:val="00AC61EC"/>
    <w:rsid w:val="00AE5C61"/>
    <w:rsid w:val="00B0006A"/>
    <w:rsid w:val="00B0451C"/>
    <w:rsid w:val="00B10C06"/>
    <w:rsid w:val="00B178B0"/>
    <w:rsid w:val="00B25899"/>
    <w:rsid w:val="00B275ED"/>
    <w:rsid w:val="00B33C56"/>
    <w:rsid w:val="00B34C75"/>
    <w:rsid w:val="00B4105A"/>
    <w:rsid w:val="00B56B03"/>
    <w:rsid w:val="00BA7213"/>
    <w:rsid w:val="00BA799F"/>
    <w:rsid w:val="00BB0D8C"/>
    <w:rsid w:val="00BB175E"/>
    <w:rsid w:val="00BB19E8"/>
    <w:rsid w:val="00BC23BF"/>
    <w:rsid w:val="00BC2F94"/>
    <w:rsid w:val="00BC65E3"/>
    <w:rsid w:val="00BC7320"/>
    <w:rsid w:val="00BD07CB"/>
    <w:rsid w:val="00BD1CF0"/>
    <w:rsid w:val="00BD21BB"/>
    <w:rsid w:val="00BD3819"/>
    <w:rsid w:val="00BD5D98"/>
    <w:rsid w:val="00BE0A87"/>
    <w:rsid w:val="00BE29A4"/>
    <w:rsid w:val="00BE62DC"/>
    <w:rsid w:val="00C0228F"/>
    <w:rsid w:val="00C055F5"/>
    <w:rsid w:val="00C05E88"/>
    <w:rsid w:val="00C063FD"/>
    <w:rsid w:val="00C07129"/>
    <w:rsid w:val="00C14C20"/>
    <w:rsid w:val="00C20EF3"/>
    <w:rsid w:val="00C235AA"/>
    <w:rsid w:val="00C23E01"/>
    <w:rsid w:val="00C32BAB"/>
    <w:rsid w:val="00C35146"/>
    <w:rsid w:val="00C35FC6"/>
    <w:rsid w:val="00C36EE9"/>
    <w:rsid w:val="00C42112"/>
    <w:rsid w:val="00C43990"/>
    <w:rsid w:val="00C43DED"/>
    <w:rsid w:val="00C45B2C"/>
    <w:rsid w:val="00C45F98"/>
    <w:rsid w:val="00C460C5"/>
    <w:rsid w:val="00C51A3E"/>
    <w:rsid w:val="00C55766"/>
    <w:rsid w:val="00C607F2"/>
    <w:rsid w:val="00C621CC"/>
    <w:rsid w:val="00C621E7"/>
    <w:rsid w:val="00C77317"/>
    <w:rsid w:val="00C80721"/>
    <w:rsid w:val="00C85116"/>
    <w:rsid w:val="00C87806"/>
    <w:rsid w:val="00C9383C"/>
    <w:rsid w:val="00CA67C4"/>
    <w:rsid w:val="00CB1326"/>
    <w:rsid w:val="00CD2321"/>
    <w:rsid w:val="00CD4DCD"/>
    <w:rsid w:val="00CD7EC8"/>
    <w:rsid w:val="00D1244F"/>
    <w:rsid w:val="00D13156"/>
    <w:rsid w:val="00D20F9C"/>
    <w:rsid w:val="00D21188"/>
    <w:rsid w:val="00D27B99"/>
    <w:rsid w:val="00D31BD5"/>
    <w:rsid w:val="00D377D9"/>
    <w:rsid w:val="00D41BFF"/>
    <w:rsid w:val="00D47DAC"/>
    <w:rsid w:val="00D52835"/>
    <w:rsid w:val="00D544BE"/>
    <w:rsid w:val="00D57172"/>
    <w:rsid w:val="00D572B5"/>
    <w:rsid w:val="00D63742"/>
    <w:rsid w:val="00D73603"/>
    <w:rsid w:val="00D73EB6"/>
    <w:rsid w:val="00D778D8"/>
    <w:rsid w:val="00D81258"/>
    <w:rsid w:val="00D912A6"/>
    <w:rsid w:val="00DB5C05"/>
    <w:rsid w:val="00DB7F43"/>
    <w:rsid w:val="00DC33EA"/>
    <w:rsid w:val="00DD0886"/>
    <w:rsid w:val="00DE0F91"/>
    <w:rsid w:val="00DE152B"/>
    <w:rsid w:val="00DF4AC8"/>
    <w:rsid w:val="00DF5FDE"/>
    <w:rsid w:val="00E000CF"/>
    <w:rsid w:val="00E1140F"/>
    <w:rsid w:val="00E2129C"/>
    <w:rsid w:val="00E34113"/>
    <w:rsid w:val="00E35CE9"/>
    <w:rsid w:val="00E37FAC"/>
    <w:rsid w:val="00E40DA9"/>
    <w:rsid w:val="00E47130"/>
    <w:rsid w:val="00E506D3"/>
    <w:rsid w:val="00E62773"/>
    <w:rsid w:val="00E6302C"/>
    <w:rsid w:val="00E775CA"/>
    <w:rsid w:val="00E77978"/>
    <w:rsid w:val="00E83522"/>
    <w:rsid w:val="00E9258B"/>
    <w:rsid w:val="00EA0F26"/>
    <w:rsid w:val="00EB46FD"/>
    <w:rsid w:val="00EC0AE7"/>
    <w:rsid w:val="00EC0BF5"/>
    <w:rsid w:val="00EC28B1"/>
    <w:rsid w:val="00EC4F0B"/>
    <w:rsid w:val="00ED62E3"/>
    <w:rsid w:val="00EE2941"/>
    <w:rsid w:val="00EF2C17"/>
    <w:rsid w:val="00EF2E18"/>
    <w:rsid w:val="00EF3ECB"/>
    <w:rsid w:val="00F12923"/>
    <w:rsid w:val="00F14358"/>
    <w:rsid w:val="00F14A7C"/>
    <w:rsid w:val="00F17CE2"/>
    <w:rsid w:val="00F35B01"/>
    <w:rsid w:val="00F35D4B"/>
    <w:rsid w:val="00F36BAF"/>
    <w:rsid w:val="00F40745"/>
    <w:rsid w:val="00F418E8"/>
    <w:rsid w:val="00F4390D"/>
    <w:rsid w:val="00F43A75"/>
    <w:rsid w:val="00F46403"/>
    <w:rsid w:val="00F50090"/>
    <w:rsid w:val="00F53F4C"/>
    <w:rsid w:val="00F7308C"/>
    <w:rsid w:val="00F8005D"/>
    <w:rsid w:val="00F8084F"/>
    <w:rsid w:val="00F83E1A"/>
    <w:rsid w:val="00F90B1D"/>
    <w:rsid w:val="00F97ABE"/>
    <w:rsid w:val="00FA04E0"/>
    <w:rsid w:val="00FA2F9F"/>
    <w:rsid w:val="00FD0286"/>
    <w:rsid w:val="00FD4B29"/>
    <w:rsid w:val="00FE18BD"/>
    <w:rsid w:val="00FE1AFD"/>
    <w:rsid w:val="00FE39C0"/>
    <w:rsid w:val="00FE40E4"/>
    <w:rsid w:val="00FE5A0F"/>
    <w:rsid w:val="00FF082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EC827"/>
  <w15:chartTrackingRefBased/>
  <w15:docId w15:val="{A3968052-31A8-448E-9B6F-48D5051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0EE6"/>
    <w:pPr>
      <w:keepNext/>
      <w:ind w:left="1200"/>
      <w:outlineLvl w:val="1"/>
    </w:pPr>
    <w:rPr>
      <w:b/>
      <w:bCs/>
      <w:sz w:val="22"/>
      <w:szCs w:val="2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C0EE6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23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23AA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923AA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923AA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23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AA8"/>
    <w:rPr>
      <w:b/>
      <w:bCs/>
      <w:lang w:eastAsia="en-US"/>
    </w:rPr>
  </w:style>
  <w:style w:type="paragraph" w:customStyle="1" w:styleId="ConsPlusTitle">
    <w:name w:val="ConsPlusTitle"/>
    <w:rsid w:val="0092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23AA8"/>
    <w:rPr>
      <w:color w:val="0000FF"/>
      <w:u w:val="single"/>
    </w:rPr>
  </w:style>
  <w:style w:type="character" w:customStyle="1" w:styleId="fontstyle01">
    <w:name w:val="fontstyle01"/>
    <w:basedOn w:val="a0"/>
    <w:rsid w:val="00923AA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923AA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23AA8"/>
  </w:style>
  <w:style w:type="character" w:customStyle="1" w:styleId="ad">
    <w:name w:val="Текст примечания Знак"/>
    <w:basedOn w:val="a0"/>
    <w:link w:val="ac"/>
    <w:uiPriority w:val="99"/>
    <w:rsid w:val="0092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3A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23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3AA8"/>
  </w:style>
  <w:style w:type="paragraph" w:customStyle="1" w:styleId="ConsPlusNormal">
    <w:name w:val="ConsPlusNormal"/>
    <w:rsid w:val="0092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23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23A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923AA8"/>
  </w:style>
  <w:style w:type="paragraph" w:styleId="af3">
    <w:name w:val="footer"/>
    <w:basedOn w:val="a"/>
    <w:link w:val="af4"/>
    <w:uiPriority w:val="99"/>
    <w:unhideWhenUsed/>
    <w:rsid w:val="00923A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23AA8"/>
  </w:style>
  <w:style w:type="paragraph" w:styleId="af5">
    <w:name w:val="Normal (Web)"/>
    <w:basedOn w:val="a"/>
    <w:uiPriority w:val="99"/>
    <w:semiHidden/>
    <w:unhideWhenUsed/>
    <w:rsid w:val="00923AA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923AA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23AA8"/>
    <w:rPr>
      <w:rFonts w:ascii="Times New Roman" w:hAnsi="Times New Roman" w:cs="Times New Roman"/>
      <w:sz w:val="26"/>
      <w:szCs w:val="26"/>
    </w:rPr>
  </w:style>
  <w:style w:type="table" w:customStyle="1" w:styleId="21">
    <w:name w:val="Сетка таблицы2"/>
    <w:basedOn w:val="a1"/>
    <w:next w:val="a5"/>
    <w:uiPriority w:val="59"/>
    <w:rsid w:val="0092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923AA8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923AA8"/>
    <w:rPr>
      <w:rFonts w:cs="Times New Roman"/>
      <w:color w:val="605E5C"/>
      <w:shd w:val="clear" w:color="auto" w:fill="E1DFDD"/>
    </w:rPr>
  </w:style>
  <w:style w:type="table" w:customStyle="1" w:styleId="4">
    <w:name w:val="Сетка таблицы4"/>
    <w:basedOn w:val="a1"/>
    <w:next w:val="a5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иль"/>
    <w:link w:val="af8"/>
    <w:uiPriority w:val="99"/>
    <w:qFormat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DF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C0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0EE6"/>
    <w:rPr>
      <w:rFonts w:ascii="Times New Roman" w:eastAsia="Times New Roman" w:hAnsi="Times New Roman" w:cs="Times New Roman"/>
      <w:b/>
      <w:bCs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C0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7C0E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C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"/>
    <w:uiPriority w:val="99"/>
    <w:rsid w:val="007C0EE6"/>
    <w:pPr>
      <w:ind w:left="3969" w:right="-539" w:hanging="3969"/>
    </w:pPr>
    <w:rPr>
      <w:sz w:val="24"/>
      <w:szCs w:val="24"/>
      <w:lang w:val="en-US"/>
    </w:rPr>
  </w:style>
  <w:style w:type="character" w:customStyle="1" w:styleId="af8">
    <w:name w:val="Название Знак"/>
    <w:link w:val="af7"/>
    <w:uiPriority w:val="99"/>
    <w:locked/>
    <w:rsid w:val="007C0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"/>
    <w:basedOn w:val="a"/>
    <w:next w:val="a"/>
    <w:uiPriority w:val="10"/>
    <w:qFormat/>
    <w:rsid w:val="007C0E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Заголовок Знак"/>
    <w:basedOn w:val="a0"/>
    <w:link w:val="afb"/>
    <w:uiPriority w:val="10"/>
    <w:locked/>
    <w:rsid w:val="007C0E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Без интервала Знак"/>
    <w:link w:val="a6"/>
    <w:uiPriority w:val="1"/>
    <w:locked/>
    <w:rsid w:val="007C0EE6"/>
    <w:rPr>
      <w:rFonts w:ascii="Times New Roman" w:hAnsi="Times New Roman"/>
      <w:sz w:val="28"/>
    </w:rPr>
  </w:style>
  <w:style w:type="paragraph" w:styleId="afc">
    <w:name w:val="Body Text"/>
    <w:basedOn w:val="a"/>
    <w:link w:val="afd"/>
    <w:uiPriority w:val="99"/>
    <w:unhideWhenUsed/>
    <w:rsid w:val="007C0EE6"/>
    <w:pPr>
      <w:spacing w:after="120"/>
    </w:pPr>
    <w:rPr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7C0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next w:val="a"/>
    <w:link w:val="afa"/>
    <w:uiPriority w:val="10"/>
    <w:qFormat/>
    <w:rsid w:val="007C0EE6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Заголовок Знак1"/>
    <w:basedOn w:val="a0"/>
    <w:uiPriority w:val="10"/>
    <w:rsid w:val="007C0E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Paragraph">
    <w:name w:val="Table Paragraph"/>
    <w:basedOn w:val="a"/>
    <w:uiPriority w:val="1"/>
    <w:qFormat/>
    <w:rsid w:val="00E1140F"/>
    <w:pPr>
      <w:widowControl w:val="0"/>
      <w:autoSpaceDE w:val="0"/>
      <w:autoSpaceDN w:val="0"/>
      <w:ind w:left="28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F7C139A9444CD8BDF58EF7DDE8E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894EC0-60C2-4234-B60E-C8E02AEEBD12}"/>
      </w:docPartPr>
      <w:docPartBody>
        <w:p w:rsidR="00B837DE" w:rsidRDefault="00B837DE" w:rsidP="00B837DE">
          <w:pPr>
            <w:pStyle w:val="18F7C139A9444CD8BDF58EF7DDE8EC87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0290FD190398466DA28102F60DDF8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2F707-169B-4954-B191-133033335E88}"/>
      </w:docPartPr>
      <w:docPartBody>
        <w:p w:rsidR="00B837DE" w:rsidRDefault="00B837DE" w:rsidP="00B837DE">
          <w:pPr>
            <w:pStyle w:val="0290FD190398466DA28102F60DDF8ED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DE"/>
    <w:rsid w:val="00144759"/>
    <w:rsid w:val="0036083C"/>
    <w:rsid w:val="00433D0B"/>
    <w:rsid w:val="00480927"/>
    <w:rsid w:val="00513B87"/>
    <w:rsid w:val="00525CD7"/>
    <w:rsid w:val="0055486C"/>
    <w:rsid w:val="005F4417"/>
    <w:rsid w:val="008A1F3D"/>
    <w:rsid w:val="00900DCB"/>
    <w:rsid w:val="009E59FA"/>
    <w:rsid w:val="00B46E5C"/>
    <w:rsid w:val="00B837DE"/>
    <w:rsid w:val="00B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7DE"/>
    <w:rPr>
      <w:color w:val="808080"/>
    </w:rPr>
  </w:style>
  <w:style w:type="paragraph" w:customStyle="1" w:styleId="18F7C139A9444CD8BDF58EF7DDE8EC87">
    <w:name w:val="18F7C139A9444CD8BDF58EF7DDE8EC87"/>
    <w:rsid w:val="00B837DE"/>
  </w:style>
  <w:style w:type="paragraph" w:customStyle="1" w:styleId="0290FD190398466DA28102F60DDF8ED6">
    <w:name w:val="0290FD190398466DA28102F60DDF8ED6"/>
    <w:rsid w:val="00B83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59AC-0634-4514-9374-72CFC530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27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Елизавета Александровна</dc:creator>
  <cp:keywords/>
  <dc:description/>
  <cp:lastModifiedBy>Тарасенко Ольга Ивановна</cp:lastModifiedBy>
  <cp:revision>442</cp:revision>
  <cp:lastPrinted>2024-01-09T04:43:00Z</cp:lastPrinted>
  <dcterms:created xsi:type="dcterms:W3CDTF">2024-01-09T04:06:00Z</dcterms:created>
  <dcterms:modified xsi:type="dcterms:W3CDTF">2024-01-29T12:21:00Z</dcterms:modified>
</cp:coreProperties>
</file>