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0A" w:rsidRDefault="00C2450A" w:rsidP="00C2450A"/>
    <w:p w:rsidR="00C2450A" w:rsidRDefault="00C2450A" w:rsidP="00C2450A"/>
    <w:tbl>
      <w:tblPr>
        <w:tblpPr w:leftFromText="180" w:rightFromText="180" w:bottomFromText="200" w:vertAnchor="text" w:horzAnchor="margin" w:tblpXSpec="right" w:tblpY="-637"/>
        <w:tblW w:w="0" w:type="auto"/>
        <w:tblLook w:val="04A0" w:firstRow="1" w:lastRow="0" w:firstColumn="1" w:lastColumn="0" w:noHBand="0" w:noVBand="1"/>
      </w:tblPr>
      <w:tblGrid>
        <w:gridCol w:w="3049"/>
      </w:tblGrid>
      <w:tr w:rsidR="00C2450A" w:rsidRPr="00E42E47" w:rsidTr="00586F34">
        <w:tc>
          <w:tcPr>
            <w:tcW w:w="3049" w:type="dxa"/>
            <w:hideMark/>
          </w:tcPr>
          <w:p w:rsidR="00C2450A" w:rsidRPr="0025789D" w:rsidRDefault="00C2450A" w:rsidP="00586F34">
            <w:pPr>
              <w:autoSpaceDE w:val="0"/>
              <w:autoSpaceDN w:val="0"/>
              <w:adjustRightInd w:val="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25789D">
              <w:rPr>
                <w:rFonts w:eastAsia="Calibri"/>
                <w:caps/>
                <w:sz w:val="28"/>
                <w:szCs w:val="28"/>
                <w:lang w:eastAsia="en-US"/>
              </w:rPr>
              <w:t>проект</w:t>
            </w:r>
            <w:r w:rsidRPr="0025789D">
              <w:rPr>
                <w:sz w:val="26"/>
                <w:szCs w:val="26"/>
                <w:lang w:eastAsia="en-US"/>
              </w:rPr>
              <w:t xml:space="preserve"> </w:t>
            </w:r>
          </w:p>
          <w:p w:rsidR="00C2450A" w:rsidRDefault="00C2450A" w:rsidP="00586F34">
            <w:pPr>
              <w:autoSpaceDE w:val="0"/>
              <w:autoSpaceDN w:val="0"/>
              <w:adjustRightInd w:val="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E42E47">
              <w:rPr>
                <w:sz w:val="26"/>
                <w:szCs w:val="26"/>
                <w:lang w:eastAsia="en-US"/>
              </w:rPr>
              <w:t xml:space="preserve">вносится </w:t>
            </w:r>
            <w:r>
              <w:rPr>
                <w:sz w:val="26"/>
                <w:szCs w:val="26"/>
                <w:lang w:eastAsia="en-US"/>
              </w:rPr>
              <w:t xml:space="preserve">главой </w:t>
            </w:r>
          </w:p>
          <w:p w:rsidR="00C2450A" w:rsidRPr="00E42E47" w:rsidRDefault="00C2450A" w:rsidP="00586F34">
            <w:pPr>
              <w:autoSpaceDE w:val="0"/>
              <w:autoSpaceDN w:val="0"/>
              <w:adjustRightInd w:val="0"/>
              <w:ind w:left="743"/>
              <w:contextualSpacing/>
              <w:rPr>
                <w:sz w:val="26"/>
                <w:szCs w:val="26"/>
                <w:lang w:eastAsia="en-US"/>
              </w:rPr>
            </w:pPr>
            <w:r w:rsidRPr="00E42E47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C2450A" w:rsidRPr="00E42E47" w:rsidRDefault="00C2450A" w:rsidP="00C2450A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E42E47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7D86CA99" wp14:editId="371742D3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50A" w:rsidRPr="00E42E47" w:rsidRDefault="00C2450A" w:rsidP="00C2450A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</w:p>
    <w:p w:rsidR="00C2450A" w:rsidRPr="00E42E47" w:rsidRDefault="00C2450A" w:rsidP="00C2450A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C2450A" w:rsidRPr="00E42E47" w:rsidRDefault="00C2450A" w:rsidP="00C2450A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C2450A" w:rsidRPr="00E42E47" w:rsidRDefault="00C2450A" w:rsidP="00C2450A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C2450A" w:rsidRPr="00E42E47" w:rsidRDefault="00C2450A" w:rsidP="00C2450A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C2450A" w:rsidRPr="00E42E47" w:rsidRDefault="00C2450A" w:rsidP="00C2450A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C2450A" w:rsidRPr="00E42E47" w:rsidRDefault="00C2450A" w:rsidP="00C2450A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E42E47">
        <w:rPr>
          <w:rFonts w:eastAsia="Calibri"/>
          <w:color w:val="3366FF"/>
          <w:sz w:val="26"/>
          <w:szCs w:val="26"/>
        </w:rPr>
        <w:t>От «__</w:t>
      </w:r>
      <w:proofErr w:type="gramStart"/>
      <w:r w:rsidRPr="00E42E47">
        <w:rPr>
          <w:rFonts w:eastAsia="Calibri"/>
          <w:color w:val="3366FF"/>
          <w:sz w:val="26"/>
          <w:szCs w:val="26"/>
        </w:rPr>
        <w:t>_»_</w:t>
      </w:r>
      <w:proofErr w:type="gramEnd"/>
      <w:r w:rsidRPr="00E42E47">
        <w:rPr>
          <w:rFonts w:eastAsia="Calibri"/>
          <w:color w:val="3366FF"/>
          <w:sz w:val="26"/>
          <w:szCs w:val="26"/>
        </w:rPr>
        <w:t xml:space="preserve">______________20___г.                                                   №_______ </w:t>
      </w:r>
    </w:p>
    <w:p w:rsidR="00C2450A" w:rsidRPr="00EF0BAC" w:rsidRDefault="00C2450A" w:rsidP="00C2450A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2450A" w:rsidRDefault="00C2450A" w:rsidP="00C2450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801791" w:rsidRDefault="00801791" w:rsidP="00431F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01791" w:rsidRDefault="00801791" w:rsidP="00431F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31FB5" w:rsidRPr="00F93E17" w:rsidRDefault="00431FB5" w:rsidP="00431F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Об одобрении предложений о внесении</w:t>
      </w:r>
    </w:p>
    <w:p w:rsidR="00431FB5" w:rsidRPr="00F93E17" w:rsidRDefault="00431FB5" w:rsidP="00431F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изменений в муниципальную программу</w:t>
      </w:r>
    </w:p>
    <w:p w:rsidR="00431FB5" w:rsidRPr="00F93E17" w:rsidRDefault="00431FB5" w:rsidP="00431FB5">
      <w:pPr>
        <w:shd w:val="clear" w:color="auto" w:fill="FFFFFF"/>
        <w:jc w:val="both"/>
        <w:rPr>
          <w:spacing w:val="-6"/>
          <w:sz w:val="26"/>
          <w:szCs w:val="26"/>
        </w:rPr>
      </w:pPr>
      <w:r w:rsidRPr="00F93E17">
        <w:rPr>
          <w:sz w:val="26"/>
          <w:szCs w:val="26"/>
        </w:rPr>
        <w:t>«</w:t>
      </w:r>
      <w:r w:rsidRPr="00F93E17">
        <w:rPr>
          <w:spacing w:val="-6"/>
          <w:sz w:val="26"/>
          <w:szCs w:val="26"/>
        </w:rPr>
        <w:t xml:space="preserve">Социально-экономическое развитие и </w:t>
      </w:r>
    </w:p>
    <w:p w:rsidR="00431FB5" w:rsidRPr="00F93E17" w:rsidRDefault="00431FB5" w:rsidP="00431FB5">
      <w:pPr>
        <w:shd w:val="clear" w:color="auto" w:fill="FFFFFF"/>
        <w:jc w:val="both"/>
        <w:rPr>
          <w:spacing w:val="-6"/>
          <w:sz w:val="26"/>
          <w:szCs w:val="26"/>
        </w:rPr>
      </w:pPr>
      <w:r w:rsidRPr="00F93E17">
        <w:rPr>
          <w:spacing w:val="-6"/>
          <w:sz w:val="26"/>
          <w:szCs w:val="26"/>
        </w:rPr>
        <w:t>инвестиции муниципального образования город Когалым»</w:t>
      </w:r>
    </w:p>
    <w:p w:rsidR="00606DCF" w:rsidRDefault="00606DCF" w:rsidP="00F417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01791" w:rsidRPr="00F93E17" w:rsidRDefault="00801791" w:rsidP="00F417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37C8" w:rsidRPr="00F93E17" w:rsidRDefault="001437C8" w:rsidP="001437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Уставом города Когалыма, решением Думы города Когалыма            от 23.04.2015 № 537-ГД «О </w:t>
      </w:r>
      <w:hyperlink r:id="rId9" w:history="1">
        <w:r w:rsidRPr="00F93E17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Порядке</w:t>
        </w:r>
      </w:hyperlink>
      <w:r w:rsidRPr="00F93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рассмотрения Думой города Когалыма проектов муниципальных программ и предложений о внесении изменений в муниципальные программы», р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о внесении изменений в муниципальную программу «Социально-экономическое развитие и инвестиции муниципального </w:t>
      </w:r>
      <w:r w:rsidRPr="00F93E17">
        <w:rPr>
          <w:rFonts w:ascii="Times New Roman" w:hAnsi="Times New Roman" w:cs="Times New Roman"/>
          <w:b w:val="0"/>
          <w:bCs w:val="0"/>
          <w:sz w:val="26"/>
          <w:szCs w:val="26"/>
        </w:rPr>
        <w:t>образования город Когалым»,</w:t>
      </w:r>
      <w:r w:rsidRPr="00F93E17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F93E17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утвержденную постановлением Администрации города Когалыма от 11.10.2013 №2919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>, Дума города Когалыма РЕШИЛА:</w:t>
      </w:r>
    </w:p>
    <w:p w:rsidR="001437C8" w:rsidRPr="00F93E17" w:rsidRDefault="001437C8" w:rsidP="001437C8">
      <w:pPr>
        <w:ind w:firstLine="709"/>
        <w:jc w:val="both"/>
        <w:rPr>
          <w:bCs/>
          <w:sz w:val="26"/>
          <w:szCs w:val="26"/>
        </w:rPr>
      </w:pPr>
    </w:p>
    <w:p w:rsidR="001437C8" w:rsidRPr="00F93E17" w:rsidRDefault="001437C8" w:rsidP="001437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1. Одобрить предложения о внесении изменений в муниципальную </w:t>
      </w:r>
      <w:r w:rsidRPr="00F93E17">
        <w:rPr>
          <w:rFonts w:ascii="Times New Roman" w:hAnsi="Times New Roman" w:cs="Times New Roman"/>
          <w:b w:val="0"/>
          <w:spacing w:val="-6"/>
          <w:sz w:val="26"/>
          <w:szCs w:val="26"/>
        </w:rPr>
        <w:t>программу «Социально-экономическое развитие и инвестиции муниципального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 образования город Когалым» согласно </w:t>
      </w:r>
      <w:proofErr w:type="gramStart"/>
      <w:r w:rsidRPr="00F93E17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proofErr w:type="gramEnd"/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1437C8" w:rsidRPr="00F93E17" w:rsidRDefault="001437C8" w:rsidP="001437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437C8" w:rsidRPr="00F93E17" w:rsidRDefault="001437C8" w:rsidP="001437C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>2. Опубликовать настоящее решение и приложение к нему в газете «Когалымский вестник».</w:t>
      </w:r>
    </w:p>
    <w:p w:rsidR="001437C8" w:rsidRPr="00F93E17" w:rsidRDefault="001437C8" w:rsidP="001437C8">
      <w:pPr>
        <w:ind w:firstLine="709"/>
        <w:jc w:val="both"/>
        <w:rPr>
          <w:sz w:val="26"/>
          <w:szCs w:val="26"/>
        </w:rPr>
      </w:pPr>
    </w:p>
    <w:p w:rsidR="001437C8" w:rsidRPr="00F93E17" w:rsidRDefault="001437C8" w:rsidP="001437C8">
      <w:pPr>
        <w:ind w:firstLine="709"/>
        <w:jc w:val="both"/>
        <w:rPr>
          <w:sz w:val="26"/>
          <w:szCs w:val="26"/>
        </w:rPr>
      </w:pPr>
    </w:p>
    <w:p w:rsidR="001437C8" w:rsidRPr="00F93E17" w:rsidRDefault="001437C8" w:rsidP="001437C8">
      <w:pPr>
        <w:ind w:firstLine="709"/>
        <w:jc w:val="both"/>
        <w:rPr>
          <w:sz w:val="26"/>
          <w:szCs w:val="26"/>
        </w:rPr>
      </w:pPr>
    </w:p>
    <w:tbl>
      <w:tblPr>
        <w:tblW w:w="8071" w:type="dxa"/>
        <w:tblInd w:w="817" w:type="dxa"/>
        <w:tblLook w:val="00A0" w:firstRow="1" w:lastRow="0" w:firstColumn="1" w:lastColumn="0" w:noHBand="0" w:noVBand="0"/>
      </w:tblPr>
      <w:tblGrid>
        <w:gridCol w:w="4107"/>
        <w:gridCol w:w="222"/>
        <w:gridCol w:w="3742"/>
      </w:tblGrid>
      <w:tr w:rsidR="00842FC7" w:rsidRPr="00F93E17" w:rsidTr="009F54A0">
        <w:tc>
          <w:tcPr>
            <w:tcW w:w="4107" w:type="dxa"/>
          </w:tcPr>
          <w:p w:rsidR="001437C8" w:rsidRPr="00F93E17" w:rsidRDefault="001437C8" w:rsidP="009F54A0">
            <w:pPr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 xml:space="preserve">Председатель </w:t>
            </w:r>
          </w:p>
          <w:p w:rsidR="001437C8" w:rsidRPr="00F93E17" w:rsidRDefault="001437C8" w:rsidP="009F54A0">
            <w:pPr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22" w:type="dxa"/>
          </w:tcPr>
          <w:p w:rsidR="001437C8" w:rsidRPr="00F93E17" w:rsidRDefault="001437C8" w:rsidP="009F54A0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:rsidR="001437C8" w:rsidRPr="00F93E17" w:rsidRDefault="001437C8" w:rsidP="009F54A0">
            <w:pPr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Глава города Когалыма</w:t>
            </w:r>
          </w:p>
          <w:p w:rsidR="001437C8" w:rsidRPr="00F93E17" w:rsidRDefault="001437C8" w:rsidP="009F54A0">
            <w:pPr>
              <w:rPr>
                <w:sz w:val="26"/>
                <w:szCs w:val="26"/>
              </w:rPr>
            </w:pPr>
          </w:p>
        </w:tc>
      </w:tr>
      <w:tr w:rsidR="001437C8" w:rsidRPr="00F93E17" w:rsidTr="009F54A0">
        <w:tc>
          <w:tcPr>
            <w:tcW w:w="4107" w:type="dxa"/>
          </w:tcPr>
          <w:p w:rsidR="001437C8" w:rsidRPr="00F93E17" w:rsidRDefault="001437C8" w:rsidP="009F54A0">
            <w:pPr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 xml:space="preserve">_____________ </w:t>
            </w:r>
            <w:proofErr w:type="spellStart"/>
            <w:r w:rsidRPr="00F93E1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22" w:type="dxa"/>
          </w:tcPr>
          <w:p w:rsidR="001437C8" w:rsidRPr="00F93E17" w:rsidRDefault="001437C8" w:rsidP="009F54A0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:rsidR="001437C8" w:rsidRPr="00F93E17" w:rsidRDefault="001437C8" w:rsidP="009F54A0">
            <w:pPr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 xml:space="preserve">_____________ </w:t>
            </w:r>
            <w:proofErr w:type="spellStart"/>
            <w:r w:rsidRPr="00F93E17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BE4FD6" w:rsidRPr="00F93E17" w:rsidRDefault="00BE4FD6" w:rsidP="00BE4FD6">
      <w:pPr>
        <w:ind w:firstLine="709"/>
        <w:jc w:val="both"/>
        <w:rPr>
          <w:sz w:val="26"/>
          <w:szCs w:val="26"/>
        </w:rPr>
      </w:pPr>
    </w:p>
    <w:p w:rsidR="00BE4FD6" w:rsidRPr="00F93E17" w:rsidRDefault="00BE4FD6" w:rsidP="00BE4FD6">
      <w:pPr>
        <w:ind w:firstLine="709"/>
        <w:jc w:val="both"/>
        <w:rPr>
          <w:sz w:val="26"/>
          <w:szCs w:val="26"/>
        </w:rPr>
      </w:pPr>
    </w:p>
    <w:p w:rsidR="00BE4FD6" w:rsidRPr="00F93E17" w:rsidRDefault="00BE4FD6" w:rsidP="00F417AC">
      <w:pPr>
        <w:ind w:firstLine="709"/>
        <w:jc w:val="both"/>
        <w:rPr>
          <w:sz w:val="26"/>
          <w:szCs w:val="26"/>
        </w:rPr>
      </w:pPr>
    </w:p>
    <w:p w:rsidR="000D2A0C" w:rsidRPr="00F93E17" w:rsidRDefault="000D2A0C" w:rsidP="00801791">
      <w:pPr>
        <w:tabs>
          <w:tab w:val="left" w:pos="4290"/>
        </w:tabs>
        <w:jc w:val="both"/>
        <w:rPr>
          <w:rFonts w:eastAsia="Calibri"/>
          <w:sz w:val="26"/>
          <w:szCs w:val="26"/>
          <w:lang w:eastAsia="en-US"/>
        </w:rPr>
        <w:sectPr w:rsidR="000D2A0C" w:rsidRPr="00F93E17" w:rsidSect="00801791">
          <w:footerReference w:type="default" r:id="rId10"/>
          <w:footerReference w:type="first" r:id="rId11"/>
          <w:pgSz w:w="11906" w:h="16838" w:code="9"/>
          <w:pgMar w:top="568" w:right="567" w:bottom="1134" w:left="2552" w:header="709" w:footer="709" w:gutter="0"/>
          <w:pgNumType w:start="1"/>
          <w:cols w:space="708"/>
          <w:docGrid w:linePitch="360"/>
        </w:sectPr>
      </w:pPr>
    </w:p>
    <w:p w:rsidR="00EC4437" w:rsidRPr="00F93E17" w:rsidRDefault="00EC4437" w:rsidP="00801791">
      <w:pPr>
        <w:pStyle w:val="ConsPlusTitle"/>
        <w:ind w:firstLine="12758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lastRenderedPageBreak/>
        <w:t>Пр</w:t>
      </w:r>
      <w:bookmarkStart w:id="0" w:name="_GoBack"/>
      <w:bookmarkEnd w:id="0"/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иложение </w:t>
      </w:r>
    </w:p>
    <w:p w:rsidR="00EC4437" w:rsidRPr="00F93E17" w:rsidRDefault="00EC4437" w:rsidP="00801791">
      <w:pPr>
        <w:pStyle w:val="ConsPlusTitle"/>
        <w:ind w:firstLine="12758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к решению Думы </w:t>
      </w:r>
    </w:p>
    <w:p w:rsidR="00EC4437" w:rsidRPr="00F93E17" w:rsidRDefault="00EC4437" w:rsidP="00801791">
      <w:pPr>
        <w:pStyle w:val="ConsPlusTitle"/>
        <w:ind w:firstLine="12758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:rsidR="00EC4437" w:rsidRPr="00F93E17" w:rsidRDefault="00EC4437" w:rsidP="00801791">
      <w:pPr>
        <w:pStyle w:val="ConsPlusTitle"/>
        <w:ind w:firstLine="12758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от                             №</w:t>
      </w:r>
    </w:p>
    <w:p w:rsidR="009D7FB2" w:rsidRPr="00FE724A" w:rsidRDefault="009D7FB2" w:rsidP="00EC4437">
      <w:pPr>
        <w:pStyle w:val="ConsPlusTitle"/>
        <w:ind w:firstLine="12191"/>
        <w:outlineLvl w:val="1"/>
        <w:rPr>
          <w:rFonts w:ascii="Times New Roman" w:hAnsi="Times New Roman" w:cs="Times New Roman"/>
          <w:b w:val="0"/>
          <w:sz w:val="14"/>
          <w:szCs w:val="14"/>
        </w:rPr>
      </w:pPr>
    </w:p>
    <w:p w:rsidR="009D7FB2" w:rsidRPr="00F93E17" w:rsidRDefault="009D7FB2" w:rsidP="009D7F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Предложения о внесении изменений в </w:t>
      </w:r>
    </w:p>
    <w:p w:rsidR="009D7FB2" w:rsidRDefault="009D7FB2" w:rsidP="00A6622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муниципальную программу «</w:t>
      </w:r>
      <w:r w:rsidR="00A66227" w:rsidRPr="00F93E17">
        <w:rPr>
          <w:rFonts w:ascii="Times New Roman" w:hAnsi="Times New Roman" w:cs="Times New Roman"/>
          <w:b w:val="0"/>
          <w:sz w:val="26"/>
          <w:szCs w:val="26"/>
        </w:rPr>
        <w:t>Социально-экономическое развитие и инвестиции муниципального образования город Когалым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D2A0C" w:rsidRPr="00801791" w:rsidRDefault="000D2A0C" w:rsidP="003214AE">
      <w:pPr>
        <w:widowControl w:val="0"/>
        <w:tabs>
          <w:tab w:val="left" w:pos="13440"/>
        </w:tabs>
        <w:autoSpaceDE w:val="0"/>
        <w:autoSpaceDN w:val="0"/>
        <w:jc w:val="center"/>
        <w:rPr>
          <w:rFonts w:eastAsia="Calibri"/>
          <w:sz w:val="14"/>
          <w:szCs w:val="14"/>
          <w:highlight w:val="yellow"/>
          <w:lang w:eastAsia="en-US"/>
        </w:rPr>
      </w:pPr>
    </w:p>
    <w:p w:rsidR="007F1FA3" w:rsidRPr="00F93E17" w:rsidRDefault="007F1FA3" w:rsidP="007F1FA3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F93E17">
        <w:rPr>
          <w:rFonts w:eastAsia="Calibri"/>
          <w:sz w:val="26"/>
          <w:szCs w:val="26"/>
          <w:lang w:eastAsia="en-US"/>
        </w:rPr>
        <w:t>Паспорт</w:t>
      </w:r>
    </w:p>
    <w:p w:rsidR="007F1FA3" w:rsidRPr="00F93E17" w:rsidRDefault="007F1FA3" w:rsidP="007F1FA3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F93E17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="00842FC7" w:rsidRPr="00F93E17">
        <w:rPr>
          <w:rFonts w:eastAsia="Calibri"/>
          <w:sz w:val="26"/>
          <w:szCs w:val="26"/>
          <w:lang w:eastAsia="en-US"/>
        </w:rPr>
        <w:t>города Когалыма</w:t>
      </w:r>
    </w:p>
    <w:p w:rsidR="009F1539" w:rsidRPr="00F93E17" w:rsidRDefault="007F1FA3" w:rsidP="007F1FA3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F93E17">
        <w:rPr>
          <w:rFonts w:eastAsia="Calibri"/>
          <w:sz w:val="26"/>
          <w:szCs w:val="26"/>
          <w:lang w:eastAsia="en-US"/>
        </w:rPr>
        <w:t xml:space="preserve">«Социально-экономическое развитие и инвестиции муниципального образования город Когалым» </w:t>
      </w:r>
    </w:p>
    <w:p w:rsidR="00A66227" w:rsidRPr="00F93E17" w:rsidRDefault="007F1FA3" w:rsidP="00283FE8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F93E17">
        <w:rPr>
          <w:rFonts w:eastAsia="Calibri"/>
          <w:sz w:val="26"/>
          <w:szCs w:val="26"/>
          <w:lang w:eastAsia="en-US"/>
        </w:rPr>
        <w:t>(далее – муниципальная программа)</w:t>
      </w:r>
    </w:p>
    <w:p w:rsidR="00842FC7" w:rsidRPr="00801791" w:rsidRDefault="00842FC7" w:rsidP="00283FE8">
      <w:pPr>
        <w:widowControl w:val="0"/>
        <w:autoSpaceDE w:val="0"/>
        <w:autoSpaceDN w:val="0"/>
        <w:jc w:val="center"/>
        <w:rPr>
          <w:rFonts w:eastAsia="Calibri"/>
          <w:sz w:val="14"/>
          <w:szCs w:val="14"/>
          <w:lang w:eastAsia="en-US"/>
        </w:rPr>
      </w:pPr>
    </w:p>
    <w:tbl>
      <w:tblPr>
        <w:tblW w:w="5000" w:type="pct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4501"/>
        <w:gridCol w:w="4049"/>
        <w:gridCol w:w="4313"/>
      </w:tblGrid>
      <w:tr w:rsidR="00842FC7" w:rsidRPr="00801791" w:rsidTr="00801791">
        <w:trPr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Социально-экономическое развитие и инвестиции муниципального образования город Когалым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</w:t>
            </w:r>
            <w:r w:rsidR="001437C8" w:rsidRPr="00801791">
              <w:rPr>
                <w:sz w:val="22"/>
                <w:szCs w:val="22"/>
              </w:rPr>
              <w:t>2</w:t>
            </w:r>
            <w:r w:rsidRPr="00801791">
              <w:rPr>
                <w:sz w:val="22"/>
                <w:szCs w:val="22"/>
              </w:rPr>
              <w:t xml:space="preserve"> – 202</w:t>
            </w:r>
            <w:r w:rsidR="001437C8" w:rsidRPr="00801791">
              <w:rPr>
                <w:sz w:val="22"/>
                <w:szCs w:val="22"/>
              </w:rPr>
              <w:t>6</w:t>
            </w:r>
            <w:r w:rsidRPr="00801791">
              <w:rPr>
                <w:sz w:val="22"/>
                <w:szCs w:val="22"/>
              </w:rPr>
              <w:t xml:space="preserve"> годы</w:t>
            </w:r>
          </w:p>
        </w:tc>
      </w:tr>
      <w:tr w:rsidR="00842FC7" w:rsidRPr="00801791" w:rsidTr="00801791">
        <w:trPr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DA454D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 xml:space="preserve">Заместитель главы города </w:t>
            </w:r>
            <w:r w:rsidR="003214AE">
              <w:rPr>
                <w:sz w:val="22"/>
                <w:szCs w:val="22"/>
              </w:rPr>
              <w:t>Когалыма</w:t>
            </w:r>
            <w:r w:rsidRPr="00801791">
              <w:rPr>
                <w:sz w:val="22"/>
                <w:szCs w:val="22"/>
              </w:rPr>
              <w:t xml:space="preserve"> Черных Татьяна Ивановна</w:t>
            </w:r>
          </w:p>
        </w:tc>
      </w:tr>
      <w:tr w:rsidR="00842FC7" w:rsidRPr="00801791" w:rsidTr="00801791">
        <w:trPr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</w:tr>
      <w:tr w:rsidR="00842FC7" w:rsidRPr="00801791" w:rsidTr="00801791">
        <w:trPr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1. Управление инвестиционной деятельности и развития предпринимательства Администрации города Когалыма.</w:t>
            </w:r>
          </w:p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2. Отдел муниципального заказа Администрации города Когалыма.</w:t>
            </w:r>
          </w:p>
        </w:tc>
      </w:tr>
      <w:tr w:rsidR="00842FC7" w:rsidRPr="00801791" w:rsidTr="00801791">
        <w:trPr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BE070A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801791">
              <w:rPr>
                <w:sz w:val="22"/>
                <w:szCs w:val="22"/>
              </w:rPr>
              <w:t>самозанятых</w:t>
            </w:r>
            <w:proofErr w:type="spellEnd"/>
            <w:r w:rsidRPr="00801791">
              <w:rPr>
                <w:sz w:val="22"/>
                <w:szCs w:val="22"/>
              </w:rPr>
              <w:t>.</w:t>
            </w:r>
          </w:p>
        </w:tc>
      </w:tr>
      <w:tr w:rsidR="00842FC7" w:rsidRPr="00801791" w:rsidTr="00801791">
        <w:trPr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1. Повышение качества муниципального стратегического планирования и управления, развитие конкуренции.</w:t>
            </w:r>
          </w:p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2. Создание благоприятного инвестиционного и предпринимательского климата и условий для ведения бизнеса.</w:t>
            </w:r>
          </w:p>
        </w:tc>
      </w:tr>
      <w:tr w:rsidR="00842FC7" w:rsidRPr="00801791" w:rsidTr="00801791">
        <w:trPr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1. Совершенствование системы стратегического управления социально-экономическим развитием, повышение инвестиционной привлекательности и развитие конкуренции.</w:t>
            </w:r>
          </w:p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801791">
              <w:rPr>
                <w:spacing w:val="-6"/>
                <w:sz w:val="22"/>
                <w:szCs w:val="22"/>
              </w:rPr>
              <w:t xml:space="preserve">2. Развитие малого и среднего предпринимательства, создание благоприятных условий для осуществления деятельности </w:t>
            </w:r>
            <w:proofErr w:type="spellStart"/>
            <w:r w:rsidRPr="00801791">
              <w:rPr>
                <w:spacing w:val="-6"/>
                <w:sz w:val="22"/>
                <w:szCs w:val="22"/>
              </w:rPr>
              <w:t>самозанятыми</w:t>
            </w:r>
            <w:proofErr w:type="spellEnd"/>
            <w:r w:rsidRPr="00801791">
              <w:rPr>
                <w:spacing w:val="-6"/>
                <w:sz w:val="22"/>
                <w:szCs w:val="22"/>
              </w:rPr>
              <w:t>.</w:t>
            </w:r>
          </w:p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3. 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предпринимательство.</w:t>
            </w:r>
          </w:p>
        </w:tc>
      </w:tr>
    </w:tbl>
    <w:p w:rsidR="00FE724A" w:rsidRDefault="00FE724A" w:rsidP="00801791">
      <w:pPr>
        <w:autoSpaceDE w:val="0"/>
        <w:autoSpaceDN w:val="0"/>
        <w:adjustRightInd w:val="0"/>
        <w:rPr>
          <w:sz w:val="22"/>
          <w:szCs w:val="22"/>
        </w:rPr>
        <w:sectPr w:rsidR="00FE724A" w:rsidSect="00FE724A">
          <w:headerReference w:type="default" r:id="rId12"/>
          <w:footerReference w:type="even" r:id="rId13"/>
          <w:footerReference w:type="default" r:id="rId14"/>
          <w:footerReference w:type="first" r:id="rId15"/>
          <w:pgSz w:w="16838" w:h="11906" w:orient="landscape" w:code="9"/>
          <w:pgMar w:top="22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2"/>
        <w:gridCol w:w="427"/>
        <w:gridCol w:w="1842"/>
        <w:gridCol w:w="2232"/>
        <w:gridCol w:w="1362"/>
        <w:gridCol w:w="684"/>
        <w:gridCol w:w="684"/>
        <w:gridCol w:w="684"/>
        <w:gridCol w:w="634"/>
        <w:gridCol w:w="581"/>
        <w:gridCol w:w="1551"/>
        <w:gridCol w:w="2181"/>
      </w:tblGrid>
      <w:tr w:rsidR="00842FC7" w:rsidRPr="00801791" w:rsidTr="00801791">
        <w:trPr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40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 xml:space="preserve">1. </w:t>
            </w:r>
            <w:r w:rsidR="003807C1" w:rsidRPr="00801791">
              <w:rPr>
                <w:sz w:val="22"/>
                <w:szCs w:val="22"/>
              </w:rPr>
              <w:t>Совершенствование системы муниципального стратегического управления, повышение инвестиционной привлекательности и развитие конкуренции.</w:t>
            </w:r>
          </w:p>
          <w:p w:rsidR="00350E6E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 xml:space="preserve">2. </w:t>
            </w:r>
            <w:r w:rsidR="003807C1" w:rsidRPr="00801791">
              <w:rPr>
                <w:sz w:val="22"/>
                <w:szCs w:val="22"/>
              </w:rPr>
              <w:t>Развитие малого и среднего предпринимательства.</w:t>
            </w:r>
          </w:p>
        </w:tc>
      </w:tr>
      <w:tr w:rsidR="00842FC7" w:rsidRPr="00801791" w:rsidTr="00801791">
        <w:trPr>
          <w:jc w:val="right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№</w:t>
            </w:r>
            <w:r w:rsidR="00DA454D" w:rsidRPr="00801791">
              <w:rPr>
                <w:sz w:val="22"/>
                <w:szCs w:val="22"/>
              </w:rPr>
              <w:t xml:space="preserve"> </w:t>
            </w:r>
            <w:r w:rsidRPr="00801791">
              <w:rPr>
                <w:sz w:val="22"/>
                <w:szCs w:val="22"/>
              </w:rPr>
              <w:t>п/п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Документ – основание</w:t>
            </w:r>
          </w:p>
        </w:tc>
        <w:tc>
          <w:tcPr>
            <w:tcW w:w="26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Объем инвестиций в основной капитал (за исключением бюджетных средств) в расчете на одного жителя (тыс. рублей)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AB277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Распоряжение Правительства ХМАО – Югры от 15.03.2013 №92-рп</w:t>
            </w:r>
            <w:r w:rsidR="00ED3029" w:rsidRPr="00801791">
              <w:rPr>
                <w:sz w:val="22"/>
                <w:szCs w:val="22"/>
              </w:rPr>
              <w:t xml:space="preserve"> «Об оценке эффективности деятельности органов местного самоуправления городских округов и муниципальных районов»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200,1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216,1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224,6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244,7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243,9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9678FB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243,9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9678FB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243,9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182BFA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Управление экономики Администрации города Когалыма/Управление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350E6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Число субъектов малого и среднего предпринимательства в расчете на 10 тыс. населения (единиц)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39006A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Распоряжение Правительства ХМАО – Югры от 15.03.2013 №92-рп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249,8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243,9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244,5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244,7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244,9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842FC7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245,0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842FC7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DA454D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</w:tbl>
    <w:p w:rsidR="00801791" w:rsidRDefault="00801791" w:rsidP="00801791">
      <w:pPr>
        <w:autoSpaceDE w:val="0"/>
        <w:autoSpaceDN w:val="0"/>
        <w:adjustRightInd w:val="0"/>
        <w:rPr>
          <w:sz w:val="22"/>
          <w:szCs w:val="22"/>
        </w:rPr>
        <w:sectPr w:rsidR="00801791" w:rsidSect="00FE724A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2"/>
        <w:gridCol w:w="428"/>
        <w:gridCol w:w="2266"/>
        <w:gridCol w:w="1808"/>
        <w:gridCol w:w="1362"/>
        <w:gridCol w:w="684"/>
        <w:gridCol w:w="684"/>
        <w:gridCol w:w="684"/>
        <w:gridCol w:w="634"/>
        <w:gridCol w:w="141"/>
        <w:gridCol w:w="78"/>
        <w:gridCol w:w="361"/>
        <w:gridCol w:w="1551"/>
        <w:gridCol w:w="2181"/>
      </w:tblGrid>
      <w:tr w:rsidR="00801791" w:rsidRPr="00801791" w:rsidTr="00801791">
        <w:trPr>
          <w:jc w:val="right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F4346F" w:rsidP="008017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="00DA454D" w:rsidRPr="00801791">
              <w:rPr>
                <w:sz w:val="22"/>
                <w:szCs w:val="22"/>
              </w:rPr>
              <w:t>организаций (</w:t>
            </w:r>
            <w:r w:rsidRPr="00801791">
              <w:rPr>
                <w:sz w:val="22"/>
                <w:szCs w:val="22"/>
              </w:rPr>
              <w:t>%)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39006A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Распоряжение Правительства ХМАО – Югры от 15.03.2013 №92-рп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13,5</w:t>
            </w:r>
            <w:r w:rsidR="003214AE">
              <w:rPr>
                <w:sz w:val="22"/>
                <w:szCs w:val="22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14,34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14,34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14,35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E2381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15,03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842FC7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15,04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842FC7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15,04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F" w:rsidRPr="00801791" w:rsidRDefault="00DA454D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842FC7" w:rsidRPr="00801791" w:rsidTr="00801791">
        <w:trPr>
          <w:jc w:val="right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2" w:rsidRPr="00801791" w:rsidRDefault="00790B02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2023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2024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2026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243 151,9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51 601,9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50 156,1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50 168,9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45 612,5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45 612,5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2 903,0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2 903,0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240 248,9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48 698,9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50 156,1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50 168,9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45 612,5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45 612,5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2FC7" w:rsidRPr="00801791" w:rsidTr="00801791">
        <w:trPr>
          <w:jc w:val="right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 xml:space="preserve">Параметры финансового обеспечения портфеля проектов, проекта, направленных в том числе на </w:t>
            </w:r>
            <w:r w:rsidR="00BE070A" w:rsidRPr="00801791">
              <w:rPr>
                <w:sz w:val="22"/>
                <w:szCs w:val="22"/>
              </w:rPr>
              <w:t xml:space="preserve">реализацию в автономном округе </w:t>
            </w:r>
            <w:r w:rsidRPr="00801791">
              <w:rPr>
                <w:sz w:val="22"/>
                <w:szCs w:val="22"/>
              </w:rPr>
              <w:t xml:space="preserve">национальных проектов (программ) Российской Федерации участие, в котором принимает город Когалым </w:t>
            </w:r>
          </w:p>
        </w:tc>
        <w:tc>
          <w:tcPr>
            <w:tcW w:w="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2023</w:t>
            </w: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2024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</w:rPr>
              <w:t>2</w:t>
            </w:r>
            <w:r w:rsidRPr="00801791">
              <w:rPr>
                <w:sz w:val="22"/>
                <w:szCs w:val="22"/>
                <w:lang w:val="en-US"/>
              </w:rPr>
              <w:t>026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16 383,6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7 270,8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4 556,4</w:t>
            </w: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4 556,4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DD7EA5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5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2 903,0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2 903,0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13 480,6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4 367,8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4 556, 4</w:t>
            </w: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4 556,4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01791" w:rsidRPr="00801791" w:rsidTr="00801791">
        <w:trPr>
          <w:jc w:val="right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2E" w:rsidRPr="00801791" w:rsidRDefault="003B7F2E" w:rsidP="0080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801791" w:rsidRDefault="00801791" w:rsidP="00801791">
      <w:pPr>
        <w:autoSpaceDE w:val="0"/>
        <w:autoSpaceDN w:val="0"/>
        <w:adjustRightInd w:val="0"/>
        <w:rPr>
          <w:sz w:val="22"/>
          <w:szCs w:val="22"/>
        </w:rPr>
        <w:sectPr w:rsidR="00801791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2693"/>
        <w:gridCol w:w="1852"/>
        <w:gridCol w:w="2003"/>
        <w:gridCol w:w="1642"/>
        <w:gridCol w:w="1315"/>
        <w:gridCol w:w="1689"/>
        <w:gridCol w:w="1657"/>
        <w:gridCol w:w="13"/>
      </w:tblGrid>
      <w:tr w:rsidR="00842FC7" w:rsidRPr="00801791" w:rsidTr="00801791">
        <w:trPr>
          <w:jc w:val="right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lastRenderedPageBreak/>
              <w:t xml:space="preserve">Объем налоговых расходов города Когалыма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801791" w:rsidRPr="00801791" w:rsidTr="00801791">
        <w:trPr>
          <w:gridAfter w:val="1"/>
          <w:wAfter w:w="4" w:type="pct"/>
          <w:jc w:val="right"/>
        </w:trPr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Всего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791">
              <w:rPr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01791">
              <w:rPr>
                <w:sz w:val="22"/>
                <w:szCs w:val="22"/>
                <w:lang w:val="en-US"/>
              </w:rPr>
              <w:t>2026</w:t>
            </w:r>
          </w:p>
        </w:tc>
      </w:tr>
      <w:tr w:rsidR="00801791" w:rsidRPr="00801791" w:rsidTr="00801791">
        <w:trPr>
          <w:gridAfter w:val="1"/>
          <w:wAfter w:w="4" w:type="pct"/>
          <w:jc w:val="right"/>
        </w:trPr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A901B9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9" w:rsidRPr="00801791" w:rsidRDefault="003B7F2E" w:rsidP="00801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94FEE" w:rsidRPr="00F93E17" w:rsidRDefault="00794FEE" w:rsidP="00A1671F">
      <w:pPr>
        <w:widowControl w:val="0"/>
        <w:autoSpaceDE w:val="0"/>
        <w:autoSpaceDN w:val="0"/>
        <w:rPr>
          <w:rFonts w:eastAsia="Calibri"/>
          <w:sz w:val="26"/>
          <w:szCs w:val="26"/>
          <w:lang w:eastAsia="en-US"/>
        </w:rPr>
      </w:pPr>
    </w:p>
    <w:p w:rsidR="00801791" w:rsidRDefault="00801791" w:rsidP="00842FC7">
      <w:pPr>
        <w:jc w:val="right"/>
        <w:rPr>
          <w:sz w:val="26"/>
          <w:szCs w:val="26"/>
        </w:rPr>
        <w:sectPr w:rsidR="00801791" w:rsidSect="00801791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9A4977" w:rsidRDefault="00607591" w:rsidP="00607591">
      <w:pPr>
        <w:tabs>
          <w:tab w:val="left" w:pos="4290"/>
        </w:tabs>
        <w:jc w:val="right"/>
        <w:rPr>
          <w:sz w:val="26"/>
          <w:szCs w:val="26"/>
        </w:rPr>
      </w:pPr>
      <w:r w:rsidRPr="00F93E17">
        <w:rPr>
          <w:sz w:val="26"/>
          <w:szCs w:val="26"/>
        </w:rPr>
        <w:lastRenderedPageBreak/>
        <w:t>Таблица 1</w:t>
      </w:r>
    </w:p>
    <w:p w:rsidR="00607591" w:rsidRDefault="00607591" w:rsidP="00607591">
      <w:pPr>
        <w:tabs>
          <w:tab w:val="left" w:pos="4290"/>
        </w:tabs>
        <w:jc w:val="right"/>
        <w:rPr>
          <w:sz w:val="22"/>
          <w:szCs w:val="22"/>
        </w:rPr>
      </w:pPr>
    </w:p>
    <w:p w:rsidR="00607591" w:rsidRDefault="00607591" w:rsidP="00607591">
      <w:pPr>
        <w:tabs>
          <w:tab w:val="left" w:pos="4290"/>
        </w:tabs>
        <w:jc w:val="center"/>
        <w:rPr>
          <w:sz w:val="26"/>
          <w:szCs w:val="26"/>
        </w:rPr>
      </w:pPr>
      <w:r w:rsidRPr="00F93E17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607591" w:rsidRDefault="00607591" w:rsidP="00607591">
      <w:pPr>
        <w:tabs>
          <w:tab w:val="left" w:pos="4290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436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607591" w:rsidTr="00607591">
        <w:trPr>
          <w:trHeight w:val="253"/>
        </w:trPr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607591">
              <w:rPr>
                <w:sz w:val="22"/>
                <w:szCs w:val="22"/>
              </w:rPr>
              <w:t>финансирова-ния</w:t>
            </w:r>
            <w:proofErr w:type="spellEnd"/>
          </w:p>
        </w:tc>
        <w:tc>
          <w:tcPr>
            <w:tcW w:w="2432" w:type="pct"/>
            <w:gridSpan w:val="6"/>
            <w:vMerge w:val="restar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Финансовые затраты на реализацию, </w:t>
            </w:r>
            <w:proofErr w:type="spellStart"/>
            <w:r w:rsidRPr="00607591">
              <w:rPr>
                <w:sz w:val="22"/>
                <w:szCs w:val="22"/>
              </w:rPr>
              <w:t>тыс.рублей</w:t>
            </w:r>
            <w:proofErr w:type="spellEnd"/>
          </w:p>
        </w:tc>
      </w:tr>
      <w:tr w:rsidR="00607591" w:rsidRPr="00607591" w:rsidTr="00607591">
        <w:trPr>
          <w:trHeight w:val="276"/>
        </w:trPr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gridSpan w:val="6"/>
            <w:vMerge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2022 год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2023 год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2024 год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2025 год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2026 год</w:t>
            </w:r>
          </w:p>
        </w:tc>
      </w:tr>
      <w:tr w:rsidR="00607591" w:rsidRPr="00607591" w:rsidTr="00607591">
        <w:tc>
          <w:tcPr>
            <w:tcW w:w="486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</w:t>
            </w:r>
          </w:p>
        </w:tc>
        <w:tc>
          <w:tcPr>
            <w:tcW w:w="776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</w:t>
            </w:r>
          </w:p>
        </w:tc>
        <w:tc>
          <w:tcPr>
            <w:tcW w:w="811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8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10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Цель 1. «Повышение качества муниципального стратегического планирования и управления, развитие конкуренции»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Задача 1. «Совершенствование системы стратегического управления социально-экономическим развитием, повышение инвестиционной </w:t>
            </w:r>
            <w:r w:rsidRPr="00607591">
              <w:rPr>
                <w:sz w:val="22"/>
                <w:szCs w:val="22"/>
              </w:rPr>
              <w:br/>
              <w:t>привлекательности и развитие конкуренции»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Подпрограмма 1. «Совершенствование системы муниципального стратегического управления, повышение инвестиционной привлекательности и развитие конкуренции»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Процессная часть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1.1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Реализация механизмов стратегического управления социально-экономическим развитием города Когалыма (показатели I, 1, 2, 3, 6) 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экономики Администрации города Когалыма/Управление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226 302,800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44 238,000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45 506,600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226 302,800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44 238,000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45 506,600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</w:tr>
      <w:tr w:rsidR="00607591" w:rsidRPr="00607591" w:rsidTr="00607591">
        <w:tc>
          <w:tcPr>
            <w:tcW w:w="48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1.1.1</w:t>
            </w:r>
          </w:p>
        </w:tc>
        <w:tc>
          <w:tcPr>
            <w:tcW w:w="77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Мониторинг социально-экономического развития города Когалыма</w:t>
            </w:r>
          </w:p>
        </w:tc>
        <w:tc>
          <w:tcPr>
            <w:tcW w:w="811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575,000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115,000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115,000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115,000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115,000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115,000</w:t>
            </w:r>
          </w:p>
        </w:tc>
      </w:tr>
    </w:tbl>
    <w:p w:rsidR="00607591" w:rsidRDefault="00607591" w:rsidP="00607591">
      <w:pPr>
        <w:rPr>
          <w:sz w:val="22"/>
          <w:szCs w:val="22"/>
        </w:rPr>
        <w:sectPr w:rsidR="00607591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436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607591" w:rsidTr="00607591">
        <w:tc>
          <w:tcPr>
            <w:tcW w:w="48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77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Реализация и корректировка стратегии социально-экономического развития города Когалыма до 2030 года</w:t>
            </w:r>
          </w:p>
        </w:tc>
        <w:tc>
          <w:tcPr>
            <w:tcW w:w="811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1.1.3</w:t>
            </w:r>
          </w:p>
        </w:tc>
        <w:tc>
          <w:tcPr>
            <w:tcW w:w="77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Обеспечение деятельности управления экономики Администрации города Когалыма</w:t>
            </w:r>
          </w:p>
        </w:tc>
        <w:tc>
          <w:tcPr>
            <w:tcW w:w="811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112 697,200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22 019,200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22 659,900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22 672,700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22 672,700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22 672,700</w:t>
            </w:r>
          </w:p>
        </w:tc>
      </w:tr>
      <w:tr w:rsidR="00607591" w:rsidRPr="00607591" w:rsidTr="00607591">
        <w:tc>
          <w:tcPr>
            <w:tcW w:w="48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1.1.4.</w:t>
            </w:r>
          </w:p>
        </w:tc>
        <w:tc>
          <w:tcPr>
            <w:tcW w:w="77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Обеспечение деятельности управления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811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79 566,700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15 543,100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16 005,900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16 005,900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16 005,900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16 005,900</w:t>
            </w:r>
          </w:p>
        </w:tc>
      </w:tr>
      <w:tr w:rsidR="00607591" w:rsidRPr="00607591" w:rsidTr="00607591">
        <w:tc>
          <w:tcPr>
            <w:tcW w:w="48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1.1.5.</w:t>
            </w:r>
          </w:p>
        </w:tc>
        <w:tc>
          <w:tcPr>
            <w:tcW w:w="77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Организация и проведение процедуры определения поставщика (подрядчика, исполнителя) для заказчиков города Когалыма </w:t>
            </w:r>
          </w:p>
        </w:tc>
        <w:tc>
          <w:tcPr>
            <w:tcW w:w="811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Отдел муниципального заказа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33 463,900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6 560,700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6 725,800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6 725,800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6 725,800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6 725,800</w:t>
            </w:r>
          </w:p>
        </w:tc>
      </w:tr>
      <w:tr w:rsidR="00607591" w:rsidRPr="00607591" w:rsidTr="00607591">
        <w:tc>
          <w:tcPr>
            <w:tcW w:w="48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1.1.6.</w:t>
            </w:r>
          </w:p>
        </w:tc>
        <w:tc>
          <w:tcPr>
            <w:tcW w:w="77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Организация и проведение мероприятий, связанных с разработкой бренда города Когалыма</w:t>
            </w:r>
          </w:p>
        </w:tc>
        <w:tc>
          <w:tcPr>
            <w:tcW w:w="811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</w:tbl>
    <w:p w:rsidR="00607591" w:rsidRDefault="00607591" w:rsidP="00607591">
      <w:pPr>
        <w:rPr>
          <w:sz w:val="22"/>
          <w:szCs w:val="22"/>
        </w:rPr>
        <w:sectPr w:rsidR="00607591" w:rsidSect="00607591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436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607591" w:rsidTr="00607591">
        <w:tc>
          <w:tcPr>
            <w:tcW w:w="1262" w:type="pct"/>
            <w:gridSpan w:val="2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lastRenderedPageBreak/>
              <w:t>Итого по подпрограмме 1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226 302,800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44 238,000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45 506,600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</w:tr>
      <w:tr w:rsidR="00607591" w:rsidRPr="00607591" w:rsidTr="00607591">
        <w:tc>
          <w:tcPr>
            <w:tcW w:w="1262" w:type="pct"/>
            <w:gridSpan w:val="2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226 302,800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44 238,000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45 506,600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 том числе:</w:t>
            </w:r>
          </w:p>
        </w:tc>
      </w:tr>
      <w:tr w:rsidR="00607591" w:rsidRPr="00607591" w:rsidTr="00607591">
        <w:tc>
          <w:tcPr>
            <w:tcW w:w="1262" w:type="pct"/>
            <w:gridSpan w:val="2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226 302,800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44 238,000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45 506,600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</w:tr>
      <w:tr w:rsidR="00607591" w:rsidRPr="00607591" w:rsidTr="00607591">
        <w:tc>
          <w:tcPr>
            <w:tcW w:w="1262" w:type="pct"/>
            <w:gridSpan w:val="2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226 302,800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44 238,000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45 506,600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45 519,400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Цель 2. «Создание благоприятного инвестиционного и предпринимательского климата и условий для ведения бизнеса»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Задача 2. «Развитие малого и среднего предпринимательства, создание благоприятных условий для осуществления деятельности </w:t>
            </w:r>
            <w:proofErr w:type="spellStart"/>
            <w:r w:rsidRPr="00607591">
              <w:rPr>
                <w:sz w:val="22"/>
                <w:szCs w:val="22"/>
              </w:rPr>
              <w:t>самозанятыми</w:t>
            </w:r>
            <w:proofErr w:type="spellEnd"/>
            <w:r w:rsidRPr="00607591">
              <w:rPr>
                <w:sz w:val="22"/>
                <w:szCs w:val="22"/>
              </w:rPr>
              <w:t>»</w:t>
            </w:r>
            <w:r w:rsidRPr="00607591">
              <w:rPr>
                <w:sz w:val="22"/>
                <w:szCs w:val="22"/>
              </w:rPr>
              <w:br/>
              <w:t>Задача 3.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Подпрограмма 2. «Развитие малого и среднего предпринимательства»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Проектная часть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2.1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Портфель проектов «Малое и среднее предпринимательство и поддержка индивидуальной предпринимательской иници</w:t>
            </w:r>
            <w:r w:rsidR="009E1402">
              <w:rPr>
                <w:sz w:val="22"/>
                <w:szCs w:val="22"/>
              </w:rPr>
              <w:t>ативы», региональный проект «</w:t>
            </w:r>
            <w:r w:rsidRPr="00607591">
              <w:rPr>
                <w:sz w:val="22"/>
                <w:szCs w:val="22"/>
              </w:rPr>
              <w:t>Создание условий для легкого старт</w:t>
            </w:r>
            <w:r w:rsidR="009E1402">
              <w:rPr>
                <w:sz w:val="22"/>
                <w:szCs w:val="22"/>
              </w:rPr>
              <w:t>а и комфортного ведения бизнеса»</w:t>
            </w:r>
            <w:r w:rsidRPr="00607591">
              <w:rPr>
                <w:sz w:val="22"/>
                <w:szCs w:val="22"/>
              </w:rPr>
              <w:t xml:space="preserve"> (показатели II, III, 4, 5)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330,800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330,800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297,700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297,700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</w:tbl>
    <w:p w:rsidR="00F237FE" w:rsidRDefault="00F237FE" w:rsidP="00607591">
      <w:pPr>
        <w:rPr>
          <w:sz w:val="22"/>
          <w:szCs w:val="22"/>
        </w:rPr>
        <w:sectPr w:rsidR="00F237FE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436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Финансовая поддержка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городе Когалыме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330,800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330,800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297,700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297,700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2.1.2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Возмещение части затрат на аренду (субаренду) нежилых помещений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2.1.3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2.1.4</w:t>
            </w:r>
          </w:p>
        </w:tc>
        <w:tc>
          <w:tcPr>
            <w:tcW w:w="776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Возмещение части затрат, на оплату коммунальных услуг нежилых помещений</w:t>
            </w:r>
          </w:p>
        </w:tc>
        <w:tc>
          <w:tcPr>
            <w:tcW w:w="811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</w:tbl>
    <w:p w:rsidR="00F237FE" w:rsidRDefault="00F237FE" w:rsidP="00607591">
      <w:pPr>
        <w:rPr>
          <w:sz w:val="22"/>
          <w:szCs w:val="22"/>
        </w:rPr>
        <w:sectPr w:rsidR="00F237FE" w:rsidSect="00F237FE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436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607591" w:rsidTr="00607591">
        <w:tc>
          <w:tcPr>
            <w:tcW w:w="486" w:type="pct"/>
            <w:vMerge w:val="restart"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 w:val="restart"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 w:val="restart"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2.2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Портфель проектов «Малое и среднее предпринимательство и поддержка индивидуальной предпринимательской инициативы», региональный проект «Акселерация субъектов малого и среднего предпринимательства» (показатели II, III, 4, 5)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16 052,800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6 940,000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2 605,300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2 605,300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13 447,500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4 334,700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2.2.1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Возмещение части затрат на аренду (субаренду) нежилых помещений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1 150,00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1 150,000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1 035,00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1 035,000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115,00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115,000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2.2.2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1 150,000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1 150,000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1 035,000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1 035,000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115,000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115,000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</w:tr>
    </w:tbl>
    <w:p w:rsidR="00F237FE" w:rsidRDefault="00F237FE" w:rsidP="00607591">
      <w:pPr>
        <w:rPr>
          <w:sz w:val="22"/>
          <w:szCs w:val="22"/>
        </w:rPr>
        <w:sectPr w:rsidR="00F237FE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436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lastRenderedPageBreak/>
              <w:t>2.2.3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Возмещение части затрат, на оплату коммунальных услуг нежилых помещений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594,800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594,800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535,300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535,300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59,500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59,500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2.2.4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</w:t>
            </w:r>
            <w:proofErr w:type="spellStart"/>
            <w:r w:rsidRPr="00607591">
              <w:rPr>
                <w:sz w:val="22"/>
                <w:szCs w:val="22"/>
              </w:rPr>
              <w:t>софинансирования</w:t>
            </w:r>
            <w:proofErr w:type="spellEnd"/>
            <w:r w:rsidRPr="00607591">
              <w:rPr>
                <w:sz w:val="22"/>
                <w:szCs w:val="22"/>
              </w:rPr>
              <w:t>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2.2.5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Возмещение части затрат на аренду нежилых помещений за счет средств бюджета города Когалыма (сверх доли </w:t>
            </w:r>
            <w:proofErr w:type="spellStart"/>
            <w:r w:rsidRPr="00607591">
              <w:rPr>
                <w:sz w:val="22"/>
                <w:szCs w:val="22"/>
              </w:rPr>
              <w:t>софинансирования</w:t>
            </w:r>
            <w:proofErr w:type="spellEnd"/>
            <w:r w:rsidRPr="00607591">
              <w:rPr>
                <w:sz w:val="22"/>
                <w:szCs w:val="22"/>
              </w:rPr>
              <w:t>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2.2.6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Предоставление субсидий на создание и (или) обеспечение деятельности центров молодежного инновационного творчества (сверх доли </w:t>
            </w:r>
            <w:proofErr w:type="spellStart"/>
            <w:r w:rsidRPr="00607591">
              <w:rPr>
                <w:sz w:val="22"/>
                <w:szCs w:val="22"/>
              </w:rPr>
              <w:t>софинансирования</w:t>
            </w:r>
            <w:proofErr w:type="spellEnd"/>
            <w:r w:rsidRPr="00607591">
              <w:rPr>
                <w:sz w:val="22"/>
                <w:szCs w:val="22"/>
              </w:rPr>
              <w:t>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</w:tbl>
    <w:p w:rsidR="00F237FE" w:rsidRDefault="00F237FE" w:rsidP="00607591">
      <w:pPr>
        <w:rPr>
          <w:sz w:val="22"/>
          <w:szCs w:val="22"/>
        </w:rPr>
        <w:sectPr w:rsidR="00F237FE" w:rsidSect="00F237FE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436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lastRenderedPageBreak/>
              <w:t>2.2.7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Возмещение части затрат по приобретению оборудования (основных средств), лицензионных программных продуктов (сверх доли </w:t>
            </w:r>
            <w:proofErr w:type="spellStart"/>
            <w:r w:rsidRPr="00607591">
              <w:rPr>
                <w:sz w:val="22"/>
                <w:szCs w:val="22"/>
              </w:rPr>
              <w:t>софинансирования</w:t>
            </w:r>
            <w:proofErr w:type="spellEnd"/>
            <w:r w:rsidRPr="00607591">
              <w:rPr>
                <w:sz w:val="22"/>
                <w:szCs w:val="22"/>
              </w:rPr>
              <w:t>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3 300,000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700,000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3 300,000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500,000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700,000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2.2.8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proofErr w:type="spellStart"/>
            <w:r w:rsidRPr="00607591">
              <w:rPr>
                <w:sz w:val="22"/>
                <w:szCs w:val="22"/>
              </w:rPr>
              <w:t>Грантовая</w:t>
            </w:r>
            <w:proofErr w:type="spellEnd"/>
            <w:r w:rsidRPr="00607591">
              <w:rPr>
                <w:sz w:val="22"/>
                <w:szCs w:val="22"/>
              </w:rPr>
              <w:t xml:space="preserve"> поддержка на развитие предпринимательства (бюджет города Когалыма сверх доли </w:t>
            </w:r>
            <w:proofErr w:type="spellStart"/>
            <w:r w:rsidRPr="00607591">
              <w:rPr>
                <w:sz w:val="22"/>
                <w:szCs w:val="22"/>
              </w:rPr>
              <w:t>софинансирования</w:t>
            </w:r>
            <w:proofErr w:type="spellEnd"/>
            <w:r w:rsidRPr="00607591">
              <w:rPr>
                <w:sz w:val="22"/>
                <w:szCs w:val="22"/>
              </w:rPr>
              <w:t>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7 970,800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1 345,200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1 656,400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1 656,400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1 656,400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1 656,400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7 970,800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1 345,200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1 656,400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1 656,400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1 656,400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1 656,400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2.2.9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proofErr w:type="spellStart"/>
            <w:r w:rsidRPr="00607591">
              <w:rPr>
                <w:sz w:val="22"/>
                <w:szCs w:val="22"/>
              </w:rPr>
              <w:t>Грантовая</w:t>
            </w:r>
            <w:proofErr w:type="spellEnd"/>
            <w:r w:rsidRPr="00607591">
              <w:rPr>
                <w:sz w:val="22"/>
                <w:szCs w:val="22"/>
              </w:rPr>
              <w:t xml:space="preserve"> поддержка на развитие молодежного предпринимательства (бюджет города Когалыма сверх доли </w:t>
            </w:r>
            <w:proofErr w:type="spellStart"/>
            <w:r w:rsidRPr="00607591">
              <w:rPr>
                <w:sz w:val="22"/>
                <w:szCs w:val="22"/>
              </w:rPr>
              <w:t>софинансирования</w:t>
            </w:r>
            <w:proofErr w:type="spellEnd"/>
            <w:r w:rsidRPr="00607591">
              <w:rPr>
                <w:sz w:val="22"/>
                <w:szCs w:val="22"/>
              </w:rPr>
              <w:t>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3 000,000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3 000,000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2.2.10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proofErr w:type="spellStart"/>
            <w:r w:rsidRPr="00607591">
              <w:rPr>
                <w:sz w:val="22"/>
                <w:szCs w:val="22"/>
              </w:rPr>
              <w:t>Грантовая</w:t>
            </w:r>
            <w:proofErr w:type="spellEnd"/>
            <w:r w:rsidRPr="00607591">
              <w:rPr>
                <w:sz w:val="22"/>
                <w:szCs w:val="22"/>
              </w:rPr>
              <w:t xml:space="preserve"> поддержка социального и креативного предпринимательства (бюджет города Когалыма сверх доли </w:t>
            </w:r>
            <w:proofErr w:type="spellStart"/>
            <w:r w:rsidRPr="00607591">
              <w:rPr>
                <w:sz w:val="22"/>
                <w:szCs w:val="22"/>
              </w:rPr>
              <w:t>софинансирования</w:t>
            </w:r>
            <w:proofErr w:type="spellEnd"/>
            <w:r w:rsidRPr="00607591">
              <w:rPr>
                <w:sz w:val="22"/>
                <w:szCs w:val="22"/>
              </w:rPr>
              <w:t>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3 000,000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3 000,000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600,000</w:t>
            </w:r>
          </w:p>
        </w:tc>
      </w:tr>
    </w:tbl>
    <w:p w:rsidR="00F237FE" w:rsidRDefault="00F237FE" w:rsidP="00607591">
      <w:pPr>
        <w:jc w:val="center"/>
        <w:rPr>
          <w:sz w:val="22"/>
          <w:szCs w:val="22"/>
        </w:rPr>
        <w:sectPr w:rsidR="00F237FE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436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607591" w:rsidTr="00607591">
        <w:tc>
          <w:tcPr>
            <w:tcW w:w="5000" w:type="pct"/>
            <w:gridSpan w:val="10"/>
            <w:shd w:val="clear" w:color="auto" w:fill="auto"/>
            <w:noWrap/>
            <w:hideMark/>
          </w:tcPr>
          <w:p w:rsidR="00607591" w:rsidRPr="00607591" w:rsidRDefault="00607591" w:rsidP="00607591">
            <w:pPr>
              <w:jc w:val="center"/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2.3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F237FE" w:rsidRDefault="00607591" w:rsidP="00607591">
            <w:pPr>
              <w:rPr>
                <w:spacing w:val="-6"/>
                <w:sz w:val="22"/>
                <w:szCs w:val="22"/>
              </w:rPr>
            </w:pPr>
            <w:r w:rsidRPr="00F237FE">
              <w:rPr>
                <w:spacing w:val="-6"/>
                <w:sz w:val="22"/>
                <w:szCs w:val="22"/>
              </w:rPr>
              <w:t>Организация мероприятий по информационно-консультационной поддержке, популяризации и пропаганде предпринимательской деятельности (показатель 7)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465,500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465,500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</w:tr>
      <w:tr w:rsidR="00607591" w:rsidRPr="00607591" w:rsidTr="00607591">
        <w:tc>
          <w:tcPr>
            <w:tcW w:w="486" w:type="pct"/>
            <w:vMerge w:val="restart"/>
            <w:shd w:val="clear" w:color="auto" w:fill="auto"/>
            <w:noWrap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2.3.1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 xml:space="preserve">Размещение информационных материалов о проводимых мероприятиях в сфере малого и среднего предпринимательства в  средствах массовой информации (бюджет города Когалыма сверх доли </w:t>
            </w:r>
            <w:proofErr w:type="spellStart"/>
            <w:r w:rsidRPr="00607591">
              <w:rPr>
                <w:sz w:val="22"/>
                <w:szCs w:val="22"/>
              </w:rPr>
              <w:t>софинансирования</w:t>
            </w:r>
            <w:proofErr w:type="spellEnd"/>
            <w:r w:rsidRPr="0060759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465,500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</w:tr>
      <w:tr w:rsidR="00607591" w:rsidRPr="00607591" w:rsidTr="00607591">
        <w:tc>
          <w:tcPr>
            <w:tcW w:w="48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465,500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</w:tr>
      <w:tr w:rsidR="00607591" w:rsidRPr="00607591" w:rsidTr="00607591">
        <w:tc>
          <w:tcPr>
            <w:tcW w:w="1262" w:type="pct"/>
            <w:gridSpan w:val="2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16 849,100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7 363,900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4 649,500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4 649,500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</w:tr>
      <w:tr w:rsidR="00607591" w:rsidRPr="00607591" w:rsidTr="00607591">
        <w:tc>
          <w:tcPr>
            <w:tcW w:w="1262" w:type="pct"/>
            <w:gridSpan w:val="2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1262" w:type="pct"/>
            <w:gridSpan w:val="2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13 946,100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4 460,900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4 649,500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4 649,500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</w:tr>
      <w:tr w:rsidR="00607591" w:rsidRPr="00607591" w:rsidTr="00607591">
        <w:tc>
          <w:tcPr>
            <w:tcW w:w="5000" w:type="pct"/>
            <w:gridSpan w:val="10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 том числе:</w:t>
            </w:r>
          </w:p>
        </w:tc>
      </w:tr>
      <w:tr w:rsidR="00607591" w:rsidRPr="00607591" w:rsidTr="00607591">
        <w:tc>
          <w:tcPr>
            <w:tcW w:w="1262" w:type="pct"/>
            <w:gridSpan w:val="2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Проектная часть подпрограммы 2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16 383,600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7 270,800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1262" w:type="pct"/>
            <w:gridSpan w:val="2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1262" w:type="pct"/>
            <w:gridSpan w:val="2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13 480,600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4 367,800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</w:tbl>
    <w:p w:rsidR="00F237FE" w:rsidRDefault="00F237FE" w:rsidP="00607591">
      <w:pPr>
        <w:rPr>
          <w:sz w:val="22"/>
          <w:szCs w:val="22"/>
        </w:rPr>
        <w:sectPr w:rsidR="00F237FE" w:rsidSect="00F237FE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2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607591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lastRenderedPageBreak/>
              <w:t>Процессная часть подпрограммы 2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465,500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</w:tr>
      <w:tr w:rsidR="00607591" w:rsidRPr="00607591" w:rsidTr="00607591">
        <w:tc>
          <w:tcPr>
            <w:tcW w:w="1262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465,500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93,100</w:t>
            </w:r>
          </w:p>
        </w:tc>
      </w:tr>
      <w:tr w:rsidR="00607591" w:rsidRPr="00607591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16 383,600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7 270,800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1262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1262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13 480,600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4 367,800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5000" w:type="pct"/>
            <w:gridSpan w:val="9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 том числе:</w:t>
            </w:r>
          </w:p>
        </w:tc>
      </w:tr>
      <w:tr w:rsidR="00607591" w:rsidRPr="00607591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Портфель проектов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16 383,600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7 270,800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1262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1262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13 480,600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4 367,800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4 556,400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0,000</w:t>
            </w:r>
          </w:p>
        </w:tc>
      </w:tr>
      <w:tr w:rsidR="00607591" w:rsidRPr="00607591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226 768,300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44 331,100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45 599,700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45 612,500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45 612,500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45 612,500</w:t>
            </w:r>
          </w:p>
        </w:tc>
      </w:tr>
      <w:tr w:rsidR="00607591" w:rsidRPr="00607591" w:rsidTr="00607591">
        <w:tc>
          <w:tcPr>
            <w:tcW w:w="1262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226 768,300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44 331,100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45 599,700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45 612,500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45 612,500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607591" w:rsidRDefault="00607591" w:rsidP="00607591">
            <w:pPr>
              <w:rPr>
                <w:sz w:val="22"/>
                <w:szCs w:val="22"/>
              </w:rPr>
            </w:pPr>
            <w:r w:rsidRPr="00607591">
              <w:rPr>
                <w:sz w:val="22"/>
                <w:szCs w:val="22"/>
              </w:rPr>
              <w:t>45 612,500</w:t>
            </w:r>
          </w:p>
        </w:tc>
      </w:tr>
    </w:tbl>
    <w:p w:rsidR="00F237FE" w:rsidRDefault="00F237FE" w:rsidP="00607591">
      <w:pPr>
        <w:rPr>
          <w:sz w:val="22"/>
          <w:szCs w:val="22"/>
        </w:rPr>
        <w:sectPr w:rsidR="00F237FE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2"/>
        <w:gridCol w:w="2546"/>
        <w:gridCol w:w="1554"/>
        <w:gridCol w:w="1390"/>
        <w:gridCol w:w="1249"/>
        <w:gridCol w:w="1249"/>
        <w:gridCol w:w="1246"/>
        <w:gridCol w:w="1252"/>
        <w:gridCol w:w="1246"/>
      </w:tblGrid>
      <w:tr w:rsidR="00607591" w:rsidRPr="00F237FE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lastRenderedPageBreak/>
              <w:t xml:space="preserve">Всего по муниципальной программе: </w:t>
            </w:r>
          </w:p>
        </w:tc>
        <w:tc>
          <w:tcPr>
            <w:tcW w:w="811" w:type="pct"/>
            <w:vMerge w:val="restart"/>
            <w:shd w:val="clear" w:color="auto" w:fill="auto"/>
            <w:noWrap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bCs/>
                <w:sz w:val="22"/>
                <w:szCs w:val="22"/>
              </w:rPr>
            </w:pPr>
            <w:r w:rsidRPr="00F237FE">
              <w:rPr>
                <w:bCs/>
                <w:sz w:val="22"/>
                <w:szCs w:val="22"/>
              </w:rPr>
              <w:t>243 151,900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bCs/>
                <w:sz w:val="22"/>
                <w:szCs w:val="22"/>
              </w:rPr>
            </w:pPr>
            <w:r w:rsidRPr="00F237FE">
              <w:rPr>
                <w:bCs/>
                <w:sz w:val="22"/>
                <w:szCs w:val="22"/>
              </w:rPr>
              <w:t>51 601,900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bCs/>
                <w:sz w:val="22"/>
                <w:szCs w:val="22"/>
              </w:rPr>
            </w:pPr>
            <w:r w:rsidRPr="00F237FE">
              <w:rPr>
                <w:bCs/>
                <w:sz w:val="22"/>
                <w:szCs w:val="22"/>
              </w:rPr>
              <w:t>50 156,100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bCs/>
                <w:sz w:val="22"/>
                <w:szCs w:val="22"/>
              </w:rPr>
            </w:pPr>
            <w:r w:rsidRPr="00F237FE">
              <w:rPr>
                <w:bCs/>
                <w:sz w:val="22"/>
                <w:szCs w:val="22"/>
              </w:rPr>
              <w:t>50 168,900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bCs/>
                <w:sz w:val="22"/>
                <w:szCs w:val="22"/>
              </w:rPr>
            </w:pPr>
            <w:r w:rsidRPr="00F237FE">
              <w:rPr>
                <w:bCs/>
                <w:sz w:val="22"/>
                <w:szCs w:val="22"/>
              </w:rPr>
              <w:t>45 612,500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bCs/>
                <w:sz w:val="22"/>
                <w:szCs w:val="22"/>
              </w:rPr>
            </w:pPr>
            <w:r w:rsidRPr="00F237FE">
              <w:rPr>
                <w:bCs/>
                <w:sz w:val="22"/>
                <w:szCs w:val="22"/>
              </w:rPr>
              <w:t>45 612,500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240 248,900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48 698,900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50 156,100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50 168,900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45 612,500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45 612,500</w:t>
            </w:r>
          </w:p>
        </w:tc>
      </w:tr>
      <w:tr w:rsidR="00607591" w:rsidRPr="00F237FE" w:rsidTr="00607591">
        <w:tc>
          <w:tcPr>
            <w:tcW w:w="5000" w:type="pct"/>
            <w:gridSpan w:val="9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В том числе:</w:t>
            </w:r>
          </w:p>
        </w:tc>
      </w:tr>
      <w:tr w:rsidR="00607591" w:rsidRPr="00F237FE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811" w:type="pct"/>
            <w:vMerge w:val="restart"/>
            <w:shd w:val="clear" w:color="auto" w:fill="auto"/>
            <w:noWrap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</w:tr>
      <w:tr w:rsidR="00607591" w:rsidRPr="00F237FE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11" w:type="pct"/>
            <w:vMerge w:val="restart"/>
            <w:shd w:val="clear" w:color="auto" w:fill="auto"/>
            <w:noWrap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</w:tr>
      <w:tr w:rsidR="00607591" w:rsidRPr="00F237FE" w:rsidTr="00607591">
        <w:tc>
          <w:tcPr>
            <w:tcW w:w="5000" w:type="pct"/>
            <w:gridSpan w:val="9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В том числе:</w:t>
            </w:r>
          </w:p>
        </w:tc>
      </w:tr>
      <w:tr w:rsidR="00607591" w:rsidRPr="00F237FE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Ответственный исполнитель (Управление экономики Администрации города Когалыма)</w:t>
            </w:r>
          </w:p>
        </w:tc>
        <w:tc>
          <w:tcPr>
            <w:tcW w:w="811" w:type="pct"/>
            <w:vMerge w:val="restart"/>
            <w:shd w:val="clear" w:color="auto" w:fill="auto"/>
            <w:noWrap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113 272,200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22 134,200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22 774,900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22 787,700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22 787,700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22 787,700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113 272,200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22 134,200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22 774,900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22 787,700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22 787,700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22 787,700</w:t>
            </w:r>
          </w:p>
        </w:tc>
      </w:tr>
      <w:tr w:rsidR="00607591" w:rsidRPr="00F237FE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Соисполнитель 1 (Отдел муниципального заказа Администрации города Когалыма)</w:t>
            </w:r>
          </w:p>
        </w:tc>
        <w:tc>
          <w:tcPr>
            <w:tcW w:w="811" w:type="pct"/>
            <w:vMerge w:val="restart"/>
            <w:shd w:val="clear" w:color="auto" w:fill="auto"/>
            <w:noWrap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33 463,900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6 560,700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6 725,800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6 725,800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6 725,800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6 725,800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33 463,900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6 560,700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6 725,800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6 725,800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6 725,800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6 725,800</w:t>
            </w:r>
          </w:p>
        </w:tc>
      </w:tr>
      <w:tr w:rsidR="00607591" w:rsidRPr="00F237FE" w:rsidTr="00607591">
        <w:tc>
          <w:tcPr>
            <w:tcW w:w="1262" w:type="pct"/>
            <w:vMerge w:val="restar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Соисполнитель 2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811" w:type="pct"/>
            <w:vMerge w:val="restart"/>
            <w:shd w:val="clear" w:color="auto" w:fill="auto"/>
            <w:noWrap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всего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96 415,800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22 907,000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20 655,400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20 655,400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16 099,000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16 099,000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2 903,000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0,000</w:t>
            </w:r>
          </w:p>
        </w:tc>
      </w:tr>
      <w:tr w:rsidR="00607591" w:rsidRPr="00F237FE" w:rsidTr="00607591">
        <w:tc>
          <w:tcPr>
            <w:tcW w:w="1262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43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93 512,800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20 004,000</w:t>
            </w:r>
          </w:p>
        </w:tc>
        <w:tc>
          <w:tcPr>
            <w:tcW w:w="398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20 655,400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20 655,400</w:t>
            </w:r>
          </w:p>
        </w:tc>
        <w:tc>
          <w:tcPr>
            <w:tcW w:w="399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16 099,000</w:t>
            </w:r>
          </w:p>
        </w:tc>
        <w:tc>
          <w:tcPr>
            <w:tcW w:w="397" w:type="pct"/>
            <w:shd w:val="clear" w:color="auto" w:fill="auto"/>
            <w:hideMark/>
          </w:tcPr>
          <w:p w:rsidR="00607591" w:rsidRPr="00F237FE" w:rsidRDefault="00607591" w:rsidP="00607591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16 099,000</w:t>
            </w:r>
          </w:p>
        </w:tc>
      </w:tr>
    </w:tbl>
    <w:p w:rsidR="00607591" w:rsidRPr="00F237FE" w:rsidRDefault="00607591" w:rsidP="009B3717">
      <w:pPr>
        <w:tabs>
          <w:tab w:val="left" w:pos="4290"/>
        </w:tabs>
        <w:jc w:val="both"/>
        <w:rPr>
          <w:sz w:val="22"/>
          <w:szCs w:val="22"/>
        </w:rPr>
      </w:pPr>
    </w:p>
    <w:p w:rsidR="00F237FE" w:rsidRDefault="00F237FE" w:rsidP="009B3717">
      <w:pPr>
        <w:tabs>
          <w:tab w:val="left" w:pos="4290"/>
        </w:tabs>
        <w:jc w:val="both"/>
        <w:rPr>
          <w:sz w:val="22"/>
          <w:szCs w:val="22"/>
        </w:rPr>
        <w:sectPr w:rsidR="00F237FE" w:rsidSect="00F237FE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942E7F" w:rsidRPr="00F93E17" w:rsidRDefault="00BA7EB8" w:rsidP="00942E7F">
      <w:pPr>
        <w:jc w:val="right"/>
        <w:rPr>
          <w:sz w:val="26"/>
          <w:szCs w:val="26"/>
        </w:rPr>
      </w:pPr>
      <w:r w:rsidRPr="00F93E17">
        <w:rPr>
          <w:sz w:val="26"/>
          <w:szCs w:val="26"/>
        </w:rPr>
        <w:lastRenderedPageBreak/>
        <w:t>Таблица 2</w:t>
      </w:r>
    </w:p>
    <w:p w:rsidR="00F237FE" w:rsidRPr="00F237FE" w:rsidRDefault="00F237FE" w:rsidP="00942E7F">
      <w:pPr>
        <w:jc w:val="center"/>
        <w:rPr>
          <w:sz w:val="14"/>
          <w:szCs w:val="14"/>
        </w:rPr>
      </w:pPr>
    </w:p>
    <w:p w:rsidR="00942E7F" w:rsidRDefault="00942E7F" w:rsidP="00942E7F">
      <w:pPr>
        <w:jc w:val="center"/>
        <w:rPr>
          <w:sz w:val="26"/>
          <w:szCs w:val="26"/>
        </w:rPr>
      </w:pPr>
      <w:r w:rsidRPr="00F93E17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F237FE" w:rsidRPr="00F237FE" w:rsidRDefault="00F237FE" w:rsidP="00942E7F">
      <w:pPr>
        <w:jc w:val="center"/>
        <w:rPr>
          <w:sz w:val="14"/>
          <w:szCs w:val="14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5"/>
        <w:gridCol w:w="2925"/>
        <w:gridCol w:w="7207"/>
        <w:gridCol w:w="3757"/>
      </w:tblGrid>
      <w:tr w:rsidR="00842FC7" w:rsidRPr="00F237FE" w:rsidTr="00F237FE">
        <w:tc>
          <w:tcPr>
            <w:tcW w:w="575" w:type="pct"/>
            <w:vAlign w:val="center"/>
          </w:tcPr>
          <w:p w:rsidR="00942E7F" w:rsidRPr="00F237FE" w:rsidRDefault="00942E7F" w:rsidP="00F237FE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932" w:type="pct"/>
            <w:vAlign w:val="center"/>
          </w:tcPr>
          <w:p w:rsidR="00942E7F" w:rsidRPr="00F237FE" w:rsidRDefault="00942E7F" w:rsidP="00F237FE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296" w:type="pct"/>
            <w:vAlign w:val="center"/>
          </w:tcPr>
          <w:p w:rsidR="00942E7F" w:rsidRPr="00F237FE" w:rsidRDefault="00942E7F" w:rsidP="00F237FE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Направления расходов структурного элемента</w:t>
            </w:r>
          </w:p>
          <w:p w:rsidR="00942E7F" w:rsidRPr="00F237FE" w:rsidRDefault="00942E7F" w:rsidP="00F237FE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(основного мероприятия)</w:t>
            </w:r>
          </w:p>
        </w:tc>
        <w:tc>
          <w:tcPr>
            <w:tcW w:w="1197" w:type="pct"/>
            <w:vAlign w:val="center"/>
          </w:tcPr>
          <w:p w:rsidR="00942E7F" w:rsidRPr="00F237FE" w:rsidRDefault="00942E7F" w:rsidP="00F237FE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Наименование порядка, номер приложения (при наличии)</w:t>
            </w:r>
          </w:p>
        </w:tc>
      </w:tr>
      <w:tr w:rsidR="00842FC7" w:rsidRPr="00F237FE" w:rsidTr="00F237FE">
        <w:tc>
          <w:tcPr>
            <w:tcW w:w="575" w:type="pct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</w:t>
            </w:r>
          </w:p>
        </w:tc>
        <w:tc>
          <w:tcPr>
            <w:tcW w:w="932" w:type="pct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</w:t>
            </w:r>
          </w:p>
        </w:tc>
        <w:tc>
          <w:tcPr>
            <w:tcW w:w="2296" w:type="pct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  <w:tc>
          <w:tcPr>
            <w:tcW w:w="1197" w:type="pct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4</w:t>
            </w:r>
          </w:p>
        </w:tc>
      </w:tr>
      <w:tr w:rsidR="00842FC7" w:rsidRPr="00F237FE" w:rsidTr="00F237FE">
        <w:tc>
          <w:tcPr>
            <w:tcW w:w="5000" w:type="pct"/>
            <w:gridSpan w:val="4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Цель 1. Повышение качества муниципального стратегического планирования и управления, развитие конкуренции.</w:t>
            </w:r>
          </w:p>
        </w:tc>
      </w:tr>
      <w:tr w:rsidR="00842FC7" w:rsidRPr="00F237FE" w:rsidTr="00F237FE">
        <w:tc>
          <w:tcPr>
            <w:tcW w:w="5000" w:type="pct"/>
            <w:gridSpan w:val="4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Задача №1. Совершенствование системы стратегического управления социально-экономическим развитием, повышение инвестиционной привлекательности и развитие конкуренции</w:t>
            </w:r>
          </w:p>
        </w:tc>
      </w:tr>
      <w:tr w:rsidR="00842FC7" w:rsidRPr="00F237FE" w:rsidTr="00F237FE">
        <w:tc>
          <w:tcPr>
            <w:tcW w:w="5000" w:type="pct"/>
            <w:gridSpan w:val="4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Подпрограмма 1. «Совершенствование системы муниципального стратегического управления, повышение инвестиционной привлекательности и развитие конкуренции»</w:t>
            </w:r>
          </w:p>
        </w:tc>
      </w:tr>
      <w:tr w:rsidR="00842FC7" w:rsidRPr="00F237FE" w:rsidTr="00F237FE">
        <w:tc>
          <w:tcPr>
            <w:tcW w:w="575" w:type="pct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1.1.</w:t>
            </w:r>
          </w:p>
        </w:tc>
        <w:tc>
          <w:tcPr>
            <w:tcW w:w="932" w:type="pct"/>
          </w:tcPr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Реализация механизмов стратегического управления социально-экономическим развитием города Когалыма (I, 1, 2, 3, 6)</w:t>
            </w:r>
          </w:p>
        </w:tc>
        <w:tc>
          <w:tcPr>
            <w:tcW w:w="2296" w:type="pct"/>
          </w:tcPr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1. Мониторинг социально-экономического развития города Когалыма, что предполагает актуализацию системы показателей, отражающих социально-экономическое положение города, формирование информационного материала в соответствии с потребностями органов местного самоуправления. Приобретение статистической информации, подготовленной в соответствии с официальной методологией Росстата.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2. Реализация и корректировка стратегии социально-экономического развития города Когалыма до 2030 года, что подразумевает: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- анализ условий социально-экономического развития города Когалыма;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- оценку возможных направлений развития города Когалыма в увязке со стратегиями Ханты-Мансийского автономного округа - Югры и Российской Федерации;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- оценку социально-экономических последствий реализации Стратегии города Когалыма;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- подготовка информации о ходе реализации плана мероприятий по реализации Стратегии города Когалыма.</w:t>
            </w:r>
          </w:p>
          <w:p w:rsidR="00942E7F" w:rsidRPr="00F237FE" w:rsidRDefault="00942E7F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3. Реализация полномочий в определении тенденций и приоритетов развития экономики города, содействия комплексному экономическому и социальному развитию города.</w:t>
            </w:r>
          </w:p>
        </w:tc>
        <w:tc>
          <w:tcPr>
            <w:tcW w:w="1197" w:type="pct"/>
          </w:tcPr>
          <w:p w:rsidR="00473889" w:rsidRPr="00F237FE" w:rsidRDefault="00473889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Распоряжение Администрации города Когалыма от 01.02.2018 №25-р «Об утверждении положения об отделе муниципального заказа Администрации города Когалыма»</w:t>
            </w:r>
          </w:p>
          <w:p w:rsidR="00473889" w:rsidRPr="00F237FE" w:rsidRDefault="00473889" w:rsidP="00842FC7">
            <w:pPr>
              <w:jc w:val="both"/>
              <w:rPr>
                <w:sz w:val="22"/>
                <w:szCs w:val="22"/>
              </w:rPr>
            </w:pP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Распоряжение Администрации города Когалыма от 09.01.2019 №01-р «Об утверждении Положения об управлении экономики Администрации города Когалыма»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Распоряжение Администрации города Когалыма от 30.01.2019 №21-р «Об утверждении Положения об управлении инвестиционной деятельности и развития предпринимательства Администрации города Когалыма»</w:t>
            </w:r>
          </w:p>
        </w:tc>
      </w:tr>
    </w:tbl>
    <w:p w:rsidR="00F237FE" w:rsidRDefault="00F237FE" w:rsidP="00842FC7">
      <w:pPr>
        <w:jc w:val="center"/>
        <w:rPr>
          <w:sz w:val="22"/>
          <w:szCs w:val="22"/>
        </w:rPr>
        <w:sectPr w:rsidR="00F237FE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5"/>
        <w:gridCol w:w="2925"/>
        <w:gridCol w:w="7207"/>
        <w:gridCol w:w="3757"/>
      </w:tblGrid>
      <w:tr w:rsidR="00F237FE" w:rsidRPr="00F237FE" w:rsidTr="00F237FE">
        <w:tc>
          <w:tcPr>
            <w:tcW w:w="575" w:type="pct"/>
          </w:tcPr>
          <w:p w:rsidR="00F237FE" w:rsidRPr="00F237FE" w:rsidRDefault="00F237FE" w:rsidP="0084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pct"/>
          </w:tcPr>
          <w:p w:rsidR="00F237FE" w:rsidRPr="00F237FE" w:rsidRDefault="00F237FE" w:rsidP="00842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4. Реализация полномочий в сфере ценообразования и регулирования тарифов на услуги, предоставляемые муниципальными предприятиями и учреждениями города, и работы, выполняемые муниципальными предприятиями и учреждениями города.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5. Реализация государственной политики в сфере занятости населения и оплаты труда.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6. Реализация функций Администрации города Когалыма в сфере социально-трудовых отношений.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7. Исполнение переданных отдельных государственных полномочий Ханты-Мансийского автономного округа – Югры в сфере трудовых отношений и государственного управления охраной труда.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8. Реализация административной реформы и организация предоставления муниципальных услуг и функций структурными подразделениями Администрации города.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9. Обеспечение деятельности управления экономики Администрации города Когалыма.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10. Обеспечение деятельности управления инвестиционной деятельности и развития предпринимательства Администрации города Когалыма.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11. Обеспечение деятельности отдела муниципального заказа Администрации города Когалыма.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12. Организация и проведение мероприятий, связанных с разработкой бренда города Когалыма</w:t>
            </w:r>
          </w:p>
        </w:tc>
        <w:tc>
          <w:tcPr>
            <w:tcW w:w="1197" w:type="pct"/>
          </w:tcPr>
          <w:p w:rsidR="00F237FE" w:rsidRPr="00F237FE" w:rsidRDefault="00F237FE" w:rsidP="00842FC7">
            <w:pPr>
              <w:jc w:val="both"/>
              <w:rPr>
                <w:sz w:val="22"/>
                <w:szCs w:val="22"/>
              </w:rPr>
            </w:pPr>
          </w:p>
        </w:tc>
      </w:tr>
      <w:tr w:rsidR="00842FC7" w:rsidRPr="00F237FE" w:rsidTr="00F237FE">
        <w:tc>
          <w:tcPr>
            <w:tcW w:w="5000" w:type="pct"/>
            <w:gridSpan w:val="4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Цель 2. Создание благоприятного инвестиционного и предпринимательского климата и условий для ведения бизнеса</w:t>
            </w:r>
          </w:p>
        </w:tc>
      </w:tr>
      <w:tr w:rsidR="00842FC7" w:rsidRPr="00F237FE" w:rsidTr="00F237FE">
        <w:tc>
          <w:tcPr>
            <w:tcW w:w="5000" w:type="pct"/>
            <w:gridSpan w:val="4"/>
          </w:tcPr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Задача 2. Развитие малого и среднего предпринимательства, создание благоприятных условий для осуществления деятельности </w:t>
            </w:r>
            <w:proofErr w:type="spellStart"/>
            <w:r w:rsidRPr="00F237FE">
              <w:rPr>
                <w:sz w:val="22"/>
                <w:szCs w:val="22"/>
              </w:rPr>
              <w:t>самозанятыми</w:t>
            </w:r>
            <w:proofErr w:type="spellEnd"/>
          </w:p>
          <w:p w:rsidR="00942E7F" w:rsidRPr="00F237FE" w:rsidRDefault="00942E7F" w:rsidP="00842FC7">
            <w:pPr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Задача 3. 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</w:p>
        </w:tc>
      </w:tr>
      <w:tr w:rsidR="00842FC7" w:rsidRPr="00F237FE" w:rsidTr="00F237FE">
        <w:tc>
          <w:tcPr>
            <w:tcW w:w="5000" w:type="pct"/>
            <w:gridSpan w:val="4"/>
          </w:tcPr>
          <w:p w:rsidR="00942E7F" w:rsidRPr="00F237FE" w:rsidRDefault="00942E7F" w:rsidP="00842FC7">
            <w:pPr>
              <w:tabs>
                <w:tab w:val="left" w:pos="357"/>
                <w:tab w:val="left" w:pos="499"/>
              </w:tabs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Подпрограмма 2. «Развитие малого и среднего предпринимательства»</w:t>
            </w:r>
          </w:p>
        </w:tc>
      </w:tr>
      <w:tr w:rsidR="00842FC7" w:rsidRPr="00F237FE" w:rsidTr="00F237FE">
        <w:tc>
          <w:tcPr>
            <w:tcW w:w="575" w:type="pct"/>
          </w:tcPr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2.1.</w:t>
            </w:r>
          </w:p>
        </w:tc>
        <w:tc>
          <w:tcPr>
            <w:tcW w:w="932" w:type="pct"/>
          </w:tcPr>
          <w:p w:rsidR="00942E7F" w:rsidRPr="00F237FE" w:rsidRDefault="009A094F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Портфель проектов «Малое и среднее предпринимательство и поддержка индивидуальной предпринимательской инициативы», региональный </w:t>
            </w:r>
          </w:p>
        </w:tc>
        <w:tc>
          <w:tcPr>
            <w:tcW w:w="2296" w:type="pct"/>
          </w:tcPr>
          <w:p w:rsidR="00942E7F" w:rsidRPr="00F237FE" w:rsidRDefault="00942E7F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1. Финансовая поддержка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городе Когалыме, связанная с началом предпринимательской деятельности.</w:t>
            </w:r>
          </w:p>
        </w:tc>
        <w:tc>
          <w:tcPr>
            <w:tcW w:w="1197" w:type="pct"/>
          </w:tcPr>
          <w:p w:rsidR="00942E7F" w:rsidRPr="00F237FE" w:rsidRDefault="00942E7F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Постановление Администрации города Когалыма от 02.04.2015 №932 «Об утверждении Порядка оказания имущественной поддержки субъектам малого и среднего </w:t>
            </w:r>
          </w:p>
        </w:tc>
      </w:tr>
    </w:tbl>
    <w:p w:rsidR="00F237FE" w:rsidRDefault="00F237FE" w:rsidP="00842FC7">
      <w:pPr>
        <w:jc w:val="both"/>
        <w:rPr>
          <w:sz w:val="22"/>
          <w:szCs w:val="22"/>
        </w:rPr>
        <w:sectPr w:rsidR="00F237FE" w:rsidSect="00F237FE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5"/>
        <w:gridCol w:w="2925"/>
        <w:gridCol w:w="7207"/>
        <w:gridCol w:w="3757"/>
      </w:tblGrid>
      <w:tr w:rsidR="00F237FE" w:rsidRPr="00F237FE" w:rsidTr="00F237FE">
        <w:tc>
          <w:tcPr>
            <w:tcW w:w="575" w:type="pct"/>
          </w:tcPr>
          <w:p w:rsidR="00F237FE" w:rsidRPr="00F237FE" w:rsidRDefault="00F237FE" w:rsidP="00842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2" w:type="pct"/>
          </w:tcPr>
          <w:p w:rsidR="00F237FE" w:rsidRPr="00F237FE" w:rsidRDefault="009E1402" w:rsidP="009E1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</w:t>
            </w:r>
            <w:r w:rsidR="00F237FE" w:rsidRPr="00F237FE">
              <w:rPr>
                <w:sz w:val="22"/>
                <w:szCs w:val="22"/>
              </w:rPr>
              <w:t>Создание условий для легкого старта и комфортного ведения бизнеса</w:t>
            </w:r>
            <w:r w:rsidR="000F2651">
              <w:rPr>
                <w:sz w:val="22"/>
                <w:szCs w:val="22"/>
              </w:rPr>
              <w:t>»</w:t>
            </w:r>
            <w:r w:rsidR="00F237FE" w:rsidRPr="00F237FE">
              <w:rPr>
                <w:sz w:val="22"/>
                <w:szCs w:val="22"/>
              </w:rPr>
              <w:t xml:space="preserve"> (показатели II, III, 4, 5)</w:t>
            </w:r>
          </w:p>
        </w:tc>
        <w:tc>
          <w:tcPr>
            <w:tcW w:w="2296" w:type="pct"/>
          </w:tcPr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2. Возмещение части затрат на аренду (субаренду) нежилых помещений.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3. Возмещение части затрат на приобретение оборудования (основных средств) и лицензионных программных продуктов.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4. Возмещение части затрат на оплату коммунальных услуг нежилых помещений.</w:t>
            </w:r>
          </w:p>
        </w:tc>
        <w:tc>
          <w:tcPr>
            <w:tcW w:w="1197" w:type="pct"/>
          </w:tcPr>
          <w:p w:rsidR="00F237FE" w:rsidRPr="00F237FE" w:rsidRDefault="00F237FE" w:rsidP="00F237FE">
            <w:pPr>
              <w:jc w:val="both"/>
              <w:rPr>
                <w:spacing w:val="-6"/>
                <w:sz w:val="22"/>
                <w:szCs w:val="22"/>
              </w:rPr>
            </w:pPr>
            <w:r w:rsidRPr="00F237FE">
              <w:rPr>
                <w:spacing w:val="-6"/>
                <w:sz w:val="22"/>
                <w:szCs w:val="22"/>
              </w:rPr>
              <w:t>предпринимательства и организациям, образующим инфраструктуру поддержки субъектов малого и среднего предпринимательства в городе Когалыме».</w:t>
            </w:r>
          </w:p>
          <w:p w:rsidR="00F237FE" w:rsidRPr="00F237FE" w:rsidRDefault="00F237FE" w:rsidP="00F237FE">
            <w:pPr>
              <w:jc w:val="both"/>
              <w:rPr>
                <w:spacing w:val="-6"/>
                <w:sz w:val="22"/>
                <w:szCs w:val="22"/>
              </w:rPr>
            </w:pPr>
          </w:p>
          <w:p w:rsidR="00F237FE" w:rsidRPr="00F237FE" w:rsidRDefault="00F237FE" w:rsidP="00F237FE">
            <w:pPr>
              <w:jc w:val="both"/>
              <w:rPr>
                <w:spacing w:val="-6"/>
                <w:sz w:val="22"/>
                <w:szCs w:val="22"/>
              </w:rPr>
            </w:pPr>
            <w:r w:rsidRPr="00F237FE">
              <w:rPr>
                <w:spacing w:val="-6"/>
                <w:sz w:val="22"/>
                <w:szCs w:val="22"/>
              </w:rPr>
              <w:t>Постановление Администрации города Когалыма от 25.07.2019 №1646 «Об утверждении порядка предоставления финансовой поддержки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Когалым».</w:t>
            </w:r>
          </w:p>
        </w:tc>
      </w:tr>
      <w:tr w:rsidR="00842FC7" w:rsidRPr="00F237FE" w:rsidTr="00F237FE">
        <w:tc>
          <w:tcPr>
            <w:tcW w:w="575" w:type="pct"/>
          </w:tcPr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2.2.</w:t>
            </w:r>
          </w:p>
        </w:tc>
        <w:tc>
          <w:tcPr>
            <w:tcW w:w="932" w:type="pct"/>
          </w:tcPr>
          <w:p w:rsidR="00942E7F" w:rsidRPr="00F237FE" w:rsidRDefault="009A094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Портфель проектов «Малое и среднее предпринимательство и поддержка индивидуальной предпринимательской инициативы», региональный проект «Акселерация субъектов малого и среднего предпринимательства» (показатели II, III, 4, 5)</w:t>
            </w:r>
          </w:p>
        </w:tc>
        <w:tc>
          <w:tcPr>
            <w:tcW w:w="2296" w:type="pct"/>
          </w:tcPr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1. Возмещение части затрат на аренду (субаренду) нежилых помещений.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2. Возмещение части затрат на приобретение оборудования (основных средств) и лицензионных программных продуктов.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3. Возмещение части затрат, на оплату коммунальных услуг нежилых помещений.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4. 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</w:t>
            </w:r>
            <w:proofErr w:type="spellStart"/>
            <w:r w:rsidRPr="00F237FE">
              <w:rPr>
                <w:sz w:val="22"/>
                <w:szCs w:val="22"/>
              </w:rPr>
              <w:t>софинансирования</w:t>
            </w:r>
            <w:proofErr w:type="spellEnd"/>
            <w:r w:rsidRPr="00F237FE">
              <w:rPr>
                <w:sz w:val="22"/>
                <w:szCs w:val="22"/>
              </w:rPr>
              <w:t>).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5. Возмещение части затрат на аренду нежилых помещений за счет средств бюджета города Когалыма (сверх доли </w:t>
            </w:r>
            <w:proofErr w:type="spellStart"/>
            <w:r w:rsidRPr="00F237FE">
              <w:rPr>
                <w:sz w:val="22"/>
                <w:szCs w:val="22"/>
              </w:rPr>
              <w:t>софинансирования</w:t>
            </w:r>
            <w:proofErr w:type="spellEnd"/>
            <w:r w:rsidRPr="00F237FE">
              <w:rPr>
                <w:sz w:val="22"/>
                <w:szCs w:val="22"/>
              </w:rPr>
              <w:t>).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6. Предоставление субсидий на создание и (или) обеспечение деятельности центров молодежного инновационного творчества (сверх доли </w:t>
            </w:r>
            <w:proofErr w:type="spellStart"/>
            <w:r w:rsidRPr="00F237FE">
              <w:rPr>
                <w:sz w:val="22"/>
                <w:szCs w:val="22"/>
              </w:rPr>
              <w:t>софинансирования</w:t>
            </w:r>
            <w:proofErr w:type="spellEnd"/>
            <w:r w:rsidRPr="00F237FE">
              <w:rPr>
                <w:sz w:val="22"/>
                <w:szCs w:val="22"/>
              </w:rPr>
              <w:t>).</w:t>
            </w:r>
          </w:p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7" w:type="pct"/>
          </w:tcPr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Постановление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Когалыме».</w:t>
            </w:r>
          </w:p>
          <w:p w:rsidR="00942E7F" w:rsidRPr="00F237FE" w:rsidRDefault="00942E7F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Постановление Администрации города Когалыма от 25.07.2019 №1646 «Об утверждении порядка предоставления финансовой поддержки субъектам малого и среднего </w:t>
            </w:r>
          </w:p>
        </w:tc>
      </w:tr>
    </w:tbl>
    <w:p w:rsidR="00F237FE" w:rsidRDefault="00F237FE" w:rsidP="00842FC7">
      <w:pPr>
        <w:jc w:val="both"/>
        <w:rPr>
          <w:sz w:val="22"/>
          <w:szCs w:val="22"/>
        </w:rPr>
        <w:sectPr w:rsidR="00F237FE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5"/>
        <w:gridCol w:w="2925"/>
        <w:gridCol w:w="7207"/>
        <w:gridCol w:w="3757"/>
      </w:tblGrid>
      <w:tr w:rsidR="00F237FE" w:rsidRPr="00F237FE" w:rsidTr="00F237FE">
        <w:tc>
          <w:tcPr>
            <w:tcW w:w="575" w:type="pct"/>
          </w:tcPr>
          <w:p w:rsidR="00F237FE" w:rsidRPr="00F237FE" w:rsidRDefault="00F237FE" w:rsidP="00842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2" w:type="pct"/>
          </w:tcPr>
          <w:p w:rsidR="00F237FE" w:rsidRPr="00F237FE" w:rsidRDefault="00F237FE" w:rsidP="00842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7. Возмещение части затрат по приобретению оборудования (основных средств), лицензионных программных продуктов (сверх доли </w:t>
            </w:r>
            <w:proofErr w:type="spellStart"/>
            <w:r w:rsidRPr="00F237FE">
              <w:rPr>
                <w:sz w:val="22"/>
                <w:szCs w:val="22"/>
              </w:rPr>
              <w:t>софинансирования</w:t>
            </w:r>
            <w:proofErr w:type="spellEnd"/>
            <w:r w:rsidRPr="00F237FE">
              <w:rPr>
                <w:sz w:val="22"/>
                <w:szCs w:val="22"/>
              </w:rPr>
              <w:t>).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8. </w:t>
            </w:r>
            <w:proofErr w:type="spellStart"/>
            <w:r w:rsidRPr="00F237FE">
              <w:rPr>
                <w:sz w:val="22"/>
                <w:szCs w:val="22"/>
              </w:rPr>
              <w:t>Грантовая</w:t>
            </w:r>
            <w:proofErr w:type="spellEnd"/>
            <w:r w:rsidRPr="00F237FE">
              <w:rPr>
                <w:sz w:val="22"/>
                <w:szCs w:val="22"/>
              </w:rPr>
              <w:t xml:space="preserve"> поддержка на развитие предпринимательства (бюджет города Когалыма сверх доли </w:t>
            </w:r>
            <w:proofErr w:type="spellStart"/>
            <w:r w:rsidRPr="00F237FE">
              <w:rPr>
                <w:sz w:val="22"/>
                <w:szCs w:val="22"/>
              </w:rPr>
              <w:t>софинансирования</w:t>
            </w:r>
            <w:proofErr w:type="spellEnd"/>
            <w:r w:rsidRPr="00F237FE">
              <w:rPr>
                <w:sz w:val="22"/>
                <w:szCs w:val="22"/>
              </w:rPr>
              <w:t>).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9. </w:t>
            </w:r>
            <w:proofErr w:type="spellStart"/>
            <w:r w:rsidRPr="00F237FE">
              <w:rPr>
                <w:sz w:val="22"/>
                <w:szCs w:val="22"/>
              </w:rPr>
              <w:t>Грантовая</w:t>
            </w:r>
            <w:proofErr w:type="spellEnd"/>
            <w:r w:rsidRPr="00F237FE">
              <w:rPr>
                <w:sz w:val="22"/>
                <w:szCs w:val="22"/>
              </w:rPr>
              <w:t xml:space="preserve"> поддержка на развитие молодежного предпринимательства (бюджет города Когалыма сверх доли </w:t>
            </w:r>
            <w:proofErr w:type="spellStart"/>
            <w:r w:rsidRPr="00F237FE">
              <w:rPr>
                <w:sz w:val="22"/>
                <w:szCs w:val="22"/>
              </w:rPr>
              <w:t>софинансирования</w:t>
            </w:r>
            <w:proofErr w:type="spellEnd"/>
            <w:r w:rsidRPr="00F237FE">
              <w:rPr>
                <w:sz w:val="22"/>
                <w:szCs w:val="22"/>
              </w:rPr>
              <w:t>).</w:t>
            </w:r>
          </w:p>
          <w:p w:rsidR="00F237FE" w:rsidRPr="00F237FE" w:rsidRDefault="00F237FE" w:rsidP="00F237FE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10. </w:t>
            </w:r>
            <w:proofErr w:type="spellStart"/>
            <w:r w:rsidRPr="00F237FE">
              <w:rPr>
                <w:sz w:val="22"/>
                <w:szCs w:val="22"/>
              </w:rPr>
              <w:t>Грантовая</w:t>
            </w:r>
            <w:proofErr w:type="spellEnd"/>
            <w:r w:rsidRPr="00F237FE">
              <w:rPr>
                <w:sz w:val="22"/>
                <w:szCs w:val="22"/>
              </w:rPr>
              <w:t xml:space="preserve"> поддержка социального и креативного предпринимательства (бюджет города Когалыма сверх доли </w:t>
            </w:r>
            <w:proofErr w:type="spellStart"/>
            <w:r w:rsidRPr="00F237FE">
              <w:rPr>
                <w:sz w:val="22"/>
                <w:szCs w:val="22"/>
              </w:rPr>
              <w:t>софинансирования</w:t>
            </w:r>
            <w:proofErr w:type="spellEnd"/>
            <w:r w:rsidRPr="00F237FE">
              <w:rPr>
                <w:sz w:val="22"/>
                <w:szCs w:val="22"/>
              </w:rPr>
              <w:t>).</w:t>
            </w:r>
          </w:p>
        </w:tc>
        <w:tc>
          <w:tcPr>
            <w:tcW w:w="1197" w:type="pct"/>
          </w:tcPr>
          <w:p w:rsidR="00F237FE" w:rsidRPr="00F237FE" w:rsidRDefault="00F237FE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Когалым».</w:t>
            </w:r>
          </w:p>
        </w:tc>
      </w:tr>
      <w:tr w:rsidR="00942E7F" w:rsidRPr="00F237FE" w:rsidTr="00F237FE">
        <w:tc>
          <w:tcPr>
            <w:tcW w:w="575" w:type="pct"/>
          </w:tcPr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2.3</w:t>
            </w:r>
          </w:p>
        </w:tc>
        <w:tc>
          <w:tcPr>
            <w:tcW w:w="932" w:type="pct"/>
          </w:tcPr>
          <w:p w:rsidR="00942E7F" w:rsidRPr="00F237FE" w:rsidRDefault="00942E7F" w:rsidP="00942E7F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Организация мероприятий по информационно-консультационной поддержке, популяризации и пропаганде предпринимательской деятельности (показатель 7)</w:t>
            </w:r>
          </w:p>
        </w:tc>
        <w:tc>
          <w:tcPr>
            <w:tcW w:w="2296" w:type="pct"/>
          </w:tcPr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1. Размещение информационных материалов о проводимых мероприятиях в сфере малого и среднего предпринимательства в средствах массовой информации (бюджет города Когалыма сверх доли </w:t>
            </w:r>
            <w:proofErr w:type="spellStart"/>
            <w:r w:rsidRPr="00F237FE">
              <w:rPr>
                <w:sz w:val="22"/>
                <w:szCs w:val="22"/>
              </w:rPr>
              <w:t>софинансирования</w:t>
            </w:r>
            <w:proofErr w:type="spellEnd"/>
            <w:r w:rsidRPr="00F237FE">
              <w:rPr>
                <w:sz w:val="22"/>
                <w:szCs w:val="22"/>
              </w:rPr>
              <w:t>).</w:t>
            </w:r>
          </w:p>
        </w:tc>
        <w:tc>
          <w:tcPr>
            <w:tcW w:w="1197" w:type="pct"/>
          </w:tcPr>
          <w:p w:rsidR="00942E7F" w:rsidRPr="00F237FE" w:rsidRDefault="00942E7F" w:rsidP="00842FC7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F93E17" w:rsidRPr="00F93E17" w:rsidRDefault="00F93E17" w:rsidP="007D4662">
      <w:pPr>
        <w:jc w:val="right"/>
        <w:rPr>
          <w:sz w:val="26"/>
          <w:szCs w:val="26"/>
        </w:rPr>
      </w:pPr>
    </w:p>
    <w:p w:rsidR="00F93E17" w:rsidRPr="00F93E17" w:rsidRDefault="00F93E17" w:rsidP="007D4662">
      <w:pPr>
        <w:jc w:val="right"/>
        <w:rPr>
          <w:sz w:val="26"/>
          <w:szCs w:val="26"/>
        </w:rPr>
      </w:pPr>
    </w:p>
    <w:p w:rsidR="00F237FE" w:rsidRDefault="00F237FE" w:rsidP="007D4662">
      <w:pPr>
        <w:jc w:val="right"/>
        <w:rPr>
          <w:sz w:val="26"/>
          <w:szCs w:val="26"/>
        </w:rPr>
        <w:sectPr w:rsidR="00F237FE" w:rsidSect="00F237FE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942E7F" w:rsidRPr="00F93E17" w:rsidRDefault="00BA7EB8" w:rsidP="007D4662">
      <w:pPr>
        <w:jc w:val="right"/>
        <w:rPr>
          <w:sz w:val="26"/>
          <w:szCs w:val="26"/>
        </w:rPr>
      </w:pPr>
      <w:r w:rsidRPr="00F93E17">
        <w:rPr>
          <w:sz w:val="26"/>
          <w:szCs w:val="26"/>
        </w:rPr>
        <w:lastRenderedPageBreak/>
        <w:t>Таблица 3</w:t>
      </w:r>
    </w:p>
    <w:p w:rsidR="00BA7EB8" w:rsidRPr="00F93E17" w:rsidRDefault="00BA7EB8" w:rsidP="00942E7F">
      <w:pPr>
        <w:jc w:val="right"/>
        <w:rPr>
          <w:sz w:val="26"/>
          <w:szCs w:val="26"/>
        </w:rPr>
      </w:pPr>
    </w:p>
    <w:p w:rsidR="00942E7F" w:rsidRDefault="00942E7F" w:rsidP="00BA7EB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93E17">
        <w:rPr>
          <w:sz w:val="26"/>
          <w:szCs w:val="26"/>
        </w:rPr>
        <w:t xml:space="preserve">Перечень реализуемых объектов на 2022 год и на плановый период 2023 и 2024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F93E17">
        <w:rPr>
          <w:sz w:val="26"/>
          <w:szCs w:val="26"/>
        </w:rPr>
        <w:t>муниципально</w:t>
      </w:r>
      <w:proofErr w:type="spellEnd"/>
      <w:r w:rsidRPr="00F93E17">
        <w:rPr>
          <w:sz w:val="26"/>
          <w:szCs w:val="26"/>
        </w:rPr>
        <w:t>-частном партнерстве (государственно-частном партнерстве)</w:t>
      </w:r>
      <w:r w:rsidR="00BA7EB8" w:rsidRPr="00F93E17">
        <w:rPr>
          <w:sz w:val="26"/>
          <w:szCs w:val="26"/>
        </w:rPr>
        <w:t xml:space="preserve"> и концессионными соглашениями </w:t>
      </w:r>
      <w:r w:rsidRPr="00F93E17">
        <w:rPr>
          <w:sz w:val="26"/>
          <w:szCs w:val="26"/>
        </w:rPr>
        <w:t>(заполняется в случае наличия объектов)</w:t>
      </w:r>
    </w:p>
    <w:p w:rsidR="00F237FE" w:rsidRPr="00F93E17" w:rsidRDefault="00F237FE" w:rsidP="00BA7EB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F93E17">
        <w:rPr>
          <w:sz w:val="26"/>
          <w:szCs w:val="26"/>
        </w:rPr>
        <w:t>тыс. рублей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1"/>
        <w:gridCol w:w="1340"/>
        <w:gridCol w:w="1032"/>
        <w:gridCol w:w="1455"/>
        <w:gridCol w:w="1592"/>
        <w:gridCol w:w="1026"/>
        <w:gridCol w:w="625"/>
        <w:gridCol w:w="462"/>
        <w:gridCol w:w="450"/>
        <w:gridCol w:w="480"/>
        <w:gridCol w:w="882"/>
        <w:gridCol w:w="625"/>
        <w:gridCol w:w="465"/>
        <w:gridCol w:w="596"/>
        <w:gridCol w:w="738"/>
        <w:gridCol w:w="888"/>
        <w:gridCol w:w="1092"/>
        <w:gridCol w:w="1315"/>
      </w:tblGrid>
      <w:tr w:rsidR="00565C5F" w:rsidRPr="00F93E17" w:rsidTr="003214AE">
        <w:trPr>
          <w:trHeight w:val="185"/>
        </w:trPr>
        <w:tc>
          <w:tcPr>
            <w:tcW w:w="201" w:type="pct"/>
            <w:vMerge w:val="restar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№п/п</w:t>
            </w:r>
          </w:p>
        </w:tc>
        <w:tc>
          <w:tcPr>
            <w:tcW w:w="427" w:type="pct"/>
            <w:vMerge w:val="restar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ind w:right="-108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Наименование объекта</w:t>
            </w:r>
          </w:p>
        </w:tc>
        <w:tc>
          <w:tcPr>
            <w:tcW w:w="329" w:type="pct"/>
            <w:vMerge w:val="restar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Мощность</w:t>
            </w:r>
          </w:p>
        </w:tc>
        <w:tc>
          <w:tcPr>
            <w:tcW w:w="464" w:type="pct"/>
            <w:vMerge w:val="restar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Срок строительства, проектирования (характер работ)</w:t>
            </w:r>
          </w:p>
        </w:tc>
        <w:tc>
          <w:tcPr>
            <w:tcW w:w="507" w:type="pct"/>
            <w:vMerge w:val="restar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327" w:type="pct"/>
            <w:vMerge w:val="restar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Остаток стоимости на 01.01.20__</w:t>
            </w:r>
          </w:p>
        </w:tc>
        <w:tc>
          <w:tcPr>
            <w:tcW w:w="923" w:type="pct"/>
            <w:gridSpan w:val="5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Инвестиции на 20__</w:t>
            </w:r>
          </w:p>
        </w:tc>
        <w:tc>
          <w:tcPr>
            <w:tcW w:w="1055" w:type="pct"/>
            <w:gridSpan w:val="5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Инвестиции на 20__</w:t>
            </w:r>
          </w:p>
        </w:tc>
        <w:tc>
          <w:tcPr>
            <w:tcW w:w="348" w:type="pct"/>
            <w:vMerge w:val="restar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Механизм реализации</w:t>
            </w:r>
          </w:p>
        </w:tc>
        <w:tc>
          <w:tcPr>
            <w:tcW w:w="419" w:type="pct"/>
            <w:vMerge w:val="restar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Заказчик по строительству</w:t>
            </w:r>
          </w:p>
        </w:tc>
      </w:tr>
      <w:tr w:rsidR="00565C5F" w:rsidRPr="00F93E17" w:rsidTr="003214AE">
        <w:trPr>
          <w:trHeight w:val="1589"/>
        </w:trPr>
        <w:tc>
          <w:tcPr>
            <w:tcW w:w="201" w:type="pct"/>
            <w:vMerge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427" w:type="pct"/>
            <w:vMerge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29" w:type="pct"/>
            <w:vMerge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464" w:type="pct"/>
            <w:vMerge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507" w:type="pct"/>
            <w:vMerge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27" w:type="pct"/>
            <w:vMerge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99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ind w:right="-108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всего</w:t>
            </w:r>
          </w:p>
        </w:tc>
        <w:tc>
          <w:tcPr>
            <w:tcW w:w="147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ФБ</w:t>
            </w:r>
          </w:p>
        </w:tc>
        <w:tc>
          <w:tcPr>
            <w:tcW w:w="143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ОБ</w:t>
            </w:r>
          </w:p>
        </w:tc>
        <w:tc>
          <w:tcPr>
            <w:tcW w:w="153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МБ</w:t>
            </w:r>
          </w:p>
        </w:tc>
        <w:tc>
          <w:tcPr>
            <w:tcW w:w="281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F93E17">
              <w:rPr>
                <w:sz w:val="18"/>
              </w:rPr>
              <w:t>иные средства</w:t>
            </w:r>
          </w:p>
        </w:tc>
        <w:tc>
          <w:tcPr>
            <w:tcW w:w="199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всего</w:t>
            </w:r>
          </w:p>
        </w:tc>
        <w:tc>
          <w:tcPr>
            <w:tcW w:w="148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ФБ</w:t>
            </w:r>
          </w:p>
        </w:tc>
        <w:tc>
          <w:tcPr>
            <w:tcW w:w="190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ОБ</w:t>
            </w:r>
          </w:p>
        </w:tc>
        <w:tc>
          <w:tcPr>
            <w:tcW w:w="235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МБ</w:t>
            </w:r>
          </w:p>
        </w:tc>
        <w:tc>
          <w:tcPr>
            <w:tcW w:w="283" w:type="pct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иные средства</w:t>
            </w:r>
          </w:p>
        </w:tc>
        <w:tc>
          <w:tcPr>
            <w:tcW w:w="348" w:type="pct"/>
            <w:vMerge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9" w:type="pct"/>
            <w:vMerge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65C5F" w:rsidRPr="00F93E17" w:rsidTr="003214AE">
        <w:trPr>
          <w:trHeight w:val="185"/>
        </w:trPr>
        <w:tc>
          <w:tcPr>
            <w:tcW w:w="201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2</w:t>
            </w:r>
          </w:p>
        </w:tc>
        <w:tc>
          <w:tcPr>
            <w:tcW w:w="329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3</w:t>
            </w:r>
          </w:p>
        </w:tc>
        <w:tc>
          <w:tcPr>
            <w:tcW w:w="464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4</w:t>
            </w:r>
          </w:p>
        </w:tc>
        <w:tc>
          <w:tcPr>
            <w:tcW w:w="507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5</w:t>
            </w:r>
          </w:p>
        </w:tc>
        <w:tc>
          <w:tcPr>
            <w:tcW w:w="327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6</w:t>
            </w:r>
          </w:p>
        </w:tc>
        <w:tc>
          <w:tcPr>
            <w:tcW w:w="199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ind w:right="-108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7</w:t>
            </w:r>
          </w:p>
        </w:tc>
        <w:tc>
          <w:tcPr>
            <w:tcW w:w="147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8</w:t>
            </w:r>
          </w:p>
        </w:tc>
        <w:tc>
          <w:tcPr>
            <w:tcW w:w="143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9</w:t>
            </w:r>
          </w:p>
        </w:tc>
        <w:tc>
          <w:tcPr>
            <w:tcW w:w="153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11</w:t>
            </w:r>
          </w:p>
        </w:tc>
        <w:tc>
          <w:tcPr>
            <w:tcW w:w="199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12</w:t>
            </w:r>
          </w:p>
        </w:tc>
        <w:tc>
          <w:tcPr>
            <w:tcW w:w="148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13</w:t>
            </w:r>
          </w:p>
        </w:tc>
        <w:tc>
          <w:tcPr>
            <w:tcW w:w="190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14</w:t>
            </w:r>
          </w:p>
        </w:tc>
        <w:tc>
          <w:tcPr>
            <w:tcW w:w="235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16</w:t>
            </w:r>
          </w:p>
        </w:tc>
        <w:tc>
          <w:tcPr>
            <w:tcW w:w="348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17</w:t>
            </w:r>
          </w:p>
        </w:tc>
        <w:tc>
          <w:tcPr>
            <w:tcW w:w="419" w:type="pct"/>
            <w:vAlign w:val="center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3E17">
              <w:rPr>
                <w:sz w:val="18"/>
                <w:szCs w:val="18"/>
              </w:rPr>
              <w:t>18</w:t>
            </w:r>
          </w:p>
        </w:tc>
      </w:tr>
      <w:tr w:rsidR="00565C5F" w:rsidRPr="00F93E17" w:rsidTr="003214AE">
        <w:trPr>
          <w:trHeight w:val="243"/>
        </w:trPr>
        <w:tc>
          <w:tcPr>
            <w:tcW w:w="201" w:type="pct"/>
            <w:vAlign w:val="center"/>
          </w:tcPr>
          <w:p w:rsidR="00565C5F" w:rsidRPr="00F93E17" w:rsidRDefault="00565C5F" w:rsidP="00565C5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  <w:r w:rsidRPr="00F93E17">
              <w:rPr>
                <w:szCs w:val="18"/>
              </w:rPr>
              <w:t>1</w:t>
            </w:r>
          </w:p>
        </w:tc>
        <w:tc>
          <w:tcPr>
            <w:tcW w:w="427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329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464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507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327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199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147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143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153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281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199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148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190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235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283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348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  <w:tc>
          <w:tcPr>
            <w:tcW w:w="419" w:type="pct"/>
          </w:tcPr>
          <w:p w:rsidR="00565C5F" w:rsidRDefault="00565C5F" w:rsidP="00565C5F">
            <w:pPr>
              <w:jc w:val="center"/>
            </w:pPr>
            <w:r w:rsidRPr="004511E6">
              <w:rPr>
                <w:sz w:val="26"/>
                <w:szCs w:val="26"/>
              </w:rPr>
              <w:t>-</w:t>
            </w:r>
          </w:p>
        </w:tc>
      </w:tr>
    </w:tbl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300814">
      <w:pPr>
        <w:widowControl w:val="0"/>
        <w:autoSpaceDE w:val="0"/>
        <w:autoSpaceDN w:val="0"/>
        <w:rPr>
          <w:sz w:val="26"/>
          <w:szCs w:val="26"/>
        </w:rPr>
      </w:pPr>
    </w:p>
    <w:p w:rsidR="00C5022F" w:rsidRPr="00F93E17" w:rsidRDefault="00942E7F" w:rsidP="00F93E1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F93E17">
        <w:rPr>
          <w:sz w:val="26"/>
          <w:szCs w:val="26"/>
        </w:rPr>
        <w:t xml:space="preserve"> </w:t>
      </w:r>
    </w:p>
    <w:p w:rsidR="00F237FE" w:rsidRDefault="00F237FE" w:rsidP="00942E7F">
      <w:pPr>
        <w:widowControl w:val="0"/>
        <w:autoSpaceDE w:val="0"/>
        <w:autoSpaceDN w:val="0"/>
        <w:jc w:val="right"/>
        <w:rPr>
          <w:sz w:val="26"/>
          <w:szCs w:val="26"/>
        </w:rPr>
        <w:sectPr w:rsidR="00F237FE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942E7F" w:rsidRPr="00F93E17" w:rsidRDefault="00300814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F93E17">
        <w:rPr>
          <w:sz w:val="26"/>
          <w:szCs w:val="26"/>
        </w:rPr>
        <w:lastRenderedPageBreak/>
        <w:t>Таблица 4</w:t>
      </w:r>
    </w:p>
    <w:p w:rsidR="00300814" w:rsidRPr="00F93E17" w:rsidRDefault="00300814" w:rsidP="00942E7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42E7F" w:rsidRPr="00F93E17" w:rsidRDefault="00942E7F" w:rsidP="00942E7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93E17">
        <w:rPr>
          <w:sz w:val="26"/>
          <w:szCs w:val="26"/>
        </w:rPr>
        <w:t>Перечень объектов капитального строительства (заполняется при планировании объектов капитального строительства)</w:t>
      </w:r>
    </w:p>
    <w:p w:rsidR="00942E7F" w:rsidRPr="00F237FE" w:rsidRDefault="00942E7F" w:rsidP="00942E7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5628"/>
        <w:gridCol w:w="2112"/>
        <w:gridCol w:w="3233"/>
        <w:gridCol w:w="3399"/>
      </w:tblGrid>
      <w:tr w:rsidR="00565C5F" w:rsidRPr="00F93E17" w:rsidTr="00F237FE">
        <w:trPr>
          <w:trHeight w:val="1089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№</w:t>
            </w:r>
          </w:p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Наименование объекта</w:t>
            </w:r>
            <w:r w:rsidR="003214AE">
              <w:rPr>
                <w:sz w:val="26"/>
                <w:szCs w:val="26"/>
              </w:rPr>
              <w:t xml:space="preserve"> (инвестиционного проекта)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Мощность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42E7F" w:rsidRPr="00F93E17" w:rsidRDefault="00942E7F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565C5F" w:rsidRPr="00F93E17" w:rsidTr="00F237FE">
        <w:trPr>
          <w:trHeight w:val="368"/>
          <w:jc w:val="center"/>
        </w:trPr>
        <w:tc>
          <w:tcPr>
            <w:tcW w:w="421" w:type="pct"/>
            <w:shd w:val="clear" w:color="auto" w:fill="auto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942E7F" w:rsidRPr="00F93E17" w:rsidRDefault="00942E7F" w:rsidP="00842F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5</w:t>
            </w:r>
          </w:p>
        </w:tc>
      </w:tr>
      <w:tr w:rsidR="00565C5F" w:rsidRPr="00F93E17" w:rsidTr="00F237FE">
        <w:trPr>
          <w:trHeight w:val="368"/>
          <w:jc w:val="center"/>
        </w:trPr>
        <w:tc>
          <w:tcPr>
            <w:tcW w:w="421" w:type="pct"/>
            <w:shd w:val="clear" w:color="auto" w:fill="auto"/>
          </w:tcPr>
          <w:p w:rsidR="00565C5F" w:rsidRPr="00F93E17" w:rsidRDefault="00565C5F" w:rsidP="00565C5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565C5F" w:rsidRDefault="00565C5F" w:rsidP="00565C5F">
            <w:pPr>
              <w:jc w:val="center"/>
            </w:pPr>
            <w:r w:rsidRPr="00A972E5">
              <w:rPr>
                <w:sz w:val="26"/>
                <w:szCs w:val="26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:rsidR="00565C5F" w:rsidRDefault="00565C5F" w:rsidP="00565C5F">
            <w:pPr>
              <w:jc w:val="center"/>
            </w:pPr>
            <w:r w:rsidRPr="00A972E5">
              <w:rPr>
                <w:sz w:val="26"/>
                <w:szCs w:val="26"/>
              </w:rPr>
              <w:t>-</w:t>
            </w:r>
          </w:p>
        </w:tc>
        <w:tc>
          <w:tcPr>
            <w:tcW w:w="1030" w:type="pct"/>
            <w:shd w:val="clear" w:color="auto" w:fill="auto"/>
          </w:tcPr>
          <w:p w:rsidR="00565C5F" w:rsidRDefault="00565C5F" w:rsidP="00565C5F">
            <w:pPr>
              <w:jc w:val="center"/>
            </w:pPr>
            <w:r w:rsidRPr="00A972E5">
              <w:rPr>
                <w:sz w:val="26"/>
                <w:szCs w:val="26"/>
              </w:rPr>
              <w:t>-</w:t>
            </w:r>
          </w:p>
        </w:tc>
        <w:tc>
          <w:tcPr>
            <w:tcW w:w="1083" w:type="pct"/>
            <w:shd w:val="clear" w:color="auto" w:fill="auto"/>
          </w:tcPr>
          <w:p w:rsidR="00565C5F" w:rsidRDefault="00565C5F" w:rsidP="00565C5F">
            <w:pPr>
              <w:jc w:val="center"/>
            </w:pPr>
            <w:r w:rsidRPr="00A972E5">
              <w:rPr>
                <w:sz w:val="26"/>
                <w:szCs w:val="26"/>
              </w:rPr>
              <w:t>-</w:t>
            </w:r>
          </w:p>
        </w:tc>
      </w:tr>
    </w:tbl>
    <w:p w:rsidR="00942E7F" w:rsidRPr="00F93E17" w:rsidRDefault="00942E7F" w:rsidP="00942E7F">
      <w:pPr>
        <w:rPr>
          <w:sz w:val="26"/>
          <w:szCs w:val="26"/>
        </w:rPr>
      </w:pPr>
    </w:p>
    <w:p w:rsidR="00942E7F" w:rsidRPr="00F93E17" w:rsidRDefault="00942E7F" w:rsidP="009B3717">
      <w:pPr>
        <w:tabs>
          <w:tab w:val="left" w:pos="4290"/>
        </w:tabs>
        <w:jc w:val="both"/>
        <w:rPr>
          <w:sz w:val="22"/>
          <w:szCs w:val="22"/>
        </w:rPr>
      </w:pPr>
    </w:p>
    <w:p w:rsidR="00300814" w:rsidRPr="00F93E17" w:rsidRDefault="00300814" w:rsidP="009B3717">
      <w:pPr>
        <w:tabs>
          <w:tab w:val="left" w:pos="4290"/>
        </w:tabs>
        <w:jc w:val="both"/>
        <w:rPr>
          <w:sz w:val="22"/>
          <w:szCs w:val="22"/>
        </w:rPr>
      </w:pPr>
    </w:p>
    <w:p w:rsidR="00300814" w:rsidRPr="00F93E17" w:rsidRDefault="00300814" w:rsidP="009B3717">
      <w:pPr>
        <w:tabs>
          <w:tab w:val="left" w:pos="4290"/>
        </w:tabs>
        <w:jc w:val="both"/>
        <w:rPr>
          <w:sz w:val="22"/>
          <w:szCs w:val="22"/>
        </w:rPr>
      </w:pPr>
    </w:p>
    <w:p w:rsidR="00F237FE" w:rsidRDefault="00F237FE" w:rsidP="009B3717">
      <w:pPr>
        <w:tabs>
          <w:tab w:val="left" w:pos="4290"/>
        </w:tabs>
        <w:jc w:val="both"/>
        <w:rPr>
          <w:sz w:val="22"/>
          <w:szCs w:val="22"/>
        </w:rPr>
        <w:sectPr w:rsidR="00F237FE" w:rsidSect="00F237FE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300814" w:rsidRPr="00F93E17" w:rsidRDefault="00300814" w:rsidP="00300814">
      <w:pPr>
        <w:shd w:val="clear" w:color="auto" w:fill="FFFFFF"/>
        <w:jc w:val="right"/>
        <w:outlineLvl w:val="2"/>
        <w:rPr>
          <w:sz w:val="26"/>
          <w:szCs w:val="26"/>
        </w:rPr>
      </w:pPr>
      <w:r w:rsidRPr="00F93E17">
        <w:rPr>
          <w:sz w:val="26"/>
          <w:szCs w:val="26"/>
        </w:rPr>
        <w:lastRenderedPageBreak/>
        <w:t>Таблица 5</w:t>
      </w:r>
    </w:p>
    <w:p w:rsidR="00300814" w:rsidRPr="00F93E17" w:rsidRDefault="00300814" w:rsidP="00300814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300814" w:rsidRPr="00F93E17" w:rsidRDefault="00300814" w:rsidP="0030081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93E17">
        <w:rPr>
          <w:sz w:val="26"/>
          <w:szCs w:val="26"/>
        </w:rPr>
        <w:t xml:space="preserve">Перечень объектов социально-культурного и коммунально-бытового назначения, масштабных инвестиционных проектов </w:t>
      </w:r>
    </w:p>
    <w:p w:rsidR="00300814" w:rsidRPr="00F93E17" w:rsidRDefault="00300814" w:rsidP="0030081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93E17">
        <w:rPr>
          <w:sz w:val="26"/>
          <w:szCs w:val="26"/>
        </w:rPr>
        <w:t>(далее – инвестиционные проекты) 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300814" w:rsidRPr="00F93E17" w:rsidRDefault="00300814" w:rsidP="00300814">
      <w:pPr>
        <w:widowControl w:val="0"/>
        <w:tabs>
          <w:tab w:val="left" w:pos="8672"/>
        </w:tabs>
        <w:autoSpaceDE w:val="0"/>
        <w:autoSpaceDN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F93E17" w:rsidRPr="00F93E17" w:rsidTr="00F237FE">
        <w:tc>
          <w:tcPr>
            <w:tcW w:w="287" w:type="pct"/>
            <w:shd w:val="clear" w:color="auto" w:fill="auto"/>
            <w:vAlign w:val="center"/>
            <w:hideMark/>
          </w:tcPr>
          <w:p w:rsidR="00300814" w:rsidRPr="00F93E17" w:rsidRDefault="00300814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300814" w:rsidRPr="00F93E17" w:rsidRDefault="00300814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300814" w:rsidRPr="00F93E17" w:rsidRDefault="00300814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:rsidR="00300814" w:rsidRPr="00F93E17" w:rsidRDefault="00300814" w:rsidP="00F237F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F93E17" w:rsidRPr="00F93E17" w:rsidTr="00F237FE">
        <w:tc>
          <w:tcPr>
            <w:tcW w:w="287" w:type="pct"/>
            <w:shd w:val="clear" w:color="auto" w:fill="auto"/>
            <w:hideMark/>
          </w:tcPr>
          <w:p w:rsidR="00300814" w:rsidRPr="00F93E17" w:rsidRDefault="00300814" w:rsidP="00C5022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300814" w:rsidRPr="00F93E17" w:rsidRDefault="00300814" w:rsidP="00C5022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300814" w:rsidRPr="00F93E17" w:rsidRDefault="00300814" w:rsidP="00C5022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300814" w:rsidRPr="00F93E17" w:rsidRDefault="00300814" w:rsidP="00C5022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4</w:t>
            </w:r>
          </w:p>
        </w:tc>
      </w:tr>
      <w:tr w:rsidR="00565C5F" w:rsidRPr="00F93E17" w:rsidTr="00F237FE">
        <w:tc>
          <w:tcPr>
            <w:tcW w:w="287" w:type="pct"/>
            <w:shd w:val="clear" w:color="auto" w:fill="auto"/>
          </w:tcPr>
          <w:p w:rsidR="00565C5F" w:rsidRPr="00F93E17" w:rsidRDefault="00565C5F" w:rsidP="00565C5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93E17"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565C5F" w:rsidRDefault="00565C5F" w:rsidP="00565C5F">
            <w:pPr>
              <w:jc w:val="center"/>
            </w:pPr>
            <w:r w:rsidRPr="000756A9">
              <w:rPr>
                <w:sz w:val="26"/>
                <w:szCs w:val="26"/>
              </w:rPr>
              <w:t>-</w:t>
            </w:r>
          </w:p>
        </w:tc>
        <w:tc>
          <w:tcPr>
            <w:tcW w:w="1211" w:type="pct"/>
            <w:shd w:val="clear" w:color="auto" w:fill="auto"/>
          </w:tcPr>
          <w:p w:rsidR="00565C5F" w:rsidRDefault="00565C5F" w:rsidP="00565C5F">
            <w:pPr>
              <w:jc w:val="center"/>
            </w:pPr>
            <w:r w:rsidRPr="000756A9">
              <w:rPr>
                <w:sz w:val="26"/>
                <w:szCs w:val="26"/>
              </w:rPr>
              <w:t>-</w:t>
            </w:r>
          </w:p>
        </w:tc>
        <w:tc>
          <w:tcPr>
            <w:tcW w:w="2387" w:type="pct"/>
            <w:shd w:val="clear" w:color="auto" w:fill="auto"/>
          </w:tcPr>
          <w:p w:rsidR="00565C5F" w:rsidRDefault="00565C5F" w:rsidP="00565C5F">
            <w:pPr>
              <w:jc w:val="center"/>
            </w:pPr>
            <w:r w:rsidRPr="000756A9">
              <w:rPr>
                <w:sz w:val="26"/>
                <w:szCs w:val="26"/>
              </w:rPr>
              <w:t>-</w:t>
            </w:r>
          </w:p>
        </w:tc>
      </w:tr>
    </w:tbl>
    <w:p w:rsidR="00300814" w:rsidRPr="00F93E17" w:rsidRDefault="00300814" w:rsidP="00300814">
      <w:pPr>
        <w:pStyle w:val="ae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93E17" w:rsidRPr="00F93E17" w:rsidRDefault="00F93E17" w:rsidP="00300814">
      <w:pPr>
        <w:pStyle w:val="ae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93E17" w:rsidRPr="00F93E17" w:rsidRDefault="00F93E17" w:rsidP="00300814">
      <w:pPr>
        <w:pStyle w:val="ae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93E17" w:rsidRPr="00F93E17" w:rsidRDefault="00F93E17" w:rsidP="00300814">
      <w:pPr>
        <w:pStyle w:val="ae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93E17" w:rsidRPr="00F93E17" w:rsidRDefault="00F93E17" w:rsidP="00300814">
      <w:pPr>
        <w:pStyle w:val="ae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93E17" w:rsidRPr="00F93E17" w:rsidRDefault="00F93E17" w:rsidP="00300814">
      <w:pPr>
        <w:pStyle w:val="ae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237FE" w:rsidRDefault="00F237FE" w:rsidP="00F93E17">
      <w:pPr>
        <w:widowControl w:val="0"/>
        <w:autoSpaceDE w:val="0"/>
        <w:autoSpaceDN w:val="0"/>
        <w:jc w:val="right"/>
        <w:rPr>
          <w:sz w:val="26"/>
          <w:szCs w:val="26"/>
        </w:rPr>
        <w:sectPr w:rsidR="00F237FE" w:rsidSect="00801791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F93E17" w:rsidRPr="00F93E17" w:rsidRDefault="00F93E17" w:rsidP="00F93E1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F93E17">
        <w:rPr>
          <w:sz w:val="26"/>
          <w:szCs w:val="26"/>
        </w:rPr>
        <w:lastRenderedPageBreak/>
        <w:t>Таблица 6</w:t>
      </w:r>
    </w:p>
    <w:p w:rsidR="00F93E17" w:rsidRPr="00F93E17" w:rsidRDefault="00F93E17" w:rsidP="00F93E17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F93E17" w:rsidRPr="00F93E17" w:rsidRDefault="00F93E17" w:rsidP="00F93E1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93E17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F93E17" w:rsidRPr="00F93E17" w:rsidRDefault="00F93E17" w:rsidP="00F93E1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245"/>
        <w:gridCol w:w="2125"/>
        <w:gridCol w:w="1133"/>
        <w:gridCol w:w="995"/>
        <w:gridCol w:w="851"/>
        <w:gridCol w:w="847"/>
        <w:gridCol w:w="920"/>
        <w:gridCol w:w="2448"/>
      </w:tblGrid>
      <w:tr w:rsidR="00F93E17" w:rsidRPr="00F237FE" w:rsidTr="00F237FE"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№ показателя</w:t>
            </w:r>
          </w:p>
        </w:tc>
        <w:tc>
          <w:tcPr>
            <w:tcW w:w="1671" w:type="pct"/>
            <w:vMerge w:val="restart"/>
            <w:shd w:val="clear" w:color="auto" w:fill="auto"/>
            <w:vAlign w:val="center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12" w:type="pct"/>
            <w:gridSpan w:val="5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Значение показателя на момент окончания действия муниципальной программы</w:t>
            </w:r>
          </w:p>
        </w:tc>
      </w:tr>
      <w:tr w:rsidR="00F93E17" w:rsidRPr="00F237FE" w:rsidTr="00F237FE">
        <w:tc>
          <w:tcPr>
            <w:tcW w:w="360" w:type="pct"/>
            <w:vMerge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pct"/>
            <w:vMerge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2022г.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2023г.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2024г.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93E17" w:rsidRPr="00F237FE" w:rsidRDefault="00F93E17" w:rsidP="00F063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2025г.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93E17" w:rsidRPr="00F237FE" w:rsidRDefault="00F93E17" w:rsidP="00F063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2026г.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93E17" w:rsidRPr="00F237FE" w:rsidTr="00F237FE">
        <w:tc>
          <w:tcPr>
            <w:tcW w:w="360" w:type="pct"/>
            <w:shd w:val="clear" w:color="auto" w:fill="auto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</w:t>
            </w:r>
          </w:p>
        </w:tc>
        <w:tc>
          <w:tcPr>
            <w:tcW w:w="1671" w:type="pct"/>
            <w:shd w:val="clear" w:color="auto" w:fill="auto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</w:t>
            </w:r>
          </w:p>
        </w:tc>
        <w:tc>
          <w:tcPr>
            <w:tcW w:w="677" w:type="pct"/>
            <w:shd w:val="clear" w:color="auto" w:fill="auto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  <w:tc>
          <w:tcPr>
            <w:tcW w:w="361" w:type="pct"/>
            <w:shd w:val="clear" w:color="auto" w:fill="auto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4</w:t>
            </w:r>
          </w:p>
        </w:tc>
        <w:tc>
          <w:tcPr>
            <w:tcW w:w="317" w:type="pct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5</w:t>
            </w:r>
          </w:p>
        </w:tc>
        <w:tc>
          <w:tcPr>
            <w:tcW w:w="271" w:type="pct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</w:t>
            </w:r>
          </w:p>
        </w:tc>
        <w:tc>
          <w:tcPr>
            <w:tcW w:w="270" w:type="pct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7</w:t>
            </w:r>
          </w:p>
        </w:tc>
        <w:tc>
          <w:tcPr>
            <w:tcW w:w="293" w:type="pct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8</w:t>
            </w:r>
          </w:p>
        </w:tc>
        <w:tc>
          <w:tcPr>
            <w:tcW w:w="780" w:type="pct"/>
            <w:shd w:val="clear" w:color="auto" w:fill="auto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</w:t>
            </w:r>
          </w:p>
        </w:tc>
      </w:tr>
      <w:tr w:rsidR="00F93E17" w:rsidRPr="00F237FE" w:rsidTr="00F237FE">
        <w:tc>
          <w:tcPr>
            <w:tcW w:w="360" w:type="pct"/>
            <w:shd w:val="clear" w:color="auto" w:fill="auto"/>
            <w:hideMark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</w:t>
            </w:r>
          </w:p>
        </w:tc>
        <w:tc>
          <w:tcPr>
            <w:tcW w:w="1671" w:type="pct"/>
            <w:shd w:val="clear" w:color="auto" w:fill="auto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Доля утвержденных административных регламентов предоставления муниципальных услуг (%) </w:t>
            </w:r>
            <w:hyperlink w:anchor="P1" w:history="1">
              <w:r w:rsidRPr="00F237FE">
                <w:rPr>
                  <w:rStyle w:val="ab"/>
                  <w:color w:val="auto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677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100</w:t>
            </w:r>
          </w:p>
        </w:tc>
        <w:tc>
          <w:tcPr>
            <w:tcW w:w="317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100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100</w:t>
            </w:r>
          </w:p>
        </w:tc>
      </w:tr>
      <w:tr w:rsidR="00F93E17" w:rsidRPr="00F237FE" w:rsidTr="00F237FE">
        <w:tc>
          <w:tcPr>
            <w:tcW w:w="360" w:type="pct"/>
            <w:shd w:val="clear" w:color="auto" w:fill="auto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F93E17" w:rsidRPr="00F237FE" w:rsidRDefault="00F93E17" w:rsidP="00ED3029">
            <w:pPr>
              <w:jc w:val="both"/>
              <w:rPr>
                <w:spacing w:val="-12"/>
                <w:sz w:val="22"/>
                <w:szCs w:val="22"/>
              </w:rPr>
            </w:pPr>
            <w:r w:rsidRPr="00F237FE">
              <w:rPr>
                <w:spacing w:val="-12"/>
                <w:sz w:val="22"/>
                <w:szCs w:val="22"/>
              </w:rPr>
              <w:t xml:space="preserve">Среднее количество поставщиков (подрядчиков, исполнителей), подавших заявки на участие в одном конкурсе, аукционе, запросе котировок, запросе предложений, процедура определения поставщиков (подрядчиков, исполнителей), которых завершена на конец отчетного периода (штук (количество заявок)) </w:t>
            </w:r>
            <w:hyperlink w:anchor="P4" w:history="1">
              <w:r w:rsidRPr="00F237FE">
                <w:rPr>
                  <w:rStyle w:val="ab"/>
                  <w:color w:val="auto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677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  <w:tc>
          <w:tcPr>
            <w:tcW w:w="317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  <w:tc>
          <w:tcPr>
            <w:tcW w:w="271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  <w:tc>
          <w:tcPr>
            <w:tcW w:w="270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  <w:tc>
          <w:tcPr>
            <w:tcW w:w="293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</w:tr>
      <w:tr w:rsidR="00F93E17" w:rsidRPr="00F237FE" w:rsidTr="00F237FE">
        <w:tc>
          <w:tcPr>
            <w:tcW w:w="360" w:type="pct"/>
            <w:shd w:val="clear" w:color="auto" w:fill="auto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3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F93E17" w:rsidRPr="00F237FE" w:rsidRDefault="00F93E17" w:rsidP="00ED3029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Доля документов (исходящей корреспонденции), подписанных усиленной квалифицированной электронной подписью (%) </w:t>
            </w:r>
            <w:hyperlink w:anchor="P5" w:history="1">
              <w:r w:rsidRPr="00F237FE">
                <w:rPr>
                  <w:rStyle w:val="ab"/>
                  <w:color w:val="auto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677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76,8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83</w:t>
            </w:r>
          </w:p>
        </w:tc>
        <w:tc>
          <w:tcPr>
            <w:tcW w:w="317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85</w:t>
            </w:r>
          </w:p>
        </w:tc>
        <w:tc>
          <w:tcPr>
            <w:tcW w:w="271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87</w:t>
            </w:r>
          </w:p>
        </w:tc>
        <w:tc>
          <w:tcPr>
            <w:tcW w:w="270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90</w:t>
            </w:r>
          </w:p>
        </w:tc>
        <w:tc>
          <w:tcPr>
            <w:tcW w:w="293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93</w:t>
            </w:r>
          </w:p>
        </w:tc>
      </w:tr>
      <w:tr w:rsidR="00F93E17" w:rsidRPr="00F237FE" w:rsidTr="00F237FE">
        <w:tc>
          <w:tcPr>
            <w:tcW w:w="360" w:type="pct"/>
            <w:shd w:val="clear" w:color="auto" w:fill="auto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4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F93E17" w:rsidRPr="00F237FE" w:rsidRDefault="00F93E17" w:rsidP="00ED3029">
            <w:pPr>
              <w:jc w:val="both"/>
              <w:rPr>
                <w:spacing w:val="-6"/>
                <w:sz w:val="22"/>
                <w:szCs w:val="22"/>
              </w:rPr>
            </w:pPr>
            <w:r w:rsidRPr="00F237FE">
              <w:rPr>
                <w:spacing w:val="-6"/>
                <w:sz w:val="22"/>
                <w:szCs w:val="22"/>
              </w:rPr>
              <w:t xml:space="preserve">Число субъектов малого и среднего предпринимательства, включая индивидуальных предпринимателей и </w:t>
            </w:r>
            <w:proofErr w:type="spellStart"/>
            <w:r w:rsidRPr="00F237FE">
              <w:rPr>
                <w:spacing w:val="-6"/>
                <w:sz w:val="22"/>
                <w:szCs w:val="22"/>
              </w:rPr>
              <w:t>самозанятых</w:t>
            </w:r>
            <w:proofErr w:type="spellEnd"/>
            <w:r w:rsidRPr="00F237FE">
              <w:rPr>
                <w:spacing w:val="-6"/>
                <w:sz w:val="22"/>
                <w:szCs w:val="22"/>
              </w:rPr>
              <w:t xml:space="preserve"> (единиц) </w:t>
            </w:r>
            <w:hyperlink w:anchor="P6" w:history="1">
              <w:r w:rsidRPr="00F237FE">
                <w:rPr>
                  <w:rStyle w:val="ab"/>
                  <w:color w:val="auto"/>
                  <w:spacing w:val="-6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677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2 202</w:t>
            </w:r>
          </w:p>
        </w:tc>
        <w:tc>
          <w:tcPr>
            <w:tcW w:w="361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2 228</w:t>
            </w:r>
          </w:p>
        </w:tc>
        <w:tc>
          <w:tcPr>
            <w:tcW w:w="317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2 262</w:t>
            </w:r>
          </w:p>
        </w:tc>
        <w:tc>
          <w:tcPr>
            <w:tcW w:w="271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2 296</w:t>
            </w:r>
          </w:p>
        </w:tc>
        <w:tc>
          <w:tcPr>
            <w:tcW w:w="270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2 330</w:t>
            </w:r>
          </w:p>
        </w:tc>
        <w:tc>
          <w:tcPr>
            <w:tcW w:w="293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2 369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2 369</w:t>
            </w:r>
          </w:p>
        </w:tc>
      </w:tr>
      <w:tr w:rsidR="00F93E17" w:rsidRPr="00F237FE" w:rsidTr="00F237FE">
        <w:tc>
          <w:tcPr>
            <w:tcW w:w="360" w:type="pct"/>
            <w:shd w:val="clear" w:color="auto" w:fill="auto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5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F93E17" w:rsidRPr="00F237FE" w:rsidRDefault="00F93E17" w:rsidP="00ED3029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F237FE">
              <w:rPr>
                <w:sz w:val="22"/>
                <w:szCs w:val="22"/>
              </w:rPr>
              <w:t>самозанятых</w:t>
            </w:r>
            <w:proofErr w:type="spellEnd"/>
            <w:r w:rsidRPr="00F237FE">
              <w:rPr>
                <w:sz w:val="22"/>
                <w:szCs w:val="22"/>
              </w:rPr>
              <w:t xml:space="preserve"> (единиц) </w:t>
            </w:r>
            <w:hyperlink w:anchor="P9" w:history="1">
              <w:r w:rsidRPr="00F237FE">
                <w:rPr>
                  <w:rStyle w:val="ab"/>
                  <w:color w:val="auto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677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6 003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6 393</w:t>
            </w:r>
          </w:p>
        </w:tc>
        <w:tc>
          <w:tcPr>
            <w:tcW w:w="317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6 588</w:t>
            </w:r>
          </w:p>
        </w:tc>
        <w:tc>
          <w:tcPr>
            <w:tcW w:w="271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6 799</w:t>
            </w:r>
          </w:p>
        </w:tc>
        <w:tc>
          <w:tcPr>
            <w:tcW w:w="270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6 963</w:t>
            </w:r>
          </w:p>
        </w:tc>
        <w:tc>
          <w:tcPr>
            <w:tcW w:w="293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7 185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7 185</w:t>
            </w:r>
          </w:p>
        </w:tc>
      </w:tr>
      <w:tr w:rsidR="00F93E17" w:rsidRPr="00F237FE" w:rsidTr="00F237FE">
        <w:tc>
          <w:tcPr>
            <w:tcW w:w="360" w:type="pct"/>
            <w:shd w:val="clear" w:color="auto" w:fill="auto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6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F93E17" w:rsidRPr="00F237FE" w:rsidRDefault="00F93E17" w:rsidP="00ED3029">
            <w:pPr>
              <w:jc w:val="both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Наличие разработанного бренда города Когалыма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Да</w:t>
            </w:r>
          </w:p>
        </w:tc>
        <w:tc>
          <w:tcPr>
            <w:tcW w:w="317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F93E17" w:rsidRPr="00F237FE" w:rsidRDefault="00E4755C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F93E17" w:rsidRPr="00F237FE" w:rsidTr="00F237FE">
        <w:tc>
          <w:tcPr>
            <w:tcW w:w="360" w:type="pct"/>
            <w:shd w:val="clear" w:color="auto" w:fill="auto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7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F93E17" w:rsidRPr="00F237FE" w:rsidRDefault="00F93E17" w:rsidP="00ED3029">
            <w:pPr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 xml:space="preserve">Количество субъектов предпринимательства, </w:t>
            </w:r>
            <w:proofErr w:type="spellStart"/>
            <w:r w:rsidRPr="00F237FE">
              <w:rPr>
                <w:sz w:val="22"/>
                <w:szCs w:val="22"/>
              </w:rPr>
              <w:t>самозанятых</w:t>
            </w:r>
            <w:proofErr w:type="spellEnd"/>
            <w:r w:rsidRPr="00F237FE">
              <w:rPr>
                <w:sz w:val="22"/>
                <w:szCs w:val="22"/>
              </w:rPr>
              <w:t xml:space="preserve"> и физических лиц, получивших консультационную и информационную поддержку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775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850</w:t>
            </w:r>
          </w:p>
        </w:tc>
        <w:tc>
          <w:tcPr>
            <w:tcW w:w="317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895</w:t>
            </w:r>
          </w:p>
        </w:tc>
        <w:tc>
          <w:tcPr>
            <w:tcW w:w="271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925</w:t>
            </w:r>
          </w:p>
        </w:tc>
        <w:tc>
          <w:tcPr>
            <w:tcW w:w="270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965</w:t>
            </w:r>
          </w:p>
        </w:tc>
        <w:tc>
          <w:tcPr>
            <w:tcW w:w="293" w:type="pct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995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93E17" w:rsidRPr="00F237FE" w:rsidRDefault="00F93E17" w:rsidP="00ED30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FE">
              <w:rPr>
                <w:sz w:val="22"/>
                <w:szCs w:val="22"/>
              </w:rPr>
              <w:t>995</w:t>
            </w:r>
          </w:p>
        </w:tc>
      </w:tr>
    </w:tbl>
    <w:p w:rsidR="00F237FE" w:rsidRDefault="00F237FE" w:rsidP="00F93E17">
      <w:pPr>
        <w:pStyle w:val="Default"/>
        <w:rPr>
          <w:color w:val="auto"/>
        </w:rPr>
        <w:sectPr w:rsidR="00F237FE" w:rsidSect="00F237FE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F93E17" w:rsidRPr="00F93E17" w:rsidRDefault="00F93E17" w:rsidP="00F93E17">
      <w:pPr>
        <w:pStyle w:val="Default"/>
        <w:jc w:val="both"/>
        <w:rPr>
          <w:color w:val="auto"/>
          <w:sz w:val="26"/>
          <w:szCs w:val="26"/>
        </w:rPr>
      </w:pPr>
      <w:bookmarkStart w:id="1" w:name="P1"/>
      <w:r w:rsidRPr="00F93E17">
        <w:rPr>
          <w:rFonts w:eastAsia="Times New Roman"/>
          <w:color w:val="auto"/>
          <w:sz w:val="26"/>
          <w:szCs w:val="26"/>
        </w:rPr>
        <w:lastRenderedPageBreak/>
        <w:t>&lt;</w:t>
      </w:r>
      <w:bookmarkEnd w:id="1"/>
      <w:r w:rsidRPr="00F93E17">
        <w:rPr>
          <w:rFonts w:eastAsia="Times New Roman"/>
          <w:color w:val="auto"/>
          <w:sz w:val="26"/>
          <w:szCs w:val="26"/>
        </w:rPr>
        <w:t>1&gt; П</w:t>
      </w:r>
      <w:r w:rsidRPr="00F93E17">
        <w:rPr>
          <w:color w:val="auto"/>
          <w:sz w:val="26"/>
          <w:szCs w:val="26"/>
        </w:rPr>
        <w:t>оказатель расчетный и определяется по формуле: Дар=(</w:t>
      </w:r>
      <w:proofErr w:type="spellStart"/>
      <w:r w:rsidRPr="00F93E17">
        <w:rPr>
          <w:color w:val="auto"/>
          <w:sz w:val="26"/>
          <w:szCs w:val="26"/>
        </w:rPr>
        <w:t>Кар÷</w:t>
      </w:r>
      <w:proofErr w:type="gramStart"/>
      <w:r w:rsidRPr="00F93E17">
        <w:rPr>
          <w:color w:val="auto"/>
          <w:sz w:val="26"/>
          <w:szCs w:val="26"/>
        </w:rPr>
        <w:t>Кму</w:t>
      </w:r>
      <w:proofErr w:type="spellEnd"/>
      <w:r w:rsidRPr="00F93E17">
        <w:rPr>
          <w:color w:val="auto"/>
          <w:sz w:val="26"/>
          <w:szCs w:val="26"/>
        </w:rPr>
        <w:t>)×</w:t>
      </w:r>
      <w:proofErr w:type="gramEnd"/>
      <w:r w:rsidRPr="00F93E17">
        <w:rPr>
          <w:color w:val="auto"/>
          <w:sz w:val="26"/>
          <w:szCs w:val="26"/>
        </w:rPr>
        <w:t xml:space="preserve">100%, где Дар – доля утвержденных административных регламентов предоставления муниципальных услуг к общему количеству муниципальных услуг, предоставляемых структурными подразделениями Администрации города Когалыма; Кар – количество утвержденных административных регламентов предоставления муниципальных услуг; </w:t>
      </w:r>
      <w:proofErr w:type="spellStart"/>
      <w:r w:rsidRPr="00F93E17">
        <w:rPr>
          <w:color w:val="auto"/>
          <w:sz w:val="26"/>
          <w:szCs w:val="26"/>
        </w:rPr>
        <w:t>Кму</w:t>
      </w:r>
      <w:proofErr w:type="spellEnd"/>
      <w:r w:rsidRPr="00F93E17">
        <w:rPr>
          <w:color w:val="auto"/>
          <w:sz w:val="26"/>
          <w:szCs w:val="26"/>
        </w:rPr>
        <w:t xml:space="preserve"> – количество муниципальных услуг, предоставляемых структурными подразделениями Администрации города Когалыма. </w:t>
      </w:r>
    </w:p>
    <w:p w:rsidR="00F93E17" w:rsidRPr="00F93E17" w:rsidRDefault="00F93E17" w:rsidP="00F93E17">
      <w:pPr>
        <w:jc w:val="both"/>
        <w:rPr>
          <w:sz w:val="26"/>
          <w:szCs w:val="26"/>
        </w:rPr>
      </w:pPr>
    </w:p>
    <w:p w:rsidR="00F93E17" w:rsidRPr="00F93E17" w:rsidRDefault="00F93E17" w:rsidP="00F93E17">
      <w:pPr>
        <w:pStyle w:val="Default"/>
        <w:jc w:val="both"/>
        <w:rPr>
          <w:color w:val="auto"/>
          <w:sz w:val="26"/>
          <w:szCs w:val="26"/>
        </w:rPr>
      </w:pPr>
      <w:bookmarkStart w:id="2" w:name="P4"/>
      <w:r w:rsidRPr="00F93E17">
        <w:rPr>
          <w:rFonts w:eastAsia="Times New Roman"/>
          <w:color w:val="auto"/>
          <w:sz w:val="26"/>
          <w:szCs w:val="26"/>
        </w:rPr>
        <w:t xml:space="preserve">&lt;2&gt; </w:t>
      </w:r>
      <w:bookmarkEnd w:id="2"/>
      <w:r w:rsidRPr="00F93E17">
        <w:rPr>
          <w:rFonts w:eastAsia="Times New Roman"/>
          <w:color w:val="auto"/>
          <w:sz w:val="26"/>
          <w:szCs w:val="26"/>
        </w:rPr>
        <w:t>Показатель расчетный, рассчитывается</w:t>
      </w:r>
      <w:r w:rsidRPr="00F93E17">
        <w:rPr>
          <w:color w:val="auto"/>
          <w:sz w:val="26"/>
          <w:szCs w:val="26"/>
        </w:rPr>
        <w:t xml:space="preserve"> как отношение общего количества поданных заявок к общему количеству объявленных конкурсов, аукционов, запросов котировок, запросов предложений. </w:t>
      </w:r>
    </w:p>
    <w:p w:rsidR="00F93E17" w:rsidRPr="00F93E17" w:rsidRDefault="00F93E17" w:rsidP="00F93E17">
      <w:pPr>
        <w:pStyle w:val="Default"/>
        <w:jc w:val="both"/>
        <w:rPr>
          <w:color w:val="auto"/>
          <w:sz w:val="26"/>
          <w:szCs w:val="26"/>
        </w:rPr>
      </w:pPr>
    </w:p>
    <w:p w:rsidR="00F93E17" w:rsidRPr="00F93E17" w:rsidRDefault="00F93E17" w:rsidP="00F93E17">
      <w:pPr>
        <w:rPr>
          <w:sz w:val="26"/>
          <w:szCs w:val="26"/>
        </w:rPr>
      </w:pPr>
      <w:bookmarkStart w:id="3" w:name="P5"/>
      <w:r w:rsidRPr="00F93E17">
        <w:rPr>
          <w:sz w:val="26"/>
          <w:szCs w:val="26"/>
        </w:rPr>
        <w:t xml:space="preserve">&lt;3&gt; </w:t>
      </w:r>
      <w:bookmarkEnd w:id="3"/>
      <w:r w:rsidRPr="00F93E17">
        <w:rPr>
          <w:sz w:val="26"/>
          <w:szCs w:val="26"/>
        </w:rPr>
        <w:t xml:space="preserve">Показатель расчетный и определяется по формуле: </w:t>
      </w:r>
    </w:p>
    <w:p w:rsidR="00F93E17" w:rsidRPr="00F93E17" w:rsidRDefault="00F93E17" w:rsidP="00F93E17">
      <w:pPr>
        <w:rPr>
          <w:sz w:val="26"/>
          <w:szCs w:val="26"/>
        </w:rPr>
      </w:pPr>
      <w:proofErr w:type="spellStart"/>
      <w:r w:rsidRPr="00F93E17">
        <w:rPr>
          <w:sz w:val="26"/>
          <w:szCs w:val="26"/>
        </w:rPr>
        <w:t>Дпэ</w:t>
      </w:r>
      <w:proofErr w:type="spellEnd"/>
      <w:r w:rsidRPr="00F93E17">
        <w:rPr>
          <w:sz w:val="26"/>
          <w:szCs w:val="26"/>
        </w:rPr>
        <w:t>=(</w:t>
      </w:r>
      <w:proofErr w:type="spellStart"/>
      <w:r w:rsidRPr="00F93E17">
        <w:rPr>
          <w:sz w:val="26"/>
          <w:szCs w:val="26"/>
        </w:rPr>
        <w:t>Кдпэ÷</w:t>
      </w:r>
      <w:proofErr w:type="gramStart"/>
      <w:r w:rsidRPr="00F93E17">
        <w:rPr>
          <w:sz w:val="26"/>
          <w:szCs w:val="26"/>
        </w:rPr>
        <w:t>Кдп</w:t>
      </w:r>
      <w:proofErr w:type="spellEnd"/>
      <w:r w:rsidRPr="00F93E17">
        <w:rPr>
          <w:sz w:val="26"/>
          <w:szCs w:val="26"/>
        </w:rPr>
        <w:t>)×</w:t>
      </w:r>
      <w:proofErr w:type="gramEnd"/>
      <w:r w:rsidRPr="00F93E17">
        <w:rPr>
          <w:sz w:val="26"/>
          <w:szCs w:val="26"/>
        </w:rPr>
        <w:t>100%, где:</w:t>
      </w:r>
    </w:p>
    <w:p w:rsidR="00F93E17" w:rsidRPr="00F93E17" w:rsidRDefault="00F93E17" w:rsidP="00F93E17">
      <w:pPr>
        <w:rPr>
          <w:sz w:val="26"/>
          <w:szCs w:val="26"/>
        </w:rPr>
      </w:pPr>
      <w:proofErr w:type="spellStart"/>
      <w:r w:rsidRPr="00F93E17">
        <w:rPr>
          <w:sz w:val="26"/>
          <w:szCs w:val="26"/>
        </w:rPr>
        <w:t>Дпэ</w:t>
      </w:r>
      <w:proofErr w:type="spellEnd"/>
      <w:r w:rsidRPr="00F93E17">
        <w:rPr>
          <w:sz w:val="26"/>
          <w:szCs w:val="26"/>
        </w:rPr>
        <w:t xml:space="preserve"> – доля документов, подписанных усиленной квалифицированной электронной подписью;</w:t>
      </w:r>
    </w:p>
    <w:p w:rsidR="00F93E17" w:rsidRPr="00F93E17" w:rsidRDefault="00F93E17" w:rsidP="00F93E17">
      <w:pPr>
        <w:rPr>
          <w:sz w:val="26"/>
          <w:szCs w:val="26"/>
        </w:rPr>
      </w:pPr>
      <w:proofErr w:type="spellStart"/>
      <w:r w:rsidRPr="00F93E17">
        <w:rPr>
          <w:sz w:val="26"/>
          <w:szCs w:val="26"/>
        </w:rPr>
        <w:t>Кдпэ</w:t>
      </w:r>
      <w:proofErr w:type="spellEnd"/>
      <w:r w:rsidRPr="00F93E17">
        <w:rPr>
          <w:sz w:val="26"/>
          <w:szCs w:val="26"/>
        </w:rPr>
        <w:t xml:space="preserve"> – количество документов, подписанных усиленной квалифицированной электронной подписью;</w:t>
      </w:r>
    </w:p>
    <w:p w:rsidR="00F93E17" w:rsidRPr="00F93E17" w:rsidRDefault="00F93E17" w:rsidP="00F93E17">
      <w:proofErr w:type="spellStart"/>
      <w:r w:rsidRPr="00F93E17">
        <w:rPr>
          <w:sz w:val="26"/>
          <w:szCs w:val="26"/>
        </w:rPr>
        <w:t>Кдп</w:t>
      </w:r>
      <w:proofErr w:type="spellEnd"/>
      <w:r w:rsidRPr="00F93E17">
        <w:rPr>
          <w:sz w:val="26"/>
          <w:szCs w:val="26"/>
        </w:rPr>
        <w:t xml:space="preserve"> – общее количество подписанных документов.</w:t>
      </w:r>
    </w:p>
    <w:p w:rsidR="00F93E17" w:rsidRPr="00F93E17" w:rsidRDefault="00F93E17" w:rsidP="00F93E17">
      <w:pPr>
        <w:pStyle w:val="Default"/>
        <w:jc w:val="both"/>
        <w:rPr>
          <w:color w:val="auto"/>
          <w:sz w:val="26"/>
          <w:szCs w:val="26"/>
        </w:rPr>
      </w:pPr>
    </w:p>
    <w:p w:rsidR="00F93E17" w:rsidRPr="00F93E17" w:rsidRDefault="00F93E17" w:rsidP="00F93E17">
      <w:pPr>
        <w:pStyle w:val="Default"/>
        <w:jc w:val="both"/>
        <w:rPr>
          <w:color w:val="auto"/>
          <w:sz w:val="26"/>
          <w:szCs w:val="26"/>
        </w:rPr>
      </w:pPr>
      <w:r w:rsidRPr="00F93E17">
        <w:rPr>
          <w:rFonts w:eastAsia="Times New Roman"/>
          <w:color w:val="auto"/>
          <w:sz w:val="26"/>
          <w:szCs w:val="26"/>
        </w:rPr>
        <w:t xml:space="preserve">&lt;4&gt; Численность субъектов малого и среднего предпринимательства в том числе индивидуальных предпринимателей, определяется на основании данных сервиса «Единый реестр субъектов малого и среднего предпринимательства» на официальном сайте Федеральной налоговой службы Российской Федерации и данных Федеральной налоговой службы Российской Федерации о числе </w:t>
      </w:r>
      <w:proofErr w:type="spellStart"/>
      <w:r w:rsidRPr="00F93E17">
        <w:rPr>
          <w:rFonts w:eastAsia="Times New Roman"/>
          <w:color w:val="auto"/>
          <w:sz w:val="26"/>
          <w:szCs w:val="26"/>
        </w:rPr>
        <w:t>самозанятых</w:t>
      </w:r>
      <w:proofErr w:type="spellEnd"/>
      <w:r w:rsidRPr="00F93E17">
        <w:rPr>
          <w:rFonts w:eastAsia="Times New Roman"/>
          <w:color w:val="auto"/>
          <w:sz w:val="26"/>
          <w:szCs w:val="26"/>
        </w:rPr>
        <w:t xml:space="preserve"> в муниципальном образовании.</w:t>
      </w:r>
    </w:p>
    <w:p w:rsidR="00F93E17" w:rsidRPr="00F93E17" w:rsidRDefault="00F93E17" w:rsidP="00F93E17">
      <w:pPr>
        <w:pStyle w:val="Default"/>
        <w:jc w:val="both"/>
        <w:rPr>
          <w:color w:val="auto"/>
          <w:sz w:val="26"/>
          <w:szCs w:val="26"/>
        </w:rPr>
      </w:pPr>
    </w:p>
    <w:p w:rsidR="00300814" w:rsidRPr="00F93E17" w:rsidRDefault="00F93E17" w:rsidP="00F93E17">
      <w:pPr>
        <w:pStyle w:val="Default"/>
        <w:jc w:val="both"/>
        <w:rPr>
          <w:color w:val="auto"/>
          <w:sz w:val="22"/>
          <w:szCs w:val="22"/>
        </w:rPr>
      </w:pPr>
      <w:r w:rsidRPr="00F93E17">
        <w:rPr>
          <w:rFonts w:eastAsia="Times New Roman"/>
          <w:color w:val="auto"/>
          <w:sz w:val="26"/>
          <w:szCs w:val="26"/>
        </w:rPr>
        <w:t xml:space="preserve">&lt;5&gt; Рассчитывается по формуле: </w:t>
      </w:r>
      <w:proofErr w:type="spellStart"/>
      <w:r w:rsidRPr="00F93E17">
        <w:rPr>
          <w:rFonts w:eastAsia="Times New Roman"/>
          <w:color w:val="auto"/>
          <w:sz w:val="26"/>
          <w:szCs w:val="26"/>
        </w:rPr>
        <w:t>Чм+Чср+Чип+Чрип+Чсмз</w:t>
      </w:r>
      <w:proofErr w:type="spellEnd"/>
      <w:r w:rsidRPr="00F93E17">
        <w:rPr>
          <w:rFonts w:eastAsia="Times New Roman"/>
          <w:color w:val="auto"/>
          <w:sz w:val="26"/>
          <w:szCs w:val="26"/>
        </w:rPr>
        <w:t xml:space="preserve">=, где </w:t>
      </w:r>
      <w:proofErr w:type="spellStart"/>
      <w:r w:rsidRPr="00F93E17">
        <w:rPr>
          <w:rFonts w:eastAsia="Times New Roman"/>
          <w:color w:val="auto"/>
          <w:sz w:val="26"/>
          <w:szCs w:val="26"/>
        </w:rPr>
        <w:t>Чм</w:t>
      </w:r>
      <w:proofErr w:type="spellEnd"/>
      <w:r w:rsidRPr="00F93E17">
        <w:rPr>
          <w:rFonts w:eastAsia="Times New Roman"/>
          <w:color w:val="auto"/>
          <w:sz w:val="26"/>
          <w:szCs w:val="26"/>
        </w:rPr>
        <w:t xml:space="preserve"> – численность работников на малых и </w:t>
      </w:r>
      <w:proofErr w:type="spellStart"/>
      <w:r w:rsidRPr="00F93E17">
        <w:rPr>
          <w:rFonts w:eastAsia="Times New Roman"/>
          <w:color w:val="auto"/>
          <w:sz w:val="26"/>
          <w:szCs w:val="26"/>
        </w:rPr>
        <w:t>микропредприятиях</w:t>
      </w:r>
      <w:proofErr w:type="spellEnd"/>
      <w:r w:rsidRPr="00F93E17">
        <w:rPr>
          <w:rFonts w:eastAsia="Times New Roman"/>
          <w:color w:val="auto"/>
          <w:sz w:val="26"/>
          <w:szCs w:val="26"/>
        </w:rPr>
        <w:t xml:space="preserve">; </w:t>
      </w:r>
      <w:proofErr w:type="spellStart"/>
      <w:r w:rsidRPr="00F93E17">
        <w:rPr>
          <w:rFonts w:eastAsia="Times New Roman"/>
          <w:color w:val="auto"/>
          <w:sz w:val="26"/>
          <w:szCs w:val="26"/>
        </w:rPr>
        <w:t>Чср</w:t>
      </w:r>
      <w:proofErr w:type="spellEnd"/>
      <w:r w:rsidRPr="00F93E17">
        <w:rPr>
          <w:rFonts w:eastAsia="Times New Roman"/>
          <w:color w:val="auto"/>
          <w:sz w:val="26"/>
          <w:szCs w:val="26"/>
        </w:rPr>
        <w:t xml:space="preserve"> – численность работников на средних предприятиях; Чип - численность индивидуальных предпринимателей </w:t>
      </w:r>
      <w:proofErr w:type="spellStart"/>
      <w:r w:rsidRPr="00F93E17">
        <w:rPr>
          <w:rFonts w:eastAsia="Times New Roman"/>
          <w:color w:val="auto"/>
          <w:sz w:val="26"/>
          <w:szCs w:val="26"/>
        </w:rPr>
        <w:t>Чрип</w:t>
      </w:r>
      <w:proofErr w:type="spellEnd"/>
      <w:r w:rsidRPr="00F93E17">
        <w:rPr>
          <w:rFonts w:eastAsia="Times New Roman"/>
          <w:color w:val="auto"/>
          <w:sz w:val="26"/>
          <w:szCs w:val="26"/>
        </w:rPr>
        <w:t xml:space="preserve"> – численность работников индивидуальных предпринимателей (без внешних совместителей), </w:t>
      </w:r>
      <w:proofErr w:type="spellStart"/>
      <w:r w:rsidRPr="00F93E17">
        <w:rPr>
          <w:rFonts w:eastAsia="Times New Roman"/>
          <w:color w:val="auto"/>
          <w:sz w:val="26"/>
          <w:szCs w:val="26"/>
        </w:rPr>
        <w:t>Чсмз</w:t>
      </w:r>
      <w:proofErr w:type="spellEnd"/>
      <w:r w:rsidRPr="00F93E17">
        <w:rPr>
          <w:rFonts w:eastAsia="Times New Roman"/>
          <w:color w:val="auto"/>
          <w:sz w:val="26"/>
          <w:szCs w:val="26"/>
        </w:rPr>
        <w:t xml:space="preserve"> – численность </w:t>
      </w:r>
      <w:proofErr w:type="spellStart"/>
      <w:r w:rsidRPr="00F93E17">
        <w:rPr>
          <w:rFonts w:eastAsia="Times New Roman"/>
          <w:color w:val="auto"/>
          <w:sz w:val="26"/>
          <w:szCs w:val="26"/>
        </w:rPr>
        <w:t>самозанятых</w:t>
      </w:r>
      <w:proofErr w:type="spellEnd"/>
      <w:r w:rsidRPr="00F93E17">
        <w:rPr>
          <w:rFonts w:eastAsia="Times New Roman"/>
          <w:color w:val="auto"/>
          <w:sz w:val="26"/>
          <w:szCs w:val="26"/>
        </w:rPr>
        <w:t xml:space="preserve">. Определяется на основании данных Единого реестра субъектов малого и среднего предпринимательства Федеральной налоговой службы и данных Федеральной налоговой службы Российской Федерации о числе </w:t>
      </w:r>
      <w:proofErr w:type="spellStart"/>
      <w:r w:rsidRPr="00F93E17">
        <w:rPr>
          <w:rFonts w:eastAsia="Times New Roman"/>
          <w:color w:val="auto"/>
          <w:sz w:val="26"/>
          <w:szCs w:val="26"/>
        </w:rPr>
        <w:t>самозанятых</w:t>
      </w:r>
      <w:proofErr w:type="spellEnd"/>
      <w:r w:rsidRPr="00F93E17">
        <w:rPr>
          <w:rFonts w:eastAsia="Times New Roman"/>
          <w:color w:val="auto"/>
          <w:sz w:val="26"/>
          <w:szCs w:val="26"/>
        </w:rPr>
        <w:t xml:space="preserve"> в муниципальном образовании.</w:t>
      </w:r>
    </w:p>
    <w:sectPr w:rsidR="00300814" w:rsidRPr="00F93E17" w:rsidSect="00801791">
      <w:pgSz w:w="16838" w:h="11906" w:orient="landscape" w:code="9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70" w:rsidRDefault="006B3B70" w:rsidP="001F1121">
      <w:r>
        <w:separator/>
      </w:r>
    </w:p>
  </w:endnote>
  <w:endnote w:type="continuationSeparator" w:id="0">
    <w:p w:rsidR="006B3B70" w:rsidRDefault="006B3B70" w:rsidP="001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047210"/>
      <w:docPartObj>
        <w:docPartGallery w:val="Page Numbers (Bottom of Page)"/>
        <w:docPartUnique/>
      </w:docPartObj>
    </w:sdtPr>
    <w:sdtEndPr/>
    <w:sdtContent>
      <w:p w:rsidR="003214AE" w:rsidRDefault="003214AE" w:rsidP="008017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50A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31444"/>
      <w:docPartObj>
        <w:docPartGallery w:val="Page Numbers (Bottom of Page)"/>
        <w:docPartUnique/>
      </w:docPartObj>
    </w:sdtPr>
    <w:sdtEndPr/>
    <w:sdtContent>
      <w:p w:rsidR="003214AE" w:rsidRDefault="003214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14AE" w:rsidRDefault="003214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AE" w:rsidRDefault="003214AE" w:rsidP="001F0CC8">
    <w:pPr>
      <w:pStyle w:val="a8"/>
      <w:jc w:val="right"/>
    </w:pPr>
    <w:r>
      <w:t>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576593"/>
      <w:docPartObj>
        <w:docPartGallery w:val="Page Numbers (Bottom of Page)"/>
        <w:docPartUnique/>
      </w:docPartObj>
    </w:sdtPr>
    <w:sdtEndPr/>
    <w:sdtContent>
      <w:p w:rsidR="003214AE" w:rsidRPr="001F0CC8" w:rsidRDefault="003214AE" w:rsidP="008017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4D3">
          <w:rPr>
            <w:noProof/>
          </w:rPr>
          <w:t>17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896583"/>
      <w:docPartObj>
        <w:docPartGallery w:val="Page Numbers (Bottom of Page)"/>
        <w:docPartUnique/>
      </w:docPartObj>
    </w:sdtPr>
    <w:sdtEndPr/>
    <w:sdtContent>
      <w:p w:rsidR="003214AE" w:rsidRPr="004147DB" w:rsidRDefault="003214AE" w:rsidP="008017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50A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70" w:rsidRDefault="006B3B70" w:rsidP="001F1121">
      <w:r>
        <w:separator/>
      </w:r>
    </w:p>
  </w:footnote>
  <w:footnote w:type="continuationSeparator" w:id="0">
    <w:p w:rsidR="006B3B70" w:rsidRDefault="006B3B70" w:rsidP="001F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AE" w:rsidRPr="006A4D31" w:rsidRDefault="003214AE" w:rsidP="006A4D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D"/>
    <w:rsid w:val="000012D9"/>
    <w:rsid w:val="00007551"/>
    <w:rsid w:val="00011412"/>
    <w:rsid w:val="000128AE"/>
    <w:rsid w:val="00023962"/>
    <w:rsid w:val="000247B0"/>
    <w:rsid w:val="00037F03"/>
    <w:rsid w:val="00040B51"/>
    <w:rsid w:val="00046597"/>
    <w:rsid w:val="00046F56"/>
    <w:rsid w:val="00051D1B"/>
    <w:rsid w:val="00063CB1"/>
    <w:rsid w:val="00080EC4"/>
    <w:rsid w:val="00082F7B"/>
    <w:rsid w:val="000874AB"/>
    <w:rsid w:val="00093A7B"/>
    <w:rsid w:val="00097DA6"/>
    <w:rsid w:val="000A7846"/>
    <w:rsid w:val="000C0EB8"/>
    <w:rsid w:val="000C0EC5"/>
    <w:rsid w:val="000C23EE"/>
    <w:rsid w:val="000C2565"/>
    <w:rsid w:val="000C5FD7"/>
    <w:rsid w:val="000C656D"/>
    <w:rsid w:val="000D2A0C"/>
    <w:rsid w:val="000D6F5F"/>
    <w:rsid w:val="000E1CD5"/>
    <w:rsid w:val="000E7AB5"/>
    <w:rsid w:val="000E7B94"/>
    <w:rsid w:val="000F2651"/>
    <w:rsid w:val="00102C97"/>
    <w:rsid w:val="00103CEA"/>
    <w:rsid w:val="00116DFE"/>
    <w:rsid w:val="00122A65"/>
    <w:rsid w:val="00131624"/>
    <w:rsid w:val="00131B22"/>
    <w:rsid w:val="001437C8"/>
    <w:rsid w:val="00146AD6"/>
    <w:rsid w:val="0015102D"/>
    <w:rsid w:val="00154864"/>
    <w:rsid w:val="001633E2"/>
    <w:rsid w:val="00164990"/>
    <w:rsid w:val="00167B22"/>
    <w:rsid w:val="00172FD2"/>
    <w:rsid w:val="00172FF9"/>
    <w:rsid w:val="0017356B"/>
    <w:rsid w:val="00180505"/>
    <w:rsid w:val="001826FA"/>
    <w:rsid w:val="00182BFA"/>
    <w:rsid w:val="00186348"/>
    <w:rsid w:val="00187836"/>
    <w:rsid w:val="0019633C"/>
    <w:rsid w:val="001971D2"/>
    <w:rsid w:val="001A041B"/>
    <w:rsid w:val="001A529E"/>
    <w:rsid w:val="001B210E"/>
    <w:rsid w:val="001B3AD6"/>
    <w:rsid w:val="001C45A9"/>
    <w:rsid w:val="001C56F7"/>
    <w:rsid w:val="001D04D3"/>
    <w:rsid w:val="001D096D"/>
    <w:rsid w:val="001D0DAE"/>
    <w:rsid w:val="001D3657"/>
    <w:rsid w:val="001D3DC1"/>
    <w:rsid w:val="001D5586"/>
    <w:rsid w:val="001D5B19"/>
    <w:rsid w:val="001D6934"/>
    <w:rsid w:val="001E5F8D"/>
    <w:rsid w:val="001F0CC8"/>
    <w:rsid w:val="001F1121"/>
    <w:rsid w:val="001F2850"/>
    <w:rsid w:val="001F484A"/>
    <w:rsid w:val="001F5FF4"/>
    <w:rsid w:val="00200255"/>
    <w:rsid w:val="00203F13"/>
    <w:rsid w:val="002178A6"/>
    <w:rsid w:val="00225CFC"/>
    <w:rsid w:val="00226101"/>
    <w:rsid w:val="00232F83"/>
    <w:rsid w:val="00234B39"/>
    <w:rsid w:val="00242C88"/>
    <w:rsid w:val="002435B9"/>
    <w:rsid w:val="002448C0"/>
    <w:rsid w:val="0025023A"/>
    <w:rsid w:val="002521AD"/>
    <w:rsid w:val="0026038B"/>
    <w:rsid w:val="00260C33"/>
    <w:rsid w:val="0026447D"/>
    <w:rsid w:val="00270A8F"/>
    <w:rsid w:val="0027101E"/>
    <w:rsid w:val="0027154F"/>
    <w:rsid w:val="00274F2D"/>
    <w:rsid w:val="00283FE8"/>
    <w:rsid w:val="00287645"/>
    <w:rsid w:val="00290F84"/>
    <w:rsid w:val="00293DFB"/>
    <w:rsid w:val="002A08EC"/>
    <w:rsid w:val="002A0B57"/>
    <w:rsid w:val="002B304A"/>
    <w:rsid w:val="002C0A50"/>
    <w:rsid w:val="002C0A92"/>
    <w:rsid w:val="002C1F20"/>
    <w:rsid w:val="002C2B5D"/>
    <w:rsid w:val="002C2BAB"/>
    <w:rsid w:val="002C57EE"/>
    <w:rsid w:val="002C7DE7"/>
    <w:rsid w:val="002D43EC"/>
    <w:rsid w:val="002D4ED9"/>
    <w:rsid w:val="002D6644"/>
    <w:rsid w:val="002E0757"/>
    <w:rsid w:val="002E17EC"/>
    <w:rsid w:val="002E651C"/>
    <w:rsid w:val="00300189"/>
    <w:rsid w:val="00300814"/>
    <w:rsid w:val="0030219F"/>
    <w:rsid w:val="00303304"/>
    <w:rsid w:val="003037E9"/>
    <w:rsid w:val="00306A6B"/>
    <w:rsid w:val="00310FA4"/>
    <w:rsid w:val="00314626"/>
    <w:rsid w:val="00314A5A"/>
    <w:rsid w:val="003214AE"/>
    <w:rsid w:val="003217E2"/>
    <w:rsid w:val="00326D2D"/>
    <w:rsid w:val="00332DA5"/>
    <w:rsid w:val="00337E8D"/>
    <w:rsid w:val="00342CAD"/>
    <w:rsid w:val="0034551F"/>
    <w:rsid w:val="00350AAE"/>
    <w:rsid w:val="00350E6E"/>
    <w:rsid w:val="00352480"/>
    <w:rsid w:val="00360CD4"/>
    <w:rsid w:val="00363A3F"/>
    <w:rsid w:val="00364490"/>
    <w:rsid w:val="003733ED"/>
    <w:rsid w:val="00376517"/>
    <w:rsid w:val="00377BB1"/>
    <w:rsid w:val="003803AD"/>
    <w:rsid w:val="003807C1"/>
    <w:rsid w:val="00384734"/>
    <w:rsid w:val="0039006A"/>
    <w:rsid w:val="00391943"/>
    <w:rsid w:val="003947DF"/>
    <w:rsid w:val="00394D7D"/>
    <w:rsid w:val="00395BED"/>
    <w:rsid w:val="003A090A"/>
    <w:rsid w:val="003A4C47"/>
    <w:rsid w:val="003B7F2E"/>
    <w:rsid w:val="003C0FA1"/>
    <w:rsid w:val="003E2FC7"/>
    <w:rsid w:val="003E4876"/>
    <w:rsid w:val="003F51C7"/>
    <w:rsid w:val="004032FE"/>
    <w:rsid w:val="00407E0B"/>
    <w:rsid w:val="004133DA"/>
    <w:rsid w:val="00413D67"/>
    <w:rsid w:val="004147DB"/>
    <w:rsid w:val="0041480C"/>
    <w:rsid w:val="00414BA4"/>
    <w:rsid w:val="00422EEA"/>
    <w:rsid w:val="00424F05"/>
    <w:rsid w:val="004271C1"/>
    <w:rsid w:val="00430CC7"/>
    <w:rsid w:val="00431FB5"/>
    <w:rsid w:val="00442005"/>
    <w:rsid w:val="00451B11"/>
    <w:rsid w:val="00452B9E"/>
    <w:rsid w:val="004530CC"/>
    <w:rsid w:val="00460ABE"/>
    <w:rsid w:val="0046298E"/>
    <w:rsid w:val="00462E18"/>
    <w:rsid w:val="00473889"/>
    <w:rsid w:val="00477B9A"/>
    <w:rsid w:val="00487E79"/>
    <w:rsid w:val="00487EC7"/>
    <w:rsid w:val="00496E0D"/>
    <w:rsid w:val="004A3B5A"/>
    <w:rsid w:val="004B54BD"/>
    <w:rsid w:val="004E1AB9"/>
    <w:rsid w:val="004F7230"/>
    <w:rsid w:val="00506408"/>
    <w:rsid w:val="00512260"/>
    <w:rsid w:val="005128F8"/>
    <w:rsid w:val="00516FF9"/>
    <w:rsid w:val="00520652"/>
    <w:rsid w:val="005216BC"/>
    <w:rsid w:val="00522436"/>
    <w:rsid w:val="005252AF"/>
    <w:rsid w:val="00525BE1"/>
    <w:rsid w:val="005419C8"/>
    <w:rsid w:val="00541E75"/>
    <w:rsid w:val="00547C25"/>
    <w:rsid w:val="00561AFD"/>
    <w:rsid w:val="00565C5F"/>
    <w:rsid w:val="005733B5"/>
    <w:rsid w:val="0058717D"/>
    <w:rsid w:val="00591A7B"/>
    <w:rsid w:val="00596AA3"/>
    <w:rsid w:val="005A1B74"/>
    <w:rsid w:val="005A7FE2"/>
    <w:rsid w:val="005B1CBD"/>
    <w:rsid w:val="005B33F1"/>
    <w:rsid w:val="005B4D55"/>
    <w:rsid w:val="005B6555"/>
    <w:rsid w:val="005C52D8"/>
    <w:rsid w:val="005C6940"/>
    <w:rsid w:val="005D0914"/>
    <w:rsid w:val="005D173C"/>
    <w:rsid w:val="005F0AC2"/>
    <w:rsid w:val="005F42BB"/>
    <w:rsid w:val="00601708"/>
    <w:rsid w:val="00601E8B"/>
    <w:rsid w:val="00603E98"/>
    <w:rsid w:val="00606DCF"/>
    <w:rsid w:val="006074BE"/>
    <w:rsid w:val="00607591"/>
    <w:rsid w:val="00622ABB"/>
    <w:rsid w:val="00643F2B"/>
    <w:rsid w:val="00652312"/>
    <w:rsid w:val="00652B26"/>
    <w:rsid w:val="00655FF0"/>
    <w:rsid w:val="006563FB"/>
    <w:rsid w:val="0065774F"/>
    <w:rsid w:val="00661855"/>
    <w:rsid w:val="006622B5"/>
    <w:rsid w:val="006675BD"/>
    <w:rsid w:val="00670977"/>
    <w:rsid w:val="0068202D"/>
    <w:rsid w:val="00684F3B"/>
    <w:rsid w:val="00685AE0"/>
    <w:rsid w:val="00686AA6"/>
    <w:rsid w:val="00694CF4"/>
    <w:rsid w:val="006A35F8"/>
    <w:rsid w:val="006A4D31"/>
    <w:rsid w:val="006A53DA"/>
    <w:rsid w:val="006A5AF6"/>
    <w:rsid w:val="006A6F92"/>
    <w:rsid w:val="006B21CF"/>
    <w:rsid w:val="006B3B70"/>
    <w:rsid w:val="006D2438"/>
    <w:rsid w:val="006E29BC"/>
    <w:rsid w:val="006F670C"/>
    <w:rsid w:val="00702563"/>
    <w:rsid w:val="00711AF5"/>
    <w:rsid w:val="00716977"/>
    <w:rsid w:val="00725B86"/>
    <w:rsid w:val="007316E1"/>
    <w:rsid w:val="007356D4"/>
    <w:rsid w:val="007415E1"/>
    <w:rsid w:val="00743799"/>
    <w:rsid w:val="00744010"/>
    <w:rsid w:val="007447A0"/>
    <w:rsid w:val="00746D0B"/>
    <w:rsid w:val="00754E00"/>
    <w:rsid w:val="007623B7"/>
    <w:rsid w:val="00773321"/>
    <w:rsid w:val="00777895"/>
    <w:rsid w:val="007818B3"/>
    <w:rsid w:val="00782BB4"/>
    <w:rsid w:val="00790B02"/>
    <w:rsid w:val="00791A8E"/>
    <w:rsid w:val="00794FEE"/>
    <w:rsid w:val="007A3B89"/>
    <w:rsid w:val="007A60D5"/>
    <w:rsid w:val="007B00B3"/>
    <w:rsid w:val="007B253D"/>
    <w:rsid w:val="007B4355"/>
    <w:rsid w:val="007B6BD0"/>
    <w:rsid w:val="007C191B"/>
    <w:rsid w:val="007D4662"/>
    <w:rsid w:val="007D6C9B"/>
    <w:rsid w:val="007E1439"/>
    <w:rsid w:val="007E4E3E"/>
    <w:rsid w:val="007F0109"/>
    <w:rsid w:val="007F0793"/>
    <w:rsid w:val="007F1CE7"/>
    <w:rsid w:val="007F1FA3"/>
    <w:rsid w:val="007F3D53"/>
    <w:rsid w:val="007F7705"/>
    <w:rsid w:val="00801791"/>
    <w:rsid w:val="00804DEB"/>
    <w:rsid w:val="00805B60"/>
    <w:rsid w:val="0080636A"/>
    <w:rsid w:val="00810E56"/>
    <w:rsid w:val="00817F96"/>
    <w:rsid w:val="00826912"/>
    <w:rsid w:val="00826B85"/>
    <w:rsid w:val="008321CE"/>
    <w:rsid w:val="00842FC7"/>
    <w:rsid w:val="00850F6A"/>
    <w:rsid w:val="00856CD5"/>
    <w:rsid w:val="008728D3"/>
    <w:rsid w:val="00876080"/>
    <w:rsid w:val="008817CE"/>
    <w:rsid w:val="00881B04"/>
    <w:rsid w:val="00890334"/>
    <w:rsid w:val="008910F5"/>
    <w:rsid w:val="00892A22"/>
    <w:rsid w:val="00893424"/>
    <w:rsid w:val="008977EB"/>
    <w:rsid w:val="008B0037"/>
    <w:rsid w:val="008C10CC"/>
    <w:rsid w:val="008C221A"/>
    <w:rsid w:val="008C46DC"/>
    <w:rsid w:val="008E2A6E"/>
    <w:rsid w:val="008E5AD8"/>
    <w:rsid w:val="008F0313"/>
    <w:rsid w:val="008F1557"/>
    <w:rsid w:val="008F2A06"/>
    <w:rsid w:val="008F5134"/>
    <w:rsid w:val="008F62F4"/>
    <w:rsid w:val="00900F25"/>
    <w:rsid w:val="00902E97"/>
    <w:rsid w:val="009405AC"/>
    <w:rsid w:val="00942E7F"/>
    <w:rsid w:val="00946A85"/>
    <w:rsid w:val="00950ADB"/>
    <w:rsid w:val="00953B32"/>
    <w:rsid w:val="00956B6B"/>
    <w:rsid w:val="009678FB"/>
    <w:rsid w:val="00972E11"/>
    <w:rsid w:val="00973C48"/>
    <w:rsid w:val="00981A2A"/>
    <w:rsid w:val="0099537F"/>
    <w:rsid w:val="009A094F"/>
    <w:rsid w:val="009A442C"/>
    <w:rsid w:val="009A4977"/>
    <w:rsid w:val="009A654D"/>
    <w:rsid w:val="009B0851"/>
    <w:rsid w:val="009B3717"/>
    <w:rsid w:val="009C060A"/>
    <w:rsid w:val="009C0DC9"/>
    <w:rsid w:val="009D1699"/>
    <w:rsid w:val="009D7FB2"/>
    <w:rsid w:val="009E1402"/>
    <w:rsid w:val="009E407F"/>
    <w:rsid w:val="009E48D8"/>
    <w:rsid w:val="009E4A36"/>
    <w:rsid w:val="009F1539"/>
    <w:rsid w:val="009F54A0"/>
    <w:rsid w:val="00A02390"/>
    <w:rsid w:val="00A04FB4"/>
    <w:rsid w:val="00A06BEA"/>
    <w:rsid w:val="00A07678"/>
    <w:rsid w:val="00A102F3"/>
    <w:rsid w:val="00A1360E"/>
    <w:rsid w:val="00A156EF"/>
    <w:rsid w:val="00A1671F"/>
    <w:rsid w:val="00A16D8F"/>
    <w:rsid w:val="00A17545"/>
    <w:rsid w:val="00A32EED"/>
    <w:rsid w:val="00A34209"/>
    <w:rsid w:val="00A35EA3"/>
    <w:rsid w:val="00A4331B"/>
    <w:rsid w:val="00A435E9"/>
    <w:rsid w:val="00A45842"/>
    <w:rsid w:val="00A54DA0"/>
    <w:rsid w:val="00A66227"/>
    <w:rsid w:val="00A670DE"/>
    <w:rsid w:val="00A708F8"/>
    <w:rsid w:val="00A7669B"/>
    <w:rsid w:val="00A901B9"/>
    <w:rsid w:val="00AA12E7"/>
    <w:rsid w:val="00AB13CF"/>
    <w:rsid w:val="00AB277F"/>
    <w:rsid w:val="00AB2890"/>
    <w:rsid w:val="00AB5C94"/>
    <w:rsid w:val="00AC52A2"/>
    <w:rsid w:val="00AC66F4"/>
    <w:rsid w:val="00AD03B6"/>
    <w:rsid w:val="00AD56C8"/>
    <w:rsid w:val="00AD6F13"/>
    <w:rsid w:val="00AD78B6"/>
    <w:rsid w:val="00AE71C3"/>
    <w:rsid w:val="00AF0403"/>
    <w:rsid w:val="00AF10A4"/>
    <w:rsid w:val="00AF2C7B"/>
    <w:rsid w:val="00AF3851"/>
    <w:rsid w:val="00AF3EE7"/>
    <w:rsid w:val="00B015FD"/>
    <w:rsid w:val="00B075B2"/>
    <w:rsid w:val="00B1077B"/>
    <w:rsid w:val="00B11479"/>
    <w:rsid w:val="00B13295"/>
    <w:rsid w:val="00B13D15"/>
    <w:rsid w:val="00B244CA"/>
    <w:rsid w:val="00B35E7C"/>
    <w:rsid w:val="00B36BF8"/>
    <w:rsid w:val="00B37683"/>
    <w:rsid w:val="00B40DE5"/>
    <w:rsid w:val="00B46C68"/>
    <w:rsid w:val="00B50C0A"/>
    <w:rsid w:val="00B56151"/>
    <w:rsid w:val="00B619AF"/>
    <w:rsid w:val="00B62598"/>
    <w:rsid w:val="00B70669"/>
    <w:rsid w:val="00B73527"/>
    <w:rsid w:val="00B82372"/>
    <w:rsid w:val="00BA129E"/>
    <w:rsid w:val="00BA5E33"/>
    <w:rsid w:val="00BA62E7"/>
    <w:rsid w:val="00BA7591"/>
    <w:rsid w:val="00BA7EB8"/>
    <w:rsid w:val="00BB1EE1"/>
    <w:rsid w:val="00BB3ACE"/>
    <w:rsid w:val="00BC1EF8"/>
    <w:rsid w:val="00BC3FAE"/>
    <w:rsid w:val="00BC4DFA"/>
    <w:rsid w:val="00BD5C70"/>
    <w:rsid w:val="00BE070A"/>
    <w:rsid w:val="00BE47DB"/>
    <w:rsid w:val="00BE4FD6"/>
    <w:rsid w:val="00BF78AE"/>
    <w:rsid w:val="00C05153"/>
    <w:rsid w:val="00C220E7"/>
    <w:rsid w:val="00C2450A"/>
    <w:rsid w:val="00C5022F"/>
    <w:rsid w:val="00C51783"/>
    <w:rsid w:val="00C63757"/>
    <w:rsid w:val="00C65532"/>
    <w:rsid w:val="00C76CFA"/>
    <w:rsid w:val="00C87A19"/>
    <w:rsid w:val="00C91235"/>
    <w:rsid w:val="00C91A52"/>
    <w:rsid w:val="00C939C8"/>
    <w:rsid w:val="00C959F6"/>
    <w:rsid w:val="00CC39A0"/>
    <w:rsid w:val="00CC6F61"/>
    <w:rsid w:val="00CC725A"/>
    <w:rsid w:val="00CD2F32"/>
    <w:rsid w:val="00CD3822"/>
    <w:rsid w:val="00CD43BC"/>
    <w:rsid w:val="00CE1765"/>
    <w:rsid w:val="00CE4A61"/>
    <w:rsid w:val="00CE7582"/>
    <w:rsid w:val="00CF0BE1"/>
    <w:rsid w:val="00CF0E33"/>
    <w:rsid w:val="00CF3169"/>
    <w:rsid w:val="00D005AB"/>
    <w:rsid w:val="00D00796"/>
    <w:rsid w:val="00D13B6C"/>
    <w:rsid w:val="00D349AC"/>
    <w:rsid w:val="00D47AC8"/>
    <w:rsid w:val="00D52FDD"/>
    <w:rsid w:val="00D62A56"/>
    <w:rsid w:val="00D65D14"/>
    <w:rsid w:val="00D75B97"/>
    <w:rsid w:val="00D82B4C"/>
    <w:rsid w:val="00D85C79"/>
    <w:rsid w:val="00D87716"/>
    <w:rsid w:val="00D94177"/>
    <w:rsid w:val="00D97A8D"/>
    <w:rsid w:val="00DA0461"/>
    <w:rsid w:val="00DA4475"/>
    <w:rsid w:val="00DA454D"/>
    <w:rsid w:val="00DA4579"/>
    <w:rsid w:val="00DB0B5A"/>
    <w:rsid w:val="00DB16D0"/>
    <w:rsid w:val="00DB1BCD"/>
    <w:rsid w:val="00DB2321"/>
    <w:rsid w:val="00DB7C99"/>
    <w:rsid w:val="00DC3917"/>
    <w:rsid w:val="00DC6EBE"/>
    <w:rsid w:val="00DD06E2"/>
    <w:rsid w:val="00DD070F"/>
    <w:rsid w:val="00DD3A0F"/>
    <w:rsid w:val="00DD7EA5"/>
    <w:rsid w:val="00DE51EF"/>
    <w:rsid w:val="00E0462E"/>
    <w:rsid w:val="00E128FD"/>
    <w:rsid w:val="00E156AE"/>
    <w:rsid w:val="00E23812"/>
    <w:rsid w:val="00E31B72"/>
    <w:rsid w:val="00E4755C"/>
    <w:rsid w:val="00E50759"/>
    <w:rsid w:val="00E5141D"/>
    <w:rsid w:val="00E5353E"/>
    <w:rsid w:val="00E54F23"/>
    <w:rsid w:val="00E65E36"/>
    <w:rsid w:val="00E7287A"/>
    <w:rsid w:val="00E73C49"/>
    <w:rsid w:val="00E815FC"/>
    <w:rsid w:val="00E9041A"/>
    <w:rsid w:val="00E94E70"/>
    <w:rsid w:val="00EA5491"/>
    <w:rsid w:val="00EB331A"/>
    <w:rsid w:val="00EC3EF7"/>
    <w:rsid w:val="00EC4437"/>
    <w:rsid w:val="00EC5F73"/>
    <w:rsid w:val="00ED3029"/>
    <w:rsid w:val="00EE1CF0"/>
    <w:rsid w:val="00EE3888"/>
    <w:rsid w:val="00EF1AE5"/>
    <w:rsid w:val="00F00D82"/>
    <w:rsid w:val="00F01635"/>
    <w:rsid w:val="00F02B55"/>
    <w:rsid w:val="00F06354"/>
    <w:rsid w:val="00F15CE5"/>
    <w:rsid w:val="00F20995"/>
    <w:rsid w:val="00F237FE"/>
    <w:rsid w:val="00F31386"/>
    <w:rsid w:val="00F318F9"/>
    <w:rsid w:val="00F36907"/>
    <w:rsid w:val="00F41417"/>
    <w:rsid w:val="00F417AC"/>
    <w:rsid w:val="00F4346F"/>
    <w:rsid w:val="00F50524"/>
    <w:rsid w:val="00F54D24"/>
    <w:rsid w:val="00F56699"/>
    <w:rsid w:val="00F67CB5"/>
    <w:rsid w:val="00F71659"/>
    <w:rsid w:val="00F7665C"/>
    <w:rsid w:val="00F803E1"/>
    <w:rsid w:val="00F80E27"/>
    <w:rsid w:val="00F8699F"/>
    <w:rsid w:val="00F93E17"/>
    <w:rsid w:val="00FA015A"/>
    <w:rsid w:val="00FA1D24"/>
    <w:rsid w:val="00FA501B"/>
    <w:rsid w:val="00FA5A0B"/>
    <w:rsid w:val="00FB394A"/>
    <w:rsid w:val="00FC6470"/>
    <w:rsid w:val="00FC69E6"/>
    <w:rsid w:val="00FE15B6"/>
    <w:rsid w:val="00FE3E1C"/>
    <w:rsid w:val="00FE5D72"/>
    <w:rsid w:val="00FE724A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2A9D71-CAFF-455D-94A2-5EFEBDDF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1121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F1121"/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1F11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1F1121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1F1121"/>
    <w:pPr>
      <w:suppressAutoHyphens/>
    </w:pPr>
    <w:rPr>
      <w:rFonts w:cs="Calibri"/>
      <w:sz w:val="22"/>
      <w:szCs w:val="22"/>
      <w:lang w:eastAsia="ar-SA"/>
    </w:rPr>
  </w:style>
  <w:style w:type="paragraph" w:customStyle="1" w:styleId="western">
    <w:name w:val="western"/>
    <w:basedOn w:val="a"/>
    <w:rsid w:val="001F11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1F1121"/>
  </w:style>
  <w:style w:type="paragraph" w:customStyle="1" w:styleId="Default">
    <w:name w:val="Default"/>
    <w:rsid w:val="001F1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E7B94"/>
    <w:rPr>
      <w:color w:val="800080"/>
      <w:u w:val="single"/>
    </w:rPr>
  </w:style>
  <w:style w:type="paragraph" w:customStyle="1" w:styleId="font5">
    <w:name w:val="font5"/>
    <w:basedOn w:val="a"/>
    <w:rsid w:val="000E7B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0E7B9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0E7B9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E7B9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0E7B9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1F0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F0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1F0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F0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F0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F0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F0C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F0CC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F0CC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F0CC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1F0C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1F0C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Normal (Web)"/>
    <w:basedOn w:val="a"/>
    <w:uiPriority w:val="99"/>
    <w:unhideWhenUsed/>
    <w:rsid w:val="00037F03"/>
    <w:pPr>
      <w:spacing w:before="100" w:beforeAutospacing="1" w:after="100" w:afterAutospacing="1"/>
    </w:pPr>
  </w:style>
  <w:style w:type="paragraph" w:customStyle="1" w:styleId="xl94">
    <w:name w:val="xl94"/>
    <w:basedOn w:val="a"/>
    <w:rsid w:val="009F54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9F54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9F5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9F5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9F5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9F54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9F54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9F54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9F54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9A49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A49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af">
    <w:name w:val="line number"/>
    <w:basedOn w:val="a0"/>
    <w:uiPriority w:val="99"/>
    <w:semiHidden/>
    <w:unhideWhenUsed/>
    <w:rsid w:val="00C5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8677B30140BB6B391F755B3213F670E87A08F268F7EA14A2BB9CB9CA614B8F40693EAC54C82412AFE687D8t3m9H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8F45-8404-47B5-A44C-E8537E67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24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Иванова Елена Николаевна</cp:lastModifiedBy>
  <cp:revision>16</cp:revision>
  <cp:lastPrinted>2021-11-10T07:16:00Z</cp:lastPrinted>
  <dcterms:created xsi:type="dcterms:W3CDTF">2021-05-13T04:46:00Z</dcterms:created>
  <dcterms:modified xsi:type="dcterms:W3CDTF">2021-11-12T04:29:00Z</dcterms:modified>
</cp:coreProperties>
</file>