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ия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в постановление Администрации 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города Когалыма </w:t>
      </w:r>
      <w:r w:rsidR="00AA3494">
        <w:rPr>
          <w:sz w:val="26"/>
          <w:szCs w:val="26"/>
        </w:rPr>
        <w:t>от 29.12.2016 №3301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07505D" w:rsidRDefault="0007505D" w:rsidP="00ED5C7C">
      <w:pPr>
        <w:ind w:firstLine="709"/>
        <w:jc w:val="both"/>
        <w:rPr>
          <w:sz w:val="26"/>
          <w:szCs w:val="26"/>
        </w:rPr>
      </w:pPr>
      <w:r w:rsidRPr="0007505D">
        <w:rPr>
          <w:sz w:val="26"/>
          <w:szCs w:val="26"/>
        </w:rPr>
        <w:t xml:space="preserve">В соответствии со статьёй 134 Трудового кодекса Российской Федерации, статьёй 53 Федерального закона от 06.10.2003 №131-ФЗ </w:t>
      </w:r>
      <w:r>
        <w:rPr>
          <w:sz w:val="26"/>
          <w:szCs w:val="26"/>
        </w:rPr>
        <w:t xml:space="preserve">            </w:t>
      </w:r>
      <w:r w:rsidRPr="0007505D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постановлением Администрации города Когалыма от </w:t>
      </w:r>
      <w:r w:rsidR="00CF5039">
        <w:rPr>
          <w:sz w:val="26"/>
          <w:szCs w:val="26"/>
        </w:rPr>
        <w:t xml:space="preserve">17.10.2023 №2043 </w:t>
      </w:r>
      <w:bookmarkStart w:id="0" w:name="_GoBack"/>
      <w:bookmarkEnd w:id="0"/>
      <w:r w:rsidRPr="0007505D">
        <w:rPr>
          <w:sz w:val="26"/>
          <w:szCs w:val="26"/>
        </w:rPr>
        <w:t>«Об увеличении фондов оплаты труда работников муниципальных учреждений города Когалыма», Уставом города Когалыма:</w:t>
      </w:r>
    </w:p>
    <w:p w:rsidR="0007505D" w:rsidRPr="007876C6" w:rsidRDefault="0007505D" w:rsidP="00ED5C7C">
      <w:pPr>
        <w:ind w:firstLine="709"/>
        <w:jc w:val="both"/>
        <w:rPr>
          <w:sz w:val="26"/>
          <w:szCs w:val="26"/>
        </w:rPr>
      </w:pPr>
    </w:p>
    <w:p w:rsidR="00AA3494" w:rsidRDefault="00AA3494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приложение к постановлению Администрации города Когалыма             от 29.12.2016 №3301 «Об утверждении положения об оплате труда и стимулирующих </w:t>
      </w:r>
      <w:proofErr w:type="gramStart"/>
      <w:r>
        <w:rPr>
          <w:sz w:val="26"/>
          <w:szCs w:val="26"/>
        </w:rPr>
        <w:t>выплатах работников</w:t>
      </w:r>
      <w:proofErr w:type="gramEnd"/>
      <w:r>
        <w:rPr>
          <w:sz w:val="26"/>
          <w:szCs w:val="26"/>
        </w:rPr>
        <w:t xml:space="preserve"> муниципального казенного учреждения «Редакция газеты «Когалымский вестник» (далее – Положение) внести следующ</w:t>
      </w:r>
      <w:r w:rsidR="0007505D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07505D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07505D" w:rsidRDefault="0007505D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07505D">
        <w:rPr>
          <w:sz w:val="26"/>
          <w:szCs w:val="26"/>
        </w:rPr>
        <w:t>раздел 4 Положения изложить в редакции согласно приложению к настоящему постановлению</w:t>
      </w:r>
      <w:r>
        <w:rPr>
          <w:sz w:val="26"/>
          <w:szCs w:val="26"/>
        </w:rPr>
        <w:t>;</w:t>
      </w:r>
    </w:p>
    <w:p w:rsidR="0007505D" w:rsidRDefault="0007505D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07505D">
        <w:rPr>
          <w:sz w:val="26"/>
          <w:szCs w:val="26"/>
        </w:rPr>
        <w:t xml:space="preserve">в абзаце восьмом пункта 6.1 раздела 6 </w:t>
      </w:r>
      <w:r w:rsidR="000F04B5">
        <w:rPr>
          <w:sz w:val="26"/>
          <w:szCs w:val="26"/>
        </w:rPr>
        <w:t>«</w:t>
      </w:r>
      <w:r w:rsidRPr="0007505D">
        <w:rPr>
          <w:sz w:val="26"/>
          <w:szCs w:val="26"/>
        </w:rPr>
        <w:t>Порядок и условия установления стимулирующих выплат</w:t>
      </w:r>
      <w:r w:rsidR="000F04B5">
        <w:rPr>
          <w:sz w:val="26"/>
          <w:szCs w:val="26"/>
        </w:rPr>
        <w:t>»</w:t>
      </w:r>
      <w:r w:rsidRPr="0007505D">
        <w:rPr>
          <w:sz w:val="26"/>
          <w:szCs w:val="26"/>
        </w:rPr>
        <w:t xml:space="preserve"> Положения слова </w:t>
      </w:r>
      <w:r w:rsidR="000F04B5">
        <w:rPr>
          <w:sz w:val="26"/>
          <w:szCs w:val="26"/>
        </w:rPr>
        <w:t>«</w:t>
      </w:r>
      <w:r w:rsidRPr="0007505D">
        <w:rPr>
          <w:sz w:val="26"/>
          <w:szCs w:val="26"/>
        </w:rPr>
        <w:t>в размере до 36 процентов</w:t>
      </w:r>
      <w:r w:rsidR="000F04B5">
        <w:rPr>
          <w:sz w:val="26"/>
          <w:szCs w:val="26"/>
        </w:rPr>
        <w:t>»</w:t>
      </w:r>
      <w:r w:rsidRPr="0007505D">
        <w:rPr>
          <w:sz w:val="26"/>
          <w:szCs w:val="26"/>
        </w:rPr>
        <w:t xml:space="preserve"> заменить словами </w:t>
      </w:r>
      <w:r w:rsidR="000F04B5">
        <w:rPr>
          <w:sz w:val="26"/>
          <w:szCs w:val="26"/>
        </w:rPr>
        <w:t>«</w:t>
      </w:r>
      <w:r w:rsidRPr="0007505D">
        <w:rPr>
          <w:sz w:val="26"/>
          <w:szCs w:val="26"/>
        </w:rPr>
        <w:t xml:space="preserve">в размере до </w:t>
      </w:r>
      <w:r w:rsidR="000F04B5">
        <w:rPr>
          <w:sz w:val="26"/>
          <w:szCs w:val="26"/>
        </w:rPr>
        <w:t>100</w:t>
      </w:r>
      <w:r w:rsidRPr="0007505D">
        <w:rPr>
          <w:sz w:val="26"/>
          <w:szCs w:val="26"/>
        </w:rPr>
        <w:t xml:space="preserve"> процентов</w:t>
      </w:r>
      <w:r w:rsidR="000F04B5">
        <w:rPr>
          <w:sz w:val="26"/>
          <w:szCs w:val="26"/>
        </w:rPr>
        <w:t>»;</w:t>
      </w:r>
    </w:p>
    <w:p w:rsidR="000F04B5" w:rsidRDefault="000F04B5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подпункт 6.2.1 </w:t>
      </w:r>
      <w:r w:rsidRPr="0007505D">
        <w:rPr>
          <w:sz w:val="26"/>
          <w:szCs w:val="26"/>
        </w:rPr>
        <w:t>пункта 6.</w:t>
      </w:r>
      <w:r>
        <w:rPr>
          <w:sz w:val="26"/>
          <w:szCs w:val="26"/>
        </w:rPr>
        <w:t>2</w:t>
      </w:r>
      <w:r w:rsidRPr="0007505D">
        <w:rPr>
          <w:sz w:val="26"/>
          <w:szCs w:val="26"/>
        </w:rPr>
        <w:t xml:space="preserve"> раздела 6 </w:t>
      </w:r>
      <w:r>
        <w:rPr>
          <w:sz w:val="26"/>
          <w:szCs w:val="26"/>
        </w:rPr>
        <w:t>«</w:t>
      </w:r>
      <w:r w:rsidRPr="0007505D">
        <w:rPr>
          <w:sz w:val="26"/>
          <w:szCs w:val="26"/>
        </w:rPr>
        <w:t>Порядок и условия установления стимулирующих выплат</w:t>
      </w:r>
      <w:r>
        <w:rPr>
          <w:sz w:val="26"/>
          <w:szCs w:val="26"/>
        </w:rPr>
        <w:t>»</w:t>
      </w:r>
      <w:r w:rsidRPr="0007505D">
        <w:rPr>
          <w:sz w:val="26"/>
          <w:szCs w:val="26"/>
        </w:rPr>
        <w:t xml:space="preserve"> Положения</w:t>
      </w:r>
      <w:r w:rsidRPr="000F04B5">
        <w:t xml:space="preserve"> </w:t>
      </w:r>
      <w:r w:rsidRPr="000F04B5">
        <w:rPr>
          <w:sz w:val="26"/>
          <w:szCs w:val="26"/>
        </w:rPr>
        <w:t>дополнить абзацем следующего содержания:</w:t>
      </w:r>
    </w:p>
    <w:p w:rsidR="00034B8F" w:rsidRDefault="00A35192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35192">
        <w:rPr>
          <w:rFonts w:ascii="Times New Roman" w:hAnsi="Times New Roman"/>
          <w:sz w:val="26"/>
          <w:szCs w:val="26"/>
        </w:rPr>
        <w:t>«Снижение размера премии не должно приводить к уменьшению размера месячной заработной платы работника более чем на 20 процентов</w:t>
      </w:r>
      <w:proofErr w:type="gramStart"/>
      <w:r w:rsidRPr="00A35192">
        <w:rPr>
          <w:rFonts w:ascii="Times New Roman" w:hAnsi="Times New Roman"/>
          <w:sz w:val="26"/>
          <w:szCs w:val="26"/>
        </w:rPr>
        <w:t>.»;</w:t>
      </w:r>
      <w:proofErr w:type="gramEnd"/>
    </w:p>
    <w:p w:rsidR="00A35192" w:rsidRDefault="00A35192" w:rsidP="00A351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пункт 8.5 раздела 8 «</w:t>
      </w:r>
      <w:r w:rsidRPr="00A35192">
        <w:rPr>
          <w:sz w:val="26"/>
          <w:szCs w:val="26"/>
        </w:rPr>
        <w:t>Пор</w:t>
      </w:r>
      <w:r>
        <w:rPr>
          <w:sz w:val="26"/>
          <w:szCs w:val="26"/>
        </w:rPr>
        <w:t xml:space="preserve">ядок оплаты труда руководителя, главного бухгалтера </w:t>
      </w:r>
      <w:r w:rsidRPr="00A35192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» </w:t>
      </w:r>
      <w:r w:rsidRPr="000F04B5">
        <w:rPr>
          <w:sz w:val="26"/>
          <w:szCs w:val="26"/>
        </w:rPr>
        <w:t>дополнить абзацем следующего содержания:</w:t>
      </w:r>
    </w:p>
    <w:p w:rsidR="00A35192" w:rsidRDefault="00A35192" w:rsidP="00A35192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35192">
        <w:rPr>
          <w:rFonts w:ascii="Times New Roman" w:hAnsi="Times New Roman"/>
          <w:sz w:val="26"/>
          <w:szCs w:val="26"/>
        </w:rPr>
        <w:t>«Снижение размера премии не должно приводить к уменьшению размера месячной заработной пл</w:t>
      </w:r>
      <w:r w:rsidR="006971EF">
        <w:rPr>
          <w:rFonts w:ascii="Times New Roman" w:hAnsi="Times New Roman"/>
          <w:sz w:val="26"/>
          <w:szCs w:val="26"/>
        </w:rPr>
        <w:t>аты более чем на 20 процентов</w:t>
      </w:r>
      <w:proofErr w:type="gramStart"/>
      <w:r w:rsidR="006971EF">
        <w:rPr>
          <w:rFonts w:ascii="Times New Roman" w:hAnsi="Times New Roman"/>
          <w:sz w:val="26"/>
          <w:szCs w:val="26"/>
        </w:rPr>
        <w:t>.».</w:t>
      </w:r>
      <w:proofErr w:type="gramEnd"/>
    </w:p>
    <w:p w:rsidR="00F67914" w:rsidRDefault="00F67914" w:rsidP="00A35192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67914" w:rsidRDefault="00F67914" w:rsidP="00A35192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утратившими силу:</w:t>
      </w:r>
    </w:p>
    <w:p w:rsidR="00F67914" w:rsidRDefault="00F67914" w:rsidP="00A35192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Подпункт 1.2 пункта 1 п</w:t>
      </w:r>
      <w:r w:rsidRPr="00F67914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я</w:t>
      </w:r>
      <w:r w:rsidRPr="00F67914">
        <w:rPr>
          <w:rFonts w:ascii="Times New Roman" w:hAnsi="Times New Roman"/>
          <w:sz w:val="26"/>
          <w:szCs w:val="26"/>
        </w:rPr>
        <w:t xml:space="preserve"> Администрации города Когалыма от 07.10.2021 </w:t>
      </w:r>
      <w:r>
        <w:rPr>
          <w:rFonts w:ascii="Times New Roman" w:hAnsi="Times New Roman"/>
          <w:sz w:val="26"/>
          <w:szCs w:val="26"/>
        </w:rPr>
        <w:t>№</w:t>
      </w:r>
      <w:r w:rsidRPr="00F67914">
        <w:rPr>
          <w:rFonts w:ascii="Times New Roman" w:hAnsi="Times New Roman"/>
          <w:sz w:val="26"/>
          <w:szCs w:val="26"/>
        </w:rPr>
        <w:t xml:space="preserve">1982 </w:t>
      </w:r>
      <w:r>
        <w:rPr>
          <w:rFonts w:ascii="Times New Roman" w:hAnsi="Times New Roman"/>
          <w:sz w:val="26"/>
          <w:szCs w:val="26"/>
        </w:rPr>
        <w:t>«</w:t>
      </w:r>
      <w:r w:rsidRPr="00F6791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Когалыма от 29.12.2016 </w:t>
      </w:r>
      <w:r>
        <w:rPr>
          <w:rFonts w:ascii="Times New Roman" w:hAnsi="Times New Roman"/>
          <w:sz w:val="26"/>
          <w:szCs w:val="26"/>
        </w:rPr>
        <w:t>№</w:t>
      </w:r>
      <w:r w:rsidRPr="00F67914">
        <w:rPr>
          <w:rFonts w:ascii="Times New Roman" w:hAnsi="Times New Roman"/>
          <w:sz w:val="26"/>
          <w:szCs w:val="26"/>
        </w:rPr>
        <w:t>3301</w:t>
      </w:r>
      <w:r>
        <w:rPr>
          <w:rFonts w:ascii="Times New Roman" w:hAnsi="Times New Roman"/>
          <w:sz w:val="26"/>
          <w:szCs w:val="26"/>
        </w:rPr>
        <w:t>»;</w:t>
      </w:r>
    </w:p>
    <w:p w:rsidR="00F67914" w:rsidRDefault="00F67914" w:rsidP="00F6791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Pr="00F67914">
        <w:rPr>
          <w:rFonts w:ascii="Times New Roman" w:hAnsi="Times New Roman"/>
          <w:sz w:val="26"/>
          <w:szCs w:val="26"/>
        </w:rPr>
        <w:t xml:space="preserve">Постановление Администрации города Когалыма от 28.06.2022 </w:t>
      </w:r>
      <w:r>
        <w:rPr>
          <w:rFonts w:ascii="Times New Roman" w:hAnsi="Times New Roman"/>
          <w:sz w:val="26"/>
          <w:szCs w:val="26"/>
        </w:rPr>
        <w:t>№</w:t>
      </w:r>
      <w:r w:rsidRPr="00F67914">
        <w:rPr>
          <w:rFonts w:ascii="Times New Roman" w:hAnsi="Times New Roman"/>
          <w:sz w:val="26"/>
          <w:szCs w:val="26"/>
        </w:rPr>
        <w:t xml:space="preserve">1448 </w:t>
      </w:r>
      <w:r>
        <w:rPr>
          <w:rFonts w:ascii="Times New Roman" w:hAnsi="Times New Roman"/>
          <w:sz w:val="26"/>
          <w:szCs w:val="26"/>
        </w:rPr>
        <w:t>«</w:t>
      </w:r>
      <w:r w:rsidRPr="00F67914">
        <w:rPr>
          <w:rFonts w:ascii="Times New Roman" w:hAnsi="Times New Roman"/>
          <w:sz w:val="26"/>
          <w:szCs w:val="26"/>
        </w:rPr>
        <w:t xml:space="preserve">О внесении изменения в постановление Администрации города Когалыма от 29.12.2016 </w:t>
      </w:r>
      <w:r>
        <w:rPr>
          <w:rFonts w:ascii="Times New Roman" w:hAnsi="Times New Roman"/>
          <w:sz w:val="26"/>
          <w:szCs w:val="26"/>
        </w:rPr>
        <w:t>№</w:t>
      </w:r>
      <w:r w:rsidRPr="00F67914">
        <w:rPr>
          <w:rFonts w:ascii="Times New Roman" w:hAnsi="Times New Roman"/>
          <w:sz w:val="26"/>
          <w:szCs w:val="26"/>
        </w:rPr>
        <w:t>3301</w:t>
      </w:r>
      <w:r>
        <w:rPr>
          <w:rFonts w:ascii="Times New Roman" w:hAnsi="Times New Roman"/>
          <w:sz w:val="26"/>
          <w:szCs w:val="26"/>
        </w:rPr>
        <w:t>»;</w:t>
      </w:r>
    </w:p>
    <w:p w:rsidR="00F67914" w:rsidRDefault="00F67914" w:rsidP="00A35192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</w:t>
      </w:r>
      <w:r w:rsidRPr="00F67914">
        <w:t xml:space="preserve"> </w:t>
      </w:r>
      <w:r w:rsidRPr="00F67914">
        <w:rPr>
          <w:rFonts w:ascii="Times New Roman" w:hAnsi="Times New Roman"/>
          <w:sz w:val="26"/>
          <w:szCs w:val="26"/>
        </w:rPr>
        <w:t xml:space="preserve">Постановление Администрации города Когалыма от 19.08.2022 </w:t>
      </w:r>
      <w:r>
        <w:rPr>
          <w:rFonts w:ascii="Times New Roman" w:hAnsi="Times New Roman"/>
          <w:sz w:val="26"/>
          <w:szCs w:val="26"/>
        </w:rPr>
        <w:t>№</w:t>
      </w:r>
      <w:r w:rsidRPr="00F67914">
        <w:rPr>
          <w:rFonts w:ascii="Times New Roman" w:hAnsi="Times New Roman"/>
          <w:sz w:val="26"/>
          <w:szCs w:val="26"/>
        </w:rPr>
        <w:t xml:space="preserve">1874 </w:t>
      </w:r>
      <w:r>
        <w:rPr>
          <w:rFonts w:ascii="Times New Roman" w:hAnsi="Times New Roman"/>
          <w:sz w:val="26"/>
          <w:szCs w:val="26"/>
        </w:rPr>
        <w:t>«</w:t>
      </w:r>
      <w:r w:rsidRPr="00F67914">
        <w:rPr>
          <w:rFonts w:ascii="Times New Roman" w:hAnsi="Times New Roman"/>
          <w:sz w:val="26"/>
          <w:szCs w:val="26"/>
        </w:rPr>
        <w:t xml:space="preserve">О внесении изменения в постановление Администрации города Когалыма от 29.12.2016 </w:t>
      </w:r>
      <w:r>
        <w:rPr>
          <w:rFonts w:ascii="Times New Roman" w:hAnsi="Times New Roman"/>
          <w:sz w:val="26"/>
          <w:szCs w:val="26"/>
        </w:rPr>
        <w:t>№</w:t>
      </w:r>
      <w:r w:rsidRPr="00F67914">
        <w:rPr>
          <w:rFonts w:ascii="Times New Roman" w:hAnsi="Times New Roman"/>
          <w:sz w:val="26"/>
          <w:szCs w:val="26"/>
        </w:rPr>
        <w:t>3301</w:t>
      </w:r>
      <w:r>
        <w:rPr>
          <w:rFonts w:ascii="Times New Roman" w:hAnsi="Times New Roman"/>
          <w:sz w:val="26"/>
          <w:szCs w:val="26"/>
        </w:rPr>
        <w:t>».</w:t>
      </w:r>
    </w:p>
    <w:p w:rsidR="00034B8F" w:rsidRPr="00723E07" w:rsidRDefault="00F67914" w:rsidP="00A351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034B8F" w:rsidRPr="00723E07">
        <w:rPr>
          <w:sz w:val="26"/>
          <w:szCs w:val="26"/>
        </w:rPr>
        <w:t xml:space="preserve">. </w:t>
      </w:r>
      <w:r w:rsidR="004B7266" w:rsidRPr="004B7266">
        <w:rPr>
          <w:sz w:val="26"/>
          <w:szCs w:val="26"/>
        </w:rPr>
        <w:t>Настоящее постановление распространяет свое действие на правоотношения, возникшие с 01.10.2023.</w:t>
      </w:r>
    </w:p>
    <w:p w:rsidR="00034B8F" w:rsidRPr="00723E07" w:rsidRDefault="00034B8F" w:rsidP="00A35192">
      <w:pPr>
        <w:ind w:firstLine="709"/>
        <w:jc w:val="both"/>
        <w:rPr>
          <w:sz w:val="26"/>
          <w:szCs w:val="26"/>
        </w:rPr>
      </w:pPr>
    </w:p>
    <w:p w:rsidR="00034B8F" w:rsidRPr="009946FB" w:rsidRDefault="00F67914" w:rsidP="00034B8F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034B8F" w:rsidRPr="009946FB">
        <w:rPr>
          <w:spacing w:val="-6"/>
          <w:sz w:val="26"/>
          <w:szCs w:val="26"/>
        </w:rPr>
        <w:t>. Управлению экономики Администрации города Когалыма (</w:t>
      </w:r>
      <w:proofErr w:type="spellStart"/>
      <w:r w:rsidR="00034B8F" w:rsidRPr="009946FB">
        <w:rPr>
          <w:spacing w:val="-6"/>
          <w:sz w:val="26"/>
          <w:szCs w:val="26"/>
        </w:rPr>
        <w:t>Е.Г.Загорская</w:t>
      </w:r>
      <w:proofErr w:type="spellEnd"/>
      <w:r w:rsidR="00034B8F" w:rsidRPr="009946FB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80FDA" w:rsidRPr="009946FB">
        <w:rPr>
          <w:spacing w:val="-6"/>
          <w:sz w:val="26"/>
          <w:szCs w:val="26"/>
        </w:rPr>
        <w:t>е</w:t>
      </w:r>
      <w:r w:rsidR="00034B8F" w:rsidRPr="009946FB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</w:t>
      </w:r>
      <w:r w:rsidR="009946FB" w:rsidRPr="009946FB">
        <w:rPr>
          <w:spacing w:val="-6"/>
          <w:sz w:val="26"/>
          <w:szCs w:val="26"/>
        </w:rPr>
        <w:t xml:space="preserve"> </w:t>
      </w:r>
      <w:r w:rsidR="00034B8F" w:rsidRPr="009946FB">
        <w:rPr>
          <w:spacing w:val="-6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83713" w:rsidRPr="00723E07" w:rsidRDefault="00983713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F67914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="004B7266" w:rsidRPr="004B7266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и приложени</w:t>
      </w:r>
      <w:r w:rsidR="004B7266">
        <w:rPr>
          <w:rFonts w:ascii="Times New Roman" w:eastAsiaTheme="minorHAnsi" w:hAnsi="Times New Roman"/>
          <w:sz w:val="26"/>
          <w:szCs w:val="26"/>
        </w:rPr>
        <w:t>е</w:t>
      </w:r>
      <w:r w:rsidR="004B7266" w:rsidRPr="004B7266">
        <w:rPr>
          <w:rFonts w:ascii="Times New Roman" w:eastAsiaTheme="minorHAnsi" w:hAnsi="Times New Roman"/>
          <w:sz w:val="26"/>
          <w:szCs w:val="26"/>
        </w:rPr>
        <w:t xml:space="preserve"> к нему в газете «Когалымский вестник» и сетевом издании «Когалымский ве</w:t>
      </w:r>
      <w:r w:rsidR="004B7266">
        <w:rPr>
          <w:rFonts w:ascii="Times New Roman" w:eastAsiaTheme="minorHAnsi" w:hAnsi="Times New Roman"/>
          <w:sz w:val="26"/>
          <w:szCs w:val="26"/>
        </w:rPr>
        <w:t xml:space="preserve">стник»: KOGVESTI.RU (приложение </w:t>
      </w:r>
      <w:r w:rsidR="004B7266" w:rsidRPr="004B7266">
        <w:rPr>
          <w:rFonts w:ascii="Times New Roman" w:eastAsiaTheme="minorHAnsi" w:hAnsi="Times New Roman"/>
          <w:sz w:val="26"/>
          <w:szCs w:val="26"/>
        </w:rPr>
        <w:t>в печатном издании не привод</w:t>
      </w:r>
      <w:r w:rsidR="004B7266">
        <w:rPr>
          <w:rFonts w:ascii="Times New Roman" w:eastAsiaTheme="minorHAnsi" w:hAnsi="Times New Roman"/>
          <w:sz w:val="26"/>
          <w:szCs w:val="26"/>
        </w:rPr>
        <w:t>и</w:t>
      </w:r>
      <w:r w:rsidR="004B7266" w:rsidRPr="004B7266">
        <w:rPr>
          <w:rFonts w:ascii="Times New Roman" w:eastAsiaTheme="minorHAnsi" w:hAnsi="Times New Roman"/>
          <w:sz w:val="26"/>
          <w:szCs w:val="26"/>
        </w:rPr>
        <w:t xml:space="preserve">тся). </w:t>
      </w:r>
      <w:proofErr w:type="gramStart"/>
      <w:r w:rsidR="004B7266" w:rsidRPr="004B7266">
        <w:rPr>
          <w:rFonts w:ascii="Times New Roman" w:eastAsiaTheme="minorHAnsi" w:hAnsi="Times New Roman"/>
          <w:sz w:val="26"/>
          <w:szCs w:val="26"/>
        </w:rPr>
        <w:t>Разместить</w:t>
      </w:r>
      <w:proofErr w:type="gramEnd"/>
      <w:r w:rsidR="004B7266" w:rsidRPr="004B7266">
        <w:rPr>
          <w:rFonts w:ascii="Times New Roman" w:eastAsiaTheme="minorHAnsi" w:hAnsi="Times New Roman"/>
          <w:sz w:val="26"/>
          <w:szCs w:val="26"/>
        </w:rPr>
        <w:t xml:space="preserve"> настоящее постановление и приложени</w:t>
      </w:r>
      <w:r w:rsidR="004B7266">
        <w:rPr>
          <w:rFonts w:ascii="Times New Roman" w:eastAsiaTheme="minorHAnsi" w:hAnsi="Times New Roman"/>
          <w:sz w:val="26"/>
          <w:szCs w:val="26"/>
        </w:rPr>
        <w:t>е</w:t>
      </w:r>
      <w:r w:rsidR="004B7266" w:rsidRPr="004B7266">
        <w:rPr>
          <w:rFonts w:ascii="Times New Roman" w:eastAsiaTheme="minorHAnsi" w:hAnsi="Times New Roman"/>
          <w:sz w:val="26"/>
          <w:szCs w:val="26"/>
        </w:rPr>
        <w:t xml:space="preserve"> к нему на официальном сайте Администрации города Когалыма в информационно-телекоммуникационной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F67914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034B8F" w:rsidRPr="00723E0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034B8F" w:rsidRPr="00723E07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F67914" w:rsidRDefault="00F67914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AA3494" w:rsidP="005500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Приложение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5B2936" w:rsidRPr="00510DFF" w:rsidRDefault="005B2936" w:rsidP="005B293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10DFF">
        <w:rPr>
          <w:rFonts w:ascii="Times New Roman" w:hAnsi="Times New Roman" w:cs="Times New Roman"/>
          <w:sz w:val="26"/>
          <w:szCs w:val="26"/>
        </w:rPr>
        <w:t>. Порядок установления должностного оклада (оклада)</w:t>
      </w:r>
    </w:p>
    <w:p w:rsidR="005B2936" w:rsidRPr="00510DFF" w:rsidRDefault="005B2936" w:rsidP="005B29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10DFF">
        <w:rPr>
          <w:rFonts w:ascii="Times New Roman" w:hAnsi="Times New Roman" w:cs="Times New Roman"/>
          <w:sz w:val="26"/>
          <w:szCs w:val="26"/>
        </w:rPr>
        <w:t xml:space="preserve">работнику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10DFF">
        <w:rPr>
          <w:rFonts w:ascii="Times New Roman" w:hAnsi="Times New Roman" w:cs="Times New Roman"/>
          <w:sz w:val="26"/>
          <w:szCs w:val="26"/>
        </w:rPr>
        <w:t>чреждения</w:t>
      </w:r>
    </w:p>
    <w:p w:rsidR="005B2936" w:rsidRPr="00510DFF" w:rsidRDefault="005B2936" w:rsidP="005B29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2936" w:rsidRDefault="005B2936" w:rsidP="005B293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kern w:val="26"/>
          <w:sz w:val="26"/>
          <w:szCs w:val="26"/>
        </w:rPr>
      </w:pPr>
      <w:r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4.1. </w:t>
      </w:r>
      <w:proofErr w:type="gramStart"/>
      <w:r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Размеры должностных окладов специалистов и служащих Учреждения устанавливаются на основе отнесения занимаемых ими должностей к профессиональным квалификационным </w:t>
      </w:r>
      <w:hyperlink r:id="rId9" w:history="1">
        <w:r w:rsidRPr="00140E82">
          <w:rPr>
            <w:rFonts w:ascii="Times New Roman" w:hAnsi="Times New Roman" w:cs="Times New Roman"/>
            <w:spacing w:val="-6"/>
            <w:kern w:val="26"/>
            <w:sz w:val="26"/>
            <w:szCs w:val="26"/>
          </w:rPr>
          <w:t>группам</w:t>
        </w:r>
      </w:hyperlink>
      <w:r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 общеотраслевых должностей руководителей, специалистов и служащих, утвержденных приказом Министерства здравоохранения и социального развития Российской Федерации от 29.05.2008  №247н «Об утверждении профессиональных квалификационных групп общеотраслевых должностей руководителей, специалистов и служащих» и определяются следующим образом:</w:t>
      </w:r>
      <w:proofErr w:type="gramEnd"/>
    </w:p>
    <w:tbl>
      <w:tblPr>
        <w:tblW w:w="496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3768"/>
        <w:gridCol w:w="2471"/>
      </w:tblGrid>
      <w:tr w:rsidR="005B2936" w:rsidRPr="005B2936" w:rsidTr="00F74C6C">
        <w:trPr>
          <w:trHeight w:val="337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 xml:space="preserve">Должностной оклад, </w:t>
            </w:r>
          </w:p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рублей</w:t>
            </w:r>
          </w:p>
        </w:tc>
      </w:tr>
      <w:tr w:rsidR="005B2936" w:rsidRPr="005B2936" w:rsidTr="00F74C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B2936" w:rsidRPr="005B2936" w:rsidTr="00F74C6C">
        <w:trPr>
          <w:trHeight w:val="515"/>
        </w:trPr>
        <w:tc>
          <w:tcPr>
            <w:tcW w:w="1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</w:t>
            </w:r>
          </w:p>
        </w:tc>
      </w:tr>
      <w:tr w:rsidR="005B2936" w:rsidRPr="005B2936" w:rsidTr="00F74C6C">
        <w:trPr>
          <w:trHeight w:val="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B2936" w:rsidRPr="005B2936" w:rsidTr="00F74C6C">
        <w:trPr>
          <w:trHeight w:val="41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бухгалтер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13596</w:t>
            </w:r>
          </w:p>
        </w:tc>
      </w:tr>
    </w:tbl>
    <w:p w:rsidR="005B2936" w:rsidRPr="001C3CAB" w:rsidRDefault="005B2936" w:rsidP="005B29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2936" w:rsidRDefault="005B2936" w:rsidP="005B29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F754D">
        <w:rPr>
          <w:sz w:val="26"/>
          <w:szCs w:val="26"/>
        </w:rPr>
        <w:t xml:space="preserve">.2. Размеры должностного оклада </w:t>
      </w:r>
      <w:r>
        <w:rPr>
          <w:sz w:val="26"/>
          <w:szCs w:val="26"/>
        </w:rPr>
        <w:t>работников У</w:t>
      </w:r>
      <w:r w:rsidRPr="008F754D">
        <w:rPr>
          <w:sz w:val="26"/>
          <w:szCs w:val="26"/>
        </w:rPr>
        <w:t xml:space="preserve">чреждения, </w:t>
      </w:r>
      <w:r>
        <w:rPr>
          <w:sz w:val="26"/>
          <w:szCs w:val="26"/>
        </w:rPr>
        <w:t xml:space="preserve">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18.07.2008 №342н «Об утверждении профессиональных квалификационных </w:t>
      </w:r>
      <w:proofErr w:type="gramStart"/>
      <w:r>
        <w:rPr>
          <w:sz w:val="26"/>
          <w:szCs w:val="26"/>
        </w:rPr>
        <w:t>групп должностей работников печатных средств массовой информации</w:t>
      </w:r>
      <w:proofErr w:type="gramEnd"/>
      <w:r>
        <w:rPr>
          <w:sz w:val="26"/>
          <w:szCs w:val="26"/>
        </w:rPr>
        <w:t>»:</w:t>
      </w:r>
    </w:p>
    <w:tbl>
      <w:tblPr>
        <w:tblW w:w="496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6"/>
        <w:gridCol w:w="3686"/>
        <w:gridCol w:w="2467"/>
      </w:tblGrid>
      <w:tr w:rsidR="005B2936" w:rsidRPr="005B2936" w:rsidTr="00F6573E">
        <w:tc>
          <w:tcPr>
            <w:tcW w:w="152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208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39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 xml:space="preserve">Должностной оклад, </w:t>
            </w:r>
          </w:p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рублей</w:t>
            </w:r>
          </w:p>
        </w:tc>
      </w:tr>
      <w:tr w:rsidR="005B2936" w:rsidRPr="005B2936" w:rsidTr="00F74C6C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F6573E" w:rsidRPr="005B2936" w:rsidTr="00F6573E">
        <w:trPr>
          <w:trHeight w:val="383"/>
        </w:trPr>
        <w:tc>
          <w:tcPr>
            <w:tcW w:w="152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5B2936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08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5B2936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корректор</w:t>
            </w:r>
          </w:p>
        </w:tc>
        <w:tc>
          <w:tcPr>
            <w:tcW w:w="139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5B2936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10726</w:t>
            </w:r>
          </w:p>
        </w:tc>
      </w:tr>
      <w:tr w:rsidR="00F6573E" w:rsidRPr="005B2936" w:rsidTr="00F6573E">
        <w:trPr>
          <w:trHeight w:val="382"/>
        </w:trPr>
        <w:tc>
          <w:tcPr>
            <w:tcW w:w="152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5B2936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5B2936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редактор</w:t>
            </w:r>
          </w:p>
        </w:tc>
        <w:tc>
          <w:tcPr>
            <w:tcW w:w="139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10726</w:t>
            </w:r>
          </w:p>
        </w:tc>
      </w:tr>
      <w:tr w:rsidR="005B2936" w:rsidRPr="005B2936" w:rsidTr="00F74C6C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lastRenderedPageBreak/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5B2936" w:rsidRPr="005B2936" w:rsidTr="00F6573E">
        <w:tc>
          <w:tcPr>
            <w:tcW w:w="152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083" w:type="pct"/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корреспондент</w:t>
            </w:r>
          </w:p>
        </w:tc>
        <w:tc>
          <w:tcPr>
            <w:tcW w:w="1394" w:type="pct"/>
            <w:vAlign w:val="center"/>
          </w:tcPr>
          <w:p w:rsidR="005B2936" w:rsidRPr="005B2936" w:rsidRDefault="004A584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13596</w:t>
            </w:r>
          </w:p>
        </w:tc>
      </w:tr>
      <w:tr w:rsidR="005B2936" w:rsidRPr="005B2936" w:rsidTr="00F6573E">
        <w:tc>
          <w:tcPr>
            <w:tcW w:w="152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pct"/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фотокорреспондент</w:t>
            </w:r>
          </w:p>
        </w:tc>
        <w:tc>
          <w:tcPr>
            <w:tcW w:w="1394" w:type="pct"/>
            <w:vAlign w:val="center"/>
          </w:tcPr>
          <w:p w:rsidR="005B2936" w:rsidRPr="005B2936" w:rsidRDefault="004A584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13596</w:t>
            </w:r>
          </w:p>
        </w:tc>
      </w:tr>
      <w:tr w:rsidR="005B2936" w:rsidRPr="005B2936" w:rsidTr="00F6573E">
        <w:tc>
          <w:tcPr>
            <w:tcW w:w="152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2083" w:type="pct"/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контент-редактор</w:t>
            </w:r>
          </w:p>
        </w:tc>
        <w:tc>
          <w:tcPr>
            <w:tcW w:w="1394" w:type="pct"/>
            <w:vAlign w:val="center"/>
          </w:tcPr>
          <w:p w:rsidR="005B2936" w:rsidRPr="005B2936" w:rsidRDefault="00615DF5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18215</w:t>
            </w:r>
          </w:p>
        </w:tc>
      </w:tr>
      <w:tr w:rsidR="005B2936" w:rsidRPr="005B2936" w:rsidTr="00F74C6C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5B2936" w:rsidRPr="005B2936" w:rsidTr="00F6573E">
        <w:tc>
          <w:tcPr>
            <w:tcW w:w="152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083" w:type="pct"/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ответственный секретарь</w:t>
            </w:r>
          </w:p>
        </w:tc>
        <w:tc>
          <w:tcPr>
            <w:tcW w:w="1394" w:type="pct"/>
            <w:vAlign w:val="center"/>
          </w:tcPr>
          <w:p w:rsidR="005B2936" w:rsidRPr="005B2936" w:rsidRDefault="00F74C6C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20032</w:t>
            </w:r>
          </w:p>
        </w:tc>
      </w:tr>
    </w:tbl>
    <w:p w:rsidR="005B2936" w:rsidRDefault="005B2936" w:rsidP="005B29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573E" w:rsidRDefault="00F6573E" w:rsidP="00F657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F6573E">
        <w:rPr>
          <w:sz w:val="26"/>
          <w:szCs w:val="26"/>
        </w:rPr>
        <w:t>Размеры долж</w:t>
      </w:r>
      <w:r>
        <w:rPr>
          <w:sz w:val="26"/>
          <w:szCs w:val="26"/>
        </w:rPr>
        <w:t xml:space="preserve">ностных окладов по должностям, </w:t>
      </w:r>
      <w:r w:rsidRPr="00F6573E">
        <w:rPr>
          <w:sz w:val="26"/>
          <w:szCs w:val="26"/>
        </w:rPr>
        <w:t>отнесенным к квалифик</w:t>
      </w:r>
      <w:r>
        <w:rPr>
          <w:sz w:val="26"/>
          <w:szCs w:val="26"/>
        </w:rPr>
        <w:t xml:space="preserve">ационным уровням в соответствии </w:t>
      </w:r>
      <w:r w:rsidRPr="00F6573E">
        <w:rPr>
          <w:sz w:val="26"/>
          <w:szCs w:val="26"/>
        </w:rPr>
        <w:t>с профессиональными стандартами</w:t>
      </w:r>
      <w:r>
        <w:rPr>
          <w:sz w:val="26"/>
          <w:szCs w:val="26"/>
        </w:rPr>
        <w:t>:</w:t>
      </w:r>
    </w:p>
    <w:tbl>
      <w:tblPr>
        <w:tblW w:w="496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7"/>
        <w:gridCol w:w="3699"/>
        <w:gridCol w:w="2416"/>
        <w:gridCol w:w="57"/>
      </w:tblGrid>
      <w:tr w:rsidR="00F6573E" w:rsidRPr="0078515F" w:rsidTr="00F6573E">
        <w:trPr>
          <w:trHeight w:val="33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 xml:space="preserve">Должностной оклад, </w:t>
            </w:r>
          </w:p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рублей</w:t>
            </w:r>
          </w:p>
        </w:tc>
      </w:tr>
      <w:tr w:rsidR="00F6573E" w:rsidRPr="0078515F" w:rsidTr="00F65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pct"/>
        </w:trPr>
        <w:tc>
          <w:tcPr>
            <w:tcW w:w="4968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78515F" w:rsidRDefault="00F6573E" w:rsidP="00F657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rFonts w:eastAsiaTheme="minorHAnsi"/>
                <w:sz w:val="22"/>
                <w:szCs w:val="22"/>
                <w:lang w:eastAsia="en-US"/>
              </w:rPr>
              <w:t>Профессиональный стандарт «Специалист по информационным ресурсам»</w:t>
            </w:r>
          </w:p>
        </w:tc>
      </w:tr>
      <w:tr w:rsidR="00F6573E" w:rsidRPr="0078515F" w:rsidTr="00F65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pct"/>
        </w:trPr>
        <w:tc>
          <w:tcPr>
            <w:tcW w:w="151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2090" w:type="pct"/>
            <w:vAlign w:val="center"/>
          </w:tcPr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контент-редактор</w:t>
            </w:r>
          </w:p>
        </w:tc>
        <w:tc>
          <w:tcPr>
            <w:tcW w:w="1365" w:type="pct"/>
            <w:vAlign w:val="center"/>
          </w:tcPr>
          <w:p w:rsidR="00F6573E" w:rsidRPr="0078515F" w:rsidRDefault="00F6573E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18215</w:t>
            </w:r>
          </w:p>
        </w:tc>
      </w:tr>
    </w:tbl>
    <w:p w:rsidR="00F6573E" w:rsidRDefault="00F6573E" w:rsidP="005B29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2936" w:rsidRDefault="005B2936" w:rsidP="005B29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78515F">
        <w:rPr>
          <w:sz w:val="26"/>
          <w:szCs w:val="26"/>
        </w:rPr>
        <w:t>4</w:t>
      </w:r>
      <w:r>
        <w:rPr>
          <w:sz w:val="26"/>
          <w:szCs w:val="26"/>
        </w:rPr>
        <w:t>. Размеры должностных окладов руководителей, специалистов Учреждения, занимающих должности, не отнесенные к профессиональным квалификационным группам:</w:t>
      </w:r>
    </w:p>
    <w:tbl>
      <w:tblPr>
        <w:tblW w:w="496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8"/>
        <w:gridCol w:w="2471"/>
      </w:tblGrid>
      <w:tr w:rsidR="005B2936" w:rsidRPr="005B2936" w:rsidTr="00F74C6C"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Должности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 xml:space="preserve">Должностной оклад, </w:t>
            </w:r>
          </w:p>
          <w:p w:rsidR="005B2936" w:rsidRPr="005B2936" w:rsidRDefault="005B2936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рублей</w:t>
            </w:r>
          </w:p>
        </w:tc>
      </w:tr>
      <w:tr w:rsidR="005B2936" w:rsidRPr="005B2936" w:rsidTr="00F74C6C"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Директор-главный редактор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936" w:rsidRPr="005B2936" w:rsidRDefault="00F74C6C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25041</w:t>
            </w:r>
          </w:p>
        </w:tc>
      </w:tr>
      <w:tr w:rsidR="005B2936" w:rsidRPr="005B2936" w:rsidTr="00F74C6C"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936" w:rsidRPr="005B2936" w:rsidRDefault="005B2936" w:rsidP="00972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936" w:rsidRPr="005B2936" w:rsidRDefault="00F74C6C" w:rsidP="009729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20033</w:t>
            </w:r>
          </w:p>
        </w:tc>
      </w:tr>
    </w:tbl>
    <w:p w:rsidR="005B2936" w:rsidRPr="008F754D" w:rsidRDefault="005B2936" w:rsidP="005B29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B2936" w:rsidRPr="00124D13" w:rsidRDefault="005B2936" w:rsidP="005B29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4.</w:t>
      </w:r>
      <w:r w:rsidR="0078515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24D13">
        <w:rPr>
          <w:rFonts w:ascii="Times New Roman" w:hAnsi="Times New Roman" w:cs="Times New Roman"/>
          <w:sz w:val="26"/>
          <w:szCs w:val="26"/>
        </w:rPr>
        <w:t xml:space="preserve">Размеры окладов устанавливаются приказом руководителя Учреждения </w:t>
      </w:r>
      <w:r>
        <w:rPr>
          <w:rFonts w:ascii="Times New Roman" w:hAnsi="Times New Roman" w:cs="Times New Roman"/>
          <w:sz w:val="26"/>
          <w:szCs w:val="26"/>
        </w:rPr>
        <w:t xml:space="preserve">в зависимости от сложности труда </w:t>
      </w:r>
      <w:r w:rsidRPr="00124D13">
        <w:rPr>
          <w:rFonts w:ascii="Times New Roman" w:hAnsi="Times New Roman" w:cs="Times New Roman"/>
          <w:sz w:val="26"/>
          <w:szCs w:val="26"/>
        </w:rPr>
        <w:t>по согласованию с органом, осуществляющим функции и полномочия учредителя (далее - Учредитель), в соответствии с нормативными правовыми актами Российской Федерации, муниципальными правовыми актами Администрации города Когалыма в пределах средств, предусмотренных на оплату труда работников Учреждения.</w:t>
      </w:r>
    </w:p>
    <w:p w:rsidR="005B2936" w:rsidRPr="00124D13" w:rsidRDefault="005B2936" w:rsidP="005B29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Изменение должностного оклада (оклада) работникам Учреждения осуществляется в соответствии с действующим трудовым законодательством, оформляется приказом руководителя Учреждения и дополнительным соглашением к трудовому договору.</w:t>
      </w:r>
    </w:p>
    <w:p w:rsidR="00A245F2" w:rsidRPr="008329FC" w:rsidRDefault="00A245F2" w:rsidP="005B2936">
      <w:pPr>
        <w:pStyle w:val="ConsPlusNormal"/>
        <w:ind w:firstLine="540"/>
        <w:jc w:val="both"/>
        <w:rPr>
          <w:sz w:val="26"/>
          <w:szCs w:val="26"/>
        </w:rPr>
      </w:pPr>
    </w:p>
    <w:sectPr w:rsidR="00A245F2" w:rsidRPr="008329FC" w:rsidSect="005B2936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4B8F"/>
    <w:rsid w:val="0007505D"/>
    <w:rsid w:val="00082085"/>
    <w:rsid w:val="000D1085"/>
    <w:rsid w:val="000F04B5"/>
    <w:rsid w:val="000F0569"/>
    <w:rsid w:val="00114C02"/>
    <w:rsid w:val="00171A84"/>
    <w:rsid w:val="001B5D75"/>
    <w:rsid w:val="001C0F34"/>
    <w:rsid w:val="001D0927"/>
    <w:rsid w:val="001D36DD"/>
    <w:rsid w:val="001E328E"/>
    <w:rsid w:val="00201088"/>
    <w:rsid w:val="00240678"/>
    <w:rsid w:val="00293322"/>
    <w:rsid w:val="002A776D"/>
    <w:rsid w:val="002B10AF"/>
    <w:rsid w:val="002B49A0"/>
    <w:rsid w:val="002D5593"/>
    <w:rsid w:val="002E0A30"/>
    <w:rsid w:val="002F6233"/>
    <w:rsid w:val="002F7936"/>
    <w:rsid w:val="00300D9B"/>
    <w:rsid w:val="003110B4"/>
    <w:rsid w:val="00313DAF"/>
    <w:rsid w:val="003447F7"/>
    <w:rsid w:val="00396C57"/>
    <w:rsid w:val="003F587E"/>
    <w:rsid w:val="0043438A"/>
    <w:rsid w:val="00465B0C"/>
    <w:rsid w:val="004A584E"/>
    <w:rsid w:val="004B7266"/>
    <w:rsid w:val="004F33B1"/>
    <w:rsid w:val="0054380D"/>
    <w:rsid w:val="0054644C"/>
    <w:rsid w:val="005500E4"/>
    <w:rsid w:val="00580FDA"/>
    <w:rsid w:val="005B2936"/>
    <w:rsid w:val="005D3A5D"/>
    <w:rsid w:val="006015ED"/>
    <w:rsid w:val="00615DF5"/>
    <w:rsid w:val="00625AA2"/>
    <w:rsid w:val="00635680"/>
    <w:rsid w:val="006700E5"/>
    <w:rsid w:val="006971EF"/>
    <w:rsid w:val="00747B75"/>
    <w:rsid w:val="00760E80"/>
    <w:rsid w:val="0078515F"/>
    <w:rsid w:val="007A6A0F"/>
    <w:rsid w:val="007C24AA"/>
    <w:rsid w:val="007D1C62"/>
    <w:rsid w:val="007E28C2"/>
    <w:rsid w:val="007F5689"/>
    <w:rsid w:val="0081696F"/>
    <w:rsid w:val="00817FEB"/>
    <w:rsid w:val="00820045"/>
    <w:rsid w:val="008329FC"/>
    <w:rsid w:val="0086685A"/>
    <w:rsid w:val="00874F39"/>
    <w:rsid w:val="00877CE5"/>
    <w:rsid w:val="008B4E71"/>
    <w:rsid w:val="008C0B7C"/>
    <w:rsid w:val="008C7E24"/>
    <w:rsid w:val="008D2DB3"/>
    <w:rsid w:val="00952EC3"/>
    <w:rsid w:val="00983713"/>
    <w:rsid w:val="009946FB"/>
    <w:rsid w:val="009C47D2"/>
    <w:rsid w:val="00A245F2"/>
    <w:rsid w:val="00A35192"/>
    <w:rsid w:val="00A564E7"/>
    <w:rsid w:val="00AA349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5039"/>
    <w:rsid w:val="00CF6B89"/>
    <w:rsid w:val="00D52DB6"/>
    <w:rsid w:val="00EB75CB"/>
    <w:rsid w:val="00EC2602"/>
    <w:rsid w:val="00ED5C7C"/>
    <w:rsid w:val="00ED62A2"/>
    <w:rsid w:val="00EE539C"/>
    <w:rsid w:val="00F06198"/>
    <w:rsid w:val="00F5080D"/>
    <w:rsid w:val="00F6573E"/>
    <w:rsid w:val="00F67914"/>
    <w:rsid w:val="00F74C6C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9539888878918810E6538D543D1484B859878967B79274E2474EF9A34191F854F714B42D2FE0z6I0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40211"/>
    <w:rsid w:val="00195720"/>
    <w:rsid w:val="002D4D9E"/>
    <w:rsid w:val="00404D42"/>
    <w:rsid w:val="00442918"/>
    <w:rsid w:val="006C6CB9"/>
    <w:rsid w:val="00944B17"/>
    <w:rsid w:val="00A30898"/>
    <w:rsid w:val="00B437D7"/>
    <w:rsid w:val="00BE40AF"/>
    <w:rsid w:val="00BF171D"/>
    <w:rsid w:val="00D4647D"/>
    <w:rsid w:val="00D86773"/>
    <w:rsid w:val="00E67E01"/>
    <w:rsid w:val="00E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988B-FA75-44BE-A05B-ED2FAA85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 Антон Андреевич</cp:lastModifiedBy>
  <cp:revision>15</cp:revision>
  <cp:lastPrinted>2021-01-20T06:03:00Z</cp:lastPrinted>
  <dcterms:created xsi:type="dcterms:W3CDTF">2022-08-19T03:44:00Z</dcterms:created>
  <dcterms:modified xsi:type="dcterms:W3CDTF">2023-10-17T12:38:00Z</dcterms:modified>
</cp:coreProperties>
</file>