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Pr="007E63A1" w:rsidRDefault="007E63A1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</w:t>
      </w:r>
      <w:proofErr w:type="gramStart"/>
      <w:r w:rsidRPr="007E63A1">
        <w:rPr>
          <w:sz w:val="26"/>
          <w:szCs w:val="26"/>
        </w:rPr>
        <w:t>муниципальную</w:t>
      </w:r>
      <w:proofErr w:type="gramEnd"/>
      <w:r w:rsidRPr="007E63A1">
        <w:rPr>
          <w:sz w:val="26"/>
          <w:szCs w:val="26"/>
        </w:rPr>
        <w:t xml:space="preserve"> </w:t>
      </w:r>
    </w:p>
    <w:p w:rsidR="00435D81" w:rsidRDefault="007E63A1" w:rsidP="00435D81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435D81" w:rsidRPr="00435D81">
        <w:rPr>
          <w:sz w:val="26"/>
          <w:szCs w:val="26"/>
        </w:rPr>
        <w:t xml:space="preserve">Развитие </w:t>
      </w:r>
      <w:proofErr w:type="gramStart"/>
      <w:r w:rsidR="00435D81" w:rsidRPr="00435D81">
        <w:rPr>
          <w:sz w:val="26"/>
          <w:szCs w:val="26"/>
        </w:rPr>
        <w:t>жилищно-коммунального</w:t>
      </w:r>
      <w:proofErr w:type="gramEnd"/>
    </w:p>
    <w:p w:rsidR="007E63A1" w:rsidRPr="007E63A1" w:rsidRDefault="00435D81" w:rsidP="00435D81">
      <w:pPr>
        <w:rPr>
          <w:sz w:val="26"/>
          <w:szCs w:val="26"/>
        </w:rPr>
      </w:pPr>
      <w:r w:rsidRPr="00435D81">
        <w:rPr>
          <w:sz w:val="26"/>
          <w:szCs w:val="26"/>
        </w:rPr>
        <w:t>комплекса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9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435D81" w:rsidRPr="00435D81">
        <w:rPr>
          <w:rFonts w:eastAsia="Calibri"/>
          <w:sz w:val="26"/>
          <w:szCs w:val="26"/>
          <w:lang w:eastAsia="en-US"/>
        </w:rPr>
        <w:t>Развитие жилищно-коммунального комплекса в городе Когалыме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</w:t>
      </w:r>
      <w:r w:rsidR="00435D81">
        <w:rPr>
          <w:color w:val="000000"/>
          <w:sz w:val="26"/>
          <w:szCs w:val="26"/>
        </w:rPr>
        <w:t>8</w:t>
      </w:r>
      <w:r w:rsidRPr="007E63A1">
        <w:rPr>
          <w:color w:val="000000"/>
          <w:sz w:val="26"/>
          <w:szCs w:val="26"/>
        </w:rPr>
        <w:t>, Дума города</w:t>
      </w:r>
      <w:proofErr w:type="gramEnd"/>
      <w:r w:rsidRPr="007E63A1">
        <w:rPr>
          <w:color w:val="000000"/>
          <w:sz w:val="26"/>
          <w:szCs w:val="26"/>
        </w:rPr>
        <w:t xml:space="preserve">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62BDD" w:rsidRPr="00B62BDD" w:rsidRDefault="007E63A1" w:rsidP="000B4756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35D81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10" w:history="1">
        <w:proofErr w:type="gramStart"/>
        <w:r w:rsidRPr="00435D81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435D81">
        <w:rPr>
          <w:rFonts w:eastAsia="Calibri"/>
          <w:color w:val="000000"/>
          <w:sz w:val="26"/>
          <w:szCs w:val="26"/>
          <w:lang w:eastAsia="en-US"/>
        </w:rPr>
        <w:t>и</w:t>
      </w:r>
      <w:proofErr w:type="gramEnd"/>
      <w:r w:rsidRPr="00435D81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11" w:history="1">
        <w:r w:rsidRPr="000B4756">
          <w:rPr>
            <w:rFonts w:eastAsia="Calibri"/>
            <w:color w:val="000000"/>
            <w:spacing w:val="-6"/>
            <w:sz w:val="26"/>
            <w:szCs w:val="26"/>
            <w:lang w:eastAsia="en-US"/>
          </w:rPr>
          <w:t>программу</w:t>
        </w:r>
      </w:hyperlink>
      <w:r w:rsidRPr="000B4756">
        <w:rPr>
          <w:rFonts w:eastAsia="Calibri"/>
          <w:spacing w:val="-6"/>
          <w:sz w:val="26"/>
          <w:szCs w:val="26"/>
          <w:lang w:eastAsia="en-US"/>
        </w:rPr>
        <w:t xml:space="preserve"> «</w:t>
      </w:r>
      <w:r w:rsidR="00435D81" w:rsidRPr="000B4756">
        <w:rPr>
          <w:rFonts w:eastAsia="Calibri"/>
          <w:spacing w:val="-6"/>
          <w:sz w:val="26"/>
          <w:szCs w:val="26"/>
          <w:lang w:eastAsia="en-US"/>
        </w:rPr>
        <w:t>Развитие жилищно-коммунального комплекса в городе Когалыме</w:t>
      </w:r>
      <w:r w:rsidRPr="000B4756">
        <w:rPr>
          <w:rFonts w:eastAsia="Calibri"/>
          <w:spacing w:val="-6"/>
          <w:sz w:val="26"/>
          <w:szCs w:val="26"/>
          <w:lang w:eastAsia="en-US"/>
        </w:rPr>
        <w:t>»</w:t>
      </w:r>
      <w:r w:rsidR="009778F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62BDD">
        <w:rPr>
          <w:rFonts w:eastAsia="Calibri"/>
          <w:spacing w:val="-6"/>
          <w:sz w:val="26"/>
          <w:szCs w:val="26"/>
          <w:lang w:eastAsia="en-US"/>
        </w:rPr>
        <w:t>(далее – Программа):</w:t>
      </w:r>
    </w:p>
    <w:p w:rsidR="00B62BDD" w:rsidRPr="00B62BDD" w:rsidRDefault="00B62BDD" w:rsidP="00B62BDD">
      <w:pPr>
        <w:pStyle w:val="a5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B62BDD" w:rsidRPr="00C37518" w:rsidRDefault="00B62BDD" w:rsidP="00C37518">
      <w:pPr>
        <w:pStyle w:val="a5"/>
        <w:numPr>
          <w:ilvl w:val="2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C37518">
        <w:rPr>
          <w:rFonts w:eastAsia="Calibri"/>
          <w:sz w:val="26"/>
          <w:szCs w:val="26"/>
          <w:lang w:eastAsia="en-US"/>
        </w:rPr>
        <w:t>строку «Целевые показатели муниципальной программы» изложить в следующей редакции:</w:t>
      </w:r>
    </w:p>
    <w:tbl>
      <w:tblPr>
        <w:tblW w:w="602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1"/>
        <w:gridCol w:w="6474"/>
        <w:gridCol w:w="2172"/>
      </w:tblGrid>
      <w:tr w:rsidR="00467A42" w:rsidRPr="000B4756" w:rsidTr="00467A42">
        <w:trPr>
          <w:trHeight w:val="5332"/>
          <w:tblCellSpacing w:w="5" w:type="nil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A42" w:rsidRPr="00C37518" w:rsidRDefault="00467A42" w:rsidP="002B684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467A42" w:rsidRPr="00C37518" w:rsidRDefault="00467A42" w:rsidP="002B684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Целевые показатели муниципальной программы </w:t>
            </w:r>
          </w:p>
        </w:tc>
        <w:tc>
          <w:tcPr>
            <w:tcW w:w="3037" w:type="pct"/>
            <w:tcBorders>
              <w:right w:val="single" w:sz="4" w:space="0" w:color="auto"/>
            </w:tcBorders>
          </w:tcPr>
          <w:p w:rsidR="00467A42" w:rsidRPr="00C37518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1. Количество многоквартирных домов, подлежащих капитальному ремонту в рамках региональной программы капитального ремонта - 114 домов.</w:t>
            </w:r>
          </w:p>
          <w:p w:rsidR="00467A42" w:rsidRPr="00C37518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2. 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– 100%.</w:t>
            </w:r>
          </w:p>
          <w:p w:rsidR="00467A42" w:rsidRPr="00C37518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3. Доля обеспечения </w:t>
            </w:r>
            <w:proofErr w:type="spellStart"/>
            <w:r w:rsidRPr="00C37518">
              <w:rPr>
                <w:color w:val="000000"/>
                <w:spacing w:val="-6"/>
                <w:sz w:val="26"/>
                <w:szCs w:val="26"/>
              </w:rPr>
              <w:t>концедентом</w:t>
            </w:r>
            <w:proofErr w:type="spellEnd"/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 инвестиций концессионера – 16,47%.</w:t>
            </w:r>
          </w:p>
          <w:p w:rsidR="00467A42" w:rsidRPr="00C37518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4. Строительство, реконструкция объектов инженерной инфраструктуры: 4 комплекта проектно-сметной документации, 1 комплект отчетов по инженерным изысканиям; мощность 2481,35 м.; мощность 7 МВт.</w:t>
            </w:r>
          </w:p>
          <w:p w:rsidR="00467A42" w:rsidRPr="00C37518" w:rsidRDefault="00467A42" w:rsidP="002B6845">
            <w:pPr>
              <w:tabs>
                <w:tab w:val="left" w:pos="2"/>
                <w:tab w:val="left" w:pos="302"/>
              </w:tabs>
              <w:autoSpaceDE w:val="0"/>
              <w:autoSpaceDN w:val="0"/>
              <w:adjustRightInd w:val="0"/>
              <w:ind w:left="2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5. Актуализированная схема теплоснабжения, водоснабжения и водоотведения города Когалыма 1 комплект.</w:t>
            </w:r>
          </w:p>
          <w:p w:rsidR="00467A42" w:rsidRPr="00C37518" w:rsidRDefault="00467A42" w:rsidP="00C37518">
            <w:pPr>
              <w:tabs>
                <w:tab w:val="left" w:pos="2"/>
                <w:tab w:val="left" w:pos="302"/>
              </w:tabs>
              <w:autoSpaceDE w:val="0"/>
              <w:autoSpaceDN w:val="0"/>
              <w:adjustRightInd w:val="0"/>
              <w:ind w:left="2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6. Покраска, отделка фасадов объектов жилищного фонда, находящихся на территории города Когалыма, 20 объектов</w:t>
            </w:r>
            <w:r>
              <w:rPr>
                <w:color w:val="000000"/>
                <w:spacing w:val="-6"/>
                <w:sz w:val="26"/>
                <w:szCs w:val="26"/>
              </w:rPr>
              <w:t>.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2B6845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Pr="00C37518" w:rsidRDefault="00467A42" w:rsidP="00C3751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  <w:r w:rsidRPr="00C37518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</w:tbl>
    <w:p w:rsidR="00B62BDD" w:rsidRDefault="00B62BDD" w:rsidP="00B62BDD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1.1.2. </w:t>
      </w:r>
      <w:r w:rsidR="004C3893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строк</w:t>
      </w:r>
      <w:r w:rsidR="004C3893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«</w:t>
      </w:r>
      <w:r w:rsidR="004C3893" w:rsidRPr="000B4756">
        <w:rPr>
          <w:sz w:val="26"/>
          <w:szCs w:val="26"/>
        </w:rPr>
        <w:t>Сроки реализации муниципальной программы</w:t>
      </w:r>
      <w:r w:rsidR="004C3893">
        <w:rPr>
          <w:sz w:val="26"/>
          <w:szCs w:val="26"/>
        </w:rPr>
        <w:t>» цифру «2021» заменить цифрой «2024»;</w:t>
      </w:r>
    </w:p>
    <w:p w:rsidR="004C3893" w:rsidRDefault="004C3893" w:rsidP="004C38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 строку «Параметры финансового обеспечения муниципальной программы» изложить в следующей редакции:</w:t>
      </w:r>
    </w:p>
    <w:p w:rsidR="004C3893" w:rsidRDefault="004C3893" w:rsidP="004C3893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496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688"/>
        <w:gridCol w:w="1068"/>
        <w:gridCol w:w="1047"/>
        <w:gridCol w:w="1547"/>
        <w:gridCol w:w="1127"/>
        <w:gridCol w:w="1410"/>
        <w:gridCol w:w="272"/>
      </w:tblGrid>
      <w:tr w:rsidR="004C3893" w:rsidRPr="00467A42" w:rsidTr="00467A42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E70686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Бюджет Ханты-Мансийского автономного округа - Югры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Местный бюджет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192 174,82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11 238,60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61 157,70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119 778,52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50 035,40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11 241,60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38 793,80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12 083,20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9 278,60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2 804,60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11 765,70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9 024,60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2 741,10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266 980,92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40 783,40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106 419,00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119 778,52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».</w:t>
            </w:r>
          </w:p>
        </w:tc>
      </w:tr>
    </w:tbl>
    <w:p w:rsidR="004C3893" w:rsidRP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1 Программы изложить в редакции согласно приложению 1 настоящему решению.</w:t>
      </w:r>
    </w:p>
    <w:p w:rsid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2 Программы изложить в редакции согласно приложению 2 настоящему решению.</w:t>
      </w:r>
    </w:p>
    <w:p w:rsidR="00470EDC" w:rsidRP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Таблицы 3,5</w:t>
      </w:r>
      <w:r w:rsidR="00FF55FA">
        <w:rPr>
          <w:sz w:val="26"/>
          <w:szCs w:val="26"/>
        </w:rPr>
        <w:t>,8</w:t>
      </w:r>
      <w:r>
        <w:rPr>
          <w:sz w:val="26"/>
          <w:szCs w:val="26"/>
        </w:rPr>
        <w:t xml:space="preserve"> Программы исключить.</w:t>
      </w:r>
    </w:p>
    <w:p w:rsidR="00470EDC" w:rsidRP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7 Программы изложить в редакции согласно приложению 3 настоящему решению.</w:t>
      </w:r>
    </w:p>
    <w:p w:rsidR="007E63A1" w:rsidRPr="007E63A1" w:rsidRDefault="007E63A1" w:rsidP="000B47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0B475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FF55FA">
        <w:rPr>
          <w:rFonts w:eastAsia="Calibri"/>
          <w:sz w:val="26"/>
          <w:szCs w:val="26"/>
          <w:lang w:eastAsia="en-US"/>
        </w:rPr>
        <w:t>я</w:t>
      </w:r>
      <w:bookmarkStart w:id="0" w:name="_GoBack"/>
      <w:bookmarkEnd w:id="0"/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57143C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57143C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57143C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0B4756" w:rsidRDefault="000B4756" w:rsidP="00933B26">
      <w:pPr>
        <w:rPr>
          <w:sz w:val="22"/>
          <w:szCs w:val="22"/>
        </w:rPr>
      </w:pPr>
    </w:p>
    <w:p w:rsidR="00467A42" w:rsidRDefault="00467A42" w:rsidP="00933B26">
      <w:pPr>
        <w:rPr>
          <w:sz w:val="22"/>
          <w:szCs w:val="22"/>
        </w:rPr>
      </w:pPr>
    </w:p>
    <w:p w:rsidR="00933B26" w:rsidRPr="000B4756" w:rsidRDefault="00933B26" w:rsidP="00933B26">
      <w:pPr>
        <w:rPr>
          <w:sz w:val="22"/>
          <w:szCs w:val="22"/>
        </w:rPr>
      </w:pPr>
      <w:r w:rsidRPr="000B4756">
        <w:rPr>
          <w:sz w:val="22"/>
          <w:szCs w:val="22"/>
        </w:rPr>
        <w:t>Согласовано:</w:t>
      </w:r>
    </w:p>
    <w:p w:rsidR="00933B26" w:rsidRPr="000B4756" w:rsidRDefault="00933B26" w:rsidP="00933B26">
      <w:pPr>
        <w:rPr>
          <w:sz w:val="22"/>
          <w:szCs w:val="22"/>
        </w:rPr>
      </w:pPr>
      <w:r w:rsidRPr="000B4756">
        <w:rPr>
          <w:sz w:val="22"/>
          <w:szCs w:val="22"/>
        </w:rPr>
        <w:t xml:space="preserve">зам. главы </w:t>
      </w:r>
      <w:proofErr w:type="spellStart"/>
      <w:r w:rsidRPr="000B4756">
        <w:rPr>
          <w:sz w:val="22"/>
          <w:szCs w:val="22"/>
        </w:rPr>
        <w:t>г</w:t>
      </w:r>
      <w:proofErr w:type="gramStart"/>
      <w:r w:rsidRPr="000B4756">
        <w:rPr>
          <w:sz w:val="22"/>
          <w:szCs w:val="22"/>
        </w:rPr>
        <w:t>.К</w:t>
      </w:r>
      <w:proofErr w:type="gramEnd"/>
      <w:r w:rsidRPr="000B4756">
        <w:rPr>
          <w:sz w:val="22"/>
          <w:szCs w:val="22"/>
        </w:rPr>
        <w:t>огалыма</w:t>
      </w:r>
      <w:proofErr w:type="spellEnd"/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М.А.Рудиков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>председатель КФ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М.Г.Рыбачок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>председатель КУМИ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А.В.Ковальчук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>начальник УЭ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Е.Г.Загорская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 xml:space="preserve">начальник </w:t>
      </w:r>
      <w:proofErr w:type="spellStart"/>
      <w:r w:rsidRPr="000B4756">
        <w:rPr>
          <w:sz w:val="22"/>
          <w:szCs w:val="22"/>
        </w:rPr>
        <w:t>УИДиРП</w:t>
      </w:r>
      <w:proofErr w:type="spellEnd"/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="006D564F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="006D564F">
        <w:rPr>
          <w:sz w:val="22"/>
          <w:szCs w:val="22"/>
        </w:rPr>
        <w:t>Ю.Л.Спиридонова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proofErr w:type="spellStart"/>
      <w:r w:rsidRPr="000B4756">
        <w:rPr>
          <w:sz w:val="22"/>
          <w:szCs w:val="22"/>
        </w:rPr>
        <w:t>и.о</w:t>
      </w:r>
      <w:proofErr w:type="gramStart"/>
      <w:r w:rsidRPr="000B4756">
        <w:rPr>
          <w:sz w:val="22"/>
          <w:szCs w:val="22"/>
        </w:rPr>
        <w:t>.н</w:t>
      </w:r>
      <w:proofErr w:type="gramEnd"/>
      <w:r w:rsidRPr="000B4756">
        <w:rPr>
          <w:sz w:val="22"/>
          <w:szCs w:val="22"/>
        </w:rPr>
        <w:t>ачальника</w:t>
      </w:r>
      <w:proofErr w:type="spellEnd"/>
      <w:r w:rsidRPr="000B4756">
        <w:rPr>
          <w:sz w:val="22"/>
          <w:szCs w:val="22"/>
        </w:rPr>
        <w:t xml:space="preserve"> ЮУ        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Л.Р.Фаткуллина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>начальник ОО ЮУ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М.В.Дробина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 xml:space="preserve">начальник </w:t>
      </w:r>
      <w:proofErr w:type="spellStart"/>
      <w:r w:rsidRPr="000B4756">
        <w:rPr>
          <w:sz w:val="22"/>
          <w:szCs w:val="22"/>
        </w:rPr>
        <w:t>ОФЭОиК</w:t>
      </w:r>
      <w:proofErr w:type="spellEnd"/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А.А.Рябинина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 xml:space="preserve">директор МУ «УКС </w:t>
      </w:r>
      <w:proofErr w:type="spellStart"/>
      <w:r w:rsidRPr="000B4756">
        <w:rPr>
          <w:sz w:val="22"/>
          <w:szCs w:val="22"/>
        </w:rPr>
        <w:t>г</w:t>
      </w:r>
      <w:proofErr w:type="gramStart"/>
      <w:r w:rsidRPr="000B4756">
        <w:rPr>
          <w:sz w:val="22"/>
          <w:szCs w:val="22"/>
        </w:rPr>
        <w:t>.К</w:t>
      </w:r>
      <w:proofErr w:type="gramEnd"/>
      <w:r w:rsidRPr="000B4756">
        <w:rPr>
          <w:sz w:val="22"/>
          <w:szCs w:val="22"/>
        </w:rPr>
        <w:t>огалыма</w:t>
      </w:r>
      <w:proofErr w:type="spellEnd"/>
      <w:r w:rsidRPr="000B4756">
        <w:rPr>
          <w:sz w:val="22"/>
          <w:szCs w:val="22"/>
        </w:rPr>
        <w:t>»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Е.Ю.Гаврилюк</w:t>
      </w:r>
      <w:proofErr w:type="spellEnd"/>
    </w:p>
    <w:p w:rsidR="00933B26" w:rsidRPr="000B4756" w:rsidRDefault="00933B26" w:rsidP="00933B26">
      <w:pPr>
        <w:jc w:val="both"/>
        <w:rPr>
          <w:sz w:val="22"/>
          <w:szCs w:val="22"/>
        </w:rPr>
      </w:pPr>
      <w:r w:rsidRPr="000B4756">
        <w:rPr>
          <w:sz w:val="22"/>
          <w:szCs w:val="22"/>
        </w:rPr>
        <w:t>директор МКУ «УЖКХ г. Когалыма»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А.Т.Бутаев</w:t>
      </w:r>
      <w:proofErr w:type="spellEnd"/>
    </w:p>
    <w:p w:rsidR="00933B26" w:rsidRPr="000B4756" w:rsidRDefault="00933B26" w:rsidP="00933B26">
      <w:pPr>
        <w:rPr>
          <w:sz w:val="22"/>
          <w:szCs w:val="22"/>
        </w:rPr>
      </w:pPr>
      <w:r w:rsidRPr="000B4756">
        <w:rPr>
          <w:sz w:val="22"/>
          <w:szCs w:val="22"/>
        </w:rPr>
        <w:t xml:space="preserve">Подготовлено:    </w:t>
      </w:r>
    </w:p>
    <w:p w:rsidR="00933B26" w:rsidRPr="000B4756" w:rsidRDefault="00933B26" w:rsidP="00933B26">
      <w:pPr>
        <w:rPr>
          <w:sz w:val="22"/>
          <w:szCs w:val="22"/>
        </w:rPr>
      </w:pPr>
      <w:r w:rsidRPr="000B4756">
        <w:rPr>
          <w:sz w:val="22"/>
          <w:szCs w:val="22"/>
        </w:rPr>
        <w:t>инженер 2 категории ОРЖКХ</w:t>
      </w:r>
    </w:p>
    <w:p w:rsidR="00933B26" w:rsidRPr="000B4756" w:rsidRDefault="00933B26" w:rsidP="00933B26">
      <w:pPr>
        <w:rPr>
          <w:sz w:val="22"/>
          <w:szCs w:val="22"/>
        </w:rPr>
      </w:pPr>
      <w:r w:rsidRPr="000B4756">
        <w:rPr>
          <w:sz w:val="22"/>
          <w:szCs w:val="22"/>
        </w:rPr>
        <w:t xml:space="preserve">МКУ «УЖКХ </w:t>
      </w:r>
      <w:proofErr w:type="spellStart"/>
      <w:r w:rsidRPr="000B4756">
        <w:rPr>
          <w:sz w:val="22"/>
          <w:szCs w:val="22"/>
        </w:rPr>
        <w:t>г</w:t>
      </w:r>
      <w:proofErr w:type="gramStart"/>
      <w:r w:rsidRPr="000B4756">
        <w:rPr>
          <w:sz w:val="22"/>
          <w:szCs w:val="22"/>
        </w:rPr>
        <w:t>.К</w:t>
      </w:r>
      <w:proofErr w:type="gramEnd"/>
      <w:r w:rsidRPr="000B4756">
        <w:rPr>
          <w:sz w:val="22"/>
          <w:szCs w:val="22"/>
        </w:rPr>
        <w:t>огалыма</w:t>
      </w:r>
      <w:proofErr w:type="spellEnd"/>
      <w:r w:rsidRPr="000B4756">
        <w:rPr>
          <w:sz w:val="22"/>
          <w:szCs w:val="22"/>
        </w:rPr>
        <w:t>»</w:t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r w:rsidRPr="000B4756">
        <w:rPr>
          <w:sz w:val="22"/>
          <w:szCs w:val="22"/>
        </w:rPr>
        <w:tab/>
      </w:r>
      <w:proofErr w:type="spellStart"/>
      <w:r w:rsidRPr="000B4756">
        <w:rPr>
          <w:sz w:val="22"/>
          <w:szCs w:val="22"/>
        </w:rPr>
        <w:t>И.А.Цыганкова</w:t>
      </w:r>
      <w:proofErr w:type="spellEnd"/>
      <w:r w:rsidRPr="000B4756">
        <w:rPr>
          <w:sz w:val="22"/>
          <w:szCs w:val="22"/>
        </w:rPr>
        <w:t xml:space="preserve">  </w:t>
      </w:r>
    </w:p>
    <w:p w:rsidR="00933B26" w:rsidRPr="000B4756" w:rsidRDefault="00933B26" w:rsidP="00933B26">
      <w:pPr>
        <w:rPr>
          <w:sz w:val="22"/>
          <w:szCs w:val="22"/>
        </w:rPr>
      </w:pPr>
    </w:p>
    <w:p w:rsidR="00E70686" w:rsidRDefault="00933B26" w:rsidP="00467A42">
      <w:pPr>
        <w:rPr>
          <w:rFonts w:eastAsia="Batang"/>
          <w:sz w:val="26"/>
          <w:szCs w:val="26"/>
          <w:lang w:eastAsia="ko-KR"/>
        </w:rPr>
      </w:pPr>
      <w:r w:rsidRPr="000B4756">
        <w:rPr>
          <w:sz w:val="22"/>
          <w:szCs w:val="22"/>
        </w:rPr>
        <w:t xml:space="preserve">Разослать: КФ, УЭ, ЮУ, </w:t>
      </w:r>
      <w:proofErr w:type="spellStart"/>
      <w:r w:rsidRPr="000B4756">
        <w:rPr>
          <w:sz w:val="22"/>
          <w:szCs w:val="22"/>
        </w:rPr>
        <w:t>УИДиРП</w:t>
      </w:r>
      <w:proofErr w:type="spellEnd"/>
      <w:r w:rsidRPr="000B4756">
        <w:rPr>
          <w:sz w:val="22"/>
          <w:szCs w:val="22"/>
        </w:rPr>
        <w:t xml:space="preserve">, </w:t>
      </w:r>
      <w:proofErr w:type="spellStart"/>
      <w:r w:rsidRPr="000B4756">
        <w:rPr>
          <w:sz w:val="22"/>
          <w:szCs w:val="22"/>
        </w:rPr>
        <w:t>ОФЭОиК</w:t>
      </w:r>
      <w:proofErr w:type="spellEnd"/>
      <w:r w:rsidRPr="000B4756">
        <w:rPr>
          <w:sz w:val="22"/>
          <w:szCs w:val="22"/>
        </w:rPr>
        <w:t xml:space="preserve">, КУМИ, МУ «УКС </w:t>
      </w:r>
      <w:proofErr w:type="spellStart"/>
      <w:r w:rsidRPr="000B4756">
        <w:rPr>
          <w:sz w:val="22"/>
          <w:szCs w:val="22"/>
        </w:rPr>
        <w:t>г</w:t>
      </w:r>
      <w:proofErr w:type="gramStart"/>
      <w:r w:rsidRPr="000B4756">
        <w:rPr>
          <w:sz w:val="22"/>
          <w:szCs w:val="22"/>
        </w:rPr>
        <w:t>.К</w:t>
      </w:r>
      <w:proofErr w:type="gramEnd"/>
      <w:r w:rsidRPr="000B4756">
        <w:rPr>
          <w:sz w:val="22"/>
          <w:szCs w:val="22"/>
        </w:rPr>
        <w:t>огалыма</w:t>
      </w:r>
      <w:proofErr w:type="spellEnd"/>
      <w:r w:rsidRPr="000B4756">
        <w:rPr>
          <w:sz w:val="22"/>
          <w:szCs w:val="22"/>
        </w:rPr>
        <w:t>», МКУ «УЖКХ города Когалыма», МКУ «УОДОМС», газета, прокуратура, ООО «Ваш Консультант».</w:t>
      </w:r>
    </w:p>
    <w:p w:rsidR="00E70686" w:rsidRDefault="00E70686" w:rsidP="00FB3D08">
      <w:pPr>
        <w:ind w:firstLine="5670"/>
        <w:jc w:val="right"/>
        <w:rPr>
          <w:rFonts w:eastAsia="Batang"/>
          <w:sz w:val="26"/>
          <w:szCs w:val="26"/>
          <w:lang w:eastAsia="ko-KR"/>
        </w:rPr>
        <w:sectPr w:rsidR="00E70686" w:rsidSect="00467A42">
          <w:headerReference w:type="default" r:id="rId12"/>
          <w:pgSz w:w="11906" w:h="16838" w:code="9"/>
          <w:pgMar w:top="1134" w:right="567" w:bottom="1134" w:left="2552" w:header="720" w:footer="720" w:gutter="0"/>
          <w:cols w:space="720"/>
        </w:sectPr>
      </w:pPr>
    </w:p>
    <w:p w:rsidR="00FB3D08" w:rsidRDefault="00FB3D08" w:rsidP="00467A42">
      <w:pPr>
        <w:ind w:firstLine="13608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lastRenderedPageBreak/>
        <w:t xml:space="preserve">Приложение 1 </w:t>
      </w:r>
    </w:p>
    <w:p w:rsidR="00FB3D08" w:rsidRDefault="00FB3D08" w:rsidP="00467A42">
      <w:pPr>
        <w:ind w:firstLine="13608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 решению Думы</w:t>
      </w:r>
    </w:p>
    <w:p w:rsidR="00FB3D08" w:rsidRDefault="00FB3D08" w:rsidP="00467A42">
      <w:pPr>
        <w:ind w:firstLine="13608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города Когалыма</w:t>
      </w:r>
    </w:p>
    <w:p w:rsidR="00FB3D08" w:rsidRDefault="00FB3D08" w:rsidP="00467A42">
      <w:pPr>
        <w:ind w:firstLine="13608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>
        <w:rPr>
          <w:rFonts w:eastAsia="Batang"/>
          <w:sz w:val="26"/>
          <w:szCs w:val="26"/>
          <w:lang w:eastAsia="ko-KR"/>
        </w:rPr>
        <w:tab/>
        <w:t>№</w:t>
      </w:r>
    </w:p>
    <w:p w:rsidR="0057143C" w:rsidRDefault="0057143C" w:rsidP="0057143C">
      <w:pPr>
        <w:ind w:left="360"/>
        <w:jc w:val="right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Таблица 1</w:t>
      </w:r>
    </w:p>
    <w:p w:rsidR="0057143C" w:rsidRDefault="0057143C" w:rsidP="0057143C">
      <w:pPr>
        <w:ind w:left="360"/>
        <w:jc w:val="center"/>
        <w:rPr>
          <w:rFonts w:eastAsia="Batang"/>
          <w:sz w:val="26"/>
          <w:szCs w:val="26"/>
          <w:lang w:eastAsia="ko-KR"/>
        </w:rPr>
      </w:pPr>
    </w:p>
    <w:p w:rsidR="0057143C" w:rsidRDefault="0057143C" w:rsidP="0057143C">
      <w:pPr>
        <w:ind w:left="360"/>
        <w:jc w:val="center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Целевые показатели муниципальной программы</w:t>
      </w:r>
    </w:p>
    <w:p w:rsidR="0057143C" w:rsidRDefault="0057143C" w:rsidP="0057143C">
      <w:pPr>
        <w:ind w:left="360"/>
        <w:jc w:val="center"/>
        <w:rPr>
          <w:rFonts w:eastAsia="Batang"/>
          <w:sz w:val="26"/>
          <w:szCs w:val="26"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5801"/>
        <w:gridCol w:w="1984"/>
        <w:gridCol w:w="1136"/>
        <w:gridCol w:w="848"/>
        <w:gridCol w:w="851"/>
        <w:gridCol w:w="709"/>
        <w:gridCol w:w="709"/>
        <w:gridCol w:w="747"/>
        <w:gridCol w:w="2398"/>
      </w:tblGrid>
      <w:tr w:rsidR="0057143C" w:rsidRPr="00821DEF" w:rsidTr="00467A42"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№</w:t>
            </w:r>
            <w:r w:rsidRPr="00821DEF">
              <w:rPr>
                <w:sz w:val="22"/>
                <w:szCs w:val="22"/>
              </w:rPr>
              <w:br/>
            </w:r>
            <w:proofErr w:type="gramStart"/>
            <w:r w:rsidRPr="00821DEF">
              <w:rPr>
                <w:sz w:val="22"/>
                <w:szCs w:val="22"/>
              </w:rPr>
              <w:t>п</w:t>
            </w:r>
            <w:proofErr w:type="gramEnd"/>
            <w:r w:rsidRPr="00821DEF">
              <w:rPr>
                <w:sz w:val="22"/>
                <w:szCs w:val="22"/>
              </w:rPr>
              <w:t>/п</w:t>
            </w:r>
          </w:p>
        </w:tc>
        <w:tc>
          <w:tcPr>
            <w:tcW w:w="1834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spacing w:after="260"/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7143C" w:rsidRPr="00821DEF" w:rsidTr="00467A42">
        <w:tc>
          <w:tcPr>
            <w:tcW w:w="20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1834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2023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2024</w:t>
            </w:r>
          </w:p>
        </w:tc>
        <w:tc>
          <w:tcPr>
            <w:tcW w:w="758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8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</w:t>
            </w: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Количество многоквартирных домов, подлежащих капитальному ремонту в рамках региональной программы капитального ремонта, количество домов.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38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114</w:t>
            </w: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домах, %.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</w:t>
            </w: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Доля обеспечения </w:t>
            </w:r>
            <w:proofErr w:type="spellStart"/>
            <w:r w:rsidRPr="00821DEF">
              <w:rPr>
                <w:sz w:val="22"/>
                <w:szCs w:val="22"/>
              </w:rPr>
              <w:t>концедентом</w:t>
            </w:r>
            <w:proofErr w:type="spellEnd"/>
            <w:r w:rsidRPr="00821DEF">
              <w:rPr>
                <w:sz w:val="22"/>
                <w:szCs w:val="22"/>
              </w:rPr>
              <w:t xml:space="preserve"> инвестиций концессионера, %.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D06D5A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8,23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D06D5A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D06D5A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16,47</w:t>
            </w:r>
          </w:p>
        </w:tc>
      </w:tr>
      <w:tr w:rsidR="0057143C" w:rsidRPr="00821DEF" w:rsidTr="00467A42">
        <w:tc>
          <w:tcPr>
            <w:tcW w:w="20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</w:t>
            </w:r>
          </w:p>
        </w:tc>
        <w:tc>
          <w:tcPr>
            <w:tcW w:w="1834" w:type="pct"/>
            <w:vMerge w:val="restart"/>
            <w:shd w:val="clear" w:color="auto" w:fill="auto"/>
            <w:vAlign w:val="center"/>
            <w:hideMark/>
          </w:tcPr>
          <w:p w:rsidR="00821DEF" w:rsidRPr="00821DEF" w:rsidRDefault="0057143C" w:rsidP="00467A42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Строительство, реконструкция объектов инженерной инфраструктуры (комплект проектно-сметной документации, комплект отчетов по инже</w:t>
            </w:r>
            <w:r w:rsidR="00467A42">
              <w:rPr>
                <w:sz w:val="22"/>
                <w:szCs w:val="22"/>
              </w:rPr>
              <w:t>нерным изысканиям; мощность м.,</w:t>
            </w:r>
            <w:r w:rsidRPr="00821DEF">
              <w:rPr>
                <w:sz w:val="22"/>
                <w:szCs w:val="22"/>
              </w:rPr>
              <w:t xml:space="preserve"> мощность мВт)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</w:tr>
      <w:tr w:rsidR="0057143C" w:rsidRPr="00821DEF" w:rsidTr="00467A42">
        <w:tc>
          <w:tcPr>
            <w:tcW w:w="20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1834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2 481,35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2 481,35</w:t>
            </w:r>
          </w:p>
        </w:tc>
      </w:tr>
      <w:tr w:rsidR="0057143C" w:rsidRPr="00821DEF" w:rsidTr="00467A42">
        <w:tc>
          <w:tcPr>
            <w:tcW w:w="20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1834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</w:tr>
      <w:tr w:rsidR="00E70686" w:rsidRPr="00821DEF" w:rsidTr="00467A42">
        <w:tc>
          <w:tcPr>
            <w:tcW w:w="201" w:type="pct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1834" w:type="pct"/>
            <w:vAlign w:val="center"/>
          </w:tcPr>
          <w:p w:rsidR="00E70686" w:rsidRPr="00821DEF" w:rsidRDefault="00E70686" w:rsidP="002B6845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Актуализированная схема теплоснабжения, водоснабжения и водоотведения города Когалыма (комплект)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</w:tr>
      <w:tr w:rsidR="00E70686" w:rsidRPr="00821DEF" w:rsidTr="00467A42">
        <w:tc>
          <w:tcPr>
            <w:tcW w:w="201" w:type="pct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</w:t>
            </w:r>
          </w:p>
        </w:tc>
        <w:tc>
          <w:tcPr>
            <w:tcW w:w="1834" w:type="pct"/>
            <w:vAlign w:val="center"/>
          </w:tcPr>
          <w:p w:rsidR="00E70686" w:rsidRPr="00821DEF" w:rsidRDefault="00E70686" w:rsidP="002B6845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Покраска, отделка фасадов объектов жилищного фонда, находящихся на территории города Когалыма (количество объектов)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-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E70686" w:rsidRPr="00821DEF" w:rsidRDefault="00E70686" w:rsidP="002B6845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467A42">
          <w:pgSz w:w="16838" w:h="11906" w:orient="landscape" w:code="9"/>
          <w:pgMar w:top="2552" w:right="567" w:bottom="567" w:left="567" w:header="720" w:footer="720" w:gutter="0"/>
          <w:cols w:space="720"/>
        </w:sectPr>
      </w:pPr>
    </w:p>
    <w:p w:rsidR="00E70686" w:rsidRDefault="00E70686" w:rsidP="00467A42">
      <w:pPr>
        <w:ind w:firstLine="13467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lastRenderedPageBreak/>
        <w:t xml:space="preserve">Приложение 2 </w:t>
      </w:r>
    </w:p>
    <w:p w:rsidR="00E70686" w:rsidRDefault="00E70686" w:rsidP="00467A42">
      <w:pPr>
        <w:ind w:firstLine="13467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 решению Думы</w:t>
      </w:r>
    </w:p>
    <w:p w:rsidR="00E70686" w:rsidRDefault="00E70686" w:rsidP="00467A42">
      <w:pPr>
        <w:ind w:firstLine="13467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города Когалыма</w:t>
      </w:r>
    </w:p>
    <w:p w:rsidR="00E70686" w:rsidRDefault="00E70686" w:rsidP="00467A42">
      <w:pPr>
        <w:ind w:firstLine="13467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>
        <w:rPr>
          <w:rFonts w:eastAsia="Batang"/>
          <w:sz w:val="26"/>
          <w:szCs w:val="26"/>
          <w:lang w:eastAsia="ko-KR"/>
        </w:rPr>
        <w:tab/>
        <w:t>№</w:t>
      </w:r>
    </w:p>
    <w:p w:rsidR="0057143C" w:rsidRDefault="0057143C" w:rsidP="0057143C">
      <w:pPr>
        <w:ind w:left="360"/>
        <w:jc w:val="right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Т</w:t>
      </w:r>
      <w:r w:rsidRPr="00C27CB8">
        <w:rPr>
          <w:color w:val="000000"/>
          <w:sz w:val="26"/>
          <w:szCs w:val="26"/>
        </w:rPr>
        <w:t xml:space="preserve">аблица </w:t>
      </w:r>
      <w:r>
        <w:rPr>
          <w:color w:val="000000"/>
          <w:sz w:val="26"/>
          <w:szCs w:val="26"/>
        </w:rPr>
        <w:t>2</w:t>
      </w:r>
    </w:p>
    <w:p w:rsidR="0057143C" w:rsidRDefault="0057143C" w:rsidP="0057143C">
      <w:pPr>
        <w:ind w:left="360"/>
        <w:jc w:val="center"/>
        <w:rPr>
          <w:color w:val="000000"/>
          <w:sz w:val="26"/>
          <w:szCs w:val="26"/>
        </w:rPr>
      </w:pPr>
      <w:r w:rsidRPr="002B5E3E">
        <w:rPr>
          <w:color w:val="000000"/>
          <w:sz w:val="26"/>
          <w:szCs w:val="26"/>
        </w:rPr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835"/>
        <w:gridCol w:w="1841"/>
        <w:gridCol w:w="2360"/>
        <w:gridCol w:w="1034"/>
        <w:gridCol w:w="1145"/>
        <w:gridCol w:w="1110"/>
        <w:gridCol w:w="1190"/>
        <w:gridCol w:w="968"/>
        <w:gridCol w:w="971"/>
        <w:gridCol w:w="1031"/>
      </w:tblGrid>
      <w:tr w:rsidR="0057143C" w:rsidRPr="00821DEF" w:rsidTr="00467A42"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Номер основного</w:t>
            </w:r>
            <w:r w:rsidRPr="00821DEF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55" w:type="pct"/>
            <w:gridSpan w:val="7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57143C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2028" w:type="pct"/>
            <w:gridSpan w:val="6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 по годам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2020 год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2021 год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2024 год</w:t>
            </w:r>
          </w:p>
        </w:tc>
      </w:tr>
      <w:tr w:rsidR="00821DEF" w:rsidRPr="00821DEF" w:rsidTr="00467A42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</w:t>
            </w:r>
          </w:p>
        </w:tc>
      </w:tr>
      <w:tr w:rsidR="0057143C" w:rsidRPr="00821DEF" w:rsidTr="00821DEF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Подпрограмма 1. «Содействие проведению капитального ремонта многоквартирных домов»</w:t>
            </w:r>
          </w:p>
        </w:tc>
      </w:tr>
      <w:tr w:rsidR="00821DEF" w:rsidRPr="00821DEF" w:rsidTr="00467A42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1.1.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9155C9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Обеспечение мероприятий по проведению капитального ремонта многоквартирных домов (1,2,6)</w:t>
            </w:r>
          </w:p>
        </w:tc>
        <w:tc>
          <w:tcPr>
            <w:tcW w:w="582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74 372,21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72 067,71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средства бюджета Ханты-Мансийского автономного округа – Югры (далее -</w:t>
            </w:r>
            <w:r w:rsidR="009155C9" w:rsidRPr="00821DEF">
              <w:rPr>
                <w:sz w:val="22"/>
                <w:szCs w:val="22"/>
              </w:rPr>
              <w:t xml:space="preserve"> </w:t>
            </w:r>
            <w:r w:rsidRPr="00821DEF">
              <w:rPr>
                <w:sz w:val="22"/>
                <w:szCs w:val="22"/>
              </w:rPr>
              <w:t>бюджет ХМАО – Югры)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19 719,60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17 415,10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1.1.1.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57143C" w:rsidRPr="00467A42" w:rsidRDefault="0057143C" w:rsidP="0057143C">
            <w:pPr>
              <w:rPr>
                <w:spacing w:val="-6"/>
                <w:sz w:val="22"/>
                <w:szCs w:val="22"/>
              </w:rPr>
            </w:pPr>
            <w:r w:rsidRPr="00467A42">
              <w:rPr>
                <w:spacing w:val="-6"/>
                <w:sz w:val="22"/>
                <w:szCs w:val="22"/>
              </w:rPr>
              <w:t>Обеспечение мероприятий по проведению капитального ремонта многоквартирных домов в рамках плана проведения капитального ремонта, утвержденного Югорским фондом (1,2)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»*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467A42">
          <w:pgSz w:w="16838" w:h="11906" w:orient="landscape" w:code="9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538"/>
        <w:gridCol w:w="2426"/>
        <w:gridCol w:w="2078"/>
        <w:gridCol w:w="1034"/>
        <w:gridCol w:w="1145"/>
        <w:gridCol w:w="1110"/>
        <w:gridCol w:w="1190"/>
        <w:gridCol w:w="968"/>
        <w:gridCol w:w="971"/>
        <w:gridCol w:w="1025"/>
      </w:tblGrid>
      <w:tr w:rsidR="00821DEF" w:rsidRPr="00821DEF" w:rsidTr="00821DEF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2 765,40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2 765,40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1.1.3.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Покраска, отделка фасадов зданий муниципального жилищного фонда, находящихся на территории города Когалыма (6)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74 372,21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72 067,71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19 719,60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17 415,10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57143C" w:rsidRPr="00821DEF" w:rsidTr="00821DEF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 xml:space="preserve">Подпрограмма 2.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водоотведения».  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Предоставление субсидий на реализацию полномочий в сфере жилищно-коммунального комплекса (3)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2.1.1.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pacing w:val="-6"/>
                <w:sz w:val="22"/>
                <w:szCs w:val="22"/>
              </w:rPr>
            </w:pPr>
            <w:r w:rsidRPr="00821DEF">
              <w:rPr>
                <w:spacing w:val="-6"/>
                <w:sz w:val="22"/>
                <w:szCs w:val="22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 (3)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981D3B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«УЖКХ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огалыма</w:t>
            </w:r>
            <w:proofErr w:type="spellEnd"/>
            <w:r>
              <w:rPr>
                <w:sz w:val="22"/>
                <w:szCs w:val="22"/>
              </w:rPr>
              <w:t>»/КУМИ***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98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rPr>
          <w:sz w:val="22"/>
          <w:szCs w:val="22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1091"/>
        <w:gridCol w:w="848"/>
        <w:gridCol w:w="1022"/>
      </w:tblGrid>
      <w:tr w:rsidR="0057143C" w:rsidRPr="00821DEF" w:rsidTr="00821DEF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Подпрограмма 3.«Создание условий для обеспечения качественными коммунальными услугами».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Строительство, реконструкция и капитальный ремонт объектов коммунального комплекса (4,5)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106 813,11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69 810,01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14 076,00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11 622,30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11 304,80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12 142,40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4 684,10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2 834,40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2 343,70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2 280,20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Реконструкция участка сооружения «Газопровод от котельной Восточной </w:t>
            </w:r>
            <w:proofErr w:type="spellStart"/>
            <w:r w:rsidRPr="00821DEF">
              <w:rPr>
                <w:sz w:val="22"/>
                <w:szCs w:val="22"/>
              </w:rPr>
              <w:t>промзоны</w:t>
            </w:r>
            <w:proofErr w:type="spellEnd"/>
            <w:r w:rsidRPr="00821DEF">
              <w:rPr>
                <w:sz w:val="22"/>
                <w:szCs w:val="22"/>
              </w:rPr>
              <w:t xml:space="preserve"> до котельной коммунальной зоны города Когалыма» (от ПК 25+50 до ПК 26+75)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 xml:space="preserve">»/МУ «УКС </w:t>
            </w:r>
            <w:proofErr w:type="spellStart"/>
            <w:r w:rsidRPr="00821DEF">
              <w:rPr>
                <w:sz w:val="22"/>
                <w:szCs w:val="22"/>
              </w:rPr>
              <w:t>г.Когалыма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  <w:r w:rsidR="00981D3B">
              <w:rPr>
                <w:sz w:val="22"/>
                <w:szCs w:val="22"/>
              </w:rPr>
              <w:t>**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3.1.2.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Выполнение работ по реконструкции, расширению, модернизации, строительства и капитального ремонта объектов коммунального комплекса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37 003,10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14 076,00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11 622,30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11 304,80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7 458,30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2 834,40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2 343,70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2 280,20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Реконструкция сетей </w:t>
            </w:r>
            <w:proofErr w:type="spellStart"/>
            <w:r w:rsidRPr="00821DEF">
              <w:rPr>
                <w:sz w:val="22"/>
                <w:szCs w:val="22"/>
              </w:rPr>
              <w:t>тепловодоснабжения</w:t>
            </w:r>
            <w:proofErr w:type="spellEnd"/>
            <w:r w:rsidRPr="00821DEF">
              <w:rPr>
                <w:sz w:val="22"/>
                <w:szCs w:val="22"/>
              </w:rPr>
              <w:t xml:space="preserve"> по улице Широкая в городе Когалыме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 xml:space="preserve">»/МУ «УКС </w:t>
            </w:r>
            <w:proofErr w:type="spellStart"/>
            <w:r w:rsidRPr="00821DEF">
              <w:rPr>
                <w:sz w:val="22"/>
                <w:szCs w:val="22"/>
              </w:rPr>
              <w:t>г.Когалыма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3.1.4.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9155C9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Строительство объекта «</w:t>
            </w:r>
            <w:r w:rsidR="0057143C" w:rsidRPr="00821DEF">
              <w:rPr>
                <w:sz w:val="22"/>
                <w:szCs w:val="22"/>
              </w:rPr>
              <w:t>Блочная к</w:t>
            </w:r>
            <w:r w:rsidRPr="00821DEF">
              <w:rPr>
                <w:sz w:val="22"/>
                <w:szCs w:val="22"/>
              </w:rPr>
              <w:t>отельная по улице Комсомольской»</w:t>
            </w:r>
            <w:r w:rsidR="0057143C" w:rsidRPr="00821DEF">
              <w:rPr>
                <w:sz w:val="22"/>
                <w:szCs w:val="22"/>
              </w:rPr>
              <w:t xml:space="preserve"> (в том числе ПИР)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 xml:space="preserve">»/МУ «УКС </w:t>
            </w:r>
            <w:proofErr w:type="spellStart"/>
            <w:r w:rsidRPr="00821DEF">
              <w:rPr>
                <w:sz w:val="22"/>
                <w:szCs w:val="22"/>
              </w:rPr>
              <w:t>г.Когалыма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16 847,91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16 847,91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122,00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16 725,91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16 725,91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3.1.5.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Выполнение работ по актуализации схем теплоснабжения, водоснабжения и водоотведения города Когалыма (5)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1091"/>
        <w:gridCol w:w="848"/>
        <w:gridCol w:w="1022"/>
      </w:tblGrid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3.1.6.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Строительство, реконструкция инженерной инфраструктуры на территории города Когалыма (в том числе ПИР)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 xml:space="preserve">»/МУ «УКС </w:t>
            </w:r>
            <w:proofErr w:type="spellStart"/>
            <w:r w:rsidRPr="00821DEF">
              <w:rPr>
                <w:sz w:val="22"/>
                <w:szCs w:val="22"/>
              </w:rPr>
              <w:t>г.Когалыма</w:t>
            </w:r>
            <w:proofErr w:type="spellEnd"/>
            <w:r w:rsidRPr="00821DEF">
              <w:rPr>
                <w:sz w:val="22"/>
                <w:szCs w:val="22"/>
              </w:rPr>
              <w:t>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48 588,90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48 588,90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188,90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188,90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48 400,00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48 400,00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98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106 813,11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69 810,01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14 076,00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11 622,30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11 304,80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12 142,40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4 684,10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2 834,40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2 343,70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2 280,20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266 980,92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192 174,82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50 035,40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12 083,20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11 765,70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40 783,40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106 419,00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61 157,70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38 793,80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2 804,60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2 741,10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119 778,52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119 778,52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числе: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</w:tr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Проекты, портфели проектов города Когалыма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rPr>
          <w:sz w:val="22"/>
          <w:szCs w:val="22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1990"/>
        <w:gridCol w:w="1980"/>
        <w:gridCol w:w="1133"/>
        <w:gridCol w:w="1145"/>
        <w:gridCol w:w="1110"/>
        <w:gridCol w:w="1190"/>
        <w:gridCol w:w="1091"/>
        <w:gridCol w:w="848"/>
        <w:gridCol w:w="1022"/>
      </w:tblGrid>
      <w:tr w:rsidR="00821DEF" w:rsidRPr="00821DEF" w:rsidTr="002D5B92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199 058,91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124 252,81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50 035,40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12 083,20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11 765,70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40 783,40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103 622,90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58 361,60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38 793,80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2 804,60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2 741,10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числе: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</w:tr>
      <w:tr w:rsidR="00821DEF" w:rsidRPr="00821DEF" w:rsidTr="002D5B92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Ответственный исполнитель (МКУ «УЖКХ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113 263,31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73 955,71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14 536,90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12 083,20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11 765,70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29 065,90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19 303,10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3 295,30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2 804,60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2 741,10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соисполнитель 1</w:t>
            </w:r>
            <w:r w:rsidRPr="00821DEF">
              <w:rPr>
                <w:sz w:val="22"/>
                <w:szCs w:val="22"/>
              </w:rPr>
              <w:br/>
              <w:t>(Комитет по управлению муниципальным имуществом Администрации города Когалыма)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57143C" w:rsidRPr="00821DEF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соисполнитель 2</w:t>
            </w:r>
            <w:r w:rsidRPr="00821DEF">
              <w:rPr>
                <w:sz w:val="22"/>
                <w:szCs w:val="22"/>
              </w:rPr>
              <w:br/>
              <w:t xml:space="preserve">(МУ «УКС </w:t>
            </w:r>
            <w:proofErr w:type="spellStart"/>
            <w:r w:rsidRPr="00821DEF">
              <w:rPr>
                <w:sz w:val="22"/>
                <w:szCs w:val="22"/>
              </w:rPr>
              <w:t>г</w:t>
            </w:r>
            <w:proofErr w:type="gramStart"/>
            <w:r w:rsidRPr="00821DEF">
              <w:rPr>
                <w:sz w:val="22"/>
                <w:szCs w:val="22"/>
              </w:rPr>
              <w:t>.К</w:t>
            </w:r>
            <w:proofErr w:type="gramEnd"/>
            <w:r w:rsidRPr="00821DEF">
              <w:rPr>
                <w:sz w:val="22"/>
                <w:szCs w:val="22"/>
              </w:rPr>
              <w:t>огалыма</w:t>
            </w:r>
            <w:proofErr w:type="spellEnd"/>
            <w:r w:rsidRPr="00821DEF">
              <w:rPr>
                <w:sz w:val="22"/>
                <w:szCs w:val="22"/>
              </w:rPr>
              <w:t>»)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57143C" w:rsidRDefault="0057143C" w:rsidP="0057143C">
      <w:pPr>
        <w:rPr>
          <w:sz w:val="22"/>
          <w:szCs w:val="22"/>
        </w:rPr>
      </w:pPr>
    </w:p>
    <w:p w:rsidR="00981D3B" w:rsidRDefault="00981D3B" w:rsidP="00981D3B">
      <w:pPr>
        <w:rPr>
          <w:color w:val="000000"/>
        </w:rPr>
      </w:pPr>
      <w:r w:rsidRPr="005F24CB">
        <w:rPr>
          <w:color w:val="000000"/>
          <w:sz w:val="26"/>
          <w:szCs w:val="26"/>
        </w:rPr>
        <w:t>* Муниципальное казенное учреждение «Управление жилищно-коммунального хозяйства города Когалыма» </w:t>
      </w:r>
    </w:p>
    <w:p w:rsidR="00981D3B" w:rsidRDefault="00981D3B" w:rsidP="00981D3B">
      <w:pPr>
        <w:rPr>
          <w:color w:val="000000"/>
        </w:rPr>
      </w:pPr>
      <w:r w:rsidRPr="005F24CB">
        <w:rPr>
          <w:color w:val="000000"/>
          <w:sz w:val="26"/>
          <w:szCs w:val="26"/>
        </w:rPr>
        <w:t>** Муниципальное казенное учреждение «Управление капитальн</w:t>
      </w:r>
      <w:r>
        <w:rPr>
          <w:color w:val="000000"/>
          <w:sz w:val="26"/>
          <w:szCs w:val="26"/>
        </w:rPr>
        <w:t>ого</w:t>
      </w:r>
      <w:r w:rsidRPr="005F24CB">
        <w:rPr>
          <w:color w:val="000000"/>
          <w:sz w:val="26"/>
          <w:szCs w:val="26"/>
        </w:rPr>
        <w:t xml:space="preserve"> строительств</w:t>
      </w:r>
      <w:r>
        <w:rPr>
          <w:color w:val="000000"/>
          <w:sz w:val="26"/>
          <w:szCs w:val="26"/>
        </w:rPr>
        <w:t>а</w:t>
      </w:r>
      <w:r w:rsidRPr="005F24CB">
        <w:rPr>
          <w:color w:val="000000"/>
          <w:sz w:val="26"/>
          <w:szCs w:val="26"/>
        </w:rPr>
        <w:t xml:space="preserve"> города Когалыма»</w:t>
      </w:r>
    </w:p>
    <w:p w:rsidR="00981D3B" w:rsidRDefault="00981D3B" w:rsidP="00981D3B">
      <w:pPr>
        <w:rPr>
          <w:color w:val="000000"/>
          <w:sz w:val="26"/>
          <w:szCs w:val="26"/>
        </w:rPr>
      </w:pPr>
      <w:r w:rsidRPr="005F24CB">
        <w:rPr>
          <w:color w:val="000000"/>
          <w:sz w:val="26"/>
          <w:szCs w:val="26"/>
        </w:rPr>
        <w:t>*** Комитет по управлению муниципальным имуществом Администрации города Когалыма</w:t>
      </w:r>
    </w:p>
    <w:p w:rsidR="009155C9" w:rsidRDefault="009155C9" w:rsidP="0057143C">
      <w:pPr>
        <w:rPr>
          <w:sz w:val="22"/>
          <w:szCs w:val="22"/>
        </w:rPr>
      </w:pPr>
    </w:p>
    <w:p w:rsidR="009155C9" w:rsidRDefault="009155C9" w:rsidP="0057143C">
      <w:pPr>
        <w:rPr>
          <w:sz w:val="22"/>
          <w:szCs w:val="22"/>
        </w:rPr>
      </w:pPr>
    </w:p>
    <w:p w:rsidR="009155C9" w:rsidRDefault="009155C9" w:rsidP="0057143C">
      <w:pPr>
        <w:rPr>
          <w:sz w:val="22"/>
          <w:szCs w:val="22"/>
        </w:rPr>
      </w:pPr>
    </w:p>
    <w:p w:rsidR="00821DEF" w:rsidRDefault="00821DEF" w:rsidP="007C0FD4">
      <w:pPr>
        <w:ind w:left="360"/>
        <w:jc w:val="right"/>
        <w:rPr>
          <w:color w:val="000000"/>
          <w:sz w:val="26"/>
          <w:szCs w:val="26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E70686" w:rsidRDefault="00E70686" w:rsidP="00467A42">
      <w:pPr>
        <w:ind w:firstLine="13325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lastRenderedPageBreak/>
        <w:t xml:space="preserve">Приложение 3 </w:t>
      </w:r>
    </w:p>
    <w:p w:rsidR="00E70686" w:rsidRDefault="00E70686" w:rsidP="00467A42">
      <w:pPr>
        <w:ind w:firstLine="13325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 решению Думы</w:t>
      </w:r>
    </w:p>
    <w:p w:rsidR="00E70686" w:rsidRDefault="00E70686" w:rsidP="00467A42">
      <w:pPr>
        <w:ind w:firstLine="13325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города Когалыма</w:t>
      </w:r>
    </w:p>
    <w:p w:rsidR="00E70686" w:rsidRDefault="00E70686" w:rsidP="00467A42">
      <w:pPr>
        <w:ind w:firstLine="13325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>
        <w:rPr>
          <w:rFonts w:eastAsia="Batang"/>
          <w:sz w:val="26"/>
          <w:szCs w:val="26"/>
          <w:lang w:eastAsia="ko-KR"/>
        </w:rPr>
        <w:tab/>
        <w:t>№</w:t>
      </w:r>
    </w:p>
    <w:p w:rsidR="009155C9" w:rsidRDefault="009155C9" w:rsidP="009155C9">
      <w:pPr>
        <w:ind w:left="360"/>
        <w:jc w:val="right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Т</w:t>
      </w:r>
      <w:r w:rsidRPr="00C27CB8">
        <w:rPr>
          <w:color w:val="000000"/>
          <w:sz w:val="26"/>
          <w:szCs w:val="26"/>
        </w:rPr>
        <w:t xml:space="preserve">аблица </w:t>
      </w:r>
      <w:r>
        <w:rPr>
          <w:color w:val="000000"/>
          <w:sz w:val="26"/>
          <w:szCs w:val="26"/>
        </w:rPr>
        <w:t>7</w:t>
      </w:r>
    </w:p>
    <w:p w:rsidR="009155C9" w:rsidRDefault="009155C9" w:rsidP="009155C9">
      <w:pPr>
        <w:ind w:left="360"/>
        <w:jc w:val="center"/>
        <w:rPr>
          <w:rFonts w:eastAsia="Batang"/>
          <w:sz w:val="26"/>
          <w:szCs w:val="26"/>
          <w:lang w:eastAsia="ko-KR"/>
        </w:rPr>
      </w:pPr>
      <w:r w:rsidRPr="002B5E3E">
        <w:rPr>
          <w:color w:val="000000"/>
          <w:sz w:val="26"/>
          <w:szCs w:val="26"/>
        </w:rPr>
        <w:t xml:space="preserve">Перечень </w:t>
      </w:r>
      <w:r>
        <w:rPr>
          <w:color w:val="000000"/>
          <w:sz w:val="26"/>
          <w:szCs w:val="26"/>
        </w:rPr>
        <w:t>объектов капитального строительства</w:t>
      </w:r>
    </w:p>
    <w:p w:rsidR="009155C9" w:rsidRDefault="009155C9" w:rsidP="0057143C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3"/>
        <w:gridCol w:w="6276"/>
        <w:gridCol w:w="3197"/>
        <w:gridCol w:w="2534"/>
        <w:gridCol w:w="3060"/>
      </w:tblGrid>
      <w:tr w:rsidR="00166A36" w:rsidRPr="00363502" w:rsidTr="00467A42">
        <w:trPr>
          <w:trHeight w:val="253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63502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63502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Срок строительства, проектирования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166A36" w:rsidRPr="00363502" w:rsidTr="00467A42">
        <w:trPr>
          <w:trHeight w:val="253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</w:tr>
      <w:tr w:rsidR="00166A36" w:rsidRPr="00363502" w:rsidTr="00467A42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5</w:t>
            </w:r>
          </w:p>
        </w:tc>
      </w:tr>
      <w:tr w:rsidR="00166A36" w:rsidRPr="00363502" w:rsidTr="00467A42">
        <w:trPr>
          <w:trHeight w:val="9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Газопровод от котельной Восточной </w:t>
            </w:r>
            <w:proofErr w:type="spellStart"/>
            <w:r w:rsidRPr="00363502">
              <w:rPr>
                <w:sz w:val="22"/>
                <w:szCs w:val="22"/>
              </w:rPr>
              <w:t>промзоны</w:t>
            </w:r>
            <w:proofErr w:type="spellEnd"/>
            <w:r w:rsidRPr="00363502">
              <w:rPr>
                <w:sz w:val="22"/>
                <w:szCs w:val="22"/>
              </w:rPr>
              <w:t xml:space="preserve"> до котельной коммунальной зоны города Когалыма (от ПК 25+50 до ПК 26+75)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отчетов по инженерным изысканиям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</w:t>
            </w:r>
          </w:p>
        </w:tc>
      </w:tr>
      <w:tr w:rsidR="00166A36" w:rsidRPr="00363502" w:rsidTr="00467A42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Реконструкция сетей </w:t>
            </w:r>
            <w:proofErr w:type="spellStart"/>
            <w:r w:rsidRPr="00363502">
              <w:rPr>
                <w:sz w:val="22"/>
                <w:szCs w:val="22"/>
              </w:rPr>
              <w:t>тепловодоснабжения</w:t>
            </w:r>
            <w:proofErr w:type="spellEnd"/>
            <w:r w:rsidRPr="00363502">
              <w:rPr>
                <w:sz w:val="22"/>
                <w:szCs w:val="22"/>
              </w:rPr>
              <w:t xml:space="preserve"> по улице Широкая в городе Когалыме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</w:t>
            </w:r>
          </w:p>
        </w:tc>
      </w:tr>
      <w:tr w:rsidR="00166A36" w:rsidRPr="00363502" w:rsidTr="00467A42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3.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Строительство объекта «Блочная котельная по улице Комсомольской» (в том числе ПИР)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7 МВт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363502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бюджет, иные внебюджетные источники</w:t>
            </w:r>
          </w:p>
        </w:tc>
      </w:tr>
      <w:tr w:rsidR="00166A36" w:rsidRPr="00363502" w:rsidTr="00467A42">
        <w:trPr>
          <w:trHeight w:val="391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</w:t>
            </w:r>
          </w:p>
        </w:tc>
        <w:tc>
          <w:tcPr>
            <w:tcW w:w="19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Строительство, реконструкция инженерной инфраструктуры на территории города Когалыма (в том числе ПИР)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2481,35 м.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363502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бюджет, иные внебюджетные источники</w:t>
            </w:r>
          </w:p>
        </w:tc>
      </w:tr>
      <w:tr w:rsidR="00166A36" w:rsidRPr="00363502" w:rsidTr="00467A42">
        <w:trPr>
          <w:trHeight w:val="553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</w:p>
        </w:tc>
        <w:tc>
          <w:tcPr>
            <w:tcW w:w="19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3 комплекта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</w:p>
        </w:tc>
      </w:tr>
      <w:tr w:rsidR="00166A36" w:rsidRPr="00363502" w:rsidTr="00467A42">
        <w:trPr>
          <w:trHeight w:val="561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4.1.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Реконструкция объекта «Главный канализационный коллектор </w:t>
            </w:r>
            <w:proofErr w:type="gramStart"/>
            <w:r w:rsidRPr="00363502">
              <w:rPr>
                <w:sz w:val="22"/>
                <w:szCs w:val="22"/>
              </w:rPr>
              <w:t>Восточной</w:t>
            </w:r>
            <w:proofErr w:type="gramEnd"/>
            <w:r w:rsidRPr="00363502">
              <w:rPr>
                <w:sz w:val="22"/>
                <w:szCs w:val="22"/>
              </w:rPr>
              <w:t xml:space="preserve"> </w:t>
            </w:r>
            <w:proofErr w:type="spellStart"/>
            <w:r w:rsidRPr="00363502">
              <w:rPr>
                <w:sz w:val="22"/>
                <w:szCs w:val="22"/>
              </w:rPr>
              <w:t>промзоны</w:t>
            </w:r>
            <w:proofErr w:type="spellEnd"/>
            <w:r w:rsidRPr="00363502">
              <w:rPr>
                <w:sz w:val="22"/>
                <w:szCs w:val="22"/>
              </w:rPr>
              <w:t xml:space="preserve"> КНС-7-КНСЗ-КГ (К-49)»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2481,35 м.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363502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бюджет, иные внебюджетные источники</w:t>
            </w:r>
          </w:p>
        </w:tc>
      </w:tr>
      <w:tr w:rsidR="00166A36" w:rsidRPr="00363502" w:rsidTr="00467A42">
        <w:trPr>
          <w:trHeight w:val="55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4.2.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Реконструкция участка </w:t>
            </w:r>
            <w:proofErr w:type="gramStart"/>
            <w:r w:rsidRPr="00363502">
              <w:rPr>
                <w:sz w:val="22"/>
                <w:szCs w:val="22"/>
              </w:rPr>
              <w:t>ВЛ</w:t>
            </w:r>
            <w:proofErr w:type="gramEnd"/>
            <w:r w:rsidRPr="00363502">
              <w:rPr>
                <w:sz w:val="22"/>
                <w:szCs w:val="22"/>
              </w:rPr>
              <w:t xml:space="preserve"> 35КВ ПП-35КВ «Аэропорт» ПС №35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иные внебюджетные источники</w:t>
            </w:r>
          </w:p>
        </w:tc>
      </w:tr>
      <w:tr w:rsidR="00166A36" w:rsidRPr="00363502" w:rsidTr="00467A42">
        <w:trPr>
          <w:trHeight w:val="549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4.3.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Строительство объекта: «Водовод от ТК-9 до водопроводной камеры ВК-6»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иные внебюджетные источники</w:t>
            </w:r>
          </w:p>
        </w:tc>
      </w:tr>
      <w:tr w:rsidR="00166A36" w:rsidRPr="00363502" w:rsidTr="00467A42">
        <w:trPr>
          <w:trHeight w:val="571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4.4.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Строительство объекта:  «Газопровод по </w:t>
            </w:r>
            <w:proofErr w:type="spellStart"/>
            <w:r w:rsidRPr="00363502">
              <w:rPr>
                <w:sz w:val="22"/>
                <w:szCs w:val="22"/>
              </w:rPr>
              <w:t>ул</w:t>
            </w:r>
            <w:proofErr w:type="gramStart"/>
            <w:r w:rsidRPr="00363502">
              <w:rPr>
                <w:sz w:val="22"/>
                <w:szCs w:val="22"/>
              </w:rPr>
              <w:t>.Б</w:t>
            </w:r>
            <w:proofErr w:type="gramEnd"/>
            <w:r w:rsidRPr="00363502">
              <w:rPr>
                <w:sz w:val="22"/>
                <w:szCs w:val="22"/>
              </w:rPr>
              <w:t>ереговой</w:t>
            </w:r>
            <w:proofErr w:type="spellEnd"/>
            <w:r w:rsidRPr="00363502">
              <w:rPr>
                <w:sz w:val="22"/>
                <w:szCs w:val="22"/>
              </w:rPr>
              <w:t xml:space="preserve"> от узла №169»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иные внебюджетные источники</w:t>
            </w:r>
          </w:p>
        </w:tc>
      </w:tr>
    </w:tbl>
    <w:p w:rsidR="009155C9" w:rsidRDefault="009155C9" w:rsidP="0057143C">
      <w:pPr>
        <w:rPr>
          <w:sz w:val="22"/>
          <w:szCs w:val="22"/>
        </w:rPr>
      </w:pPr>
    </w:p>
    <w:p w:rsidR="009155C9" w:rsidRDefault="009155C9" w:rsidP="0057143C">
      <w:pPr>
        <w:rPr>
          <w:sz w:val="22"/>
          <w:szCs w:val="22"/>
        </w:rPr>
      </w:pPr>
    </w:p>
    <w:sectPr w:rsidR="009155C9" w:rsidSect="00467A42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DD" w:rsidRDefault="00B62BDD" w:rsidP="006F14DD">
      <w:r>
        <w:separator/>
      </w:r>
    </w:p>
  </w:endnote>
  <w:endnote w:type="continuationSeparator" w:id="0">
    <w:p w:rsidR="00B62BDD" w:rsidRDefault="00B62BDD" w:rsidP="006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DD" w:rsidRDefault="00B62BDD" w:rsidP="006F14DD">
      <w:r>
        <w:separator/>
      </w:r>
    </w:p>
  </w:footnote>
  <w:footnote w:type="continuationSeparator" w:id="0">
    <w:p w:rsidR="00B62BDD" w:rsidRDefault="00B62BDD" w:rsidP="006F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69385"/>
      <w:docPartObj>
        <w:docPartGallery w:val="Page Numbers (Top of Page)"/>
        <w:docPartUnique/>
      </w:docPartObj>
    </w:sdtPr>
    <w:sdtEndPr/>
    <w:sdtContent>
      <w:p w:rsidR="00B62BDD" w:rsidRDefault="00B62BDD" w:rsidP="006F14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5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multilevel"/>
    <w:tmpl w:val="6B5039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2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2776D0"/>
    <w:multiLevelType w:val="multilevel"/>
    <w:tmpl w:val="739248D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3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3FD8"/>
    <w:rsid w:val="00097DA6"/>
    <w:rsid w:val="000B4756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30F5"/>
    <w:rsid w:val="00146AD6"/>
    <w:rsid w:val="00154864"/>
    <w:rsid w:val="00156217"/>
    <w:rsid w:val="001633E2"/>
    <w:rsid w:val="00164990"/>
    <w:rsid w:val="00166A36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864"/>
    <w:rsid w:val="00253CE8"/>
    <w:rsid w:val="0026038B"/>
    <w:rsid w:val="0026447D"/>
    <w:rsid w:val="00264DFB"/>
    <w:rsid w:val="00270A8F"/>
    <w:rsid w:val="00270C26"/>
    <w:rsid w:val="0027101E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D5B92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3502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35D81"/>
    <w:rsid w:val="004424F2"/>
    <w:rsid w:val="00460ABE"/>
    <w:rsid w:val="0046298E"/>
    <w:rsid w:val="00466C9A"/>
    <w:rsid w:val="00467A42"/>
    <w:rsid w:val="00470EDC"/>
    <w:rsid w:val="00477B9A"/>
    <w:rsid w:val="00486EAE"/>
    <w:rsid w:val="00487E79"/>
    <w:rsid w:val="00487EC7"/>
    <w:rsid w:val="00496E0D"/>
    <w:rsid w:val="004B54BD"/>
    <w:rsid w:val="004C3893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43C"/>
    <w:rsid w:val="005719C8"/>
    <w:rsid w:val="00583088"/>
    <w:rsid w:val="0058717D"/>
    <w:rsid w:val="00591A7B"/>
    <w:rsid w:val="00596AA3"/>
    <w:rsid w:val="005A1B74"/>
    <w:rsid w:val="005A3B0C"/>
    <w:rsid w:val="005B4D55"/>
    <w:rsid w:val="005B56AD"/>
    <w:rsid w:val="005C52D8"/>
    <w:rsid w:val="005C6B58"/>
    <w:rsid w:val="005D0914"/>
    <w:rsid w:val="005D173C"/>
    <w:rsid w:val="005E7048"/>
    <w:rsid w:val="00601708"/>
    <w:rsid w:val="006074BE"/>
    <w:rsid w:val="006243EB"/>
    <w:rsid w:val="00635071"/>
    <w:rsid w:val="00635C98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D564F"/>
    <w:rsid w:val="006E0FF4"/>
    <w:rsid w:val="006E29BC"/>
    <w:rsid w:val="006F14DD"/>
    <w:rsid w:val="00702563"/>
    <w:rsid w:val="00720A96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0FD4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7F96"/>
    <w:rsid w:val="00821DEF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433"/>
    <w:rsid w:val="008C10CC"/>
    <w:rsid w:val="008C221A"/>
    <w:rsid w:val="008D0627"/>
    <w:rsid w:val="008E2A6E"/>
    <w:rsid w:val="008E5AD8"/>
    <w:rsid w:val="008F0313"/>
    <w:rsid w:val="008F1557"/>
    <w:rsid w:val="008F2A06"/>
    <w:rsid w:val="008F5134"/>
    <w:rsid w:val="009155C9"/>
    <w:rsid w:val="009175B1"/>
    <w:rsid w:val="00933B26"/>
    <w:rsid w:val="00935A09"/>
    <w:rsid w:val="0094646E"/>
    <w:rsid w:val="00953B32"/>
    <w:rsid w:val="00956B6B"/>
    <w:rsid w:val="00970C20"/>
    <w:rsid w:val="00972E11"/>
    <w:rsid w:val="00973C48"/>
    <w:rsid w:val="009778F9"/>
    <w:rsid w:val="00981A2A"/>
    <w:rsid w:val="00981D3B"/>
    <w:rsid w:val="0099537F"/>
    <w:rsid w:val="009A442C"/>
    <w:rsid w:val="009A56A3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26960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58AB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62BDD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37518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F0BE1"/>
    <w:rsid w:val="00CF384A"/>
    <w:rsid w:val="00D005AB"/>
    <w:rsid w:val="00D00796"/>
    <w:rsid w:val="00D06D5A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70686"/>
    <w:rsid w:val="00E863E4"/>
    <w:rsid w:val="00E86FCD"/>
    <w:rsid w:val="00E94E70"/>
    <w:rsid w:val="00EB421F"/>
    <w:rsid w:val="00EC3EF7"/>
    <w:rsid w:val="00EC5F73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B3D08"/>
    <w:rsid w:val="00FC6470"/>
    <w:rsid w:val="00FC69E6"/>
    <w:rsid w:val="00FE5D72"/>
    <w:rsid w:val="00FF4119"/>
    <w:rsid w:val="00FF4D61"/>
    <w:rsid w:val="00FF55F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0C1435-3F92-4564-B6F5-A83A6EA0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13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Людмила Г. Низамова</cp:lastModifiedBy>
  <cp:revision>34</cp:revision>
  <cp:lastPrinted>2019-11-13T09:22:00Z</cp:lastPrinted>
  <dcterms:created xsi:type="dcterms:W3CDTF">2016-11-01T10:43:00Z</dcterms:created>
  <dcterms:modified xsi:type="dcterms:W3CDTF">2019-11-14T05:06:00Z</dcterms:modified>
</cp:coreProperties>
</file>