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C111C" w:rsidRDefault="00DC111C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661227">
        <w:rPr>
          <w:sz w:val="26"/>
          <w:szCs w:val="26"/>
        </w:rPr>
        <w:t>я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DC111C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Default="0082067A" w:rsidP="000649C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 статьё</w:t>
      </w:r>
      <w:r w:rsidRPr="007E63A1">
        <w:rPr>
          <w:sz w:val="26"/>
          <w:szCs w:val="26"/>
        </w:rPr>
        <w:t xml:space="preserve">й 179 Бюджетного кодекса Российской Федерации, </w:t>
      </w:r>
      <w:r w:rsidRPr="00DE3EA6">
        <w:rPr>
          <w:sz w:val="26"/>
          <w:szCs w:val="26"/>
        </w:rPr>
        <w:t xml:space="preserve">Уставом города Когалым, </w:t>
      </w:r>
      <w:r w:rsidR="00661227" w:rsidRPr="00661227">
        <w:rPr>
          <w:sz w:val="26"/>
          <w:szCs w:val="26"/>
        </w:rPr>
        <w:t xml:space="preserve">решениями Думы города Когалыма от 22.11.2023 №345-ГД «Об одобрении предложений о внесении изменений в муниципальную программу «Содержание объектов городского хозяйства и </w:t>
      </w:r>
      <w:r w:rsidR="00661227" w:rsidRPr="003772D6">
        <w:rPr>
          <w:sz w:val="26"/>
          <w:szCs w:val="26"/>
        </w:rPr>
        <w:t xml:space="preserve">инженерной инфраструктуры в городе Когалыме», от </w:t>
      </w:r>
      <w:r w:rsidR="00D877B5" w:rsidRPr="00D877B5">
        <w:rPr>
          <w:sz w:val="26"/>
          <w:szCs w:val="26"/>
        </w:rPr>
        <w:t>1</w:t>
      </w:r>
      <w:bookmarkStart w:id="0" w:name="_GoBack"/>
      <w:bookmarkEnd w:id="0"/>
      <w:r w:rsidR="00D877B5" w:rsidRPr="00D877B5">
        <w:rPr>
          <w:sz w:val="26"/>
          <w:szCs w:val="26"/>
        </w:rPr>
        <w:t>3.12.2023 №350-ГД «О бюджете города Когалыма на 2024 год и плановый период 2025 и 2026 годов»</w:t>
      </w:r>
      <w:r w:rsidR="00661227" w:rsidRPr="003772D6">
        <w:rPr>
          <w:sz w:val="26"/>
          <w:szCs w:val="26"/>
        </w:rPr>
        <w:t>,</w:t>
      </w:r>
      <w:r w:rsidRPr="003772D6">
        <w:rPr>
          <w:spacing w:val="-6"/>
          <w:sz w:val="26"/>
          <w:szCs w:val="26"/>
        </w:rPr>
        <w:t xml:space="preserve"> </w:t>
      </w:r>
      <w:r w:rsidRPr="003772D6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</w:t>
      </w:r>
      <w:r w:rsidR="000649C8" w:rsidRPr="003772D6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3772D6">
        <w:rPr>
          <w:rFonts w:eastAsia="Calibri"/>
          <w:spacing w:val="-6"/>
          <w:sz w:val="26"/>
          <w:szCs w:val="26"/>
          <w:lang w:eastAsia="en-US"/>
        </w:rPr>
        <w:t xml:space="preserve">от 28.10.2021 №2193 «О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порядке разработки и реализации муниципа</w:t>
      </w:r>
      <w:r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>
        <w:rPr>
          <w:rFonts w:eastAsia="Calibri"/>
          <w:sz w:val="26"/>
          <w:szCs w:val="26"/>
          <w:lang w:eastAsia="en-US"/>
        </w:rPr>
        <w:t>:</w:t>
      </w:r>
    </w:p>
    <w:p w:rsidR="0082067A" w:rsidRDefault="0082067A" w:rsidP="003F09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61227" w:rsidRPr="00661227" w:rsidRDefault="00661227" w:rsidP="00661227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1227">
        <w:rPr>
          <w:spacing w:val="-6"/>
          <w:sz w:val="26"/>
          <w:szCs w:val="26"/>
        </w:rPr>
        <w:t>1.</w:t>
      </w:r>
      <w:r w:rsidRPr="00661227">
        <w:rPr>
          <w:sz w:val="26"/>
          <w:szCs w:val="26"/>
        </w:rPr>
        <w:t xml:space="preserve"> В постановление Администрации города Когалыма от 11.10.2013 №2907 «Об утверждении муниципальной программы «</w:t>
      </w:r>
      <w:r w:rsidRPr="00661227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661227">
        <w:rPr>
          <w:sz w:val="26"/>
          <w:szCs w:val="26"/>
        </w:rPr>
        <w:t>» (далее – постановление) внести следующее изменение:</w:t>
      </w:r>
    </w:p>
    <w:p w:rsidR="00661227" w:rsidRPr="00661227" w:rsidRDefault="00661227" w:rsidP="00661227">
      <w:pPr>
        <w:ind w:firstLine="709"/>
        <w:jc w:val="both"/>
        <w:rPr>
          <w:sz w:val="26"/>
          <w:szCs w:val="26"/>
        </w:rPr>
      </w:pPr>
      <w:r w:rsidRPr="00661227">
        <w:rPr>
          <w:spacing w:val="-6"/>
          <w:sz w:val="26"/>
          <w:szCs w:val="26"/>
        </w:rPr>
        <w:t xml:space="preserve">1.1. </w:t>
      </w:r>
      <w:r w:rsidRPr="00661227">
        <w:rPr>
          <w:sz w:val="26"/>
          <w:szCs w:val="26"/>
        </w:rPr>
        <w:t xml:space="preserve">приложение к постановлению изложить в редакции согласно </w:t>
      </w:r>
      <w:proofErr w:type="gramStart"/>
      <w:r w:rsidRPr="00661227">
        <w:rPr>
          <w:sz w:val="26"/>
          <w:szCs w:val="26"/>
        </w:rPr>
        <w:t>приложению</w:t>
      </w:r>
      <w:proofErr w:type="gramEnd"/>
      <w:r w:rsidRPr="00661227">
        <w:rPr>
          <w:sz w:val="26"/>
          <w:szCs w:val="26"/>
        </w:rPr>
        <w:t xml:space="preserve"> к настоящему постановлению.</w:t>
      </w:r>
    </w:p>
    <w:p w:rsidR="00661227" w:rsidRPr="00661227" w:rsidRDefault="00661227" w:rsidP="00661227">
      <w:pPr>
        <w:ind w:firstLine="709"/>
        <w:jc w:val="both"/>
        <w:rPr>
          <w:sz w:val="26"/>
          <w:szCs w:val="26"/>
        </w:rPr>
      </w:pPr>
    </w:p>
    <w:p w:rsidR="00661227" w:rsidRPr="00661227" w:rsidRDefault="00661227" w:rsidP="00661227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661227">
        <w:rPr>
          <w:bCs/>
          <w:sz w:val="26"/>
          <w:szCs w:val="26"/>
        </w:rPr>
        <w:t>2. Признать утратившими силу:</w:t>
      </w:r>
    </w:p>
    <w:p w:rsidR="00661227" w:rsidRPr="00661227" w:rsidRDefault="00661227" w:rsidP="00661227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661227">
        <w:rPr>
          <w:bCs/>
          <w:sz w:val="26"/>
          <w:szCs w:val="26"/>
        </w:rPr>
        <w:t>2.1. постановление Администрации города Когалыма от 2</w:t>
      </w:r>
      <w:r>
        <w:rPr>
          <w:bCs/>
          <w:sz w:val="26"/>
          <w:szCs w:val="26"/>
        </w:rPr>
        <w:t>5</w:t>
      </w:r>
      <w:r w:rsidRPr="00661227">
        <w:rPr>
          <w:bCs/>
          <w:sz w:val="26"/>
          <w:szCs w:val="26"/>
        </w:rPr>
        <w:t>.01.202</w:t>
      </w:r>
      <w:r>
        <w:rPr>
          <w:bCs/>
          <w:sz w:val="26"/>
          <w:szCs w:val="26"/>
        </w:rPr>
        <w:t>3</w:t>
      </w:r>
      <w:r w:rsidRPr="00661227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147</w:t>
      </w:r>
      <w:r w:rsidRPr="00661227">
        <w:rPr>
          <w:bCs/>
          <w:sz w:val="26"/>
          <w:szCs w:val="26"/>
        </w:rPr>
        <w:t xml:space="preserve"> «О внесении изменения в постановление Администрации города Когалыма от 11.10.2013 №2907»;</w:t>
      </w:r>
    </w:p>
    <w:p w:rsidR="00661227" w:rsidRPr="00661227" w:rsidRDefault="00661227" w:rsidP="00661227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661227">
        <w:rPr>
          <w:bCs/>
          <w:sz w:val="26"/>
          <w:szCs w:val="26"/>
        </w:rPr>
        <w:t xml:space="preserve">2.2. постановление Администрации города Когалыма от </w:t>
      </w:r>
      <w:r>
        <w:rPr>
          <w:bCs/>
          <w:sz w:val="26"/>
          <w:szCs w:val="26"/>
        </w:rPr>
        <w:t>13</w:t>
      </w:r>
      <w:r w:rsidRPr="00661227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4</w:t>
      </w:r>
      <w:r w:rsidRPr="00661227"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3</w:t>
      </w:r>
      <w:r w:rsidRPr="00661227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6</w:t>
      </w:r>
      <w:r w:rsidRPr="00661227">
        <w:rPr>
          <w:bCs/>
          <w:sz w:val="26"/>
          <w:szCs w:val="26"/>
        </w:rPr>
        <w:t>75 «О внесении изменений в постановление Администрации города Когалыма от 11.10.2013 №2907»;</w:t>
      </w:r>
    </w:p>
    <w:p w:rsidR="00661227" w:rsidRPr="00661227" w:rsidRDefault="00661227" w:rsidP="00661227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661227">
        <w:rPr>
          <w:bCs/>
          <w:sz w:val="26"/>
          <w:szCs w:val="26"/>
        </w:rPr>
        <w:t>2.</w:t>
      </w:r>
      <w:r w:rsidR="003772D6">
        <w:rPr>
          <w:bCs/>
          <w:sz w:val="26"/>
          <w:szCs w:val="26"/>
        </w:rPr>
        <w:t>3</w:t>
      </w:r>
      <w:r w:rsidRPr="00661227">
        <w:rPr>
          <w:bCs/>
          <w:sz w:val="26"/>
          <w:szCs w:val="26"/>
        </w:rPr>
        <w:t xml:space="preserve">. постановление Администрации города Когалыма от </w:t>
      </w:r>
      <w:r w:rsidR="003772D6">
        <w:rPr>
          <w:bCs/>
          <w:sz w:val="26"/>
          <w:szCs w:val="26"/>
        </w:rPr>
        <w:t>14</w:t>
      </w:r>
      <w:r w:rsidRPr="00661227">
        <w:rPr>
          <w:bCs/>
          <w:sz w:val="26"/>
          <w:szCs w:val="26"/>
        </w:rPr>
        <w:t>.0</w:t>
      </w:r>
      <w:r w:rsidR="003772D6">
        <w:rPr>
          <w:bCs/>
          <w:sz w:val="26"/>
          <w:szCs w:val="26"/>
        </w:rPr>
        <w:t>6</w:t>
      </w:r>
      <w:r w:rsidRPr="00661227">
        <w:rPr>
          <w:bCs/>
          <w:sz w:val="26"/>
          <w:szCs w:val="26"/>
        </w:rPr>
        <w:t>.202</w:t>
      </w:r>
      <w:r w:rsidR="003772D6">
        <w:rPr>
          <w:bCs/>
          <w:sz w:val="26"/>
          <w:szCs w:val="26"/>
        </w:rPr>
        <w:t>3</w:t>
      </w:r>
      <w:r w:rsidRPr="00661227">
        <w:rPr>
          <w:bCs/>
          <w:sz w:val="26"/>
          <w:szCs w:val="26"/>
        </w:rPr>
        <w:t xml:space="preserve"> №</w:t>
      </w:r>
      <w:r w:rsidR="003772D6">
        <w:rPr>
          <w:bCs/>
          <w:sz w:val="26"/>
          <w:szCs w:val="26"/>
        </w:rPr>
        <w:t>1116</w:t>
      </w:r>
      <w:r w:rsidRPr="00661227">
        <w:rPr>
          <w:bCs/>
          <w:sz w:val="26"/>
          <w:szCs w:val="26"/>
        </w:rPr>
        <w:t xml:space="preserve"> «О внесении изменений в постановление Администрации города Когалыма от 11.10.2013 №2907»;</w:t>
      </w:r>
    </w:p>
    <w:p w:rsidR="00661227" w:rsidRDefault="00661227" w:rsidP="00661227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661227">
        <w:rPr>
          <w:bCs/>
          <w:sz w:val="26"/>
          <w:szCs w:val="26"/>
        </w:rPr>
        <w:t>2.</w:t>
      </w:r>
      <w:r w:rsidR="003772D6">
        <w:rPr>
          <w:bCs/>
          <w:sz w:val="26"/>
          <w:szCs w:val="26"/>
        </w:rPr>
        <w:t>4</w:t>
      </w:r>
      <w:r w:rsidRPr="00661227">
        <w:rPr>
          <w:bCs/>
          <w:sz w:val="26"/>
          <w:szCs w:val="26"/>
        </w:rPr>
        <w:t xml:space="preserve">. постановление Администрации города Когалыма от </w:t>
      </w:r>
      <w:r w:rsidR="003772D6">
        <w:rPr>
          <w:bCs/>
          <w:sz w:val="26"/>
          <w:szCs w:val="26"/>
        </w:rPr>
        <w:t>21</w:t>
      </w:r>
      <w:r w:rsidRPr="00661227">
        <w:rPr>
          <w:bCs/>
          <w:sz w:val="26"/>
          <w:szCs w:val="26"/>
        </w:rPr>
        <w:t>.</w:t>
      </w:r>
      <w:r w:rsidR="003772D6">
        <w:rPr>
          <w:bCs/>
          <w:sz w:val="26"/>
          <w:szCs w:val="26"/>
        </w:rPr>
        <w:t>07</w:t>
      </w:r>
      <w:r w:rsidRPr="00661227">
        <w:rPr>
          <w:bCs/>
          <w:sz w:val="26"/>
          <w:szCs w:val="26"/>
        </w:rPr>
        <w:t>.202</w:t>
      </w:r>
      <w:r w:rsidR="003772D6">
        <w:rPr>
          <w:bCs/>
          <w:sz w:val="26"/>
          <w:szCs w:val="26"/>
        </w:rPr>
        <w:t>3</w:t>
      </w:r>
      <w:r w:rsidRPr="00661227">
        <w:rPr>
          <w:bCs/>
          <w:sz w:val="26"/>
          <w:szCs w:val="26"/>
        </w:rPr>
        <w:t xml:space="preserve"> №</w:t>
      </w:r>
      <w:r w:rsidR="003772D6">
        <w:rPr>
          <w:bCs/>
          <w:sz w:val="26"/>
          <w:szCs w:val="26"/>
        </w:rPr>
        <w:t>1371</w:t>
      </w:r>
      <w:r w:rsidRPr="00661227">
        <w:rPr>
          <w:bCs/>
          <w:sz w:val="26"/>
          <w:szCs w:val="26"/>
        </w:rPr>
        <w:t xml:space="preserve"> «О внесении изменений в постановление Администрации город</w:t>
      </w:r>
      <w:r w:rsidR="003772D6">
        <w:rPr>
          <w:bCs/>
          <w:sz w:val="26"/>
          <w:szCs w:val="26"/>
        </w:rPr>
        <w:t>а Когалыма от 11.10.2013 №2907»;</w:t>
      </w:r>
    </w:p>
    <w:p w:rsidR="003772D6" w:rsidRPr="00661227" w:rsidRDefault="003772D6" w:rsidP="00661227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3772D6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5</w:t>
      </w:r>
      <w:r w:rsidRPr="003772D6">
        <w:rPr>
          <w:bCs/>
          <w:sz w:val="26"/>
          <w:szCs w:val="26"/>
        </w:rPr>
        <w:t xml:space="preserve">. постановление Администрации города Когалыма от </w:t>
      </w:r>
      <w:r>
        <w:rPr>
          <w:bCs/>
          <w:sz w:val="26"/>
          <w:szCs w:val="26"/>
        </w:rPr>
        <w:t>03</w:t>
      </w:r>
      <w:r w:rsidRPr="003772D6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11</w:t>
      </w:r>
      <w:r w:rsidRPr="003772D6">
        <w:rPr>
          <w:bCs/>
          <w:sz w:val="26"/>
          <w:szCs w:val="26"/>
        </w:rPr>
        <w:t>.2023 №</w:t>
      </w:r>
      <w:r>
        <w:rPr>
          <w:bCs/>
          <w:sz w:val="26"/>
          <w:szCs w:val="26"/>
        </w:rPr>
        <w:t>2220</w:t>
      </w:r>
      <w:r w:rsidRPr="003772D6">
        <w:rPr>
          <w:bCs/>
          <w:sz w:val="26"/>
          <w:szCs w:val="26"/>
        </w:rPr>
        <w:t xml:space="preserve"> «О внесении изменений в постановление Администрации города Когалыма от 11.10.2013 №2907»</w:t>
      </w:r>
      <w:r>
        <w:rPr>
          <w:bCs/>
          <w:sz w:val="26"/>
          <w:szCs w:val="26"/>
        </w:rPr>
        <w:t>.</w:t>
      </w:r>
    </w:p>
    <w:p w:rsidR="00661227" w:rsidRPr="00661227" w:rsidRDefault="00661227" w:rsidP="00661227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</w:p>
    <w:p w:rsidR="00661227" w:rsidRPr="00661227" w:rsidRDefault="00661227" w:rsidP="00661227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661227">
        <w:rPr>
          <w:bCs/>
          <w:sz w:val="26"/>
          <w:szCs w:val="26"/>
        </w:rPr>
        <w:lastRenderedPageBreak/>
        <w:t xml:space="preserve">3. </w:t>
      </w:r>
      <w:r w:rsidRPr="00661227">
        <w:rPr>
          <w:rFonts w:eastAsia="Calibri"/>
          <w:spacing w:val="-6"/>
          <w:sz w:val="26"/>
          <w:szCs w:val="26"/>
          <w:lang w:eastAsia="en-US"/>
        </w:rPr>
        <w:t>Настоящее постановление распространяет свое действие на правоотношения, возникшие с 01.01.202</w:t>
      </w:r>
      <w:r>
        <w:rPr>
          <w:rFonts w:eastAsia="Calibri"/>
          <w:spacing w:val="-6"/>
          <w:sz w:val="26"/>
          <w:szCs w:val="26"/>
          <w:lang w:eastAsia="en-US"/>
        </w:rPr>
        <w:t>4</w:t>
      </w:r>
      <w:r w:rsidRPr="00661227">
        <w:rPr>
          <w:rFonts w:eastAsia="Calibri"/>
          <w:spacing w:val="-6"/>
          <w:sz w:val="26"/>
          <w:szCs w:val="26"/>
          <w:lang w:eastAsia="en-US"/>
        </w:rPr>
        <w:t>.</w:t>
      </w:r>
    </w:p>
    <w:p w:rsidR="004D1F07" w:rsidRPr="0082067A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067A" w:rsidRPr="00363C03" w:rsidRDefault="00661227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CE5675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жилищно-коммунального комплекса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города Когалыма (</w:t>
      </w:r>
      <w:proofErr w:type="spellStart"/>
      <w:r w:rsidR="00CE5675">
        <w:rPr>
          <w:rFonts w:eastAsia="Calibri"/>
          <w:spacing w:val="-6"/>
          <w:sz w:val="26"/>
          <w:szCs w:val="26"/>
          <w:lang w:eastAsia="en-US"/>
        </w:rPr>
        <w:t>И.Р.Кадыров</w:t>
      </w:r>
      <w:proofErr w:type="spellEnd"/>
      <w:r w:rsidR="0082067A" w:rsidRPr="00363C03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4D323C">
        <w:rPr>
          <w:rFonts w:eastAsia="Calibri"/>
          <w:spacing w:val="-6"/>
          <w:sz w:val="26"/>
          <w:szCs w:val="26"/>
          <w:lang w:eastAsia="en-US"/>
        </w:rPr>
        <w:t>е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962B29">
        <w:rPr>
          <w:rFonts w:eastAsia="Calibri"/>
          <w:spacing w:val="-6"/>
          <w:sz w:val="26"/>
          <w:szCs w:val="26"/>
          <w:lang w:eastAsia="en-US"/>
        </w:rPr>
        <w:t xml:space="preserve">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2067A" w:rsidRPr="004054E0" w:rsidRDefault="0082067A" w:rsidP="000649C8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661227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</w:t>
      </w:r>
      <w:r w:rsidR="0018464C" w:rsidRPr="0018464C">
        <w:rPr>
          <w:rFonts w:eastAsia="Calibri"/>
          <w:sz w:val="26"/>
          <w:szCs w:val="26"/>
          <w:lang w:eastAsia="en-US"/>
        </w:rPr>
        <w:t>Опубликовать настоящее постановление и приложени</w:t>
      </w:r>
      <w:r w:rsidR="002C2E9B">
        <w:rPr>
          <w:rFonts w:eastAsia="Calibri"/>
          <w:sz w:val="26"/>
          <w:szCs w:val="26"/>
          <w:lang w:eastAsia="en-US"/>
        </w:rPr>
        <w:t>е</w:t>
      </w:r>
      <w:r w:rsidR="0018464C" w:rsidRPr="0018464C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сетевом издании «Когалымский вестник»: KOGVESTI.RU (приложени</w:t>
      </w:r>
      <w:r w:rsidR="0082039F">
        <w:rPr>
          <w:rFonts w:eastAsia="Calibri"/>
          <w:sz w:val="26"/>
          <w:szCs w:val="26"/>
          <w:lang w:eastAsia="en-US"/>
        </w:rPr>
        <w:t>е</w:t>
      </w:r>
      <w:r w:rsidR="0018464C" w:rsidRPr="0018464C">
        <w:rPr>
          <w:rFonts w:eastAsia="Calibri"/>
          <w:sz w:val="26"/>
          <w:szCs w:val="26"/>
          <w:lang w:eastAsia="en-US"/>
        </w:rPr>
        <w:t xml:space="preserve"> в печатном издании не привод</w:t>
      </w:r>
      <w:r w:rsidR="0082039F">
        <w:rPr>
          <w:rFonts w:eastAsia="Calibri"/>
          <w:sz w:val="26"/>
          <w:szCs w:val="26"/>
          <w:lang w:eastAsia="en-US"/>
        </w:rPr>
        <w:t>и</w:t>
      </w:r>
      <w:r w:rsidR="0018464C" w:rsidRPr="0018464C">
        <w:rPr>
          <w:rFonts w:eastAsia="Calibri"/>
          <w:sz w:val="26"/>
          <w:szCs w:val="26"/>
          <w:lang w:eastAsia="en-US"/>
        </w:rPr>
        <w:t>тся). Разместить настоящее постановление и приложени</w:t>
      </w:r>
      <w:r w:rsidR="0082039F">
        <w:rPr>
          <w:rFonts w:eastAsia="Calibri"/>
          <w:sz w:val="26"/>
          <w:szCs w:val="26"/>
          <w:lang w:eastAsia="en-US"/>
        </w:rPr>
        <w:t>е</w:t>
      </w:r>
      <w:r w:rsidR="0018464C" w:rsidRPr="0018464C">
        <w:rPr>
          <w:rFonts w:eastAsia="Calibri"/>
          <w:sz w:val="26"/>
          <w:szCs w:val="26"/>
          <w:lang w:eastAsia="en-US"/>
        </w:rPr>
        <w:t xml:space="preserve"> к нему на официальном сайте Администрации города Когалыма в информационно-телекоммуникационной сети Интернет (www.admkogalym.ru).</w:t>
      </w:r>
    </w:p>
    <w:p w:rsidR="003F09D9" w:rsidRPr="004054E0" w:rsidRDefault="003F09D9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661227" w:rsidP="000649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proofErr w:type="spellStart"/>
      <w:r w:rsidR="00CE5675">
        <w:rPr>
          <w:rFonts w:eastAsia="Calibri"/>
          <w:sz w:val="26"/>
          <w:szCs w:val="26"/>
          <w:lang w:eastAsia="en-US"/>
        </w:rPr>
        <w:t>А.А.Морозов</w:t>
      </w:r>
      <w:r w:rsidR="00EB46A7">
        <w:rPr>
          <w:rFonts w:eastAsia="Calibri"/>
          <w:sz w:val="26"/>
          <w:szCs w:val="26"/>
          <w:lang w:eastAsia="en-US"/>
        </w:rPr>
        <w:t>а</w:t>
      </w:r>
      <w:proofErr w:type="spellEnd"/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962B29" w:rsidRDefault="00962B2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0649C8">
          <w:head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227">
        <w:rPr>
          <w:sz w:val="26"/>
          <w:szCs w:val="26"/>
        </w:rPr>
        <w:t xml:space="preserve">Паспорт </w:t>
      </w:r>
    </w:p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227">
        <w:rPr>
          <w:sz w:val="26"/>
          <w:szCs w:val="26"/>
        </w:rPr>
        <w:t xml:space="preserve">муниципальной программы </w:t>
      </w:r>
    </w:p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227">
        <w:rPr>
          <w:sz w:val="26"/>
          <w:szCs w:val="26"/>
        </w:rPr>
        <w:t xml:space="preserve">города Когалыма «Содержание объектов городского хозяйства и инженерной инфраструктуры в городе Когалыме» </w:t>
      </w:r>
    </w:p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227">
        <w:rPr>
          <w:sz w:val="26"/>
          <w:szCs w:val="26"/>
        </w:rPr>
        <w:t>(далее – муниципальная программа)</w:t>
      </w:r>
    </w:p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225"/>
        <w:gridCol w:w="4806"/>
        <w:gridCol w:w="3205"/>
      </w:tblGrid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Содержание объектов городского хозяйства и инженерной инфраструктуры в городе Когалыме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2024-2028 годы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Заместитель главы города Когалыма </w:t>
            </w:r>
            <w:r w:rsidRPr="00661227">
              <w:rPr>
                <w:bCs/>
                <w:sz w:val="22"/>
                <w:szCs w:val="22"/>
              </w:rPr>
              <w:t>Морозов Александр Александрович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rPr>
                <w:bCs/>
                <w:sz w:val="22"/>
                <w:szCs w:val="22"/>
              </w:rPr>
            </w:pPr>
            <w:r w:rsidRPr="00661227">
              <w:rPr>
                <w:bCs/>
                <w:sz w:val="22"/>
                <w:szCs w:val="22"/>
              </w:rPr>
              <w:t>Ответственный исполнитель  муниципальной программы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Муниципальное казённое учреждение «Управление капитального строительства и жилищно-коммунального комплекса города Когалыма» (далее – МКУ «УКС и ЖКК г.Когалыма»)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898" w:type="pct"/>
            <w:gridSpan w:val="3"/>
            <w:tcBorders>
              <w:right w:val="single" w:sz="4" w:space="0" w:color="auto"/>
            </w:tcBorders>
          </w:tcPr>
          <w:p w:rsidR="00661227" w:rsidRPr="00661227" w:rsidRDefault="00661227" w:rsidP="00661227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661227">
              <w:rPr>
                <w:spacing w:val="-6"/>
                <w:sz w:val="22"/>
                <w:szCs w:val="22"/>
              </w:rPr>
              <w:t>Муниципальное бюджетное учреждение «Коммунспецавтотехника» (далее – МБУ «КСАТ»)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Комплексное решение проблем благоустройства и санитарного содержания территории города Когалыма, повышение уровня внешнего благоустройства, создание условий для решения вопросов местного значения, обеспечение благополучной эпизоотической обстановки в городе Когалыме.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1. Организация благоустройства территории города Когалыма, включая озеленение территории, создание и содержание объектов городского хозяйства города Когалыма. </w:t>
            </w:r>
          </w:p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2. Обеспечение деятельности муниципальных учреждений для решения вопросов местного значения.</w:t>
            </w:r>
          </w:p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3.Обеспечение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   </w:t>
            </w:r>
          </w:p>
        </w:tc>
      </w:tr>
    </w:tbl>
    <w:p w:rsidR="00661227" w:rsidRPr="00661227" w:rsidRDefault="00661227" w:rsidP="00661227">
      <w:pPr>
        <w:autoSpaceDE w:val="0"/>
        <w:autoSpaceDN w:val="0"/>
        <w:adjustRightInd w:val="0"/>
        <w:rPr>
          <w:sz w:val="22"/>
          <w:szCs w:val="22"/>
        </w:rPr>
        <w:sectPr w:rsidR="00661227" w:rsidRPr="00661227" w:rsidSect="00661227">
          <w:headerReference w:type="default" r:id="rId11"/>
          <w:pgSz w:w="16838" w:h="11906" w:orient="landscape" w:code="9"/>
          <w:pgMar w:top="2552" w:right="567" w:bottom="567" w:left="567" w:header="709" w:footer="709" w:gutter="0"/>
          <w:pgNumType w:start="3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3"/>
        <w:gridCol w:w="430"/>
        <w:gridCol w:w="1692"/>
        <w:gridCol w:w="2756"/>
        <w:gridCol w:w="992"/>
        <w:gridCol w:w="860"/>
        <w:gridCol w:w="860"/>
        <w:gridCol w:w="860"/>
        <w:gridCol w:w="860"/>
        <w:gridCol w:w="860"/>
        <w:gridCol w:w="1654"/>
        <w:gridCol w:w="1937"/>
      </w:tblGrid>
      <w:tr w:rsidR="00661227" w:rsidRPr="00661227" w:rsidTr="00661227">
        <w:tc>
          <w:tcPr>
            <w:tcW w:w="616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384" w:type="pct"/>
            <w:gridSpan w:val="11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</w:tr>
      <w:tr w:rsidR="00661227" w:rsidRPr="00661227" w:rsidTr="00661227">
        <w:tc>
          <w:tcPr>
            <w:tcW w:w="616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7" w:type="pct"/>
            <w:vMerge w:val="restar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№ п/п</w:t>
            </w:r>
          </w:p>
        </w:tc>
        <w:tc>
          <w:tcPr>
            <w:tcW w:w="539" w:type="pct"/>
            <w:vMerge w:val="restar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78" w:type="pct"/>
            <w:vMerge w:val="restar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211" w:type="pct"/>
            <w:gridSpan w:val="7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18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1227" w:rsidRPr="00661227" w:rsidTr="00661227">
        <w:tc>
          <w:tcPr>
            <w:tcW w:w="616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2024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2025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2026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2027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2028</w:t>
            </w:r>
          </w:p>
        </w:tc>
        <w:tc>
          <w:tcPr>
            <w:tcW w:w="527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18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61227" w:rsidRPr="00661227" w:rsidTr="00661227">
        <w:tc>
          <w:tcPr>
            <w:tcW w:w="616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  <w:lang w:val="en-US"/>
              </w:rPr>
              <w:t>I</w:t>
            </w:r>
            <w:r w:rsidRPr="00661227">
              <w:rPr>
                <w:sz w:val="22"/>
                <w:szCs w:val="22"/>
              </w:rPr>
              <w:t>.</w:t>
            </w:r>
          </w:p>
        </w:tc>
        <w:tc>
          <w:tcPr>
            <w:tcW w:w="539" w:type="pct"/>
            <w:vAlign w:val="center"/>
          </w:tcPr>
          <w:p w:rsidR="00661227" w:rsidRPr="00661227" w:rsidRDefault="00661227" w:rsidP="00661227">
            <w:pPr>
              <w:jc w:val="both"/>
              <w:rPr>
                <w:rFonts w:eastAsiaTheme="minorHAnsi" w:cstheme="minorBidi"/>
                <w:spacing w:val="-6"/>
                <w:sz w:val="22"/>
                <w:szCs w:val="22"/>
                <w:lang w:eastAsia="en-US"/>
              </w:rPr>
            </w:pPr>
            <w:r w:rsidRPr="00661227">
              <w:rPr>
                <w:rFonts w:eastAsiaTheme="minorHAnsi" w:cstheme="minorBidi"/>
                <w:color w:val="000000"/>
                <w:spacing w:val="-6"/>
                <w:sz w:val="22"/>
                <w:szCs w:val="22"/>
                <w:lang w:eastAsia="en-US"/>
              </w:rPr>
              <w:t xml:space="preserve">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тыс. </w:t>
            </w:r>
            <w:proofErr w:type="spellStart"/>
            <w:r w:rsidRPr="00661227">
              <w:rPr>
                <w:rFonts w:eastAsiaTheme="minorHAnsi" w:cstheme="minorBidi"/>
                <w:color w:val="000000"/>
                <w:spacing w:val="-6"/>
                <w:sz w:val="22"/>
                <w:szCs w:val="22"/>
                <w:lang w:eastAsia="en-US"/>
              </w:rPr>
              <w:t>кв.м</w:t>
            </w:r>
            <w:proofErr w:type="spellEnd"/>
            <w:r w:rsidRPr="00661227">
              <w:rPr>
                <w:rFonts w:eastAsiaTheme="minorHAnsi" w:cstheme="min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  <w:r w:rsidRPr="00661227">
              <w:rPr>
                <w:sz w:val="22"/>
                <w:szCs w:val="22"/>
              </w:rPr>
              <w:t xml:space="preserve"> &lt;</w:t>
            </w:r>
            <w:r w:rsidRPr="00661227">
              <w:rPr>
                <w:sz w:val="22"/>
                <w:szCs w:val="22"/>
                <w:lang w:val="en-US"/>
              </w:rPr>
              <w:t>I</w:t>
            </w:r>
            <w:r w:rsidRPr="00661227">
              <w:rPr>
                <w:sz w:val="22"/>
                <w:szCs w:val="22"/>
              </w:rPr>
              <w:t>&gt;</w:t>
            </w:r>
          </w:p>
        </w:tc>
        <w:tc>
          <w:tcPr>
            <w:tcW w:w="878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Постановление Администрации города Когалыма от 29.12.2022 №3143 «Об утверждении муниципального задания муниципальному бюджетному учреждению «Коммунспецавтотехника» на выполнение работ на 2024 год и на плановый период 2025 и 2026 годов»</w:t>
            </w:r>
          </w:p>
        </w:tc>
        <w:tc>
          <w:tcPr>
            <w:tcW w:w="316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692,754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664,427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jc w:val="center"/>
            </w:pPr>
            <w:r w:rsidRPr="00661227">
              <w:rPr>
                <w:sz w:val="22"/>
                <w:szCs w:val="22"/>
              </w:rPr>
              <w:t>664,427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jc w:val="center"/>
            </w:pPr>
            <w:r w:rsidRPr="00661227">
              <w:rPr>
                <w:sz w:val="22"/>
                <w:szCs w:val="22"/>
              </w:rPr>
              <w:t>664,427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jc w:val="center"/>
            </w:pPr>
            <w:r w:rsidRPr="00661227">
              <w:rPr>
                <w:sz w:val="22"/>
                <w:szCs w:val="22"/>
              </w:rPr>
              <w:t>664,427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jc w:val="center"/>
            </w:pPr>
            <w:r w:rsidRPr="00661227">
              <w:rPr>
                <w:sz w:val="22"/>
                <w:szCs w:val="22"/>
              </w:rPr>
              <w:t>664,427</w:t>
            </w:r>
          </w:p>
        </w:tc>
        <w:tc>
          <w:tcPr>
            <w:tcW w:w="527" w:type="pct"/>
            <w:vAlign w:val="center"/>
          </w:tcPr>
          <w:p w:rsidR="00661227" w:rsidRPr="00661227" w:rsidRDefault="00661227" w:rsidP="00661227">
            <w:pPr>
              <w:jc w:val="center"/>
            </w:pPr>
            <w:r w:rsidRPr="00661227">
              <w:rPr>
                <w:sz w:val="22"/>
                <w:szCs w:val="22"/>
              </w:rPr>
              <w:t>664,427</w:t>
            </w:r>
          </w:p>
        </w:tc>
        <w:tc>
          <w:tcPr>
            <w:tcW w:w="618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МБУ «КСАТ»</w:t>
            </w:r>
          </w:p>
        </w:tc>
      </w:tr>
      <w:tr w:rsidR="00661227" w:rsidRPr="00661227" w:rsidTr="00661227">
        <w:tc>
          <w:tcPr>
            <w:tcW w:w="616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  <w:lang w:val="en-US"/>
              </w:rPr>
              <w:t>II</w:t>
            </w:r>
            <w:r w:rsidRPr="00661227">
              <w:rPr>
                <w:sz w:val="22"/>
                <w:szCs w:val="22"/>
              </w:rPr>
              <w:t>.</w:t>
            </w:r>
          </w:p>
        </w:tc>
        <w:tc>
          <w:tcPr>
            <w:tcW w:w="539" w:type="pct"/>
            <w:vAlign w:val="center"/>
          </w:tcPr>
          <w:p w:rsidR="00661227" w:rsidRPr="00661227" w:rsidRDefault="00661227" w:rsidP="00661227">
            <w:pPr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661227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Обеспечение текущего содержания территорий городского кладбища и мест захоронений, </w:t>
            </w:r>
            <w:proofErr w:type="spellStart"/>
            <w:r w:rsidRPr="00661227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тыс.кв.м</w:t>
            </w:r>
            <w:proofErr w:type="spellEnd"/>
            <w:r w:rsidRPr="00661227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  <w:r w:rsidRPr="00661227">
              <w:rPr>
                <w:sz w:val="22"/>
                <w:szCs w:val="22"/>
              </w:rPr>
              <w:t>&lt;</w:t>
            </w:r>
            <w:r w:rsidRPr="00661227">
              <w:rPr>
                <w:sz w:val="22"/>
                <w:szCs w:val="22"/>
                <w:lang w:val="en-US"/>
              </w:rPr>
              <w:t>II</w:t>
            </w:r>
            <w:r w:rsidRPr="00661227">
              <w:rPr>
                <w:sz w:val="22"/>
                <w:szCs w:val="22"/>
              </w:rPr>
              <w:t xml:space="preserve"> &gt;</w:t>
            </w:r>
          </w:p>
        </w:tc>
        <w:tc>
          <w:tcPr>
            <w:tcW w:w="878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661227">
              <w:rPr>
                <w:spacing w:val="-6"/>
                <w:sz w:val="22"/>
                <w:szCs w:val="22"/>
              </w:rPr>
              <w:t xml:space="preserve">Устав муниципального казенного учреждения «Управление капитального строительства и жилищно-коммунального комплекса города Когалыма» </w:t>
            </w:r>
          </w:p>
        </w:tc>
        <w:tc>
          <w:tcPr>
            <w:tcW w:w="316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661227">
              <w:rPr>
                <w:spacing w:val="-6"/>
              </w:rPr>
              <w:t>95,189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jc w:val="center"/>
              <w:rPr>
                <w:spacing w:val="-6"/>
              </w:rPr>
            </w:pPr>
            <w:r w:rsidRPr="00661227">
              <w:rPr>
                <w:spacing w:val="-6"/>
              </w:rPr>
              <w:t>95,189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jc w:val="center"/>
              <w:rPr>
                <w:spacing w:val="-6"/>
              </w:rPr>
            </w:pPr>
            <w:r w:rsidRPr="00661227">
              <w:rPr>
                <w:spacing w:val="-6"/>
              </w:rPr>
              <w:t>95,189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jc w:val="center"/>
              <w:rPr>
                <w:spacing w:val="-6"/>
              </w:rPr>
            </w:pPr>
            <w:r w:rsidRPr="00661227">
              <w:rPr>
                <w:spacing w:val="-6"/>
              </w:rPr>
              <w:t>95,189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jc w:val="center"/>
              <w:rPr>
                <w:spacing w:val="-6"/>
              </w:rPr>
            </w:pPr>
            <w:r w:rsidRPr="00661227">
              <w:rPr>
                <w:spacing w:val="-6"/>
              </w:rPr>
              <w:t>95,189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jc w:val="center"/>
              <w:rPr>
                <w:spacing w:val="-6"/>
              </w:rPr>
            </w:pPr>
            <w:r w:rsidRPr="00661227">
              <w:rPr>
                <w:spacing w:val="-6"/>
              </w:rPr>
              <w:t>95,189</w:t>
            </w:r>
          </w:p>
        </w:tc>
        <w:tc>
          <w:tcPr>
            <w:tcW w:w="527" w:type="pct"/>
            <w:vAlign w:val="center"/>
          </w:tcPr>
          <w:p w:rsidR="00661227" w:rsidRPr="00661227" w:rsidRDefault="00661227" w:rsidP="00661227">
            <w:pPr>
              <w:jc w:val="center"/>
              <w:rPr>
                <w:spacing w:val="-6"/>
              </w:rPr>
            </w:pPr>
            <w:r w:rsidRPr="00661227">
              <w:rPr>
                <w:spacing w:val="-6"/>
              </w:rPr>
              <w:t>95,189</w:t>
            </w:r>
          </w:p>
        </w:tc>
        <w:tc>
          <w:tcPr>
            <w:tcW w:w="618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МКУ «УКС и ЖКК г.Когалыма»</w:t>
            </w:r>
          </w:p>
        </w:tc>
      </w:tr>
    </w:tbl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22"/>
          <w:szCs w:val="22"/>
        </w:rPr>
        <w:sectPr w:rsidR="00661227" w:rsidRPr="00661227" w:rsidSect="00661227">
          <w:pgSz w:w="16838" w:h="11906" w:orient="landscape" w:code="9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51"/>
        <w:gridCol w:w="3180"/>
        <w:gridCol w:w="1362"/>
        <w:gridCol w:w="1362"/>
        <w:gridCol w:w="1362"/>
        <w:gridCol w:w="1513"/>
        <w:gridCol w:w="1271"/>
        <w:gridCol w:w="1193"/>
      </w:tblGrid>
      <w:tr w:rsidR="00661227" w:rsidRPr="00661227" w:rsidTr="00661227">
        <w:tc>
          <w:tcPr>
            <w:tcW w:w="1418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13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69" w:type="pct"/>
            <w:gridSpan w:val="6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2024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2025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2026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2027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2028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904 860,9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183 393,5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183 705,8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183 924,8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176 918,4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176 918,4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7 074,2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1 587,5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1 425,0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1 353,9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1 353,9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1 353,9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897 786,7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181 806,0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182 280,8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182 570,9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175 564,5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175 564,5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8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69" w:type="pct"/>
            <w:gridSpan w:val="6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2024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2025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2026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2027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2028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1013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9" w:type="pct"/>
            <w:gridSpan w:val="6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2024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2025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2026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2027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2028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shd w:val="clear" w:color="auto" w:fill="FFFFFF"/>
        <w:outlineLvl w:val="2"/>
        <w:rPr>
          <w:rFonts w:eastAsia="Calibri"/>
          <w:sz w:val="26"/>
          <w:szCs w:val="26"/>
        </w:rPr>
      </w:pPr>
      <w:r w:rsidRPr="00661227">
        <w:rPr>
          <w:sz w:val="26"/>
          <w:szCs w:val="26"/>
        </w:rPr>
        <w:t>&lt;</w:t>
      </w:r>
      <w:r w:rsidRPr="00661227">
        <w:rPr>
          <w:sz w:val="26"/>
          <w:szCs w:val="26"/>
          <w:lang w:val="en-US"/>
        </w:rPr>
        <w:t>I</w:t>
      </w:r>
      <w:r w:rsidRPr="00661227">
        <w:rPr>
          <w:sz w:val="26"/>
          <w:szCs w:val="26"/>
        </w:rPr>
        <w:t>&gt;</w:t>
      </w:r>
      <w:r w:rsidRPr="00661227">
        <w:rPr>
          <w:rFonts w:eastAsia="Calibri"/>
          <w:sz w:val="26"/>
          <w:szCs w:val="26"/>
        </w:rPr>
        <w:t xml:space="preserve"> - Постановление Администрации города Когалыма от 29.12.2022 №3143 «Об утверждении муниципального задания муниципальному бюджетному учреждению «Коммунспецавтотехника» на выполнение работ на 2024 год и на плановый период 2025 и 2026 годов»;</w:t>
      </w:r>
    </w:p>
    <w:p w:rsidR="00661227" w:rsidRPr="00661227" w:rsidRDefault="00661227" w:rsidP="00661227">
      <w:pPr>
        <w:shd w:val="clear" w:color="auto" w:fill="FFFFFF"/>
        <w:outlineLvl w:val="2"/>
        <w:rPr>
          <w:rFonts w:eastAsia="Calibri"/>
          <w:sz w:val="26"/>
          <w:szCs w:val="26"/>
        </w:rPr>
      </w:pPr>
      <w:r w:rsidRPr="00661227">
        <w:rPr>
          <w:sz w:val="26"/>
          <w:szCs w:val="26"/>
        </w:rPr>
        <w:t>&lt;</w:t>
      </w:r>
      <w:r w:rsidRPr="00661227">
        <w:rPr>
          <w:sz w:val="26"/>
          <w:szCs w:val="26"/>
          <w:lang w:val="en-US"/>
        </w:rPr>
        <w:t>II</w:t>
      </w:r>
      <w:r w:rsidRPr="00661227">
        <w:rPr>
          <w:sz w:val="26"/>
          <w:szCs w:val="26"/>
        </w:rPr>
        <w:t>&gt;</w:t>
      </w:r>
      <w:r w:rsidRPr="00661227">
        <w:rPr>
          <w:rFonts w:eastAsia="Calibri"/>
          <w:sz w:val="26"/>
          <w:szCs w:val="26"/>
        </w:rPr>
        <w:t xml:space="preserve"> - </w:t>
      </w:r>
      <w:r w:rsidRPr="00661227">
        <w:rPr>
          <w:rFonts w:eastAsia="Calibri"/>
          <w:sz w:val="26"/>
          <w:szCs w:val="26"/>
          <w:vertAlign w:val="superscript"/>
        </w:rPr>
        <w:t xml:space="preserve"> </w:t>
      </w:r>
      <w:r w:rsidRPr="00661227">
        <w:rPr>
          <w:rFonts w:eastAsia="Calibri"/>
          <w:sz w:val="26"/>
          <w:szCs w:val="26"/>
        </w:rPr>
        <w:t>Приказ комитета по управлению муниципальным имуществом Администрации города Когалыма от 27.04.2023 №174-И.</w:t>
      </w: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color w:val="FF0000"/>
          <w:sz w:val="26"/>
          <w:szCs w:val="26"/>
        </w:rPr>
      </w:pP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color w:val="FF0000"/>
          <w:sz w:val="26"/>
          <w:szCs w:val="26"/>
        </w:rPr>
        <w:sectPr w:rsidR="00661227" w:rsidRPr="00661227" w:rsidSect="0066122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661227" w:rsidRPr="00661227" w:rsidRDefault="00661227" w:rsidP="00661227">
      <w:pPr>
        <w:jc w:val="right"/>
        <w:rPr>
          <w:sz w:val="26"/>
          <w:szCs w:val="26"/>
        </w:rPr>
      </w:pPr>
      <w:r w:rsidRPr="00661227">
        <w:rPr>
          <w:sz w:val="26"/>
          <w:szCs w:val="26"/>
        </w:rPr>
        <w:lastRenderedPageBreak/>
        <w:t>Таблица 1</w:t>
      </w:r>
    </w:p>
    <w:p w:rsidR="00661227" w:rsidRPr="00661227" w:rsidRDefault="00661227" w:rsidP="00661227">
      <w:pPr>
        <w:jc w:val="center"/>
        <w:rPr>
          <w:sz w:val="26"/>
          <w:szCs w:val="26"/>
        </w:rPr>
      </w:pPr>
      <w:r w:rsidRPr="00661227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661227" w:rsidRPr="00661227" w:rsidRDefault="00661227" w:rsidP="00661227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411"/>
        <w:gridCol w:w="1842"/>
        <w:gridCol w:w="2489"/>
        <w:gridCol w:w="1230"/>
        <w:gridCol w:w="1262"/>
        <w:gridCol w:w="1262"/>
        <w:gridCol w:w="1262"/>
        <w:gridCol w:w="1262"/>
        <w:gridCol w:w="1262"/>
      </w:tblGrid>
      <w:tr w:rsidR="00661227" w:rsidRPr="00661227" w:rsidTr="00661227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02" w:type="pct"/>
            <w:gridSpan w:val="6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2010" w:type="pct"/>
            <w:gridSpan w:val="5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 том числе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 2026 год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 2027 год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 2028 год</w:t>
            </w:r>
          </w:p>
        </w:tc>
      </w:tr>
      <w:tr w:rsidR="00661227" w:rsidRPr="00661227" w:rsidTr="00661227">
        <w:tc>
          <w:tcPr>
            <w:tcW w:w="450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10</w:t>
            </w:r>
          </w:p>
        </w:tc>
      </w:tr>
      <w:tr w:rsidR="00661227" w:rsidRPr="00661227" w:rsidTr="0066122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благоустройства, создание условий для решения вопросов местного значения, обеспечение благополучной эпизоотической обстановки в городе Когалыме.</w:t>
            </w:r>
          </w:p>
        </w:tc>
      </w:tr>
      <w:tr w:rsidR="00661227" w:rsidRPr="00661227" w:rsidTr="0066122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Задача №1. Организация благоустройства территории города Когалыма, включая озеленение территории, создание и содержание объектов городского хозяйства города Когалыма. </w:t>
            </w:r>
            <w:r w:rsidRPr="00661227">
              <w:rPr>
                <w:sz w:val="22"/>
                <w:szCs w:val="22"/>
              </w:rPr>
              <w:br/>
              <w:t>Задача №2. Обеспечение деятельности муниципальных учреждений для решения вопросов местного значения.</w:t>
            </w:r>
            <w:r w:rsidRPr="00661227">
              <w:rPr>
                <w:sz w:val="22"/>
                <w:szCs w:val="22"/>
              </w:rPr>
              <w:br/>
              <w:t xml:space="preserve">Задача №3.Обеспечение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   </w:t>
            </w:r>
          </w:p>
        </w:tc>
      </w:tr>
      <w:tr w:rsidR="00661227" w:rsidRPr="00661227" w:rsidTr="0066122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Процессная часть</w:t>
            </w:r>
          </w:p>
        </w:tc>
      </w:tr>
      <w:tr w:rsidR="00661227" w:rsidRPr="00661227" w:rsidTr="00661227"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Основное мероприятие «Создание, содержание, ремонт, в том числе капитальный объектов городского хозяйства города Когалыма» (I,4,6)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МКУ «УКС и ЖКК г.Когалыма»/МБУ «КСАТ»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587 554,90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117 779,00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116 981,60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117 598,10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117 598,10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117 598,10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587 554,90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117 779,00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116 981,60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117 598,10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117 598,10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117 598,10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1.1.1.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МБУ «КСАТ»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358 227,90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69 937,20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71 610,30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72 226,80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72 226,80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72 226,80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358 227,90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69 937,20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71 610,30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72 226,80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72 226,80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72 226,80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</w:tbl>
    <w:p w:rsidR="00661227" w:rsidRPr="00661227" w:rsidRDefault="00661227" w:rsidP="00661227">
      <w:pPr>
        <w:rPr>
          <w:sz w:val="22"/>
          <w:szCs w:val="22"/>
        </w:rPr>
        <w:sectPr w:rsidR="00661227" w:rsidRPr="00661227" w:rsidSect="0066122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411"/>
        <w:gridCol w:w="1842"/>
        <w:gridCol w:w="2489"/>
        <w:gridCol w:w="1230"/>
        <w:gridCol w:w="1262"/>
        <w:gridCol w:w="1262"/>
        <w:gridCol w:w="1262"/>
        <w:gridCol w:w="1262"/>
        <w:gridCol w:w="1262"/>
      </w:tblGrid>
      <w:tr w:rsidR="00661227" w:rsidRPr="00661227" w:rsidTr="00661227"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МКУ «УКС и ЖКК г.Когалыма»//МБУ «КСАТ»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184 930,50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36 986,10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36 986,10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36 986,10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36 986,10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36 986,10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184 930,50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36 986,10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36 986,10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36 986,10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36 986,10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36 986,10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МБУ «КСАТ»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8 822,00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1 764,40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1 764,40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1 764,40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1 764,40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1 764,40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8 822,00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1 764,40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1 764,40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1 764,40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1 764,40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1 764,40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176 108,50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35 221,70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35 221,70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35 221,70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35 221,70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35 221,70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176 108,50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35 221,70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35 221,70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35 221,70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35 221,70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35 221,70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1.1.3.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Обустройство и текущее содержание объектов городского хозяйства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44 396,50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10 855,70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8 385,20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8 385,20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8 385,20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8 385,20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44 396,50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10 855,70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8 385,20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8 385,20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8 385,20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8 385,20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1.2.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Организация освещения территорий города Когалыма (1)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249 549,40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52 097,10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53 164,40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52 766,90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45 760,50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45 760,50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</w:tbl>
    <w:p w:rsidR="00661227" w:rsidRPr="00661227" w:rsidRDefault="00661227" w:rsidP="00661227">
      <w:pPr>
        <w:rPr>
          <w:sz w:val="22"/>
          <w:szCs w:val="22"/>
        </w:rPr>
        <w:sectPr w:rsidR="00661227" w:rsidRPr="00661227" w:rsidSect="0066122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411"/>
        <w:gridCol w:w="1842"/>
        <w:gridCol w:w="2489"/>
        <w:gridCol w:w="1230"/>
        <w:gridCol w:w="1262"/>
        <w:gridCol w:w="1262"/>
        <w:gridCol w:w="1262"/>
        <w:gridCol w:w="1262"/>
        <w:gridCol w:w="1262"/>
      </w:tblGrid>
      <w:tr w:rsidR="00661227" w:rsidRPr="00661227" w:rsidTr="00661227">
        <w:tc>
          <w:tcPr>
            <w:tcW w:w="450" w:type="pct"/>
            <w:vMerge w:val="restart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 w:val="restart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 w:val="restart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249 549,40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52 097,10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53 164,40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52 766,90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45 760,50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45 760,50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1.2.1.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pacing w:val="-6"/>
                <w:sz w:val="22"/>
                <w:szCs w:val="22"/>
              </w:rPr>
            </w:pPr>
            <w:r w:rsidRPr="00661227">
              <w:rPr>
                <w:spacing w:val="-6"/>
                <w:sz w:val="22"/>
                <w:szCs w:val="22"/>
              </w:rPr>
              <w:t xml:space="preserve">Исполнение обязательств по </w:t>
            </w:r>
            <w:proofErr w:type="spellStart"/>
            <w:r w:rsidRPr="00661227">
              <w:rPr>
                <w:spacing w:val="-6"/>
                <w:sz w:val="22"/>
                <w:szCs w:val="22"/>
              </w:rPr>
              <w:t>энергосервисным</w:t>
            </w:r>
            <w:proofErr w:type="spellEnd"/>
            <w:r w:rsidRPr="00661227">
              <w:rPr>
                <w:spacing w:val="-6"/>
                <w:sz w:val="22"/>
                <w:szCs w:val="22"/>
              </w:rPr>
              <w:t xml:space="preserve">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24 059,60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8 526,60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8 526,60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7 006,40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24 059,60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8 526,60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8 526,60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7 006,40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1.2.2.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Обеспечение наружного освещения территории города Когалыма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225 489,80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43 570,50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44 637,80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45 760,50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45 760,50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45 760,50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225 489,80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43 570,50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44 637,80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45 760,50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45 760,50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45 760,50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1.3.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28 218,00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5 643,60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5 643,60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5 643,60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5 643,60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5 643,60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28 218,00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5 643,60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5 643,60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5 643,60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5 643,60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5 643,60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</w:tbl>
    <w:p w:rsidR="00661227" w:rsidRPr="00661227" w:rsidRDefault="00661227" w:rsidP="00661227">
      <w:pPr>
        <w:rPr>
          <w:sz w:val="22"/>
          <w:szCs w:val="22"/>
        </w:rPr>
        <w:sectPr w:rsidR="00661227" w:rsidRPr="00661227" w:rsidSect="0066122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411"/>
        <w:gridCol w:w="1842"/>
        <w:gridCol w:w="2489"/>
        <w:gridCol w:w="1230"/>
        <w:gridCol w:w="1262"/>
        <w:gridCol w:w="1262"/>
        <w:gridCol w:w="1262"/>
        <w:gridCol w:w="1262"/>
        <w:gridCol w:w="1262"/>
      </w:tblGrid>
      <w:tr w:rsidR="00661227" w:rsidRPr="00661227" w:rsidTr="00661227"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Реализация полномочий переданных Администрации города Когалыма в сферах жилищно-коммунального комплекса и городского хозяйства, в рамках осуществления учреждением функций заказчика (5)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4 961,00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992,20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992,20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992,20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992,20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992,20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4 961,00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992,20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992,20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992,20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992,20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992,20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1.5.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 (7)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34 577,60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6 881,60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6 924,00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6 924,00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6 924,00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6 924,00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2 113,20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595,30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432,80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361,70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361,70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361,70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32 464,40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6 286,30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6 491,20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6 562,30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6 562,30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6 562,30</w:t>
            </w:r>
          </w:p>
        </w:tc>
      </w:tr>
      <w:tr w:rsidR="00661227" w:rsidRPr="00661227" w:rsidTr="00661227">
        <w:tc>
          <w:tcPr>
            <w:tcW w:w="450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904 860,90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183 393,50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183 705,80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183 924,80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176 918,40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176 918,40</w:t>
            </w:r>
          </w:p>
        </w:tc>
      </w:tr>
      <w:tr w:rsidR="00661227" w:rsidRPr="00661227" w:rsidTr="00661227">
        <w:tc>
          <w:tcPr>
            <w:tcW w:w="1805" w:type="pct"/>
            <w:gridSpan w:val="3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1805" w:type="pct"/>
            <w:gridSpan w:val="3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7 074,20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1 587,50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1 425,00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1 353,90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1 353,90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1 353,90</w:t>
            </w:r>
          </w:p>
        </w:tc>
      </w:tr>
      <w:tr w:rsidR="00661227" w:rsidRPr="00661227" w:rsidTr="00661227">
        <w:tc>
          <w:tcPr>
            <w:tcW w:w="1805" w:type="pct"/>
            <w:gridSpan w:val="3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897 786,70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181 806,00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182 280,80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182 570,90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175 564,50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175 564,50</w:t>
            </w:r>
          </w:p>
        </w:tc>
      </w:tr>
      <w:tr w:rsidR="00661227" w:rsidRPr="00661227" w:rsidTr="00661227">
        <w:tc>
          <w:tcPr>
            <w:tcW w:w="1805" w:type="pct"/>
            <w:gridSpan w:val="3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1805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 Всего по муниципальной программе: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904 860,90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183 393,50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183 705,80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183 924,80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176 918,40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176 918,40</w:t>
            </w:r>
          </w:p>
        </w:tc>
      </w:tr>
      <w:tr w:rsidR="00661227" w:rsidRPr="00661227" w:rsidTr="00661227">
        <w:tc>
          <w:tcPr>
            <w:tcW w:w="1805" w:type="pct"/>
            <w:gridSpan w:val="3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1805" w:type="pct"/>
            <w:gridSpan w:val="3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7 074,20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1 587,50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1 425,00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1 353,90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1 353,90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1 353,90</w:t>
            </w:r>
          </w:p>
        </w:tc>
      </w:tr>
      <w:tr w:rsidR="00661227" w:rsidRPr="00661227" w:rsidTr="00661227">
        <w:tc>
          <w:tcPr>
            <w:tcW w:w="1805" w:type="pct"/>
            <w:gridSpan w:val="3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897 786,70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181 806,00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182 280,80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182 570,90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175 564,50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175 564,50</w:t>
            </w:r>
          </w:p>
        </w:tc>
      </w:tr>
      <w:tr w:rsidR="00661227" w:rsidRPr="00661227" w:rsidTr="00661227">
        <w:tc>
          <w:tcPr>
            <w:tcW w:w="1805" w:type="pct"/>
            <w:gridSpan w:val="3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</w:tbl>
    <w:p w:rsidR="00661227" w:rsidRPr="00661227" w:rsidRDefault="00661227" w:rsidP="00661227">
      <w:pPr>
        <w:rPr>
          <w:sz w:val="22"/>
          <w:szCs w:val="22"/>
        </w:rPr>
        <w:sectPr w:rsidR="00661227" w:rsidRPr="00661227" w:rsidSect="0066122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5"/>
        <w:gridCol w:w="2489"/>
        <w:gridCol w:w="1230"/>
        <w:gridCol w:w="1262"/>
        <w:gridCol w:w="1262"/>
        <w:gridCol w:w="1262"/>
        <w:gridCol w:w="1262"/>
        <w:gridCol w:w="1262"/>
      </w:tblGrid>
      <w:tr w:rsidR="00661227" w:rsidRPr="00661227" w:rsidTr="00661227"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661227" w:rsidRPr="00661227" w:rsidTr="00661227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1805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1805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1805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1805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904 860,90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183 393,50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183 705,80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183 924,80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176 918,40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176 918,40</w:t>
            </w:r>
          </w:p>
        </w:tc>
      </w:tr>
      <w:tr w:rsidR="00661227" w:rsidRPr="00661227" w:rsidTr="00661227">
        <w:tc>
          <w:tcPr>
            <w:tcW w:w="1805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1805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7 074,20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1 587,50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1 425,00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1 353,90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1 353,90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1 353,90</w:t>
            </w:r>
          </w:p>
        </w:tc>
      </w:tr>
      <w:tr w:rsidR="00661227" w:rsidRPr="00661227" w:rsidTr="00661227">
        <w:tc>
          <w:tcPr>
            <w:tcW w:w="1805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897 786,70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181 806,00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182 280,80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182 570,90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175 564,50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175 564,50</w:t>
            </w:r>
          </w:p>
        </w:tc>
      </w:tr>
      <w:tr w:rsidR="00661227" w:rsidRPr="00661227" w:rsidTr="00661227">
        <w:tc>
          <w:tcPr>
            <w:tcW w:w="1805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 том числе:</w:t>
            </w:r>
          </w:p>
        </w:tc>
      </w:tr>
      <w:tr w:rsidR="00661227" w:rsidRPr="00661227" w:rsidTr="00661227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Ответственный исполнитель</w:t>
            </w:r>
            <w:r w:rsidRPr="00661227">
              <w:rPr>
                <w:sz w:val="22"/>
                <w:szCs w:val="22"/>
              </w:rPr>
              <w:br/>
              <w:t>(МКУ «УКС и ЖКК г.Когалыма»)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537 811,00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111 691,90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110 331,10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109 933,60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102 927,20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102 927,20</w:t>
            </w:r>
          </w:p>
        </w:tc>
      </w:tr>
      <w:tr w:rsidR="00661227" w:rsidRPr="00661227" w:rsidTr="00661227">
        <w:tc>
          <w:tcPr>
            <w:tcW w:w="1805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1805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7 074,20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1 587,50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1 425,00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1 353,90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1 353,90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1 353,90</w:t>
            </w:r>
          </w:p>
        </w:tc>
      </w:tr>
      <w:tr w:rsidR="00661227" w:rsidRPr="00661227" w:rsidTr="00661227">
        <w:tc>
          <w:tcPr>
            <w:tcW w:w="1805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530 736,80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110 104,40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108 906,10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108 579,70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101 573,30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101 573,30</w:t>
            </w:r>
          </w:p>
        </w:tc>
      </w:tr>
      <w:tr w:rsidR="00661227" w:rsidRPr="00661227" w:rsidTr="00661227">
        <w:tc>
          <w:tcPr>
            <w:tcW w:w="1805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соисполнитель 1</w:t>
            </w:r>
            <w:r w:rsidRPr="00661227">
              <w:rPr>
                <w:sz w:val="22"/>
                <w:szCs w:val="22"/>
              </w:rPr>
              <w:br/>
              <w:t>(МБУ «КСАТ»)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367 049,90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71 701,60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73 374,70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73 991,20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73 991,20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73 991,20</w:t>
            </w:r>
          </w:p>
        </w:tc>
      </w:tr>
      <w:tr w:rsidR="00661227" w:rsidRPr="00661227" w:rsidTr="00661227">
        <w:tc>
          <w:tcPr>
            <w:tcW w:w="1805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1805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  <w:tr w:rsidR="00661227" w:rsidRPr="00661227" w:rsidTr="00661227">
        <w:tc>
          <w:tcPr>
            <w:tcW w:w="1805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367 049,90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71 701,60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73 374,70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73 991,20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73 991,20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73 991,20</w:t>
            </w:r>
          </w:p>
        </w:tc>
      </w:tr>
      <w:tr w:rsidR="00661227" w:rsidRPr="00661227" w:rsidTr="00661227">
        <w:tc>
          <w:tcPr>
            <w:tcW w:w="1805" w:type="pct"/>
            <w:vMerge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0,00</w:t>
            </w:r>
          </w:p>
        </w:tc>
      </w:tr>
    </w:tbl>
    <w:p w:rsidR="00661227" w:rsidRPr="00661227" w:rsidRDefault="00661227" w:rsidP="00661227">
      <w:pPr>
        <w:jc w:val="center"/>
        <w:rPr>
          <w:sz w:val="26"/>
          <w:szCs w:val="26"/>
        </w:rPr>
      </w:pPr>
    </w:p>
    <w:p w:rsidR="00661227" w:rsidRPr="00661227" w:rsidRDefault="00661227" w:rsidP="00661227">
      <w:pPr>
        <w:jc w:val="right"/>
        <w:rPr>
          <w:sz w:val="26"/>
          <w:szCs w:val="26"/>
        </w:rPr>
        <w:sectPr w:rsidR="00661227" w:rsidRPr="00661227" w:rsidSect="0066122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661227" w:rsidRPr="00661227" w:rsidRDefault="00661227" w:rsidP="00661227">
      <w:pPr>
        <w:jc w:val="right"/>
        <w:rPr>
          <w:sz w:val="26"/>
          <w:szCs w:val="26"/>
        </w:rPr>
      </w:pPr>
      <w:r w:rsidRPr="00661227">
        <w:rPr>
          <w:sz w:val="26"/>
          <w:szCs w:val="26"/>
        </w:rPr>
        <w:lastRenderedPageBreak/>
        <w:t>Таблица 2</w:t>
      </w:r>
    </w:p>
    <w:p w:rsidR="00661227" w:rsidRPr="00661227" w:rsidRDefault="00661227" w:rsidP="00661227">
      <w:pPr>
        <w:jc w:val="center"/>
        <w:rPr>
          <w:sz w:val="14"/>
          <w:szCs w:val="14"/>
        </w:rPr>
      </w:pPr>
    </w:p>
    <w:p w:rsidR="00661227" w:rsidRPr="00661227" w:rsidRDefault="00661227" w:rsidP="00661227">
      <w:pPr>
        <w:jc w:val="center"/>
        <w:rPr>
          <w:color w:val="000000"/>
          <w:sz w:val="26"/>
          <w:szCs w:val="26"/>
        </w:rPr>
      </w:pPr>
      <w:r w:rsidRPr="00661227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661227" w:rsidRPr="00661227" w:rsidRDefault="00661227" w:rsidP="00661227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3"/>
        <w:gridCol w:w="2473"/>
        <w:gridCol w:w="6956"/>
        <w:gridCol w:w="4642"/>
      </w:tblGrid>
      <w:tr w:rsidR="00661227" w:rsidRPr="00661227" w:rsidTr="00661227">
        <w:tc>
          <w:tcPr>
            <w:tcW w:w="517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216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 xml:space="preserve">Направления расходов структурного элемента </w:t>
            </w:r>
          </w:p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(основного мероприятия)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 xml:space="preserve">Наименование порядка, номер приложения </w:t>
            </w:r>
          </w:p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(при наличии)</w:t>
            </w:r>
          </w:p>
        </w:tc>
      </w:tr>
      <w:tr w:rsidR="00661227" w:rsidRPr="00661227" w:rsidTr="00661227">
        <w:tc>
          <w:tcPr>
            <w:tcW w:w="517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16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4</w:t>
            </w:r>
          </w:p>
        </w:tc>
      </w:tr>
      <w:tr w:rsidR="00661227" w:rsidRPr="00661227" w:rsidTr="00661227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благоустройства, создание условий для решения вопросов местного значения, обеспечение благополучной эпизоотической обстановки в городе Когалыме.</w:t>
            </w:r>
          </w:p>
        </w:tc>
      </w:tr>
      <w:tr w:rsidR="00661227" w:rsidRPr="00661227" w:rsidTr="00661227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Задача №1. Организация благоустройства территории города Когалыма, включая озеленение территории, создание и содержание объектов городского хозяйства города Когалыма</w:t>
            </w:r>
          </w:p>
        </w:tc>
      </w:tr>
      <w:tr w:rsidR="00661227" w:rsidRPr="00661227" w:rsidTr="00661227">
        <w:tc>
          <w:tcPr>
            <w:tcW w:w="517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Создание, содержание, ремонт, в том числе капитальный объектов городского хозяйства города Когалыма</w:t>
            </w:r>
          </w:p>
        </w:tc>
        <w:tc>
          <w:tcPr>
            <w:tcW w:w="2216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1. 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  <w:r w:rsidRPr="00661227">
              <w:rPr>
                <w:color w:val="000000"/>
                <w:sz w:val="22"/>
                <w:szCs w:val="22"/>
              </w:rPr>
              <w:br/>
              <w:t>2. Обеспечение бесперебойной работы сухого фонтана, расположенного на площади по улице Мира.</w:t>
            </w:r>
            <w:r w:rsidRPr="00661227">
              <w:rPr>
                <w:color w:val="000000"/>
                <w:sz w:val="22"/>
                <w:szCs w:val="22"/>
              </w:rPr>
              <w:br/>
              <w:t>3. Сборка, разборка и содержание зимних горок.</w:t>
            </w:r>
            <w:r w:rsidRPr="00661227">
              <w:rPr>
                <w:color w:val="000000"/>
                <w:sz w:val="22"/>
                <w:szCs w:val="22"/>
              </w:rPr>
              <w:br/>
              <w:t xml:space="preserve">4. Выполнение работ по пошиву </w:t>
            </w:r>
            <w:proofErr w:type="spellStart"/>
            <w:r w:rsidRPr="00661227">
              <w:rPr>
                <w:color w:val="000000"/>
                <w:sz w:val="22"/>
                <w:szCs w:val="22"/>
              </w:rPr>
              <w:t>флаговых</w:t>
            </w:r>
            <w:proofErr w:type="spellEnd"/>
            <w:r w:rsidRPr="00661227">
              <w:rPr>
                <w:color w:val="000000"/>
                <w:sz w:val="22"/>
                <w:szCs w:val="22"/>
              </w:rPr>
              <w:t xml:space="preserve"> композиций.</w:t>
            </w:r>
            <w:r w:rsidRPr="00661227">
              <w:rPr>
                <w:color w:val="000000"/>
                <w:sz w:val="22"/>
                <w:szCs w:val="22"/>
              </w:rPr>
              <w:br/>
              <w:t xml:space="preserve">5. Содержание площадок для выгула животных, приобретение и установка ДОГ-боксов.                                                                                     6. Выполнение работ по обустройству пешеходных дорожек и тротуаров.                                                                                                            7. Поставка, монтаж и установка стационарного игрового оборудования детских игровых площадок на территории города Когалыма.                                                                                                         8. Приобретение хозяйственного инвентаря для проведения субботников.                                                                                                   9. Обустройство контейнерных площадок, в том числе содержание. </w:t>
            </w:r>
          </w:p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10. Погрузка и вывоз снега с дворовых территорий.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</w:tr>
    </w:tbl>
    <w:p w:rsidR="00661227" w:rsidRPr="00661227" w:rsidRDefault="00661227" w:rsidP="00661227">
      <w:pPr>
        <w:rPr>
          <w:color w:val="000000"/>
          <w:sz w:val="22"/>
          <w:szCs w:val="22"/>
        </w:rPr>
        <w:sectPr w:rsidR="00661227" w:rsidRPr="00661227" w:rsidSect="0066122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3"/>
        <w:gridCol w:w="2473"/>
        <w:gridCol w:w="6956"/>
        <w:gridCol w:w="4642"/>
      </w:tblGrid>
      <w:tr w:rsidR="00661227" w:rsidRPr="00661227" w:rsidTr="00661227">
        <w:tc>
          <w:tcPr>
            <w:tcW w:w="517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 xml:space="preserve">Организация освещения территорий города Когалыма </w:t>
            </w:r>
          </w:p>
        </w:tc>
        <w:tc>
          <w:tcPr>
            <w:tcW w:w="2216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661227">
              <w:rPr>
                <w:color w:val="000000"/>
                <w:sz w:val="22"/>
                <w:szCs w:val="22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661227">
              <w:rPr>
                <w:color w:val="000000"/>
                <w:sz w:val="22"/>
                <w:szCs w:val="22"/>
              </w:rPr>
              <w:br/>
              <w:t>3. Планируется выполнение  работ по установке (замене) исполнительных пунктов, замене светильников.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</w:tr>
      <w:tr w:rsidR="00661227" w:rsidRPr="00661227" w:rsidTr="00661227">
        <w:tc>
          <w:tcPr>
            <w:tcW w:w="517" w:type="pct"/>
            <w:shd w:val="clear" w:color="auto" w:fill="auto"/>
            <w:noWrap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1.3.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2216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1. Содержание территории городского кладбища.</w:t>
            </w:r>
            <w:r w:rsidRPr="00661227">
              <w:rPr>
                <w:color w:val="000000"/>
                <w:sz w:val="22"/>
                <w:szCs w:val="22"/>
              </w:rPr>
              <w:br w:type="page"/>
            </w:r>
          </w:p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2. Организация ритуальных услуг.</w:t>
            </w:r>
            <w:r w:rsidRPr="00661227">
              <w:rPr>
                <w:color w:val="000000"/>
                <w:sz w:val="22"/>
                <w:szCs w:val="22"/>
              </w:rPr>
              <w:br w:type="page"/>
            </w:r>
          </w:p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3. Оказание по перевозке умерших.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Постановление Администрации города Когалыма от 25.12.2014 №3523 «Об утверждении Положения об организации ритуальных услуг и содержании мест захоронения в городе Когалыме», постановление Администрации города Когалыма от 28.06.2019 №1417 «Об утверждении Порядка предоставления субсидии из бюджета города Когалыма  на возмещение части затрат в связи с оказанием ритуальных услуг»</w:t>
            </w:r>
          </w:p>
        </w:tc>
      </w:tr>
      <w:tr w:rsidR="00661227" w:rsidRPr="00661227" w:rsidTr="00661227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Задача  №2. Обеспечение деятельности муниципальных учреждений для решения вопросов местного значения</w:t>
            </w:r>
          </w:p>
        </w:tc>
      </w:tr>
      <w:tr w:rsidR="00661227" w:rsidRPr="00661227" w:rsidTr="00661227">
        <w:tc>
          <w:tcPr>
            <w:tcW w:w="517" w:type="pct"/>
            <w:shd w:val="clear" w:color="000000" w:fill="FFFFFF"/>
            <w:noWrap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1.4.</w:t>
            </w:r>
          </w:p>
        </w:tc>
        <w:tc>
          <w:tcPr>
            <w:tcW w:w="788" w:type="pct"/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Реализация полномочий переданных Администрации города Когалыма в сферах жилищно-коммунального комплекса и городского хозяйства, в рамках осуществления учреждением функций заказчика</w:t>
            </w:r>
          </w:p>
        </w:tc>
        <w:tc>
          <w:tcPr>
            <w:tcW w:w="2216" w:type="pct"/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Организация выполнения мероприятий по проведению дезинсекции и дератизации.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</w:tr>
    </w:tbl>
    <w:p w:rsidR="00661227" w:rsidRPr="00661227" w:rsidRDefault="00661227" w:rsidP="00661227">
      <w:pPr>
        <w:jc w:val="center"/>
        <w:rPr>
          <w:color w:val="000000"/>
          <w:sz w:val="22"/>
          <w:szCs w:val="22"/>
        </w:rPr>
        <w:sectPr w:rsidR="00661227" w:rsidRPr="00661227" w:rsidSect="0066122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3"/>
        <w:gridCol w:w="2473"/>
        <w:gridCol w:w="6956"/>
        <w:gridCol w:w="4642"/>
      </w:tblGrid>
      <w:tr w:rsidR="00661227" w:rsidRPr="00661227" w:rsidTr="00661227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lastRenderedPageBreak/>
              <w:t>Задача №3.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661227" w:rsidRPr="00661227" w:rsidTr="00661227">
        <w:tc>
          <w:tcPr>
            <w:tcW w:w="517" w:type="pct"/>
            <w:shd w:val="clear" w:color="auto" w:fill="auto"/>
            <w:noWrap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1.5.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216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Организация мероприятий по обращению с животными без владельцев:</w:t>
            </w:r>
            <w:r w:rsidRPr="00661227">
              <w:rPr>
                <w:color w:val="000000"/>
                <w:sz w:val="22"/>
                <w:szCs w:val="22"/>
              </w:rPr>
              <w:br/>
              <w:t>- отлов животных без владельцев, в том числе их транспортировку и немедленную передачу в приюты для животных;</w:t>
            </w:r>
            <w:r w:rsidRPr="00661227">
              <w:rPr>
                <w:color w:val="000000"/>
                <w:sz w:val="22"/>
                <w:szCs w:val="22"/>
              </w:rPr>
              <w:br/>
              <w:t>- содержание животных без владельцев в приютах для животных;</w:t>
            </w:r>
            <w:r w:rsidRPr="00661227">
              <w:rPr>
                <w:color w:val="000000"/>
                <w:sz w:val="22"/>
                <w:szCs w:val="22"/>
              </w:rPr>
              <w:br/>
              <w:t>- возврат потерявшихся животных их владельцам, а также поиск новых владельцев поступившим в приюты для животных животным без владельцев;</w:t>
            </w:r>
            <w:r w:rsidRPr="00661227">
              <w:rPr>
                <w:color w:val="000000"/>
                <w:sz w:val="22"/>
                <w:szCs w:val="22"/>
              </w:rPr>
              <w:br/>
              <w:t>- возврат животных без владельцев, не проявляющих немотивированной агрессивности, на прежние места их обитания;</w:t>
            </w:r>
            <w:r w:rsidRPr="00661227">
              <w:rPr>
                <w:color w:val="000000"/>
                <w:sz w:val="22"/>
                <w:szCs w:val="22"/>
              </w:rPr>
              <w:br/>
      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Постановление Администрации города Когалыма от 06.08.2020 №1397 «Об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без владельцев в городе Когалыме».</w:t>
            </w:r>
          </w:p>
        </w:tc>
      </w:tr>
    </w:tbl>
    <w:p w:rsidR="00661227" w:rsidRPr="00661227" w:rsidRDefault="00661227" w:rsidP="00661227">
      <w:pPr>
        <w:jc w:val="center"/>
        <w:rPr>
          <w:color w:val="000000"/>
          <w:sz w:val="26"/>
          <w:szCs w:val="26"/>
        </w:rPr>
      </w:pP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661227" w:rsidRPr="00661227" w:rsidSect="0066122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lastRenderedPageBreak/>
        <w:t>Таблица 3</w:t>
      </w: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 xml:space="preserve">Перечень создаваемых объектов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661227">
        <w:rPr>
          <w:rFonts w:eastAsia="Calibri"/>
          <w:sz w:val="26"/>
          <w:szCs w:val="26"/>
        </w:rPr>
        <w:t>муниципально</w:t>
      </w:r>
      <w:proofErr w:type="spellEnd"/>
      <w:r w:rsidRPr="00661227">
        <w:rPr>
          <w:rFonts w:eastAsia="Calibri"/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430"/>
        <w:gridCol w:w="1053"/>
        <w:gridCol w:w="1571"/>
        <w:gridCol w:w="1737"/>
        <w:gridCol w:w="1046"/>
        <w:gridCol w:w="556"/>
        <w:gridCol w:w="374"/>
        <w:gridCol w:w="399"/>
        <w:gridCol w:w="402"/>
        <w:gridCol w:w="869"/>
        <w:gridCol w:w="556"/>
        <w:gridCol w:w="520"/>
        <w:gridCol w:w="549"/>
        <w:gridCol w:w="696"/>
        <w:gridCol w:w="869"/>
        <w:gridCol w:w="1127"/>
        <w:gridCol w:w="1400"/>
      </w:tblGrid>
      <w:tr w:rsidR="00661227" w:rsidRPr="00661227" w:rsidTr="00661227">
        <w:trPr>
          <w:trHeight w:val="309"/>
        </w:trPr>
        <w:tc>
          <w:tcPr>
            <w:tcW w:w="198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87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24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66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00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2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07" w:type="pct"/>
            <w:gridSpan w:val="5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139" w:type="pct"/>
            <w:gridSpan w:val="5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343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413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661227" w:rsidRPr="00661227" w:rsidTr="00661227">
        <w:tc>
          <w:tcPr>
            <w:tcW w:w="198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7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45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5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54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47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343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61227" w:rsidRPr="00661227" w:rsidTr="00661227">
        <w:tc>
          <w:tcPr>
            <w:tcW w:w="198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7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66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2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62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5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4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47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4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41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661227" w:rsidRPr="00661227" w:rsidTr="00661227">
        <w:tc>
          <w:tcPr>
            <w:tcW w:w="198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7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661227" w:rsidRPr="00661227" w:rsidSect="0066122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lastRenderedPageBreak/>
        <w:t>Таблица 4</w:t>
      </w: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661227" w:rsidRPr="00661227" w:rsidRDefault="00661227" w:rsidP="006612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661227" w:rsidRPr="00661227" w:rsidTr="0066122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№</w:t>
            </w:r>
          </w:p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661227" w:rsidRPr="00661227" w:rsidTr="00661227">
        <w:trPr>
          <w:jc w:val="center"/>
        </w:trPr>
        <w:tc>
          <w:tcPr>
            <w:tcW w:w="421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661227" w:rsidRPr="00661227" w:rsidTr="00661227">
        <w:trPr>
          <w:jc w:val="center"/>
        </w:trPr>
        <w:tc>
          <w:tcPr>
            <w:tcW w:w="421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</w:tbl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661227" w:rsidRPr="00661227" w:rsidSect="0066122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lastRenderedPageBreak/>
        <w:t xml:space="preserve">Таблица 5 </w:t>
      </w: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661227" w:rsidRPr="00661227" w:rsidRDefault="00661227" w:rsidP="006612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661227" w:rsidRPr="00661227" w:rsidRDefault="00661227" w:rsidP="00661227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661227" w:rsidRPr="00661227" w:rsidTr="00661227">
        <w:tc>
          <w:tcPr>
            <w:tcW w:w="287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61227" w:rsidRPr="00661227" w:rsidTr="00661227">
        <w:tc>
          <w:tcPr>
            <w:tcW w:w="287" w:type="pct"/>
            <w:shd w:val="clear" w:color="auto" w:fill="auto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661227" w:rsidRPr="00661227" w:rsidTr="00661227">
        <w:tc>
          <w:tcPr>
            <w:tcW w:w="287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661227" w:rsidRPr="00661227" w:rsidRDefault="00661227" w:rsidP="00661227">
      <w:pPr>
        <w:shd w:val="clear" w:color="auto" w:fill="FFFFFF"/>
        <w:jc w:val="both"/>
      </w:pPr>
    </w:p>
    <w:p w:rsidR="00661227" w:rsidRPr="00661227" w:rsidRDefault="00661227" w:rsidP="00661227">
      <w:pPr>
        <w:shd w:val="clear" w:color="auto" w:fill="FFFFFF"/>
        <w:jc w:val="right"/>
        <w:rPr>
          <w:sz w:val="26"/>
          <w:szCs w:val="26"/>
        </w:rPr>
      </w:pPr>
    </w:p>
    <w:p w:rsidR="00661227" w:rsidRPr="00661227" w:rsidRDefault="00661227" w:rsidP="00661227">
      <w:pPr>
        <w:shd w:val="clear" w:color="auto" w:fill="FFFFFF"/>
        <w:jc w:val="right"/>
        <w:rPr>
          <w:sz w:val="26"/>
          <w:szCs w:val="26"/>
        </w:rPr>
        <w:sectPr w:rsidR="00661227" w:rsidRPr="00661227" w:rsidSect="0066122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661227" w:rsidRPr="00661227" w:rsidRDefault="00661227" w:rsidP="00661227">
      <w:pPr>
        <w:shd w:val="clear" w:color="auto" w:fill="FFFFFF"/>
        <w:jc w:val="right"/>
        <w:rPr>
          <w:sz w:val="26"/>
          <w:szCs w:val="26"/>
        </w:rPr>
      </w:pPr>
      <w:r w:rsidRPr="00661227">
        <w:rPr>
          <w:sz w:val="26"/>
          <w:szCs w:val="26"/>
        </w:rPr>
        <w:lastRenderedPageBreak/>
        <w:t>Таблица 6</w:t>
      </w:r>
    </w:p>
    <w:p w:rsidR="00661227" w:rsidRPr="00661227" w:rsidRDefault="00661227" w:rsidP="00661227">
      <w:pPr>
        <w:shd w:val="clear" w:color="auto" w:fill="FFFFFF"/>
        <w:jc w:val="right"/>
        <w:rPr>
          <w:sz w:val="26"/>
          <w:szCs w:val="26"/>
        </w:rPr>
      </w:pPr>
    </w:p>
    <w:p w:rsidR="00661227" w:rsidRPr="00661227" w:rsidRDefault="00661227" w:rsidP="00661227">
      <w:pPr>
        <w:jc w:val="center"/>
        <w:rPr>
          <w:sz w:val="26"/>
          <w:szCs w:val="26"/>
        </w:rPr>
      </w:pPr>
      <w:r w:rsidRPr="00661227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661227" w:rsidRPr="00661227" w:rsidRDefault="00661227" w:rsidP="00661227">
      <w:pPr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2"/>
        <w:gridCol w:w="5475"/>
        <w:gridCol w:w="17"/>
        <w:gridCol w:w="1937"/>
        <w:gridCol w:w="15"/>
        <w:gridCol w:w="1140"/>
        <w:gridCol w:w="1200"/>
        <w:gridCol w:w="65"/>
        <w:gridCol w:w="909"/>
        <w:gridCol w:w="70"/>
        <w:gridCol w:w="902"/>
        <w:gridCol w:w="95"/>
        <w:gridCol w:w="877"/>
        <w:gridCol w:w="93"/>
        <w:gridCol w:w="1587"/>
      </w:tblGrid>
      <w:tr w:rsidR="00661227" w:rsidRPr="00661227" w:rsidTr="00661227"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№</w:t>
            </w:r>
            <w:r w:rsidRPr="006612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61227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6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661227" w:rsidRPr="00661227" w:rsidTr="00661227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</w:p>
        </w:tc>
      </w:tr>
      <w:tr w:rsidR="00661227" w:rsidRPr="00661227" w:rsidTr="00661227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61227" w:rsidRPr="00661227" w:rsidTr="00661227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both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661227">
              <w:rPr>
                <w:color w:val="FF0000"/>
                <w:sz w:val="22"/>
                <w:szCs w:val="22"/>
              </w:rPr>
              <w:t xml:space="preserve"> </w:t>
            </w:r>
            <w:r w:rsidRPr="00661227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  <w:r w:rsidRPr="0066122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2263521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3289000</w:t>
            </w:r>
          </w:p>
        </w:tc>
      </w:tr>
      <w:tr w:rsidR="00661227" w:rsidRPr="00661227" w:rsidTr="00661227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both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  <w:r w:rsidRPr="0066122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61227" w:rsidRPr="00661227" w:rsidTr="00661227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both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  <w:r w:rsidRPr="00661227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61227" w:rsidRPr="00661227" w:rsidTr="00661227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both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 xml:space="preserve">Поддержание эксплуатационного и технического состояния детских игровых и спортивных площадок, % </w:t>
            </w:r>
            <w:r w:rsidRPr="00661227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61227" w:rsidRPr="00661227" w:rsidTr="00661227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both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Организация выполнения мероприятий по проведению дезинсекции и дератизации  в городе Когалыме, %</w:t>
            </w:r>
            <w:r w:rsidRPr="00661227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61227" w:rsidRPr="00661227" w:rsidTr="00661227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jc w:val="both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Выполнение работ по обустройству и ремонту пешеходных дорожек и тротуаров, кв.м.</w:t>
            </w:r>
            <w:r w:rsidRPr="00661227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 xml:space="preserve">2 124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2190</w:t>
            </w:r>
          </w:p>
        </w:tc>
      </w:tr>
      <w:tr w:rsidR="00661227" w:rsidRPr="00661227" w:rsidTr="00661227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both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 xml:space="preserve">Количество животных без владельцев на территории города Когалыма, подлежащих отлову, голов </w:t>
            </w:r>
            <w:r w:rsidRPr="00661227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183</w:t>
            </w:r>
          </w:p>
        </w:tc>
        <w:tc>
          <w:tcPr>
            <w:tcW w:w="3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7" w:rsidRPr="00661227" w:rsidRDefault="00661227" w:rsidP="00661227">
            <w:pPr>
              <w:jc w:val="center"/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661227" w:rsidRPr="00661227" w:rsidTr="00661227">
        <w:tc>
          <w:tcPr>
            <w:tcW w:w="355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  <w:vertAlign w:val="superscript"/>
              </w:rPr>
            </w:pPr>
          </w:p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661227">
              <w:rPr>
                <w:color w:val="000000"/>
                <w:sz w:val="22"/>
                <w:szCs w:val="22"/>
              </w:rPr>
              <w:t>Производится на основании классификации основных средств с учетом ежемесячных амортизационных отчислений;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</w:tr>
      <w:tr w:rsidR="00661227" w:rsidRPr="00661227" w:rsidTr="00661227">
        <w:tc>
          <w:tcPr>
            <w:tcW w:w="2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  <w:r w:rsidRPr="00661227">
              <w:rPr>
                <w:color w:val="000000"/>
                <w:sz w:val="22"/>
                <w:szCs w:val="22"/>
                <w:vertAlign w:val="superscript"/>
              </w:rPr>
              <w:t xml:space="preserve">2, 3, 4, 5, 6, 7 </w:t>
            </w:r>
            <w:r w:rsidRPr="00661227">
              <w:rPr>
                <w:color w:val="000000"/>
                <w:sz w:val="22"/>
                <w:szCs w:val="22"/>
              </w:rPr>
              <w:t>Показатель имеет фактический объем.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27" w:rsidRPr="00661227" w:rsidRDefault="00661227" w:rsidP="00661227">
            <w:pPr>
              <w:rPr>
                <w:sz w:val="22"/>
                <w:szCs w:val="22"/>
              </w:rPr>
            </w:pPr>
          </w:p>
        </w:tc>
      </w:tr>
    </w:tbl>
    <w:p w:rsidR="00661227" w:rsidRPr="00661227" w:rsidRDefault="00661227" w:rsidP="00661227">
      <w:pPr>
        <w:jc w:val="center"/>
        <w:rPr>
          <w:sz w:val="26"/>
          <w:szCs w:val="26"/>
        </w:rPr>
      </w:pPr>
    </w:p>
    <w:p w:rsidR="004D36F0" w:rsidRPr="004D36F0" w:rsidRDefault="004D36F0" w:rsidP="00661227">
      <w:pPr>
        <w:jc w:val="right"/>
      </w:pPr>
    </w:p>
    <w:sectPr w:rsidR="004D36F0" w:rsidRPr="004D36F0" w:rsidSect="00DC111C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27" w:rsidRDefault="00661227" w:rsidP="000649C8">
      <w:r>
        <w:separator/>
      </w:r>
    </w:p>
  </w:endnote>
  <w:endnote w:type="continuationSeparator" w:id="0">
    <w:p w:rsidR="00661227" w:rsidRDefault="00661227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27" w:rsidRDefault="00661227" w:rsidP="000649C8">
      <w:r>
        <w:separator/>
      </w:r>
    </w:p>
  </w:footnote>
  <w:footnote w:type="continuationSeparator" w:id="0">
    <w:p w:rsidR="00661227" w:rsidRDefault="00661227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661227" w:rsidRDefault="00661227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7B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524023"/>
      <w:docPartObj>
        <w:docPartGallery w:val="Page Numbers (Top of Page)"/>
        <w:docPartUnique/>
      </w:docPartObj>
    </w:sdtPr>
    <w:sdtEndPr/>
    <w:sdtContent>
      <w:p w:rsidR="00661227" w:rsidRDefault="00661227" w:rsidP="006612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7B5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B1567"/>
    <w:multiLevelType w:val="hybridMultilevel"/>
    <w:tmpl w:val="BE266F0A"/>
    <w:lvl w:ilvl="0" w:tplc="3E9E9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F7668F"/>
    <w:multiLevelType w:val="hybridMultilevel"/>
    <w:tmpl w:val="AE8CC64A"/>
    <w:lvl w:ilvl="0" w:tplc="1F9C1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285714F"/>
    <w:multiLevelType w:val="hybridMultilevel"/>
    <w:tmpl w:val="5AE2116E"/>
    <w:lvl w:ilvl="0" w:tplc="354E4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2B08CF"/>
    <w:multiLevelType w:val="hybridMultilevel"/>
    <w:tmpl w:val="DC983C7E"/>
    <w:lvl w:ilvl="0" w:tplc="630C3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1CB3DA7"/>
    <w:multiLevelType w:val="hybridMultilevel"/>
    <w:tmpl w:val="FA94C008"/>
    <w:lvl w:ilvl="0" w:tplc="17BCF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6561"/>
    <w:multiLevelType w:val="hybridMultilevel"/>
    <w:tmpl w:val="E132DEA0"/>
    <w:lvl w:ilvl="0" w:tplc="79B0E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8"/>
  </w:num>
  <w:num w:numId="15">
    <w:abstractNumId w:val="20"/>
  </w:num>
  <w:num w:numId="16">
    <w:abstractNumId w:val="14"/>
  </w:num>
  <w:num w:numId="17">
    <w:abstractNumId w:val="5"/>
  </w:num>
  <w:num w:numId="18">
    <w:abstractNumId w:val="1"/>
  </w:num>
  <w:num w:numId="19">
    <w:abstractNumId w:val="7"/>
  </w:num>
  <w:num w:numId="20">
    <w:abstractNumId w:val="18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CA6"/>
    <w:rsid w:val="00062979"/>
    <w:rsid w:val="000649C8"/>
    <w:rsid w:val="00076D59"/>
    <w:rsid w:val="000A69A8"/>
    <w:rsid w:val="000F0569"/>
    <w:rsid w:val="000F3DA4"/>
    <w:rsid w:val="00104BD6"/>
    <w:rsid w:val="00132945"/>
    <w:rsid w:val="00141F0C"/>
    <w:rsid w:val="00147A03"/>
    <w:rsid w:val="00152797"/>
    <w:rsid w:val="0018464C"/>
    <w:rsid w:val="00197F72"/>
    <w:rsid w:val="001B31D3"/>
    <w:rsid w:val="001D0927"/>
    <w:rsid w:val="001D2DAF"/>
    <w:rsid w:val="001E328E"/>
    <w:rsid w:val="00201088"/>
    <w:rsid w:val="00227B36"/>
    <w:rsid w:val="002346FF"/>
    <w:rsid w:val="00234EB1"/>
    <w:rsid w:val="00254C54"/>
    <w:rsid w:val="00286591"/>
    <w:rsid w:val="002A765E"/>
    <w:rsid w:val="002B10AF"/>
    <w:rsid w:val="002B49A0"/>
    <w:rsid w:val="002C2E9B"/>
    <w:rsid w:val="002D5593"/>
    <w:rsid w:val="002E0A30"/>
    <w:rsid w:val="002E154E"/>
    <w:rsid w:val="002F7936"/>
    <w:rsid w:val="00313DAF"/>
    <w:rsid w:val="00342E04"/>
    <w:rsid w:val="003447F7"/>
    <w:rsid w:val="00363C03"/>
    <w:rsid w:val="003772D6"/>
    <w:rsid w:val="0038709A"/>
    <w:rsid w:val="003A604C"/>
    <w:rsid w:val="003F09D9"/>
    <w:rsid w:val="003F587E"/>
    <w:rsid w:val="0043438A"/>
    <w:rsid w:val="00461F21"/>
    <w:rsid w:val="00483C89"/>
    <w:rsid w:val="00490FDA"/>
    <w:rsid w:val="004B23D1"/>
    <w:rsid w:val="004C08D3"/>
    <w:rsid w:val="004D14E3"/>
    <w:rsid w:val="004D1F07"/>
    <w:rsid w:val="004D323C"/>
    <w:rsid w:val="004D36F0"/>
    <w:rsid w:val="004F33B1"/>
    <w:rsid w:val="004F626B"/>
    <w:rsid w:val="0053715D"/>
    <w:rsid w:val="00544DB2"/>
    <w:rsid w:val="005E406E"/>
    <w:rsid w:val="006015ED"/>
    <w:rsid w:val="00602FA2"/>
    <w:rsid w:val="00605BC5"/>
    <w:rsid w:val="00610678"/>
    <w:rsid w:val="00622D41"/>
    <w:rsid w:val="0062579D"/>
    <w:rsid w:val="00625AA2"/>
    <w:rsid w:val="00626C61"/>
    <w:rsid w:val="00646CA3"/>
    <w:rsid w:val="00661227"/>
    <w:rsid w:val="006B03C7"/>
    <w:rsid w:val="006C1D7B"/>
    <w:rsid w:val="0071783C"/>
    <w:rsid w:val="007354D5"/>
    <w:rsid w:val="007434A3"/>
    <w:rsid w:val="00747B75"/>
    <w:rsid w:val="007714FD"/>
    <w:rsid w:val="00795A34"/>
    <w:rsid w:val="007C24AA"/>
    <w:rsid w:val="007D1C62"/>
    <w:rsid w:val="007E28C2"/>
    <w:rsid w:val="007E5E3C"/>
    <w:rsid w:val="007F110E"/>
    <w:rsid w:val="007F4BBC"/>
    <w:rsid w:val="007F5689"/>
    <w:rsid w:val="00820045"/>
    <w:rsid w:val="0082039F"/>
    <w:rsid w:val="0082067A"/>
    <w:rsid w:val="00823848"/>
    <w:rsid w:val="008329FC"/>
    <w:rsid w:val="008405FD"/>
    <w:rsid w:val="00851EDB"/>
    <w:rsid w:val="008654FF"/>
    <w:rsid w:val="0086685A"/>
    <w:rsid w:val="00874F39"/>
    <w:rsid w:val="008756DD"/>
    <w:rsid w:val="00876318"/>
    <w:rsid w:val="00877CE5"/>
    <w:rsid w:val="00886442"/>
    <w:rsid w:val="008C0B7C"/>
    <w:rsid w:val="008D2DB3"/>
    <w:rsid w:val="008E3160"/>
    <w:rsid w:val="008F646F"/>
    <w:rsid w:val="00927B8B"/>
    <w:rsid w:val="00952EC3"/>
    <w:rsid w:val="0095772B"/>
    <w:rsid w:val="00962B29"/>
    <w:rsid w:val="00A210CB"/>
    <w:rsid w:val="00A26110"/>
    <w:rsid w:val="00A564E7"/>
    <w:rsid w:val="00A87E28"/>
    <w:rsid w:val="00AB2F35"/>
    <w:rsid w:val="00AB322D"/>
    <w:rsid w:val="00AB5FD4"/>
    <w:rsid w:val="00AE093A"/>
    <w:rsid w:val="00AF5544"/>
    <w:rsid w:val="00B22DDA"/>
    <w:rsid w:val="00B56968"/>
    <w:rsid w:val="00B95041"/>
    <w:rsid w:val="00BB1866"/>
    <w:rsid w:val="00BC37E6"/>
    <w:rsid w:val="00BC7712"/>
    <w:rsid w:val="00BE03F0"/>
    <w:rsid w:val="00BE4E08"/>
    <w:rsid w:val="00BF5965"/>
    <w:rsid w:val="00C1783E"/>
    <w:rsid w:val="00C27247"/>
    <w:rsid w:val="00C700C4"/>
    <w:rsid w:val="00C73A18"/>
    <w:rsid w:val="00CB2627"/>
    <w:rsid w:val="00CC367F"/>
    <w:rsid w:val="00CC6CA8"/>
    <w:rsid w:val="00CD5376"/>
    <w:rsid w:val="00CE4E26"/>
    <w:rsid w:val="00CE5675"/>
    <w:rsid w:val="00CF6B89"/>
    <w:rsid w:val="00D32F71"/>
    <w:rsid w:val="00D42964"/>
    <w:rsid w:val="00D52DB6"/>
    <w:rsid w:val="00D877B5"/>
    <w:rsid w:val="00DA52F9"/>
    <w:rsid w:val="00DA6DF3"/>
    <w:rsid w:val="00DC111C"/>
    <w:rsid w:val="00DE3EA6"/>
    <w:rsid w:val="00E40A40"/>
    <w:rsid w:val="00E611D3"/>
    <w:rsid w:val="00E9576F"/>
    <w:rsid w:val="00EB46A7"/>
    <w:rsid w:val="00EB75CB"/>
    <w:rsid w:val="00ED389F"/>
    <w:rsid w:val="00ED5C7C"/>
    <w:rsid w:val="00ED62A2"/>
    <w:rsid w:val="00EE539C"/>
    <w:rsid w:val="00F06198"/>
    <w:rsid w:val="00F24EF2"/>
    <w:rsid w:val="00F5080D"/>
    <w:rsid w:val="00FB5937"/>
    <w:rsid w:val="00FC5BC1"/>
    <w:rsid w:val="00FC6221"/>
    <w:rsid w:val="00FD075F"/>
    <w:rsid w:val="00FD14FD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DE2EF-3E0F-410B-BED1-F8BABBE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12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uiPriority w:val="99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fontstyle01">
    <w:name w:val="fontstyle01"/>
    <w:basedOn w:val="a0"/>
    <w:rsid w:val="001B31D3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msonormal0">
    <w:name w:val="msonormal"/>
    <w:basedOn w:val="a"/>
    <w:rsid w:val="007F110E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A8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1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caption"/>
    <w:basedOn w:val="a"/>
    <w:next w:val="a"/>
    <w:qFormat/>
    <w:rsid w:val="00661227"/>
    <w:rPr>
      <w:b/>
      <w:bCs/>
      <w:lang w:eastAsia="en-US"/>
    </w:rPr>
  </w:style>
  <w:style w:type="paragraph" w:customStyle="1" w:styleId="ConsCell">
    <w:name w:val="ConsCell"/>
    <w:uiPriority w:val="99"/>
    <w:rsid w:val="00661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6612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122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6122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612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6122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6122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6122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612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6122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612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661227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1227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1227"/>
  </w:style>
  <w:style w:type="paragraph" w:styleId="af0">
    <w:name w:val="Normal (Web)"/>
    <w:basedOn w:val="a"/>
    <w:uiPriority w:val="99"/>
    <w:unhideWhenUsed/>
    <w:rsid w:val="006612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61227"/>
  </w:style>
  <w:style w:type="paragraph" w:customStyle="1" w:styleId="ConsPlusCell">
    <w:name w:val="ConsPlusCell"/>
    <w:uiPriority w:val="99"/>
    <w:rsid w:val="0066122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61227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66122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61227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66122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61227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6122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6122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61227"/>
    <w:rPr>
      <w:b/>
      <w:bCs/>
      <w:sz w:val="20"/>
      <w:szCs w:val="20"/>
    </w:rPr>
  </w:style>
  <w:style w:type="paragraph" w:customStyle="1" w:styleId="ConsPlusNormal">
    <w:name w:val="ConsPlusNormal"/>
    <w:rsid w:val="00661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661227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61227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661227"/>
    <w:rPr>
      <w:vertAlign w:val="superscript"/>
    </w:rPr>
  </w:style>
  <w:style w:type="table" w:customStyle="1" w:styleId="110">
    <w:name w:val="Сетка таблицы11"/>
    <w:basedOn w:val="a1"/>
    <w:next w:val="a5"/>
    <w:uiPriority w:val="39"/>
    <w:rsid w:val="0066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17F70"/>
    <w:rsid w:val="000C1F94"/>
    <w:rsid w:val="002D4D9E"/>
    <w:rsid w:val="0042645E"/>
    <w:rsid w:val="00442918"/>
    <w:rsid w:val="007D7C11"/>
    <w:rsid w:val="00A30898"/>
    <w:rsid w:val="00B87D54"/>
    <w:rsid w:val="00BF171D"/>
    <w:rsid w:val="00D74985"/>
    <w:rsid w:val="00DC6DEC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EA38-92E3-4F52-ADC4-3AD72B6F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Ларионова Галина Владимировна</cp:lastModifiedBy>
  <cp:revision>4</cp:revision>
  <cp:lastPrinted>2022-03-28T12:38:00Z</cp:lastPrinted>
  <dcterms:created xsi:type="dcterms:W3CDTF">2023-12-04T09:32:00Z</dcterms:created>
  <dcterms:modified xsi:type="dcterms:W3CDTF">2023-12-18T11:59:00Z</dcterms:modified>
</cp:coreProperties>
</file>