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08DA33" w14:textId="77777777" w:rsidR="00884687" w:rsidRDefault="00884687" w:rsidP="0088468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651D4570" w14:textId="043DA5A8" w:rsidR="00884687" w:rsidRPr="000678E4" w:rsidRDefault="00884687" w:rsidP="00884687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0678E4">
        <w:rPr>
          <w:rFonts w:ascii="Times New Roman" w:eastAsia="Times New Roman" w:hAnsi="Times New Roman" w:cs="Times New Roman"/>
          <w:b/>
          <w:sz w:val="26"/>
          <w:szCs w:val="26"/>
        </w:rPr>
        <w:t>ПРОЕКТ</w:t>
      </w:r>
    </w:p>
    <w:p w14:paraId="2EFDC044" w14:textId="77777777" w:rsidR="00884687" w:rsidRPr="00303F68" w:rsidRDefault="00884687" w:rsidP="00884687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14:paraId="2D2A14C2" w14:textId="77777777" w:rsidR="000D6101" w:rsidRPr="00C425F8" w:rsidRDefault="000D6101" w:rsidP="000D6101">
      <w:pPr>
        <w:pStyle w:val="a3"/>
        <w:jc w:val="center"/>
        <w:rPr>
          <w:color w:val="3366FF"/>
          <w:sz w:val="6"/>
          <w:szCs w:val="32"/>
        </w:rPr>
      </w:pPr>
    </w:p>
    <w:p w14:paraId="426B265A" w14:textId="77777777" w:rsidR="000D6101" w:rsidRPr="00ED3349" w:rsidRDefault="000D6101" w:rsidP="000D6101">
      <w:pPr>
        <w:pStyle w:val="a3"/>
        <w:jc w:val="center"/>
        <w:rPr>
          <w:color w:val="3366FF"/>
          <w:sz w:val="12"/>
          <w:szCs w:val="32"/>
        </w:rPr>
      </w:pPr>
    </w:p>
    <w:p w14:paraId="23AB164D" w14:textId="77777777" w:rsidR="0051454D" w:rsidRDefault="0051454D" w:rsidP="00517A3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580C7E48" w14:textId="77777777" w:rsidR="00884687" w:rsidRPr="00303F68" w:rsidRDefault="00884687" w:rsidP="008846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303F68"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 w14:paraId="75834603" w14:textId="77777777" w:rsidR="0051454D" w:rsidRDefault="0051454D" w:rsidP="00517A3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4821CA37" w14:textId="77777777" w:rsidR="0051454D" w:rsidRDefault="0051454D" w:rsidP="00517A3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535773D3" w14:textId="557B799F" w:rsidR="00517A3D" w:rsidRPr="007243A6" w:rsidRDefault="00062BF6" w:rsidP="00517A3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 внесении изменений</w:t>
      </w:r>
      <w:r w:rsidR="000A6361" w:rsidRPr="007243A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14:paraId="5D03494E" w14:textId="77777777" w:rsidR="00517A3D" w:rsidRPr="007243A6" w:rsidRDefault="00517A3D" w:rsidP="00517A3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7243A6">
        <w:rPr>
          <w:rFonts w:ascii="Times New Roman" w:eastAsia="Times New Roman" w:hAnsi="Times New Roman" w:cs="Times New Roman"/>
          <w:sz w:val="26"/>
          <w:szCs w:val="26"/>
        </w:rPr>
        <w:t xml:space="preserve">в постановление Администрации </w:t>
      </w:r>
    </w:p>
    <w:p w14:paraId="62202580" w14:textId="77777777" w:rsidR="00517A3D" w:rsidRPr="007243A6" w:rsidRDefault="00517A3D" w:rsidP="00517A3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7243A6">
        <w:rPr>
          <w:rFonts w:ascii="Times New Roman" w:eastAsia="Times New Roman" w:hAnsi="Times New Roman" w:cs="Times New Roman"/>
          <w:sz w:val="26"/>
          <w:szCs w:val="26"/>
        </w:rPr>
        <w:t xml:space="preserve">города Когалыма </w:t>
      </w:r>
    </w:p>
    <w:p w14:paraId="064B9C7C" w14:textId="3088243B" w:rsidR="00517A3D" w:rsidRPr="002703DC" w:rsidRDefault="00DD1F59" w:rsidP="00517A3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 w:rsidR="002703DC">
        <w:rPr>
          <w:rFonts w:ascii="Times New Roman" w:eastAsia="Times New Roman" w:hAnsi="Times New Roman" w:cs="Times New Roman"/>
          <w:sz w:val="26"/>
          <w:szCs w:val="26"/>
          <w:lang w:val="en-US"/>
        </w:rPr>
        <w:t>13</w:t>
      </w:r>
      <w:r w:rsidR="002703DC">
        <w:rPr>
          <w:rFonts w:ascii="Times New Roman" w:eastAsia="Times New Roman" w:hAnsi="Times New Roman" w:cs="Times New Roman"/>
          <w:sz w:val="26"/>
          <w:szCs w:val="26"/>
        </w:rPr>
        <w:t>.0</w:t>
      </w:r>
      <w:r w:rsidR="002703DC">
        <w:rPr>
          <w:rFonts w:ascii="Times New Roman" w:eastAsia="Times New Roman" w:hAnsi="Times New Roman" w:cs="Times New Roman"/>
          <w:sz w:val="26"/>
          <w:szCs w:val="26"/>
          <w:lang w:val="en-US"/>
        </w:rPr>
        <w:t>1</w:t>
      </w:r>
      <w:r w:rsidR="002703DC">
        <w:rPr>
          <w:rFonts w:ascii="Times New Roman" w:eastAsia="Times New Roman" w:hAnsi="Times New Roman" w:cs="Times New Roman"/>
          <w:sz w:val="26"/>
          <w:szCs w:val="26"/>
        </w:rPr>
        <w:t>.2014 №</w:t>
      </w:r>
      <w:r w:rsidR="002703DC">
        <w:rPr>
          <w:rFonts w:ascii="Times New Roman" w:eastAsia="Times New Roman" w:hAnsi="Times New Roman" w:cs="Times New Roman"/>
          <w:sz w:val="26"/>
          <w:szCs w:val="26"/>
          <w:lang w:val="en-US"/>
        </w:rPr>
        <w:t>03</w:t>
      </w:r>
    </w:p>
    <w:p w14:paraId="1DBEF3A0" w14:textId="77777777" w:rsidR="00FF19BB" w:rsidRDefault="00FF19BB" w:rsidP="00517A3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41950BE7" w14:textId="77777777" w:rsidR="0051454D" w:rsidRDefault="0051454D" w:rsidP="005145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20867CA4" w14:textId="08E1F72F" w:rsidR="00884687" w:rsidRPr="000A6361" w:rsidRDefault="00116BE5" w:rsidP="00062B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В соответствии </w:t>
      </w:r>
      <w:r w:rsidR="00DD1F59">
        <w:rPr>
          <w:rFonts w:ascii="Times New Roman" w:hAnsi="Times New Roman" w:cs="Times New Roman"/>
          <w:sz w:val="26"/>
          <w:szCs w:val="26"/>
        </w:rPr>
        <w:t xml:space="preserve">с </w:t>
      </w:r>
      <w:r w:rsidR="000A6361" w:rsidRPr="00611E5D">
        <w:rPr>
          <w:rFonts w:ascii="Times New Roman" w:hAnsi="Times New Roman"/>
          <w:spacing w:val="-6"/>
          <w:sz w:val="26"/>
          <w:szCs w:val="26"/>
        </w:rPr>
        <w:t xml:space="preserve">Федеральными </w:t>
      </w:r>
      <w:hyperlink r:id="rId9" w:history="1">
        <w:r w:rsidR="000A6361" w:rsidRPr="00611E5D">
          <w:rPr>
            <w:rFonts w:ascii="Times New Roman" w:hAnsi="Times New Roman"/>
            <w:spacing w:val="-6"/>
            <w:sz w:val="26"/>
            <w:szCs w:val="26"/>
          </w:rPr>
          <w:t>законами</w:t>
        </w:r>
      </w:hyperlink>
      <w:r w:rsidR="000A6361" w:rsidRPr="00611E5D">
        <w:rPr>
          <w:rFonts w:ascii="Times New Roman" w:hAnsi="Times New Roman"/>
          <w:spacing w:val="-6"/>
          <w:sz w:val="26"/>
          <w:szCs w:val="26"/>
        </w:rPr>
        <w:t xml:space="preserve"> от 06.10.2003 №131-ФЗ «Об общих принципах организации местного самоуправления в Российской Федерации», от 26.12.2008 №294-ФЗ «О защите прав юридических лиц и индивидуальных предпринимателей при осуществлении государственного контроля (надз</w:t>
      </w:r>
      <w:r w:rsidR="008E0D48">
        <w:rPr>
          <w:rFonts w:ascii="Times New Roman" w:hAnsi="Times New Roman"/>
          <w:spacing w:val="-6"/>
          <w:sz w:val="26"/>
          <w:szCs w:val="26"/>
        </w:rPr>
        <w:t>ора) и муниципального контроля»</w:t>
      </w:r>
      <w:r w:rsidR="00517A3D" w:rsidRPr="00EB4D70">
        <w:rPr>
          <w:rFonts w:ascii="Times New Roman" w:hAnsi="Times New Roman" w:cs="Times New Roman"/>
          <w:sz w:val="26"/>
          <w:szCs w:val="26"/>
        </w:rPr>
        <w:t xml:space="preserve">, </w:t>
      </w:r>
      <w:r w:rsidR="008E0D48">
        <w:rPr>
          <w:rFonts w:ascii="Times New Roman" w:hAnsi="Times New Roman" w:cs="Times New Roman"/>
          <w:sz w:val="26"/>
          <w:szCs w:val="26"/>
        </w:rPr>
        <w:t>постановлением Правительства Российской Федерации от 03.04.2020 №438 «О</w:t>
      </w:r>
      <w:r w:rsidR="009C067A">
        <w:rPr>
          <w:rFonts w:ascii="Times New Roman" w:hAnsi="Times New Roman" w:cs="Times New Roman"/>
          <w:sz w:val="26"/>
          <w:szCs w:val="26"/>
        </w:rPr>
        <w:t xml:space="preserve">б особенностях осуществления </w:t>
      </w:r>
      <w:r w:rsidR="008E0D48">
        <w:rPr>
          <w:rFonts w:ascii="Times New Roman" w:hAnsi="Times New Roman" w:cs="Times New Roman"/>
          <w:sz w:val="26"/>
          <w:szCs w:val="26"/>
        </w:rPr>
        <w:t>в 2020 году государственного контроля (надзора), муниципального контроля и о внесении</w:t>
      </w:r>
      <w:r w:rsidR="00931E51">
        <w:rPr>
          <w:rFonts w:ascii="Times New Roman" w:hAnsi="Times New Roman" w:cs="Times New Roman"/>
          <w:sz w:val="26"/>
          <w:szCs w:val="26"/>
        </w:rPr>
        <w:t xml:space="preserve"> изменения в пункт</w:t>
      </w:r>
      <w:proofErr w:type="gramEnd"/>
      <w:r w:rsidR="00931E51">
        <w:rPr>
          <w:rFonts w:ascii="Times New Roman" w:hAnsi="Times New Roman" w:cs="Times New Roman"/>
          <w:sz w:val="26"/>
          <w:szCs w:val="26"/>
        </w:rPr>
        <w:t xml:space="preserve"> 7 Правил </w:t>
      </w:r>
      <w:proofErr w:type="gramStart"/>
      <w:r w:rsidR="00931E51">
        <w:rPr>
          <w:rFonts w:ascii="Times New Roman" w:hAnsi="Times New Roman" w:cs="Times New Roman"/>
          <w:sz w:val="26"/>
          <w:szCs w:val="26"/>
        </w:rPr>
        <w:t>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</w:t>
      </w:r>
      <w:r w:rsidR="009C067A">
        <w:rPr>
          <w:rFonts w:ascii="Times New Roman" w:hAnsi="Times New Roman" w:cs="Times New Roman"/>
          <w:sz w:val="26"/>
          <w:szCs w:val="26"/>
        </w:rPr>
        <w:t>,</w:t>
      </w:r>
      <w:r w:rsidR="005B7FB0" w:rsidRPr="005B7FB0">
        <w:rPr>
          <w:rFonts w:ascii="Times New Roman" w:hAnsi="Times New Roman" w:cs="Times New Roman"/>
          <w:sz w:val="26"/>
          <w:szCs w:val="26"/>
        </w:rPr>
        <w:t xml:space="preserve"> </w:t>
      </w:r>
      <w:r w:rsidR="00062BF6">
        <w:rPr>
          <w:rFonts w:ascii="Times New Roman" w:hAnsi="Times New Roman" w:cs="Times New Roman"/>
          <w:sz w:val="26"/>
          <w:szCs w:val="26"/>
        </w:rPr>
        <w:t>постановлением</w:t>
      </w:r>
      <w:r w:rsidR="00062BF6" w:rsidRPr="00900FD2">
        <w:rPr>
          <w:rFonts w:ascii="Times New Roman" w:hAnsi="Times New Roman" w:cs="Times New Roman"/>
          <w:sz w:val="26"/>
          <w:szCs w:val="26"/>
        </w:rPr>
        <w:t xml:space="preserve"> Правительства Ханты-Мансийского автономного округа - Югры от 02.03.2012 </w:t>
      </w:r>
      <w:hyperlink r:id="rId10" w:history="1">
        <w:r w:rsidR="00062BF6" w:rsidRPr="00900FD2">
          <w:rPr>
            <w:rFonts w:ascii="Times New Roman" w:hAnsi="Times New Roman" w:cs="Times New Roman"/>
            <w:sz w:val="26"/>
            <w:szCs w:val="26"/>
          </w:rPr>
          <w:t>№ 85-п</w:t>
        </w:r>
      </w:hyperlink>
      <w:r w:rsidR="00062BF6" w:rsidRPr="00900FD2">
        <w:rPr>
          <w:rFonts w:ascii="Times New Roman" w:hAnsi="Times New Roman" w:cs="Times New Roman"/>
          <w:sz w:val="26"/>
          <w:szCs w:val="26"/>
        </w:rPr>
        <w:t xml:space="preserve"> «О разработке и утверждении административных регламентов осуществления муниципального контроля»</w:t>
      </w:r>
      <w:r w:rsidR="00062BF6">
        <w:rPr>
          <w:rFonts w:ascii="Times New Roman" w:hAnsi="Times New Roman" w:cs="Times New Roman"/>
          <w:sz w:val="26"/>
          <w:szCs w:val="26"/>
        </w:rPr>
        <w:t xml:space="preserve">, </w:t>
      </w:r>
      <w:r w:rsidR="00517A3D" w:rsidRPr="00EB4D70">
        <w:rPr>
          <w:rFonts w:ascii="Times New Roman" w:hAnsi="Times New Roman" w:cs="Times New Roman"/>
          <w:color w:val="000000" w:themeColor="text1"/>
          <w:sz w:val="26"/>
          <w:szCs w:val="26"/>
        </w:rPr>
        <w:t>Уставом города Когалыма</w:t>
      </w:r>
      <w:r w:rsidR="00D40B52" w:rsidRPr="00EB4D7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 w:rsidR="00884687" w:rsidRPr="00EB4D70">
        <w:rPr>
          <w:rFonts w:ascii="Times New Roman" w:hAnsi="Times New Roman"/>
          <w:spacing w:val="-6"/>
          <w:sz w:val="26"/>
          <w:szCs w:val="26"/>
        </w:rPr>
        <w:t>в целях приведения муниципального нормативного правового акта в соответствие с действующим законодательством Российской Федерации:</w:t>
      </w:r>
      <w:proofErr w:type="gramEnd"/>
    </w:p>
    <w:p w14:paraId="44CEEFC9" w14:textId="60E4644D" w:rsidR="000A1FF8" w:rsidRPr="0051454D" w:rsidRDefault="000A1FF8" w:rsidP="0088468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5A228A5C" w14:textId="7A6A3BBE" w:rsidR="00884687" w:rsidRPr="00C1104F" w:rsidRDefault="006D1052" w:rsidP="00EA5179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1454D">
        <w:rPr>
          <w:rFonts w:ascii="Times New Roman" w:hAnsi="Times New Roman" w:cs="Times New Roman"/>
          <w:sz w:val="26"/>
          <w:szCs w:val="26"/>
        </w:rPr>
        <w:t>1.</w:t>
      </w:r>
      <w:r w:rsidR="00342B3D">
        <w:rPr>
          <w:rFonts w:ascii="Times New Roman" w:hAnsi="Times New Roman" w:cs="Times New Roman"/>
          <w:sz w:val="26"/>
          <w:szCs w:val="26"/>
        </w:rPr>
        <w:t xml:space="preserve"> </w:t>
      </w:r>
      <w:r w:rsidRPr="0051454D">
        <w:rPr>
          <w:rFonts w:ascii="Times New Roman" w:hAnsi="Times New Roman" w:cs="Times New Roman"/>
          <w:sz w:val="26"/>
          <w:szCs w:val="26"/>
        </w:rPr>
        <w:t>В</w:t>
      </w:r>
      <w:r w:rsidR="000A5701">
        <w:rPr>
          <w:rFonts w:ascii="Times New Roman" w:hAnsi="Times New Roman" w:cs="Times New Roman"/>
          <w:sz w:val="26"/>
          <w:szCs w:val="26"/>
        </w:rPr>
        <w:t xml:space="preserve"> приложение к постановлению</w:t>
      </w:r>
      <w:r w:rsidRPr="0051454D">
        <w:rPr>
          <w:rFonts w:ascii="Times New Roman" w:hAnsi="Times New Roman" w:cs="Times New Roman"/>
          <w:sz w:val="26"/>
          <w:szCs w:val="26"/>
        </w:rPr>
        <w:t xml:space="preserve"> Адм</w:t>
      </w:r>
      <w:r w:rsidR="009C067A">
        <w:rPr>
          <w:rFonts w:ascii="Times New Roman" w:hAnsi="Times New Roman" w:cs="Times New Roman"/>
          <w:sz w:val="26"/>
          <w:szCs w:val="26"/>
        </w:rPr>
        <w:t xml:space="preserve">инистрации </w:t>
      </w:r>
      <w:r w:rsidR="002703DC">
        <w:rPr>
          <w:rFonts w:ascii="Times New Roman" w:hAnsi="Times New Roman" w:cs="Times New Roman"/>
          <w:sz w:val="26"/>
          <w:szCs w:val="26"/>
        </w:rPr>
        <w:t xml:space="preserve">города Когалыма от </w:t>
      </w:r>
      <w:r w:rsidR="002703DC" w:rsidRPr="002703DC">
        <w:rPr>
          <w:rFonts w:ascii="Times New Roman" w:hAnsi="Times New Roman" w:cs="Times New Roman"/>
          <w:sz w:val="26"/>
          <w:szCs w:val="26"/>
        </w:rPr>
        <w:t>13</w:t>
      </w:r>
      <w:r w:rsidR="002703DC">
        <w:rPr>
          <w:rFonts w:ascii="Times New Roman" w:hAnsi="Times New Roman" w:cs="Times New Roman"/>
          <w:sz w:val="26"/>
          <w:szCs w:val="26"/>
        </w:rPr>
        <w:t>.0</w:t>
      </w:r>
      <w:r w:rsidR="002703DC" w:rsidRPr="002703DC">
        <w:rPr>
          <w:rFonts w:ascii="Times New Roman" w:hAnsi="Times New Roman" w:cs="Times New Roman"/>
          <w:sz w:val="26"/>
          <w:szCs w:val="26"/>
        </w:rPr>
        <w:t>1</w:t>
      </w:r>
      <w:r w:rsidR="002703DC">
        <w:rPr>
          <w:rFonts w:ascii="Times New Roman" w:hAnsi="Times New Roman" w:cs="Times New Roman"/>
          <w:sz w:val="26"/>
          <w:szCs w:val="26"/>
        </w:rPr>
        <w:t>.2014 №</w:t>
      </w:r>
      <w:r w:rsidR="002703DC" w:rsidRPr="002703DC">
        <w:rPr>
          <w:rFonts w:ascii="Times New Roman" w:hAnsi="Times New Roman" w:cs="Times New Roman"/>
          <w:sz w:val="26"/>
          <w:szCs w:val="26"/>
        </w:rPr>
        <w:t>03</w:t>
      </w:r>
      <w:r w:rsidRPr="005E5D7B">
        <w:rPr>
          <w:rFonts w:ascii="Times New Roman" w:hAnsi="Times New Roman" w:cs="Times New Roman"/>
          <w:sz w:val="26"/>
          <w:szCs w:val="26"/>
        </w:rPr>
        <w:t xml:space="preserve"> </w:t>
      </w:r>
      <w:r w:rsidR="00884687" w:rsidRPr="005E5D7B">
        <w:rPr>
          <w:rFonts w:ascii="Times New Roman" w:eastAsia="Times New Roman" w:hAnsi="Times New Roman" w:cs="Times New Roman"/>
          <w:sz w:val="26"/>
          <w:szCs w:val="26"/>
        </w:rPr>
        <w:t>«</w:t>
      </w:r>
      <w:r w:rsidR="00884687" w:rsidRPr="005E5D7B">
        <w:rPr>
          <w:rFonts w:ascii="Times New Roman" w:hAnsi="Times New Roman" w:cs="Times New Roman"/>
          <w:bCs/>
          <w:sz w:val="26"/>
          <w:szCs w:val="26"/>
        </w:rPr>
        <w:t>Об утверждении</w:t>
      </w:r>
      <w:r w:rsidR="009C067A" w:rsidRPr="005E5D7B">
        <w:rPr>
          <w:rFonts w:ascii="Times New Roman" w:hAnsi="Times New Roman" w:cs="Times New Roman"/>
          <w:bCs/>
          <w:sz w:val="26"/>
          <w:szCs w:val="26"/>
        </w:rPr>
        <w:t xml:space="preserve"> административного регламента осущест</w:t>
      </w:r>
      <w:r w:rsidR="00C820A4">
        <w:rPr>
          <w:rFonts w:ascii="Times New Roman" w:hAnsi="Times New Roman" w:cs="Times New Roman"/>
          <w:bCs/>
          <w:sz w:val="26"/>
          <w:szCs w:val="26"/>
        </w:rPr>
        <w:t xml:space="preserve">вления муниципального </w:t>
      </w:r>
      <w:r w:rsidR="002703DC">
        <w:rPr>
          <w:rFonts w:ascii="Times New Roman" w:hAnsi="Times New Roman" w:cs="Times New Roman"/>
          <w:bCs/>
          <w:sz w:val="26"/>
          <w:szCs w:val="26"/>
        </w:rPr>
        <w:t>жилищного в городе Когалыме</w:t>
      </w:r>
      <w:r w:rsidR="00C820A4">
        <w:rPr>
          <w:rFonts w:ascii="Times New Roman" w:hAnsi="Times New Roman" w:cs="Times New Roman"/>
          <w:bCs/>
          <w:sz w:val="26"/>
          <w:szCs w:val="26"/>
        </w:rPr>
        <w:t xml:space="preserve">» </w:t>
      </w:r>
      <w:r w:rsidR="000A5701" w:rsidRPr="005E5D7B">
        <w:rPr>
          <w:rFonts w:ascii="Times New Roman" w:eastAsia="Times New Roman" w:hAnsi="Times New Roman" w:cs="Times New Roman"/>
          <w:sz w:val="26"/>
          <w:szCs w:val="26"/>
        </w:rPr>
        <w:t>(да</w:t>
      </w:r>
      <w:r w:rsidR="009C067A" w:rsidRPr="005E5D7B">
        <w:rPr>
          <w:rFonts w:ascii="Times New Roman" w:eastAsia="Times New Roman" w:hAnsi="Times New Roman" w:cs="Times New Roman"/>
          <w:sz w:val="26"/>
          <w:szCs w:val="26"/>
        </w:rPr>
        <w:t>лее –  Административный регламент</w:t>
      </w:r>
      <w:r w:rsidR="00884687" w:rsidRPr="005E5D7B">
        <w:rPr>
          <w:rFonts w:ascii="Times New Roman" w:eastAsia="Times New Roman" w:hAnsi="Times New Roman" w:cs="Times New Roman"/>
          <w:sz w:val="26"/>
          <w:szCs w:val="26"/>
        </w:rPr>
        <w:t xml:space="preserve">) внести </w:t>
      </w:r>
      <w:r w:rsidR="00062BF6">
        <w:rPr>
          <w:rFonts w:ascii="Times New Roman" w:eastAsia="Times New Roman" w:hAnsi="Times New Roman" w:cs="Times New Roman"/>
          <w:sz w:val="26"/>
          <w:szCs w:val="26"/>
        </w:rPr>
        <w:t>следующие изменения</w:t>
      </w:r>
      <w:r w:rsidR="00884687" w:rsidRPr="005E5D7B">
        <w:rPr>
          <w:rFonts w:ascii="Times New Roman" w:eastAsia="Times New Roman" w:hAnsi="Times New Roman" w:cs="Times New Roman"/>
          <w:sz w:val="26"/>
          <w:szCs w:val="26"/>
        </w:rPr>
        <w:t>:</w:t>
      </w:r>
    </w:p>
    <w:p w14:paraId="182D953D" w14:textId="0BD1410F" w:rsidR="00062BF6" w:rsidRPr="006E366B" w:rsidRDefault="00DD1F59" w:rsidP="002703D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1.1. в пункте 26</w:t>
      </w:r>
      <w:r w:rsidR="00062BF6">
        <w:rPr>
          <w:rFonts w:ascii="Times New Roman" w:hAnsi="Times New Roman" w:cs="Times New Roman"/>
          <w:sz w:val="26"/>
          <w:szCs w:val="26"/>
        </w:rPr>
        <w:t xml:space="preserve"> раздела </w:t>
      </w:r>
      <w:r w:rsidR="00062BF6" w:rsidRPr="007D20D4">
        <w:rPr>
          <w:rFonts w:ascii="Times New Roman" w:hAnsi="Times New Roman" w:cs="Times New Roman"/>
          <w:sz w:val="26"/>
          <w:szCs w:val="26"/>
        </w:rPr>
        <w:t>5</w:t>
      </w:r>
      <w:r w:rsidR="00062BF6">
        <w:rPr>
          <w:rFonts w:ascii="Times New Roman" w:hAnsi="Times New Roman" w:cs="Times New Roman"/>
          <w:sz w:val="26"/>
          <w:szCs w:val="26"/>
        </w:rPr>
        <w:t xml:space="preserve"> «Досудебный (внесудебный) порядок обжалования решений и действий (бездействия) органа местного самоуправления, осуществляющего муниципальный контроль, а также его должностных лиц» Административного регламента слово «осуществляемых» заменить словом «осуществленных».</w:t>
      </w:r>
    </w:p>
    <w:p w14:paraId="46077562" w14:textId="77777777" w:rsidR="00062BF6" w:rsidRDefault="00062BF6" w:rsidP="005B7F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5A4F071A" w14:textId="29D58342" w:rsidR="001C1A6B" w:rsidRPr="004F04E9" w:rsidRDefault="001C1A6B" w:rsidP="001C1A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2. </w:t>
      </w:r>
      <w:proofErr w:type="gramStart"/>
      <w:r w:rsidRPr="004F04E9">
        <w:rPr>
          <w:rFonts w:ascii="Times New Roman" w:eastAsia="Times New Roman" w:hAnsi="Times New Roman" w:cs="Times New Roman"/>
          <w:sz w:val="26"/>
          <w:szCs w:val="26"/>
        </w:rPr>
        <w:t>Отделу муниципального контроля Администрации города Когалыма (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С.В.Панова</w:t>
      </w:r>
      <w:proofErr w:type="spellEnd"/>
      <w:r w:rsidRPr="004F04E9">
        <w:rPr>
          <w:rFonts w:ascii="Times New Roman" w:eastAsia="Times New Roman" w:hAnsi="Times New Roman" w:cs="Times New Roman"/>
          <w:sz w:val="26"/>
          <w:szCs w:val="26"/>
        </w:rPr>
        <w:t>) направить в юридическое управление Администрации города Когалыма текст постановления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Pr="004F04E9">
        <w:rPr>
          <w:rFonts w:ascii="Times New Roman" w:eastAsia="Times New Roman" w:hAnsi="Times New Roman" w:cs="Times New Roman"/>
          <w:sz w:val="26"/>
          <w:szCs w:val="26"/>
        </w:rPr>
        <w:t>его реквизиты,</w:t>
      </w:r>
      <w:r w:rsidR="00EE465D">
        <w:rPr>
          <w:rFonts w:ascii="Times New Roman" w:eastAsia="Times New Roman" w:hAnsi="Times New Roman" w:cs="Times New Roman"/>
          <w:sz w:val="26"/>
          <w:szCs w:val="26"/>
        </w:rPr>
        <w:t xml:space="preserve"> сведения об источнике официального опубликования в порядке и </w:t>
      </w:r>
      <w:r w:rsidRPr="004F04E9">
        <w:rPr>
          <w:rFonts w:ascii="Times New Roman" w:eastAsia="Times New Roman" w:hAnsi="Times New Roman" w:cs="Times New Roman"/>
          <w:sz w:val="26"/>
          <w:szCs w:val="26"/>
        </w:rPr>
        <w:t>сроки, предусмотренные распоряжением Администрации города Когалыма от 19.06.2013 №149-р «О мерах по формированию</w:t>
      </w:r>
      <w:bookmarkStart w:id="0" w:name="_GoBack"/>
      <w:bookmarkEnd w:id="0"/>
      <w:r w:rsidRPr="004F04E9">
        <w:rPr>
          <w:rFonts w:ascii="Times New Roman" w:eastAsia="Times New Roman" w:hAnsi="Times New Roman" w:cs="Times New Roman"/>
          <w:sz w:val="26"/>
          <w:szCs w:val="26"/>
        </w:rPr>
        <w:t xml:space="preserve"> р</w:t>
      </w:r>
      <w:r w:rsidR="00EE465D">
        <w:rPr>
          <w:rFonts w:ascii="Times New Roman" w:eastAsia="Times New Roman" w:hAnsi="Times New Roman" w:cs="Times New Roman"/>
          <w:sz w:val="26"/>
          <w:szCs w:val="26"/>
        </w:rPr>
        <w:t>егистра муниципальных нормативных</w:t>
      </w:r>
      <w:r w:rsidRPr="004F04E9">
        <w:rPr>
          <w:rFonts w:ascii="Times New Roman" w:eastAsia="Times New Roman" w:hAnsi="Times New Roman" w:cs="Times New Roman"/>
          <w:sz w:val="26"/>
          <w:szCs w:val="26"/>
        </w:rPr>
        <w:t xml:space="preserve">-правовых актов Ханты-Мансийского автономного округа – Югры» для дальнейшего </w:t>
      </w:r>
      <w:r w:rsidRPr="004F04E9">
        <w:rPr>
          <w:rFonts w:ascii="Times New Roman" w:eastAsia="Times New Roman" w:hAnsi="Times New Roman" w:cs="Times New Roman"/>
          <w:sz w:val="26"/>
          <w:szCs w:val="26"/>
        </w:rPr>
        <w:lastRenderedPageBreak/>
        <w:t>направления в Управление государственной регистрации нормативных правовых актов Аппарата</w:t>
      </w:r>
      <w:proofErr w:type="gramEnd"/>
      <w:r w:rsidRPr="004F04E9">
        <w:rPr>
          <w:rFonts w:ascii="Times New Roman" w:eastAsia="Times New Roman" w:hAnsi="Times New Roman" w:cs="Times New Roman"/>
          <w:sz w:val="26"/>
          <w:szCs w:val="26"/>
        </w:rPr>
        <w:t xml:space="preserve"> Губернатора Ханты-Мансийского автономного круга - Югры.</w:t>
      </w:r>
    </w:p>
    <w:p w14:paraId="24D0468A" w14:textId="77777777" w:rsidR="001C1A6B" w:rsidRPr="004F04E9" w:rsidRDefault="001C1A6B" w:rsidP="001C1A6B">
      <w:pPr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14:paraId="652EEAA8" w14:textId="77777777" w:rsidR="001C1A6B" w:rsidRPr="004F04E9" w:rsidRDefault="001C1A6B" w:rsidP="001C1A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3. </w:t>
      </w:r>
      <w:r w:rsidRPr="004F04E9">
        <w:rPr>
          <w:rFonts w:ascii="Times New Roman" w:hAnsi="Times New Roman" w:cs="Times New Roman"/>
          <w:sz w:val="26"/>
          <w:szCs w:val="26"/>
        </w:rPr>
        <w:t>Опубликовать настоящее постановление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F04E9">
        <w:rPr>
          <w:rFonts w:ascii="Times New Roman" w:hAnsi="Times New Roman" w:cs="Times New Roman"/>
          <w:sz w:val="26"/>
          <w:szCs w:val="26"/>
        </w:rPr>
        <w:t>в газете «Когалымский вестник» и разместить на официальном сайте Администрации города Когалыма в информационно-телекоммуникационной сети «Интернет» (</w:t>
      </w:r>
      <w:hyperlink r:id="rId11" w:history="1">
        <w:r w:rsidRPr="004F04E9">
          <w:rPr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Pr="004F04E9">
          <w:rPr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4F04E9">
          <w:rPr>
            <w:rFonts w:ascii="Times New Roman" w:hAnsi="Times New Roman" w:cs="Times New Roman"/>
            <w:sz w:val="26"/>
            <w:szCs w:val="26"/>
            <w:lang w:val="en-US"/>
          </w:rPr>
          <w:t>admkogalym</w:t>
        </w:r>
        <w:proofErr w:type="spellEnd"/>
        <w:r w:rsidRPr="004F04E9">
          <w:rPr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4F04E9">
          <w:rPr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 w:rsidRPr="004F04E9">
        <w:rPr>
          <w:rFonts w:ascii="Times New Roman" w:hAnsi="Times New Roman" w:cs="Times New Roman"/>
          <w:sz w:val="26"/>
          <w:szCs w:val="26"/>
        </w:rPr>
        <w:t>).</w:t>
      </w:r>
    </w:p>
    <w:p w14:paraId="53ED16A8" w14:textId="77777777" w:rsidR="001C1A6B" w:rsidRPr="004F04E9" w:rsidRDefault="001C1A6B" w:rsidP="001C1A6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98B0CE3" w14:textId="77777777" w:rsidR="001C1A6B" w:rsidRPr="004F04E9" w:rsidRDefault="001C1A6B" w:rsidP="001C1A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</w:t>
      </w:r>
      <w:proofErr w:type="gramStart"/>
      <w:r w:rsidRPr="004F04E9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4F04E9">
        <w:rPr>
          <w:rFonts w:ascii="Times New Roman" w:hAnsi="Times New Roman" w:cs="Times New Roman"/>
          <w:sz w:val="26"/>
          <w:szCs w:val="26"/>
        </w:rPr>
        <w:t xml:space="preserve"> выполнением постановления оставляю за собой.</w:t>
      </w:r>
    </w:p>
    <w:p w14:paraId="767A42D8" w14:textId="77777777" w:rsidR="001C1A6B" w:rsidRPr="004F04E9" w:rsidRDefault="001C1A6B" w:rsidP="001C1A6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28358C5" w14:textId="77777777" w:rsidR="001C1A6B" w:rsidRDefault="001C1A6B" w:rsidP="001C1A6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F04E9">
        <w:rPr>
          <w:rFonts w:ascii="Times New Roman" w:hAnsi="Times New Roman" w:cs="Times New Roman"/>
          <w:sz w:val="26"/>
          <w:szCs w:val="26"/>
        </w:rPr>
        <w:tab/>
      </w:r>
    </w:p>
    <w:p w14:paraId="4B634544" w14:textId="60FDC130" w:rsidR="001C1A6B" w:rsidRDefault="001C1A6B" w:rsidP="001C1A6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F04E9">
        <w:rPr>
          <w:rFonts w:ascii="Times New Roman" w:hAnsi="Times New Roman" w:cs="Times New Roman"/>
          <w:sz w:val="26"/>
          <w:szCs w:val="26"/>
        </w:rPr>
        <w:t xml:space="preserve">Глава города Когалыма                                                   </w:t>
      </w:r>
      <w:r w:rsidR="00DD1F59"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4F04E9">
        <w:rPr>
          <w:rFonts w:ascii="Times New Roman" w:hAnsi="Times New Roman" w:cs="Times New Roman"/>
          <w:sz w:val="26"/>
          <w:szCs w:val="26"/>
        </w:rPr>
        <w:t xml:space="preserve">   </w:t>
      </w:r>
      <w:proofErr w:type="spellStart"/>
      <w:r w:rsidRPr="004F04E9">
        <w:rPr>
          <w:rFonts w:ascii="Times New Roman" w:hAnsi="Times New Roman" w:cs="Times New Roman"/>
          <w:sz w:val="26"/>
          <w:szCs w:val="26"/>
        </w:rPr>
        <w:t>Н.Н.Пальчиков</w:t>
      </w:r>
      <w:proofErr w:type="spellEnd"/>
    </w:p>
    <w:p w14:paraId="227F921B" w14:textId="7D630FD2" w:rsidR="00C46990" w:rsidRPr="00721F99" w:rsidRDefault="00C46990" w:rsidP="00C4699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6"/>
          <w:szCs w:val="26"/>
        </w:rPr>
      </w:pPr>
    </w:p>
    <w:p w14:paraId="6F3523B7" w14:textId="59C30144" w:rsidR="00AE0B66" w:rsidRDefault="00AE0B66" w:rsidP="000D61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1715" w:type="dxa"/>
        <w:tblLook w:val="04A0" w:firstRow="1" w:lastRow="0" w:firstColumn="1" w:lastColumn="0" w:noHBand="0" w:noVBand="1"/>
      </w:tblPr>
      <w:tblGrid>
        <w:gridCol w:w="222"/>
        <w:gridCol w:w="236"/>
        <w:gridCol w:w="8047"/>
        <w:gridCol w:w="2752"/>
        <w:gridCol w:w="222"/>
        <w:gridCol w:w="236"/>
      </w:tblGrid>
      <w:tr w:rsidR="009A0DF6" w:rsidRPr="00303F68" w14:paraId="0D7758C5" w14:textId="77777777" w:rsidTr="009A0DF6">
        <w:tc>
          <w:tcPr>
            <w:tcW w:w="11257" w:type="dxa"/>
            <w:gridSpan w:val="4"/>
            <w:shd w:val="clear" w:color="auto" w:fill="auto"/>
          </w:tcPr>
          <w:p w14:paraId="53EE3F8E" w14:textId="3B98A320" w:rsidR="009A0DF6" w:rsidRPr="00E3737B" w:rsidRDefault="009A0DF6" w:rsidP="004468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37B">
              <w:rPr>
                <w:rFonts w:ascii="Times New Roman" w:hAnsi="Times New Roman" w:cs="Times New Roman"/>
                <w:sz w:val="24"/>
                <w:szCs w:val="24"/>
              </w:rPr>
              <w:t>Согласовано:</w:t>
            </w:r>
          </w:p>
          <w:tbl>
            <w:tblPr>
              <w:tblW w:w="83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895"/>
              <w:gridCol w:w="2785"/>
              <w:gridCol w:w="2669"/>
              <w:gridCol w:w="957"/>
            </w:tblGrid>
            <w:tr w:rsidR="009A0DF6" w:rsidRPr="00E3737B" w14:paraId="1DA34D7D" w14:textId="77777777" w:rsidTr="00446858">
              <w:tc>
                <w:tcPr>
                  <w:tcW w:w="1895" w:type="dxa"/>
                  <w:shd w:val="clear" w:color="auto" w:fill="auto"/>
                  <w:vAlign w:val="center"/>
                </w:tcPr>
                <w:p w14:paraId="76090D57" w14:textId="77777777" w:rsidR="009A0DF6" w:rsidRPr="00E3737B" w:rsidRDefault="009A0DF6" w:rsidP="0044685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737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Структурное подразделение Администрации города Когалыма </w:t>
                  </w:r>
                </w:p>
              </w:tc>
              <w:tc>
                <w:tcPr>
                  <w:tcW w:w="2785" w:type="dxa"/>
                  <w:shd w:val="clear" w:color="auto" w:fill="auto"/>
                  <w:vAlign w:val="center"/>
                </w:tcPr>
                <w:p w14:paraId="5451ABE1" w14:textId="77777777" w:rsidR="009A0DF6" w:rsidRPr="00E3737B" w:rsidRDefault="009A0DF6" w:rsidP="0044685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73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Должность</w:t>
                  </w:r>
                </w:p>
              </w:tc>
              <w:tc>
                <w:tcPr>
                  <w:tcW w:w="2669" w:type="dxa"/>
                  <w:shd w:val="clear" w:color="auto" w:fill="auto"/>
                  <w:vAlign w:val="center"/>
                </w:tcPr>
                <w:p w14:paraId="5C3BB885" w14:textId="77777777" w:rsidR="009A0DF6" w:rsidRPr="00E3737B" w:rsidRDefault="009A0DF6" w:rsidP="0044685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73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Ф.И.О.</w:t>
                  </w:r>
                </w:p>
              </w:tc>
              <w:tc>
                <w:tcPr>
                  <w:tcW w:w="957" w:type="dxa"/>
                  <w:shd w:val="clear" w:color="auto" w:fill="auto"/>
                  <w:vAlign w:val="center"/>
                </w:tcPr>
                <w:p w14:paraId="7A22A1BA" w14:textId="77777777" w:rsidR="009A0DF6" w:rsidRPr="00E3737B" w:rsidRDefault="009A0DF6" w:rsidP="0044685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73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Подпись</w:t>
                  </w:r>
                </w:p>
              </w:tc>
            </w:tr>
            <w:tr w:rsidR="009A0DF6" w:rsidRPr="00E3737B" w14:paraId="6F74A6A2" w14:textId="77777777" w:rsidTr="00446858">
              <w:trPr>
                <w:trHeight w:val="280"/>
              </w:trPr>
              <w:tc>
                <w:tcPr>
                  <w:tcW w:w="1895" w:type="dxa"/>
                  <w:shd w:val="clear" w:color="auto" w:fill="auto"/>
                </w:tcPr>
                <w:p w14:paraId="1CE08410" w14:textId="77777777" w:rsidR="009A0DF6" w:rsidRPr="003669BC" w:rsidRDefault="009A0DF6" w:rsidP="0044685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ЮУ</w:t>
                  </w:r>
                </w:p>
              </w:tc>
              <w:tc>
                <w:tcPr>
                  <w:tcW w:w="2785" w:type="dxa"/>
                  <w:shd w:val="clear" w:color="auto" w:fill="auto"/>
                </w:tcPr>
                <w:p w14:paraId="6C371082" w14:textId="77777777" w:rsidR="009A0DF6" w:rsidRPr="00E3737B" w:rsidRDefault="009A0DF6" w:rsidP="0044685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669" w:type="dxa"/>
                  <w:shd w:val="clear" w:color="auto" w:fill="auto"/>
                </w:tcPr>
                <w:p w14:paraId="17813BFF" w14:textId="77777777" w:rsidR="009A0DF6" w:rsidRPr="00E3737B" w:rsidRDefault="009A0DF6" w:rsidP="0044685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57" w:type="dxa"/>
                  <w:shd w:val="clear" w:color="auto" w:fill="auto"/>
                </w:tcPr>
                <w:p w14:paraId="53E76759" w14:textId="77777777" w:rsidR="009A0DF6" w:rsidRPr="00E3737B" w:rsidRDefault="009A0DF6" w:rsidP="0044685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A0DF6" w:rsidRPr="00E3737B" w14:paraId="55184BEE" w14:textId="77777777" w:rsidTr="00446858">
              <w:trPr>
                <w:trHeight w:val="255"/>
              </w:trPr>
              <w:tc>
                <w:tcPr>
                  <w:tcW w:w="1895" w:type="dxa"/>
                  <w:shd w:val="clear" w:color="auto" w:fill="auto"/>
                  <w:vAlign w:val="center"/>
                </w:tcPr>
                <w:p w14:paraId="6CBA7253" w14:textId="77777777" w:rsidR="009A0DF6" w:rsidRPr="00E3737B" w:rsidRDefault="009A0DF6" w:rsidP="0044685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ОМК</w:t>
                  </w:r>
                </w:p>
              </w:tc>
              <w:tc>
                <w:tcPr>
                  <w:tcW w:w="2785" w:type="dxa"/>
                  <w:shd w:val="clear" w:color="auto" w:fill="auto"/>
                  <w:vAlign w:val="center"/>
                </w:tcPr>
                <w:p w14:paraId="47C0B890" w14:textId="77777777" w:rsidR="009A0DF6" w:rsidRPr="00E3737B" w:rsidRDefault="009A0DF6" w:rsidP="0044685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669" w:type="dxa"/>
                  <w:shd w:val="clear" w:color="auto" w:fill="auto"/>
                  <w:vAlign w:val="center"/>
                </w:tcPr>
                <w:p w14:paraId="4775410E" w14:textId="77777777" w:rsidR="009A0DF6" w:rsidRPr="00E3737B" w:rsidRDefault="009A0DF6" w:rsidP="0044685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57" w:type="dxa"/>
                  <w:shd w:val="clear" w:color="auto" w:fill="auto"/>
                  <w:vAlign w:val="center"/>
                </w:tcPr>
                <w:p w14:paraId="784DA0A1" w14:textId="77777777" w:rsidR="009A0DF6" w:rsidRPr="00E3737B" w:rsidRDefault="009A0DF6" w:rsidP="0044685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1D031EC9" w14:textId="77777777" w:rsidR="009A0DF6" w:rsidRPr="00E3737B" w:rsidRDefault="009A0DF6" w:rsidP="004468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BC0CFCD" w14:textId="77777777" w:rsidR="009A0DF6" w:rsidRPr="00E3737B" w:rsidRDefault="009A0DF6" w:rsidP="004468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37B">
              <w:rPr>
                <w:rFonts w:ascii="Times New Roman" w:hAnsi="Times New Roman" w:cs="Times New Roman"/>
                <w:sz w:val="24"/>
                <w:szCs w:val="24"/>
              </w:rPr>
              <w:t>Подготовлено:</w:t>
            </w:r>
          </w:p>
          <w:p w14:paraId="4EF0A996" w14:textId="4157D11B" w:rsidR="009A0DF6" w:rsidRPr="00E3737B" w:rsidRDefault="00DD1F59" w:rsidP="004468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МЖИ</w:t>
            </w:r>
            <w:r w:rsidR="009A0DF6">
              <w:rPr>
                <w:rFonts w:ascii="Times New Roman" w:hAnsi="Times New Roman" w:cs="Times New Roman"/>
                <w:sz w:val="20"/>
                <w:szCs w:val="20"/>
              </w:rPr>
              <w:t xml:space="preserve"> ОМК АГ                    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Шадрин Д.В.</w:t>
            </w:r>
          </w:p>
          <w:p w14:paraId="01A6CF97" w14:textId="77777777" w:rsidR="009A0DF6" w:rsidRPr="00E3737B" w:rsidRDefault="009A0DF6" w:rsidP="004468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3737B">
              <w:rPr>
                <w:rFonts w:ascii="Times New Roman" w:hAnsi="Times New Roman" w:cs="Times New Roman"/>
                <w:sz w:val="16"/>
                <w:szCs w:val="16"/>
              </w:rPr>
              <w:t xml:space="preserve">Должность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</w:t>
            </w:r>
            <w:r w:rsidRPr="00E3737B">
              <w:rPr>
                <w:rFonts w:ascii="Times New Roman" w:hAnsi="Times New Roman" w:cs="Times New Roman"/>
                <w:sz w:val="16"/>
                <w:szCs w:val="16"/>
              </w:rPr>
              <w:t xml:space="preserve">Подпись      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</w:t>
            </w:r>
            <w:r w:rsidRPr="00E3737B">
              <w:rPr>
                <w:rFonts w:ascii="Times New Roman" w:hAnsi="Times New Roman" w:cs="Times New Roman"/>
                <w:sz w:val="16"/>
                <w:szCs w:val="16"/>
              </w:rPr>
              <w:t>ФИО</w:t>
            </w:r>
          </w:p>
          <w:p w14:paraId="77767D23" w14:textId="77777777" w:rsidR="009A0DF6" w:rsidRPr="00E3737B" w:rsidRDefault="009A0DF6" w:rsidP="0044685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shd w:val="clear" w:color="auto" w:fill="auto"/>
          </w:tcPr>
          <w:p w14:paraId="17ABAB25" w14:textId="77777777" w:rsidR="009A0DF6" w:rsidRPr="00303F68" w:rsidRDefault="009A0DF6" w:rsidP="004468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6" w:type="dxa"/>
            <w:shd w:val="clear" w:color="auto" w:fill="auto"/>
          </w:tcPr>
          <w:p w14:paraId="2FD15A06" w14:textId="77777777" w:rsidR="009A0DF6" w:rsidRPr="00303F68" w:rsidRDefault="009A0DF6" w:rsidP="004468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A0DF6" w:rsidRPr="00303F68" w14:paraId="2F1CE46E" w14:textId="77777777" w:rsidTr="009A0DF6">
        <w:tc>
          <w:tcPr>
            <w:tcW w:w="11257" w:type="dxa"/>
            <w:gridSpan w:val="4"/>
            <w:shd w:val="clear" w:color="auto" w:fill="auto"/>
          </w:tcPr>
          <w:p w14:paraId="36954712" w14:textId="77777777" w:rsidR="009A0DF6" w:rsidRPr="00303F68" w:rsidRDefault="009A0DF6" w:rsidP="00446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shd w:val="clear" w:color="auto" w:fill="auto"/>
          </w:tcPr>
          <w:p w14:paraId="17D45EA6" w14:textId="77777777" w:rsidR="009A0DF6" w:rsidRPr="00303F68" w:rsidRDefault="009A0DF6" w:rsidP="004468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6" w:type="dxa"/>
            <w:shd w:val="clear" w:color="auto" w:fill="auto"/>
          </w:tcPr>
          <w:p w14:paraId="493FC95E" w14:textId="77777777" w:rsidR="009A0DF6" w:rsidRPr="00303F68" w:rsidRDefault="009A0DF6" w:rsidP="00446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D1F59" w:rsidRPr="00303F68" w14:paraId="5AD046B4" w14:textId="77777777" w:rsidTr="009A0DF6">
        <w:trPr>
          <w:gridAfter w:val="4"/>
          <w:wAfter w:w="11257" w:type="dxa"/>
        </w:trPr>
        <w:tc>
          <w:tcPr>
            <w:tcW w:w="222" w:type="dxa"/>
            <w:shd w:val="clear" w:color="auto" w:fill="auto"/>
          </w:tcPr>
          <w:p w14:paraId="3B6946AF" w14:textId="77777777" w:rsidR="00DD1F59" w:rsidRPr="00303F68" w:rsidRDefault="00DD1F59" w:rsidP="004468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6" w:type="dxa"/>
            <w:shd w:val="clear" w:color="auto" w:fill="auto"/>
          </w:tcPr>
          <w:p w14:paraId="50C96FBB" w14:textId="77777777" w:rsidR="00DD1F59" w:rsidRPr="00303F68" w:rsidRDefault="00DD1F59" w:rsidP="00446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D1F59" w:rsidRPr="00303F68" w14:paraId="379B4B81" w14:textId="77777777" w:rsidTr="009A0DF6">
        <w:trPr>
          <w:gridAfter w:val="4"/>
          <w:wAfter w:w="11257" w:type="dxa"/>
        </w:trPr>
        <w:tc>
          <w:tcPr>
            <w:tcW w:w="222" w:type="dxa"/>
            <w:shd w:val="clear" w:color="auto" w:fill="auto"/>
          </w:tcPr>
          <w:p w14:paraId="2DAC9F41" w14:textId="77777777" w:rsidR="00DD1F59" w:rsidRPr="00303F68" w:rsidRDefault="00DD1F59" w:rsidP="004468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6" w:type="dxa"/>
            <w:shd w:val="clear" w:color="auto" w:fill="auto"/>
          </w:tcPr>
          <w:p w14:paraId="52663F68" w14:textId="77777777" w:rsidR="00DD1F59" w:rsidRPr="00303F68" w:rsidRDefault="00DD1F59" w:rsidP="00446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D1F59" w:rsidRPr="00303F68" w14:paraId="1A10CF88" w14:textId="77777777" w:rsidTr="009A0DF6">
        <w:trPr>
          <w:gridAfter w:val="4"/>
          <w:wAfter w:w="11257" w:type="dxa"/>
        </w:trPr>
        <w:tc>
          <w:tcPr>
            <w:tcW w:w="222" w:type="dxa"/>
            <w:shd w:val="clear" w:color="auto" w:fill="auto"/>
          </w:tcPr>
          <w:p w14:paraId="7E478319" w14:textId="77777777" w:rsidR="00DD1F59" w:rsidRPr="00303F68" w:rsidRDefault="00DD1F59" w:rsidP="004468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6" w:type="dxa"/>
            <w:shd w:val="clear" w:color="auto" w:fill="auto"/>
          </w:tcPr>
          <w:p w14:paraId="187D4D72" w14:textId="77777777" w:rsidR="00DD1F59" w:rsidRPr="00303F68" w:rsidRDefault="00DD1F59" w:rsidP="004468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A0DF6" w:rsidRPr="00303F68" w14:paraId="6ADE72FE" w14:textId="77777777" w:rsidTr="009A0DF6">
        <w:tc>
          <w:tcPr>
            <w:tcW w:w="11257" w:type="dxa"/>
            <w:gridSpan w:val="4"/>
            <w:shd w:val="clear" w:color="auto" w:fill="auto"/>
          </w:tcPr>
          <w:p w14:paraId="11F641F7" w14:textId="77777777" w:rsidR="009A0DF6" w:rsidRPr="00303F68" w:rsidRDefault="009A0DF6" w:rsidP="004468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2" w:type="dxa"/>
            <w:shd w:val="clear" w:color="auto" w:fill="auto"/>
          </w:tcPr>
          <w:p w14:paraId="2F4D64FE" w14:textId="77777777" w:rsidR="009A0DF6" w:rsidRPr="00303F68" w:rsidRDefault="009A0DF6" w:rsidP="004468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6" w:type="dxa"/>
            <w:shd w:val="clear" w:color="auto" w:fill="auto"/>
          </w:tcPr>
          <w:p w14:paraId="472829F5" w14:textId="77777777" w:rsidR="009A0DF6" w:rsidRPr="00303F68" w:rsidRDefault="009A0DF6" w:rsidP="004468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A0DF6" w:rsidRPr="00303F68" w14:paraId="4133D39F" w14:textId="77777777" w:rsidTr="009A0DF6">
        <w:trPr>
          <w:gridAfter w:val="3"/>
          <w:wAfter w:w="3210" w:type="dxa"/>
        </w:trPr>
        <w:tc>
          <w:tcPr>
            <w:tcW w:w="8505" w:type="dxa"/>
            <w:gridSpan w:val="3"/>
            <w:shd w:val="clear" w:color="auto" w:fill="auto"/>
          </w:tcPr>
          <w:p w14:paraId="72EE760D" w14:textId="280F29DC" w:rsidR="00B82C60" w:rsidRPr="00DD1F59" w:rsidRDefault="009A0DF6" w:rsidP="008553C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03F68">
              <w:rPr>
                <w:rFonts w:ascii="Times New Roman" w:eastAsia="Calibri" w:hAnsi="Times New Roman" w:cs="Times New Roman"/>
              </w:rPr>
              <w:t xml:space="preserve">Разослать: ОМК, ЮУ, МКУ «УОДОМС» ИТО, газета </w:t>
            </w:r>
            <w:r w:rsidRPr="00303F68">
              <w:rPr>
                <w:rFonts w:ascii="Times New Roman" w:eastAsia="Times New Roman" w:hAnsi="Times New Roman" w:cs="Times New Roman"/>
              </w:rPr>
              <w:t>«Когалымский вестник»</w:t>
            </w:r>
            <w:r w:rsidRPr="00303F68">
              <w:rPr>
                <w:rFonts w:ascii="Times New Roman" w:eastAsia="Calibri" w:hAnsi="Times New Roman" w:cs="Times New Roman"/>
              </w:rPr>
              <w:t>, ООО «Ваш консультант», прокуратура города Когалыма</w:t>
            </w:r>
          </w:p>
        </w:tc>
      </w:tr>
    </w:tbl>
    <w:p w14:paraId="7C4A612F" w14:textId="77777777" w:rsidR="009A0DF6" w:rsidRPr="000D6101" w:rsidRDefault="009A0DF6" w:rsidP="009A0DF6">
      <w:pPr>
        <w:spacing w:after="0" w:line="240" w:lineRule="auto"/>
        <w:rPr>
          <w:rFonts w:ascii="Times New Roman" w:hAnsi="Times New Roman" w:cs="Times New Roman"/>
          <w:color w:val="FFFFFF" w:themeColor="background1"/>
          <w:sz w:val="26"/>
          <w:szCs w:val="26"/>
        </w:rPr>
      </w:pPr>
      <w:r w:rsidRPr="000D6101">
        <w:rPr>
          <w:rFonts w:ascii="Times New Roman" w:eastAsia="Calibri" w:hAnsi="Times New Roman" w:cs="Times New Roman"/>
          <w:color w:val="FFFFFF" w:themeColor="background1"/>
        </w:rPr>
        <w:t>, прокуратура города Когалыма.</w:t>
      </w:r>
    </w:p>
    <w:p w14:paraId="311EC812" w14:textId="2D072091" w:rsidR="003669BC" w:rsidRDefault="003669BC" w:rsidP="00587460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05791AF8" w14:textId="218131A9" w:rsidR="003669BC" w:rsidRDefault="003669BC" w:rsidP="00587460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sectPr w:rsidR="003669BC" w:rsidSect="000D6101">
      <w:footerReference w:type="default" r:id="rId12"/>
      <w:pgSz w:w="11906" w:h="16838"/>
      <w:pgMar w:top="1134" w:right="567" w:bottom="1134" w:left="2552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8E935D" w14:textId="77777777" w:rsidR="00925015" w:rsidRDefault="00925015" w:rsidP="0051454D">
      <w:pPr>
        <w:spacing w:after="0" w:line="240" w:lineRule="auto"/>
      </w:pPr>
      <w:r>
        <w:separator/>
      </w:r>
    </w:p>
  </w:endnote>
  <w:endnote w:type="continuationSeparator" w:id="0">
    <w:p w14:paraId="51259C2F" w14:textId="77777777" w:rsidR="00925015" w:rsidRDefault="00925015" w:rsidP="005145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5916006"/>
      <w:docPartObj>
        <w:docPartGallery w:val="Page Numbers (Bottom of Page)"/>
        <w:docPartUnique/>
      </w:docPartObj>
    </w:sdtPr>
    <w:sdtEndPr/>
    <w:sdtContent>
      <w:p w14:paraId="1145A14A" w14:textId="0921C55D" w:rsidR="0051454D" w:rsidRDefault="00A330A7">
        <w:pPr>
          <w:pStyle w:val="a8"/>
          <w:jc w:val="right"/>
        </w:pPr>
        <w:r>
          <w:fldChar w:fldCharType="begin"/>
        </w:r>
        <w:r w:rsidR="000D6101">
          <w:instrText xml:space="preserve"> PAGE   \* MERGEFORMAT </w:instrText>
        </w:r>
        <w:r>
          <w:fldChar w:fldCharType="separate"/>
        </w:r>
        <w:r w:rsidR="002703D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749567F" w14:textId="77777777" w:rsidR="0051454D" w:rsidRDefault="0051454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112B76" w14:textId="77777777" w:rsidR="00925015" w:rsidRDefault="00925015" w:rsidP="0051454D">
      <w:pPr>
        <w:spacing w:after="0" w:line="240" w:lineRule="auto"/>
      </w:pPr>
      <w:r>
        <w:separator/>
      </w:r>
    </w:p>
  </w:footnote>
  <w:footnote w:type="continuationSeparator" w:id="0">
    <w:p w14:paraId="42B64B49" w14:textId="77777777" w:rsidR="00925015" w:rsidRDefault="00925015" w:rsidP="005145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C840AF"/>
    <w:multiLevelType w:val="hybridMultilevel"/>
    <w:tmpl w:val="4BE04FA2"/>
    <w:lvl w:ilvl="0" w:tplc="90440500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mirrorMargin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784"/>
    <w:rsid w:val="000128C6"/>
    <w:rsid w:val="00013A62"/>
    <w:rsid w:val="0001520E"/>
    <w:rsid w:val="000227C9"/>
    <w:rsid w:val="00025EE5"/>
    <w:rsid w:val="000300FC"/>
    <w:rsid w:val="00046784"/>
    <w:rsid w:val="000577BA"/>
    <w:rsid w:val="00062BF6"/>
    <w:rsid w:val="000750EE"/>
    <w:rsid w:val="00077C99"/>
    <w:rsid w:val="000831FE"/>
    <w:rsid w:val="00086C99"/>
    <w:rsid w:val="000A1FF8"/>
    <w:rsid w:val="000A5701"/>
    <w:rsid w:val="000A6361"/>
    <w:rsid w:val="000C001A"/>
    <w:rsid w:val="000C3295"/>
    <w:rsid w:val="000C4B2F"/>
    <w:rsid w:val="000D1FEE"/>
    <w:rsid w:val="000D55FA"/>
    <w:rsid w:val="000D6101"/>
    <w:rsid w:val="000E1AA1"/>
    <w:rsid w:val="00116BE5"/>
    <w:rsid w:val="0012782E"/>
    <w:rsid w:val="00186E36"/>
    <w:rsid w:val="001B1ADA"/>
    <w:rsid w:val="001C1A6B"/>
    <w:rsid w:val="001D7320"/>
    <w:rsid w:val="001E2925"/>
    <w:rsid w:val="001F3316"/>
    <w:rsid w:val="001F399D"/>
    <w:rsid w:val="00240D43"/>
    <w:rsid w:val="00245326"/>
    <w:rsid w:val="00247D3E"/>
    <w:rsid w:val="002703DC"/>
    <w:rsid w:val="00274866"/>
    <w:rsid w:val="002952C5"/>
    <w:rsid w:val="002B7424"/>
    <w:rsid w:val="002D4488"/>
    <w:rsid w:val="00306B4E"/>
    <w:rsid w:val="00340D7F"/>
    <w:rsid w:val="00342B3D"/>
    <w:rsid w:val="00346F6F"/>
    <w:rsid w:val="0035735E"/>
    <w:rsid w:val="003669BC"/>
    <w:rsid w:val="003844BE"/>
    <w:rsid w:val="003A690F"/>
    <w:rsid w:val="003E2AAA"/>
    <w:rsid w:val="003F3A14"/>
    <w:rsid w:val="00437F53"/>
    <w:rsid w:val="004B232E"/>
    <w:rsid w:val="004D2A7F"/>
    <w:rsid w:val="004E28FC"/>
    <w:rsid w:val="0051454D"/>
    <w:rsid w:val="00517A3D"/>
    <w:rsid w:val="0052084B"/>
    <w:rsid w:val="0052139E"/>
    <w:rsid w:val="00524DEE"/>
    <w:rsid w:val="00544EE1"/>
    <w:rsid w:val="00550730"/>
    <w:rsid w:val="005610DF"/>
    <w:rsid w:val="00564276"/>
    <w:rsid w:val="005870FE"/>
    <w:rsid w:val="00587460"/>
    <w:rsid w:val="005B1457"/>
    <w:rsid w:val="005B74A6"/>
    <w:rsid w:val="005B7FB0"/>
    <w:rsid w:val="005E4B44"/>
    <w:rsid w:val="005E5D7B"/>
    <w:rsid w:val="0060499B"/>
    <w:rsid w:val="0060658C"/>
    <w:rsid w:val="00653E3E"/>
    <w:rsid w:val="0069632A"/>
    <w:rsid w:val="00696D95"/>
    <w:rsid w:val="006A7FEF"/>
    <w:rsid w:val="006B4C2C"/>
    <w:rsid w:val="006C4845"/>
    <w:rsid w:val="006C52C8"/>
    <w:rsid w:val="006D1052"/>
    <w:rsid w:val="00702912"/>
    <w:rsid w:val="00705078"/>
    <w:rsid w:val="00716124"/>
    <w:rsid w:val="00721260"/>
    <w:rsid w:val="007243A6"/>
    <w:rsid w:val="0072599B"/>
    <w:rsid w:val="00744A41"/>
    <w:rsid w:val="00754BB0"/>
    <w:rsid w:val="00770A9C"/>
    <w:rsid w:val="007B585B"/>
    <w:rsid w:val="007C5027"/>
    <w:rsid w:val="007E47E8"/>
    <w:rsid w:val="007F0A0F"/>
    <w:rsid w:val="00812611"/>
    <w:rsid w:val="00820DF5"/>
    <w:rsid w:val="0084085C"/>
    <w:rsid w:val="0084533F"/>
    <w:rsid w:val="008553C3"/>
    <w:rsid w:val="00861CA6"/>
    <w:rsid w:val="00884687"/>
    <w:rsid w:val="00892120"/>
    <w:rsid w:val="008959BF"/>
    <w:rsid w:val="008A7077"/>
    <w:rsid w:val="008E0D48"/>
    <w:rsid w:val="00905297"/>
    <w:rsid w:val="00925015"/>
    <w:rsid w:val="00925621"/>
    <w:rsid w:val="00931E51"/>
    <w:rsid w:val="0095226C"/>
    <w:rsid w:val="00975233"/>
    <w:rsid w:val="00985F5A"/>
    <w:rsid w:val="009A0741"/>
    <w:rsid w:val="009A0DF6"/>
    <w:rsid w:val="009C067A"/>
    <w:rsid w:val="009C2A17"/>
    <w:rsid w:val="009F5FA6"/>
    <w:rsid w:val="00A330A7"/>
    <w:rsid w:val="00A554C8"/>
    <w:rsid w:val="00A87B9A"/>
    <w:rsid w:val="00A9698A"/>
    <w:rsid w:val="00AB46BD"/>
    <w:rsid w:val="00AB4863"/>
    <w:rsid w:val="00AD2A29"/>
    <w:rsid w:val="00AD6C77"/>
    <w:rsid w:val="00AD6F52"/>
    <w:rsid w:val="00AE0B66"/>
    <w:rsid w:val="00AF0D50"/>
    <w:rsid w:val="00B00739"/>
    <w:rsid w:val="00B107D1"/>
    <w:rsid w:val="00B273C2"/>
    <w:rsid w:val="00B364B6"/>
    <w:rsid w:val="00B477C5"/>
    <w:rsid w:val="00B56949"/>
    <w:rsid w:val="00B82C60"/>
    <w:rsid w:val="00BB15A5"/>
    <w:rsid w:val="00C066F5"/>
    <w:rsid w:val="00C10D0F"/>
    <w:rsid w:val="00C1104F"/>
    <w:rsid w:val="00C2351D"/>
    <w:rsid w:val="00C24875"/>
    <w:rsid w:val="00C46990"/>
    <w:rsid w:val="00C5085E"/>
    <w:rsid w:val="00C820A4"/>
    <w:rsid w:val="00C854C5"/>
    <w:rsid w:val="00C86757"/>
    <w:rsid w:val="00C914AE"/>
    <w:rsid w:val="00C9551B"/>
    <w:rsid w:val="00CA668C"/>
    <w:rsid w:val="00D028A0"/>
    <w:rsid w:val="00D40B52"/>
    <w:rsid w:val="00D82AB9"/>
    <w:rsid w:val="00D92FD9"/>
    <w:rsid w:val="00DB5968"/>
    <w:rsid w:val="00DC7E04"/>
    <w:rsid w:val="00DD1F59"/>
    <w:rsid w:val="00DD4932"/>
    <w:rsid w:val="00E11E29"/>
    <w:rsid w:val="00E21226"/>
    <w:rsid w:val="00E2458D"/>
    <w:rsid w:val="00E3737B"/>
    <w:rsid w:val="00E56774"/>
    <w:rsid w:val="00E61F15"/>
    <w:rsid w:val="00E63E8A"/>
    <w:rsid w:val="00E75FA0"/>
    <w:rsid w:val="00E8440B"/>
    <w:rsid w:val="00E87059"/>
    <w:rsid w:val="00EA5179"/>
    <w:rsid w:val="00EB4D70"/>
    <w:rsid w:val="00EB70E5"/>
    <w:rsid w:val="00EC6CC5"/>
    <w:rsid w:val="00EE465D"/>
    <w:rsid w:val="00F13441"/>
    <w:rsid w:val="00F23971"/>
    <w:rsid w:val="00FB138D"/>
    <w:rsid w:val="00FB1B26"/>
    <w:rsid w:val="00FE2AC2"/>
    <w:rsid w:val="00FF00CA"/>
    <w:rsid w:val="00FF19BB"/>
    <w:rsid w:val="00FF717A"/>
    <w:rsid w:val="00FF7D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785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C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28FC"/>
    <w:pPr>
      <w:spacing w:after="0" w:line="240" w:lineRule="auto"/>
    </w:pPr>
  </w:style>
  <w:style w:type="character" w:styleId="a4">
    <w:name w:val="Hyperlink"/>
    <w:basedOn w:val="a0"/>
    <w:unhideWhenUsed/>
    <w:rsid w:val="00517A3D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6D1052"/>
    <w:pPr>
      <w:ind w:left="720"/>
      <w:contextualSpacing/>
    </w:pPr>
  </w:style>
  <w:style w:type="paragraph" w:customStyle="1" w:styleId="ConsPlusNormal">
    <w:name w:val="ConsPlusNormal"/>
    <w:rsid w:val="005874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5145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1454D"/>
  </w:style>
  <w:style w:type="paragraph" w:styleId="a8">
    <w:name w:val="footer"/>
    <w:basedOn w:val="a"/>
    <w:link w:val="a9"/>
    <w:uiPriority w:val="99"/>
    <w:unhideWhenUsed/>
    <w:rsid w:val="005145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1454D"/>
  </w:style>
  <w:style w:type="paragraph" w:styleId="aa">
    <w:name w:val="Balloon Text"/>
    <w:basedOn w:val="a"/>
    <w:link w:val="ab"/>
    <w:uiPriority w:val="99"/>
    <w:semiHidden/>
    <w:unhideWhenUsed/>
    <w:rsid w:val="000D6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D6101"/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uiPriority w:val="99"/>
    <w:semiHidden/>
    <w:unhideWhenUsed/>
    <w:rsid w:val="00C2351D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C2351D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C2351D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C2351D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C2351D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C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28FC"/>
    <w:pPr>
      <w:spacing w:after="0" w:line="240" w:lineRule="auto"/>
    </w:pPr>
  </w:style>
  <w:style w:type="character" w:styleId="a4">
    <w:name w:val="Hyperlink"/>
    <w:basedOn w:val="a0"/>
    <w:unhideWhenUsed/>
    <w:rsid w:val="00517A3D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6D1052"/>
    <w:pPr>
      <w:ind w:left="720"/>
      <w:contextualSpacing/>
    </w:pPr>
  </w:style>
  <w:style w:type="paragraph" w:customStyle="1" w:styleId="ConsPlusNormal">
    <w:name w:val="ConsPlusNormal"/>
    <w:rsid w:val="005874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5145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1454D"/>
  </w:style>
  <w:style w:type="paragraph" w:styleId="a8">
    <w:name w:val="footer"/>
    <w:basedOn w:val="a"/>
    <w:link w:val="a9"/>
    <w:uiPriority w:val="99"/>
    <w:unhideWhenUsed/>
    <w:rsid w:val="005145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1454D"/>
  </w:style>
  <w:style w:type="paragraph" w:styleId="aa">
    <w:name w:val="Balloon Text"/>
    <w:basedOn w:val="a"/>
    <w:link w:val="ab"/>
    <w:uiPriority w:val="99"/>
    <w:semiHidden/>
    <w:unhideWhenUsed/>
    <w:rsid w:val="000D6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D6101"/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uiPriority w:val="99"/>
    <w:semiHidden/>
    <w:unhideWhenUsed/>
    <w:rsid w:val="00C2351D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C2351D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C2351D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C2351D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C2351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dmkogalym.ru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893BDD5F42C599B0D2A63C300A0CE1D5DC20D1DAEC7BC06819BF66549B2DF21F2A275896253F1E494350F486610EBA1242jAv4J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85A56EDB7ACD22EF78A0D5540E5C1CCF13E146472F29E723AE2C550E601B0EAD3B78E68178C34435F48851DA1313CA227CC3F47E6O3K7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95A40D-19D6-450F-B936-5A5C0FFFC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1267</TotalTime>
  <Pages>1</Pages>
  <Words>534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Грязева Светлана Евгеньевна</dc:creator>
  <cp:lastModifiedBy>Шадрин Дмитрий Владимирович</cp:lastModifiedBy>
  <cp:revision>41</cp:revision>
  <cp:lastPrinted>2020-10-07T04:04:00Z</cp:lastPrinted>
  <dcterms:created xsi:type="dcterms:W3CDTF">2020-03-04T03:41:00Z</dcterms:created>
  <dcterms:modified xsi:type="dcterms:W3CDTF">2020-10-07T04:04:00Z</dcterms:modified>
</cp:coreProperties>
</file>