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1F" w:rsidRDefault="00AE4E1F">
      <w:pP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Постановление  </w:t>
      </w:r>
    </w:p>
    <w:p w:rsidR="00AE4E1F" w:rsidRDefault="00AE4E1F">
      <w:pPr>
        <w:rPr>
          <w:rFonts w:ascii="Times New Roman" w:hAnsi="Times New Roman" w:cs="Times New Roman"/>
          <w:sz w:val="26"/>
          <w:szCs w:val="26"/>
        </w:rPr>
      </w:pPr>
    </w:p>
    <w:p w:rsidR="00752ADE" w:rsidRDefault="00AE4E1F" w:rsidP="00AE4E1F">
      <w:pPr>
        <w:spacing w:after="0" w:line="240" w:lineRule="auto"/>
        <w:rPr>
          <w:rFonts w:ascii="Times New Roman" w:hAnsi="Times New Roman" w:cs="Times New Roman"/>
          <w:sz w:val="26"/>
          <w:szCs w:val="26"/>
        </w:rPr>
      </w:pPr>
      <w:r>
        <w:rPr>
          <w:rFonts w:ascii="Times New Roman" w:hAnsi="Times New Roman" w:cs="Times New Roman"/>
          <w:sz w:val="26"/>
          <w:szCs w:val="26"/>
        </w:rPr>
        <w:t>О внесени</w:t>
      </w:r>
      <w:r w:rsidR="0046210D">
        <w:rPr>
          <w:rFonts w:ascii="Times New Roman" w:hAnsi="Times New Roman" w:cs="Times New Roman"/>
          <w:sz w:val="26"/>
          <w:szCs w:val="26"/>
        </w:rPr>
        <w:t>и</w:t>
      </w:r>
      <w:r>
        <w:rPr>
          <w:rFonts w:ascii="Times New Roman" w:hAnsi="Times New Roman" w:cs="Times New Roman"/>
          <w:sz w:val="26"/>
          <w:szCs w:val="26"/>
        </w:rPr>
        <w:t xml:space="preserve"> изменени</w:t>
      </w:r>
      <w:r w:rsidR="00F06A40">
        <w:rPr>
          <w:rFonts w:ascii="Times New Roman" w:hAnsi="Times New Roman" w:cs="Times New Roman"/>
          <w:sz w:val="26"/>
          <w:szCs w:val="26"/>
        </w:rPr>
        <w:t>й</w:t>
      </w:r>
      <w:r w:rsidR="009D5533">
        <w:rPr>
          <w:rFonts w:ascii="Times New Roman" w:hAnsi="Times New Roman" w:cs="Times New Roman"/>
          <w:sz w:val="26"/>
          <w:szCs w:val="26"/>
        </w:rPr>
        <w:t xml:space="preserve"> </w:t>
      </w:r>
      <w:r>
        <w:rPr>
          <w:rFonts w:ascii="Times New Roman" w:hAnsi="Times New Roman" w:cs="Times New Roman"/>
          <w:sz w:val="26"/>
          <w:szCs w:val="26"/>
        </w:rPr>
        <w:t>в постановлени</w:t>
      </w:r>
      <w:r w:rsidR="000C5D48">
        <w:rPr>
          <w:rFonts w:ascii="Times New Roman" w:hAnsi="Times New Roman" w:cs="Times New Roman"/>
          <w:sz w:val="26"/>
          <w:szCs w:val="26"/>
        </w:rPr>
        <w:t>я</w:t>
      </w:r>
      <w:r w:rsidR="00752ADE">
        <w:rPr>
          <w:rFonts w:ascii="Times New Roman" w:hAnsi="Times New Roman" w:cs="Times New Roman"/>
          <w:sz w:val="26"/>
          <w:szCs w:val="26"/>
        </w:rPr>
        <w:t xml:space="preserve"> </w:t>
      </w:r>
    </w:p>
    <w:p w:rsidR="00AE4E1F" w:rsidRDefault="00752ADE" w:rsidP="00AE4E1F">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Администрации города Когалыма</w:t>
      </w:r>
    </w:p>
    <w:p w:rsidR="00EA3F88" w:rsidRDefault="00752ADE" w:rsidP="00F06A40">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00AE4E1F">
        <w:rPr>
          <w:rFonts w:ascii="Times New Roman" w:hAnsi="Times New Roman" w:cs="Times New Roman"/>
          <w:sz w:val="26"/>
          <w:szCs w:val="26"/>
        </w:rPr>
        <w:t xml:space="preserve">т </w:t>
      </w:r>
      <w:r w:rsidR="00F06A40">
        <w:rPr>
          <w:rFonts w:ascii="Times New Roman" w:hAnsi="Times New Roman" w:cs="Times New Roman"/>
          <w:sz w:val="26"/>
          <w:szCs w:val="26"/>
        </w:rPr>
        <w:t>24</w:t>
      </w:r>
      <w:r w:rsidR="00EA3F88">
        <w:rPr>
          <w:rFonts w:ascii="Times New Roman" w:hAnsi="Times New Roman" w:cs="Times New Roman"/>
          <w:sz w:val="26"/>
          <w:szCs w:val="26"/>
        </w:rPr>
        <w:t>.</w:t>
      </w:r>
      <w:r w:rsidR="00F06A40">
        <w:rPr>
          <w:rFonts w:ascii="Times New Roman" w:hAnsi="Times New Roman" w:cs="Times New Roman"/>
          <w:sz w:val="26"/>
          <w:szCs w:val="26"/>
        </w:rPr>
        <w:t>10</w:t>
      </w:r>
      <w:r w:rsidR="00EA3F88">
        <w:rPr>
          <w:rFonts w:ascii="Times New Roman" w:hAnsi="Times New Roman" w:cs="Times New Roman"/>
          <w:sz w:val="26"/>
          <w:szCs w:val="26"/>
        </w:rPr>
        <w:t>.20</w:t>
      </w:r>
      <w:r w:rsidR="00F06A40">
        <w:rPr>
          <w:rFonts w:ascii="Times New Roman" w:hAnsi="Times New Roman" w:cs="Times New Roman"/>
          <w:sz w:val="26"/>
          <w:szCs w:val="26"/>
        </w:rPr>
        <w:t>14</w:t>
      </w:r>
      <w:r w:rsidR="00EA3F88">
        <w:rPr>
          <w:rFonts w:ascii="Times New Roman" w:hAnsi="Times New Roman" w:cs="Times New Roman"/>
          <w:sz w:val="26"/>
          <w:szCs w:val="26"/>
        </w:rPr>
        <w:t xml:space="preserve"> №</w:t>
      </w:r>
      <w:r w:rsidR="00F06A40">
        <w:rPr>
          <w:rFonts w:ascii="Times New Roman" w:hAnsi="Times New Roman" w:cs="Times New Roman"/>
          <w:sz w:val="26"/>
          <w:szCs w:val="26"/>
        </w:rPr>
        <w:t>2669</w:t>
      </w:r>
      <w:r w:rsidR="000C5D48">
        <w:rPr>
          <w:rFonts w:ascii="Times New Roman" w:hAnsi="Times New Roman" w:cs="Times New Roman"/>
          <w:sz w:val="26"/>
          <w:szCs w:val="26"/>
        </w:rPr>
        <w:t>, от 09.10.2015 №3033</w:t>
      </w:r>
    </w:p>
    <w:p w:rsidR="00EA3F88" w:rsidRDefault="00EA3F88" w:rsidP="00AE4E1F">
      <w:pPr>
        <w:spacing w:after="0" w:line="240" w:lineRule="auto"/>
        <w:rPr>
          <w:rFonts w:ascii="Times New Roman" w:hAnsi="Times New Roman" w:cs="Times New Roman"/>
          <w:sz w:val="26"/>
          <w:szCs w:val="26"/>
        </w:rPr>
      </w:pPr>
    </w:p>
    <w:p w:rsidR="00EA3F88" w:rsidRPr="00B91BD3" w:rsidRDefault="00EA3F88" w:rsidP="00EA3F8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соответствии </w:t>
      </w:r>
      <w:r w:rsidR="00B91BD3">
        <w:rPr>
          <w:rFonts w:ascii="Times New Roman" w:hAnsi="Times New Roman" w:cs="Times New Roman"/>
          <w:sz w:val="26"/>
          <w:szCs w:val="26"/>
        </w:rPr>
        <w:t xml:space="preserve">с </w:t>
      </w:r>
      <w:r w:rsidR="00E4650E">
        <w:rPr>
          <w:rFonts w:ascii="Times New Roman" w:hAnsi="Times New Roman" w:cs="Times New Roman"/>
          <w:sz w:val="26"/>
          <w:szCs w:val="26"/>
        </w:rPr>
        <w:t>Федеральным законам</w:t>
      </w:r>
      <w:proofErr w:type="gramEnd"/>
      <w:r w:rsidR="00B91BD3" w:rsidRPr="00B91BD3">
        <w:rPr>
          <w:rFonts w:ascii="Times New Roman" w:hAnsi="Times New Roman" w:cs="Times New Roman"/>
          <w:sz w:val="26"/>
          <w:szCs w:val="26"/>
        </w:rPr>
        <w:t xml:space="preserve"> </w:t>
      </w:r>
      <w:r w:rsidR="00E4650E">
        <w:rPr>
          <w:rFonts w:ascii="Times New Roman" w:hAnsi="Times New Roman" w:cs="Times New Roman"/>
          <w:sz w:val="26"/>
          <w:szCs w:val="26"/>
        </w:rPr>
        <w:t xml:space="preserve">от 06.10.2003 №131-ФЗ «Об общих принципах организации местного самоуправления в Российской Федерации», </w:t>
      </w:r>
      <w:r w:rsidR="00B91BD3">
        <w:rPr>
          <w:rFonts w:ascii="Times New Roman" w:hAnsi="Times New Roman" w:cs="Times New Roman"/>
          <w:sz w:val="26"/>
          <w:szCs w:val="26"/>
        </w:rPr>
        <w:t xml:space="preserve">Уставом города Когалыма, на основании предписания Службы жилищного и строительного надзора </w:t>
      </w:r>
      <w:r w:rsidR="00323747">
        <w:rPr>
          <w:rFonts w:ascii="Times New Roman" w:hAnsi="Times New Roman" w:cs="Times New Roman"/>
          <w:sz w:val="26"/>
          <w:szCs w:val="26"/>
        </w:rPr>
        <w:t>Ханты-Мансийского автономного округа – Югры от 04.12.2015 №22/15 об устранении нарушений законодательства о градостроительной деятельности</w:t>
      </w:r>
      <w:r w:rsidR="00B91BD3">
        <w:rPr>
          <w:rFonts w:ascii="Times New Roman" w:hAnsi="Times New Roman" w:cs="Times New Roman"/>
          <w:sz w:val="26"/>
          <w:szCs w:val="26"/>
        </w:rPr>
        <w:t xml:space="preserve">   </w:t>
      </w:r>
    </w:p>
    <w:p w:rsidR="00EA3F88" w:rsidRDefault="00EA3F88" w:rsidP="00EA3F88">
      <w:pPr>
        <w:spacing w:after="0" w:line="240" w:lineRule="auto"/>
        <w:jc w:val="both"/>
        <w:rPr>
          <w:rFonts w:ascii="Times New Roman" w:hAnsi="Times New Roman" w:cs="Times New Roman"/>
          <w:sz w:val="26"/>
          <w:szCs w:val="26"/>
        </w:rPr>
      </w:pPr>
    </w:p>
    <w:p w:rsidR="001E5367" w:rsidRDefault="00EA3F88"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5367">
        <w:rPr>
          <w:rFonts w:ascii="Times New Roman" w:hAnsi="Times New Roman" w:cs="Times New Roman"/>
          <w:sz w:val="26"/>
          <w:szCs w:val="26"/>
        </w:rPr>
        <w:t xml:space="preserve">1. В приложение к постановлению Администрации города </w:t>
      </w:r>
      <w:proofErr w:type="gramStart"/>
      <w:r w:rsidR="001E5367">
        <w:rPr>
          <w:rFonts w:ascii="Times New Roman" w:hAnsi="Times New Roman" w:cs="Times New Roman"/>
          <w:sz w:val="26"/>
          <w:szCs w:val="26"/>
        </w:rPr>
        <w:t>Когалыма  от</w:t>
      </w:r>
      <w:proofErr w:type="gramEnd"/>
      <w:r w:rsidR="001E5367">
        <w:rPr>
          <w:rFonts w:ascii="Times New Roman" w:hAnsi="Times New Roman" w:cs="Times New Roman"/>
          <w:sz w:val="26"/>
          <w:szCs w:val="26"/>
        </w:rPr>
        <w:t xml:space="preserve"> 24.10.2014 №2669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внести  изменения</w:t>
      </w:r>
      <w:r w:rsidR="005A6173">
        <w:rPr>
          <w:rFonts w:ascii="Times New Roman" w:hAnsi="Times New Roman" w:cs="Times New Roman"/>
          <w:sz w:val="26"/>
          <w:szCs w:val="26"/>
        </w:rPr>
        <w:t xml:space="preserve"> согласно приложению к настоящему постановлению</w:t>
      </w:r>
      <w:r w:rsidR="00323747">
        <w:rPr>
          <w:rFonts w:ascii="Times New Roman" w:hAnsi="Times New Roman" w:cs="Times New Roman"/>
          <w:sz w:val="26"/>
          <w:szCs w:val="26"/>
        </w:rPr>
        <w:t>.</w:t>
      </w:r>
    </w:p>
    <w:p w:rsidR="00323747" w:rsidRDefault="00323747" w:rsidP="001E5367">
      <w:pPr>
        <w:spacing w:after="0" w:line="240" w:lineRule="auto"/>
        <w:jc w:val="both"/>
        <w:rPr>
          <w:rFonts w:ascii="Times New Roman" w:hAnsi="Times New Roman" w:cs="Times New Roman"/>
          <w:sz w:val="26"/>
          <w:szCs w:val="26"/>
        </w:rPr>
      </w:pPr>
    </w:p>
    <w:p w:rsidR="00323747" w:rsidRDefault="0032374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В постановление Администрации города Когалыма от 09.10.2015 №3033 «О внесении дополнения и изменений в постановление Администрации города Когалыма от 24.10.2014 №2669» (далее – </w:t>
      </w:r>
      <w:proofErr w:type="gramStart"/>
      <w:r>
        <w:rPr>
          <w:rFonts w:ascii="Times New Roman" w:hAnsi="Times New Roman" w:cs="Times New Roman"/>
          <w:sz w:val="26"/>
          <w:szCs w:val="26"/>
        </w:rPr>
        <w:t>постановление)  внести</w:t>
      </w:r>
      <w:proofErr w:type="gramEnd"/>
      <w:r>
        <w:rPr>
          <w:rFonts w:ascii="Times New Roman" w:hAnsi="Times New Roman" w:cs="Times New Roman"/>
          <w:sz w:val="26"/>
          <w:szCs w:val="26"/>
        </w:rPr>
        <w:t xml:space="preserve"> следующее изменение:</w:t>
      </w:r>
    </w:p>
    <w:p w:rsidR="00323747" w:rsidRDefault="0032374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0C5D48">
        <w:rPr>
          <w:rFonts w:ascii="Times New Roman" w:hAnsi="Times New Roman" w:cs="Times New Roman"/>
          <w:sz w:val="26"/>
          <w:szCs w:val="26"/>
        </w:rPr>
        <w:t>пункты 1.4 – 1.6 части 1 постановления признать утратившими силу.</w:t>
      </w:r>
    </w:p>
    <w:p w:rsidR="00997DF9" w:rsidRDefault="00997DF9" w:rsidP="00997DF9">
      <w:pPr>
        <w:widowControl w:val="0"/>
        <w:shd w:val="clear" w:color="auto" w:fill="FFFFFF"/>
        <w:tabs>
          <w:tab w:val="left" w:pos="426"/>
          <w:tab w:val="left" w:pos="993"/>
          <w:tab w:val="left" w:pos="9214"/>
        </w:tabs>
        <w:autoSpaceDE w:val="0"/>
        <w:autoSpaceDN w:val="0"/>
        <w:adjustRightInd w:val="0"/>
        <w:spacing w:after="0" w:line="240" w:lineRule="auto"/>
        <w:ind w:firstLine="709"/>
        <w:jc w:val="both"/>
        <w:rPr>
          <w:rFonts w:ascii="Times New Roman" w:hAnsi="Times New Roman" w:cs="Times New Roman"/>
          <w:sz w:val="26"/>
          <w:szCs w:val="26"/>
        </w:rPr>
      </w:pPr>
    </w:p>
    <w:p w:rsidR="00997DF9" w:rsidRDefault="000C5D48" w:rsidP="00997DF9">
      <w:pPr>
        <w:widowControl w:val="0"/>
        <w:shd w:val="clear" w:color="auto" w:fill="FFFFFF"/>
        <w:tabs>
          <w:tab w:val="left" w:pos="426"/>
          <w:tab w:val="left" w:pos="993"/>
          <w:tab w:val="left" w:pos="921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97DF9" w:rsidRPr="00011F8B">
        <w:rPr>
          <w:rFonts w:ascii="Times New Roman" w:hAnsi="Times New Roman" w:cs="Times New Roman"/>
          <w:sz w:val="26"/>
          <w:szCs w:val="26"/>
        </w:rPr>
        <w:t>. Отделу архитектуры и градостроительства Администрации города Когалыма (</w:t>
      </w:r>
      <w:proofErr w:type="spellStart"/>
      <w:r w:rsidR="00997DF9">
        <w:rPr>
          <w:rFonts w:ascii="Times New Roman" w:hAnsi="Times New Roman" w:cs="Times New Roman"/>
          <w:sz w:val="26"/>
          <w:szCs w:val="26"/>
        </w:rPr>
        <w:t>В.С.Лаишевцев</w:t>
      </w:r>
      <w:proofErr w:type="spellEnd"/>
      <w:r w:rsidR="00997DF9" w:rsidRPr="00011F8B">
        <w:rPr>
          <w:rFonts w:ascii="Times New Roman" w:hAnsi="Times New Roman" w:cs="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5367" w:rsidRDefault="001E5367" w:rsidP="001E5367">
      <w:pPr>
        <w:spacing w:after="0" w:line="240" w:lineRule="auto"/>
        <w:jc w:val="both"/>
        <w:rPr>
          <w:rFonts w:ascii="Times New Roman" w:hAnsi="Times New Roman" w:cs="Times New Roman"/>
          <w:sz w:val="26"/>
          <w:szCs w:val="26"/>
        </w:rPr>
      </w:pPr>
    </w:p>
    <w:p w:rsidR="00EF1B89" w:rsidRPr="00EF1B89" w:rsidRDefault="00E07E72" w:rsidP="006445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C5D48">
        <w:rPr>
          <w:rFonts w:ascii="Times New Roman" w:hAnsi="Times New Roman" w:cs="Times New Roman"/>
          <w:sz w:val="26"/>
          <w:szCs w:val="26"/>
        </w:rPr>
        <w:t>4</w:t>
      </w:r>
      <w:r w:rsidR="00EF1B89">
        <w:rPr>
          <w:rFonts w:ascii="Times New Roman" w:hAnsi="Times New Roman" w:cs="Times New Roman"/>
          <w:sz w:val="26"/>
          <w:szCs w:val="26"/>
        </w:rPr>
        <w:t xml:space="preserve">.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r w:rsidR="00EF1B89" w:rsidRPr="00997DF9">
        <w:rPr>
          <w:rFonts w:ascii="Times New Roman" w:hAnsi="Times New Roman" w:cs="Times New Roman"/>
          <w:sz w:val="26"/>
          <w:szCs w:val="26"/>
        </w:rPr>
        <w:t>(</w:t>
      </w:r>
      <w:hyperlink r:id="rId4" w:history="1">
        <w:r w:rsidR="00EF1B89" w:rsidRPr="00997DF9">
          <w:rPr>
            <w:rStyle w:val="a3"/>
            <w:rFonts w:ascii="Times New Roman" w:hAnsi="Times New Roman" w:cs="Times New Roman"/>
            <w:color w:val="auto"/>
            <w:sz w:val="26"/>
            <w:szCs w:val="26"/>
            <w:u w:val="none"/>
            <w:lang w:val="en-US"/>
          </w:rPr>
          <w:t>www</w:t>
        </w:r>
        <w:r w:rsidR="00EF1B89" w:rsidRPr="00997DF9">
          <w:rPr>
            <w:rStyle w:val="a3"/>
            <w:rFonts w:ascii="Times New Roman" w:hAnsi="Times New Roman" w:cs="Times New Roman"/>
            <w:color w:val="auto"/>
            <w:sz w:val="26"/>
            <w:szCs w:val="26"/>
            <w:u w:val="none"/>
          </w:rPr>
          <w:t>.</w:t>
        </w:r>
        <w:proofErr w:type="spellStart"/>
        <w:r w:rsidR="00EF1B89" w:rsidRPr="00997DF9">
          <w:rPr>
            <w:rStyle w:val="a3"/>
            <w:rFonts w:ascii="Times New Roman" w:hAnsi="Times New Roman" w:cs="Times New Roman"/>
            <w:color w:val="auto"/>
            <w:sz w:val="26"/>
            <w:szCs w:val="26"/>
            <w:u w:val="none"/>
            <w:lang w:val="en-US"/>
          </w:rPr>
          <w:t>admkogalym</w:t>
        </w:r>
        <w:proofErr w:type="spellEnd"/>
        <w:r w:rsidR="00EF1B89" w:rsidRPr="00997DF9">
          <w:rPr>
            <w:rStyle w:val="a3"/>
            <w:rFonts w:ascii="Times New Roman" w:hAnsi="Times New Roman" w:cs="Times New Roman"/>
            <w:color w:val="auto"/>
            <w:sz w:val="26"/>
            <w:szCs w:val="26"/>
            <w:u w:val="none"/>
          </w:rPr>
          <w:t>.</w:t>
        </w:r>
        <w:proofErr w:type="spellStart"/>
        <w:r w:rsidR="00EF1B89" w:rsidRPr="00997DF9">
          <w:rPr>
            <w:rStyle w:val="a3"/>
            <w:rFonts w:ascii="Times New Roman" w:hAnsi="Times New Roman" w:cs="Times New Roman"/>
            <w:color w:val="auto"/>
            <w:sz w:val="26"/>
            <w:szCs w:val="26"/>
            <w:u w:val="none"/>
            <w:lang w:val="en-US"/>
          </w:rPr>
          <w:t>ru</w:t>
        </w:r>
        <w:proofErr w:type="spellEnd"/>
      </w:hyperlink>
      <w:r w:rsidR="00EF1B89" w:rsidRPr="00997DF9">
        <w:rPr>
          <w:rFonts w:ascii="Times New Roman" w:hAnsi="Times New Roman" w:cs="Times New Roman"/>
          <w:sz w:val="26"/>
          <w:szCs w:val="26"/>
        </w:rPr>
        <w:t>).</w:t>
      </w:r>
    </w:p>
    <w:p w:rsidR="00EF1B89" w:rsidRPr="00EF1B89" w:rsidRDefault="00EF1B89" w:rsidP="0064451A">
      <w:pPr>
        <w:spacing w:after="0" w:line="240" w:lineRule="auto"/>
        <w:jc w:val="both"/>
        <w:rPr>
          <w:rFonts w:ascii="Times New Roman" w:hAnsi="Times New Roman" w:cs="Times New Roman"/>
          <w:sz w:val="26"/>
          <w:szCs w:val="26"/>
        </w:rPr>
      </w:pPr>
    </w:p>
    <w:p w:rsidR="0046210D" w:rsidRPr="0046210D" w:rsidRDefault="0046210D" w:rsidP="005B312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000C5D48">
        <w:rPr>
          <w:rFonts w:ascii="Times New Roman" w:eastAsia="Times New Roman" w:hAnsi="Times New Roman" w:cs="Times New Roman"/>
          <w:sz w:val="26"/>
          <w:szCs w:val="26"/>
          <w:lang w:eastAsia="ru-RU"/>
        </w:rPr>
        <w:t>5</w:t>
      </w:r>
      <w:r w:rsidRPr="0046210D">
        <w:rPr>
          <w:rFonts w:ascii="Times New Roman" w:eastAsia="Times New Roman" w:hAnsi="Times New Roman" w:cs="Times New Roman"/>
          <w:sz w:val="26"/>
          <w:szCs w:val="26"/>
          <w:lang w:eastAsia="ru-RU"/>
        </w:rPr>
        <w:t xml:space="preserve">. Контроль за исполнением постановления возложить на </w:t>
      </w:r>
      <w:r w:rsidR="00997DF9">
        <w:rPr>
          <w:rFonts w:ascii="Times New Roman" w:eastAsia="Times New Roman" w:hAnsi="Times New Roman" w:cs="Times New Roman"/>
          <w:sz w:val="26"/>
          <w:szCs w:val="26"/>
          <w:lang w:eastAsia="ru-RU"/>
        </w:rPr>
        <w:t xml:space="preserve">первого заместителя главы города Когалыма </w:t>
      </w:r>
      <w:proofErr w:type="spellStart"/>
      <w:r w:rsidR="00997DF9">
        <w:rPr>
          <w:rFonts w:ascii="Times New Roman" w:eastAsia="Times New Roman" w:hAnsi="Times New Roman" w:cs="Times New Roman"/>
          <w:sz w:val="26"/>
          <w:szCs w:val="26"/>
          <w:lang w:eastAsia="ru-RU"/>
        </w:rPr>
        <w:t>Р.Я.Ярема</w:t>
      </w:r>
      <w:proofErr w:type="spellEnd"/>
    </w:p>
    <w:p w:rsidR="0046210D" w:rsidRP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Pr="0046210D" w:rsidRDefault="0046210D" w:rsidP="0046210D">
      <w:pPr>
        <w:spacing w:after="0" w:line="240" w:lineRule="auto"/>
        <w:jc w:val="both"/>
        <w:rPr>
          <w:rFonts w:ascii="Times New Roman" w:eastAsia="Times New Roman" w:hAnsi="Times New Roman" w:cs="Times New Roman"/>
          <w:sz w:val="26"/>
          <w:szCs w:val="26"/>
          <w:lang w:eastAsia="ru-RU"/>
        </w:rPr>
      </w:pPr>
    </w:p>
    <w:p w:rsidR="00997DF9" w:rsidRDefault="0046210D" w:rsidP="00997DF9">
      <w:pPr>
        <w:spacing w:after="0" w:line="240" w:lineRule="auto"/>
        <w:jc w:val="both"/>
        <w:rPr>
          <w:rFonts w:ascii="Times New Roman" w:eastAsia="Times New Roman" w:hAnsi="Times New Roman" w:cs="Times New Roman"/>
          <w:sz w:val="26"/>
          <w:szCs w:val="26"/>
          <w:lang w:eastAsia="ru-RU"/>
        </w:rPr>
      </w:pPr>
      <w:r w:rsidRPr="0046210D">
        <w:rPr>
          <w:rFonts w:ascii="Times New Roman" w:eastAsia="Times New Roman" w:hAnsi="Times New Roman" w:cs="Times New Roman"/>
          <w:sz w:val="26"/>
          <w:szCs w:val="26"/>
          <w:lang w:eastAsia="ru-RU"/>
        </w:rPr>
        <w:tab/>
      </w:r>
    </w:p>
    <w:p w:rsidR="0046210D" w:rsidRPr="0046210D" w:rsidRDefault="00997DF9" w:rsidP="00997DF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B312F">
        <w:rPr>
          <w:rFonts w:ascii="Times New Roman" w:eastAsia="Times New Roman" w:hAnsi="Times New Roman" w:cs="Times New Roman"/>
          <w:sz w:val="26"/>
          <w:szCs w:val="26"/>
          <w:lang w:eastAsia="ru-RU"/>
        </w:rPr>
        <w:t>Г</w:t>
      </w:r>
      <w:r w:rsidR="0046210D" w:rsidRPr="0046210D">
        <w:rPr>
          <w:rFonts w:ascii="Times New Roman" w:eastAsia="Times New Roman" w:hAnsi="Times New Roman" w:cs="Times New Roman"/>
          <w:sz w:val="26"/>
          <w:szCs w:val="26"/>
          <w:lang w:eastAsia="ru-RU"/>
        </w:rPr>
        <w:t>лав</w:t>
      </w:r>
      <w:r w:rsidR="005B312F">
        <w:rPr>
          <w:rFonts w:ascii="Times New Roman" w:eastAsia="Times New Roman" w:hAnsi="Times New Roman" w:cs="Times New Roman"/>
          <w:sz w:val="26"/>
          <w:szCs w:val="26"/>
          <w:lang w:eastAsia="ru-RU"/>
        </w:rPr>
        <w:t xml:space="preserve">а </w:t>
      </w:r>
      <w:r w:rsidR="0046210D" w:rsidRPr="0046210D">
        <w:rPr>
          <w:rFonts w:ascii="Times New Roman" w:eastAsia="Times New Roman" w:hAnsi="Times New Roman" w:cs="Times New Roman"/>
          <w:sz w:val="26"/>
          <w:szCs w:val="26"/>
          <w:lang w:eastAsia="ru-RU"/>
        </w:rPr>
        <w:tab/>
        <w:t xml:space="preserve">города Когалыма                                       </w:t>
      </w:r>
      <w:r w:rsidR="005B31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B312F">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Н.Н.Пальчиков</w:t>
      </w:r>
      <w:proofErr w:type="spellEnd"/>
    </w:p>
    <w:p w:rsidR="0046210D" w:rsidRP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P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A3587" w:rsidRDefault="004A3587" w:rsidP="0046210D">
      <w:pPr>
        <w:spacing w:after="0" w:line="240" w:lineRule="auto"/>
        <w:jc w:val="both"/>
        <w:rPr>
          <w:rFonts w:ascii="Times New Roman" w:eastAsia="Times New Roman" w:hAnsi="Times New Roman" w:cs="Times New Roman"/>
          <w:sz w:val="26"/>
          <w:szCs w:val="26"/>
          <w:lang w:eastAsia="ru-RU"/>
        </w:rPr>
      </w:pPr>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Согласовано:</w:t>
      </w:r>
    </w:p>
    <w:p w:rsidR="0046210D" w:rsidRPr="005B312F" w:rsidRDefault="005B312F"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Зам. главы Администрации</w:t>
      </w:r>
    </w:p>
    <w:p w:rsidR="005B312F" w:rsidRDefault="005B312F" w:rsidP="008573AC">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 xml:space="preserve">г. Когалыма                                                            </w:t>
      </w:r>
      <w:proofErr w:type="spellStart"/>
      <w:r w:rsidR="00997DF9">
        <w:rPr>
          <w:rFonts w:ascii="Times New Roman" w:eastAsia="Times New Roman" w:hAnsi="Times New Roman" w:cs="Times New Roman"/>
          <w:lang w:eastAsia="ru-RU"/>
        </w:rPr>
        <w:t>Р.Я.Ярема</w:t>
      </w:r>
      <w:proofErr w:type="spellEnd"/>
    </w:p>
    <w:p w:rsidR="008573AC" w:rsidRPr="00132591" w:rsidRDefault="00997DF9" w:rsidP="008573AC">
      <w:pPr>
        <w:autoSpaceDE w:val="0"/>
        <w:autoSpaceDN w:val="0"/>
        <w:adjustRightInd w:val="0"/>
        <w:spacing w:after="0" w:line="240" w:lineRule="auto"/>
        <w:jc w:val="both"/>
        <w:rPr>
          <w:rFonts w:ascii="Times New Roman" w:hAnsi="Times New Roman"/>
        </w:rPr>
      </w:pPr>
      <w:r>
        <w:rPr>
          <w:rFonts w:ascii="Times New Roman" w:hAnsi="Times New Roman"/>
        </w:rPr>
        <w:t>Н</w:t>
      </w:r>
      <w:r w:rsidR="008573AC" w:rsidRPr="00132591">
        <w:rPr>
          <w:rFonts w:ascii="Times New Roman" w:hAnsi="Times New Roman"/>
        </w:rPr>
        <w:t>ачальник УЭ</w:t>
      </w:r>
      <w:r w:rsidR="008573AC" w:rsidRPr="00132591">
        <w:rPr>
          <w:rFonts w:ascii="Times New Roman" w:hAnsi="Times New Roman"/>
        </w:rPr>
        <w:tab/>
      </w:r>
      <w:r w:rsidR="008573AC" w:rsidRPr="00132591">
        <w:rPr>
          <w:rFonts w:ascii="Times New Roman" w:hAnsi="Times New Roman"/>
        </w:rPr>
        <w:tab/>
      </w:r>
      <w:r w:rsidR="008573AC" w:rsidRPr="00132591">
        <w:rPr>
          <w:rFonts w:ascii="Times New Roman" w:hAnsi="Times New Roman"/>
        </w:rPr>
        <w:tab/>
      </w:r>
      <w:r w:rsidR="008573AC" w:rsidRPr="00132591">
        <w:rPr>
          <w:rFonts w:ascii="Times New Roman" w:hAnsi="Times New Roman"/>
        </w:rPr>
        <w:tab/>
      </w:r>
      <w:r w:rsidR="008573AC">
        <w:rPr>
          <w:rFonts w:ascii="Times New Roman" w:hAnsi="Times New Roman"/>
        </w:rPr>
        <w:t xml:space="preserve"> </w:t>
      </w:r>
      <w:r>
        <w:rPr>
          <w:rFonts w:ascii="Times New Roman" w:hAnsi="Times New Roman"/>
        </w:rPr>
        <w:t xml:space="preserve">              </w:t>
      </w:r>
      <w:r w:rsidR="008573AC">
        <w:rPr>
          <w:rFonts w:ascii="Times New Roman" w:hAnsi="Times New Roman"/>
        </w:rPr>
        <w:t xml:space="preserve"> </w:t>
      </w:r>
      <w:proofErr w:type="spellStart"/>
      <w:r>
        <w:rPr>
          <w:rFonts w:ascii="Times New Roman" w:hAnsi="Times New Roman"/>
        </w:rPr>
        <w:t>Е.Г.Загорская</w:t>
      </w:r>
      <w:proofErr w:type="spellEnd"/>
    </w:p>
    <w:p w:rsidR="0046210D"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 xml:space="preserve">Нач. ЮУ                                                                 </w:t>
      </w:r>
      <w:r w:rsidR="00997DF9">
        <w:rPr>
          <w:rFonts w:ascii="Times New Roman" w:eastAsia="Times New Roman" w:hAnsi="Times New Roman" w:cs="Times New Roman"/>
          <w:lang w:eastAsia="ru-RU"/>
        </w:rPr>
        <w:t xml:space="preserve">   Косолапов</w:t>
      </w:r>
    </w:p>
    <w:p w:rsidR="008573AC" w:rsidRPr="00132591" w:rsidRDefault="008573AC" w:rsidP="008573AC">
      <w:pPr>
        <w:autoSpaceDE w:val="0"/>
        <w:autoSpaceDN w:val="0"/>
        <w:adjustRightInd w:val="0"/>
        <w:spacing w:after="0" w:line="240" w:lineRule="auto"/>
        <w:jc w:val="both"/>
        <w:rPr>
          <w:rFonts w:ascii="Times New Roman" w:hAnsi="Times New Roman"/>
        </w:rPr>
      </w:pPr>
      <w:r>
        <w:rPr>
          <w:rFonts w:ascii="Times New Roman" w:hAnsi="Times New Roman"/>
        </w:rPr>
        <w:t>Спец-эксперт</w:t>
      </w:r>
      <w:r w:rsidRPr="00132591">
        <w:rPr>
          <w:rFonts w:ascii="Times New Roman" w:hAnsi="Times New Roman"/>
        </w:rPr>
        <w:t xml:space="preserve"> ОРАР УЭ</w:t>
      </w:r>
      <w:r w:rsidRPr="00132591">
        <w:rPr>
          <w:rFonts w:ascii="Times New Roman" w:hAnsi="Times New Roman"/>
        </w:rPr>
        <w:tab/>
      </w:r>
      <w:r w:rsidRPr="00132591">
        <w:rPr>
          <w:rFonts w:ascii="Times New Roman" w:hAnsi="Times New Roman"/>
        </w:rPr>
        <w:tab/>
      </w:r>
      <w:proofErr w:type="gramStart"/>
      <w:r>
        <w:rPr>
          <w:rFonts w:ascii="Times New Roman" w:hAnsi="Times New Roman"/>
        </w:rPr>
        <w:tab/>
        <w:t xml:space="preserve">  </w:t>
      </w:r>
      <w:r w:rsidRPr="00132591">
        <w:rPr>
          <w:rFonts w:ascii="Times New Roman" w:hAnsi="Times New Roman"/>
        </w:rPr>
        <w:t>.</w:t>
      </w:r>
      <w:proofErr w:type="gramEnd"/>
      <w:r>
        <w:rPr>
          <w:rFonts w:ascii="Times New Roman" w:hAnsi="Times New Roman"/>
        </w:rPr>
        <w:t>М. Крылова</w:t>
      </w:r>
    </w:p>
    <w:p w:rsidR="0046210D" w:rsidRPr="005B312F" w:rsidRDefault="0046210D" w:rsidP="008573AC">
      <w:pPr>
        <w:spacing w:after="0" w:line="240" w:lineRule="auto"/>
        <w:jc w:val="both"/>
        <w:rPr>
          <w:rFonts w:ascii="Times New Roman" w:eastAsia="Times New Roman" w:hAnsi="Times New Roman" w:cs="Times New Roman"/>
          <w:lang w:eastAsia="ru-RU"/>
        </w:rPr>
      </w:pPr>
      <w:proofErr w:type="spellStart"/>
      <w:r w:rsidRPr="005B312F">
        <w:rPr>
          <w:rFonts w:ascii="Times New Roman" w:eastAsia="Times New Roman" w:hAnsi="Times New Roman" w:cs="Times New Roman"/>
          <w:lang w:eastAsia="ru-RU"/>
        </w:rPr>
        <w:t>Нач</w:t>
      </w:r>
      <w:proofErr w:type="spellEnd"/>
      <w:r w:rsidRPr="005B312F">
        <w:rPr>
          <w:rFonts w:ascii="Times New Roman" w:eastAsia="Times New Roman" w:hAnsi="Times New Roman" w:cs="Times New Roman"/>
          <w:lang w:eastAsia="ru-RU"/>
        </w:rPr>
        <w:t xml:space="preserve">-к отд. ар.                                                          </w:t>
      </w:r>
      <w:proofErr w:type="spellStart"/>
      <w:r w:rsidR="00997DF9">
        <w:rPr>
          <w:rFonts w:ascii="Times New Roman" w:eastAsia="Times New Roman" w:hAnsi="Times New Roman" w:cs="Times New Roman"/>
          <w:lang w:eastAsia="ru-RU"/>
        </w:rPr>
        <w:t>В.С.Лаишевцев</w:t>
      </w:r>
      <w:proofErr w:type="spellEnd"/>
    </w:p>
    <w:p w:rsidR="0046210D" w:rsidRPr="005B312F" w:rsidRDefault="0046210D" w:rsidP="0046210D">
      <w:pPr>
        <w:spacing w:after="0" w:line="240" w:lineRule="auto"/>
        <w:jc w:val="both"/>
        <w:rPr>
          <w:rFonts w:ascii="Times New Roman" w:eastAsia="Times New Roman" w:hAnsi="Times New Roman" w:cs="Times New Roman"/>
          <w:lang w:eastAsia="ru-RU"/>
        </w:rPr>
      </w:pPr>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Подготовлено:</w:t>
      </w:r>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 xml:space="preserve">Специалист-эксперт </w:t>
      </w:r>
      <w:proofErr w:type="spellStart"/>
      <w:r w:rsidRPr="005B312F">
        <w:rPr>
          <w:rFonts w:ascii="Times New Roman" w:eastAsia="Times New Roman" w:hAnsi="Times New Roman" w:cs="Times New Roman"/>
          <w:lang w:eastAsia="ru-RU"/>
        </w:rPr>
        <w:t>ОАиГ</w:t>
      </w:r>
      <w:proofErr w:type="spellEnd"/>
      <w:r w:rsidRPr="005B312F">
        <w:rPr>
          <w:rFonts w:ascii="Times New Roman" w:eastAsia="Times New Roman" w:hAnsi="Times New Roman" w:cs="Times New Roman"/>
          <w:lang w:eastAsia="ru-RU"/>
        </w:rPr>
        <w:t xml:space="preserve">                     </w:t>
      </w:r>
      <w:r w:rsidR="00EF1B89" w:rsidRPr="005B312F">
        <w:rPr>
          <w:rFonts w:ascii="Times New Roman" w:eastAsia="Times New Roman" w:hAnsi="Times New Roman" w:cs="Times New Roman"/>
          <w:lang w:eastAsia="ru-RU"/>
        </w:rPr>
        <w:t xml:space="preserve">         </w:t>
      </w:r>
      <w:r w:rsidRPr="005B312F">
        <w:rPr>
          <w:rFonts w:ascii="Times New Roman" w:eastAsia="Times New Roman" w:hAnsi="Times New Roman" w:cs="Times New Roman"/>
          <w:lang w:eastAsia="ru-RU"/>
        </w:rPr>
        <w:t xml:space="preserve"> Л.Ю. Дворникова</w:t>
      </w:r>
    </w:p>
    <w:p w:rsidR="0046210D" w:rsidRPr="005B312F" w:rsidRDefault="0046210D" w:rsidP="0046210D">
      <w:pPr>
        <w:spacing w:after="0" w:line="240" w:lineRule="auto"/>
        <w:jc w:val="both"/>
        <w:rPr>
          <w:rFonts w:ascii="Times New Roman" w:eastAsia="Times New Roman" w:hAnsi="Times New Roman" w:cs="Times New Roman"/>
          <w:lang w:eastAsia="ru-RU"/>
        </w:rPr>
      </w:pPr>
    </w:p>
    <w:p w:rsidR="0046210D" w:rsidRPr="005B312F" w:rsidRDefault="0046210D" w:rsidP="0046210D">
      <w:pPr>
        <w:spacing w:after="0" w:line="240" w:lineRule="auto"/>
        <w:jc w:val="both"/>
        <w:rPr>
          <w:rFonts w:ascii="Times New Roman" w:eastAsia="Times New Roman" w:hAnsi="Times New Roman" w:cs="Times New Roman"/>
          <w:lang w:eastAsia="ru-RU"/>
        </w:rPr>
      </w:pPr>
      <w:proofErr w:type="gramStart"/>
      <w:r w:rsidRPr="005B312F">
        <w:rPr>
          <w:rFonts w:ascii="Times New Roman" w:eastAsia="Times New Roman" w:hAnsi="Times New Roman" w:cs="Times New Roman"/>
          <w:lang w:eastAsia="ru-RU"/>
        </w:rPr>
        <w:t xml:space="preserve">Разослать: </w:t>
      </w:r>
      <w:r w:rsidR="00EF1B89" w:rsidRPr="005B312F">
        <w:rPr>
          <w:rFonts w:ascii="Times New Roman" w:eastAsia="Times New Roman" w:hAnsi="Times New Roman" w:cs="Times New Roman"/>
          <w:lang w:eastAsia="ru-RU"/>
        </w:rPr>
        <w:t xml:space="preserve"> </w:t>
      </w:r>
      <w:r w:rsidRPr="005B312F">
        <w:rPr>
          <w:rFonts w:ascii="Times New Roman" w:eastAsia="Times New Roman" w:hAnsi="Times New Roman" w:cs="Times New Roman"/>
          <w:lang w:eastAsia="ru-RU"/>
        </w:rPr>
        <w:t>отдел</w:t>
      </w:r>
      <w:proofErr w:type="gramEnd"/>
      <w:r w:rsidRPr="005B312F">
        <w:rPr>
          <w:rFonts w:ascii="Times New Roman" w:eastAsia="Times New Roman" w:hAnsi="Times New Roman" w:cs="Times New Roman"/>
          <w:lang w:eastAsia="ru-RU"/>
        </w:rPr>
        <w:t xml:space="preserve"> </w:t>
      </w:r>
      <w:proofErr w:type="spellStart"/>
      <w:r w:rsidRPr="005B312F">
        <w:rPr>
          <w:rFonts w:ascii="Times New Roman" w:eastAsia="Times New Roman" w:hAnsi="Times New Roman" w:cs="Times New Roman"/>
          <w:lang w:eastAsia="ru-RU"/>
        </w:rPr>
        <w:t>арх</w:t>
      </w:r>
      <w:proofErr w:type="spellEnd"/>
      <w:r w:rsidRPr="005B312F">
        <w:rPr>
          <w:rFonts w:ascii="Times New Roman" w:eastAsia="Times New Roman" w:hAnsi="Times New Roman" w:cs="Times New Roman"/>
          <w:lang w:eastAsia="ru-RU"/>
        </w:rPr>
        <w:t xml:space="preserve">, </w:t>
      </w:r>
      <w:r w:rsidR="00EF1B89" w:rsidRPr="005B312F">
        <w:rPr>
          <w:rFonts w:ascii="Times New Roman" w:eastAsia="Times New Roman" w:hAnsi="Times New Roman" w:cs="Times New Roman"/>
          <w:lang w:eastAsia="ru-RU"/>
        </w:rPr>
        <w:t xml:space="preserve"> </w:t>
      </w:r>
      <w:r w:rsidRPr="005B312F">
        <w:rPr>
          <w:rFonts w:ascii="Times New Roman" w:eastAsia="Times New Roman" w:hAnsi="Times New Roman" w:cs="Times New Roman"/>
          <w:lang w:eastAsia="ru-RU"/>
        </w:rPr>
        <w:t xml:space="preserve">ЮУ, </w:t>
      </w:r>
      <w:r w:rsidR="005B312F">
        <w:rPr>
          <w:rFonts w:ascii="Times New Roman" w:eastAsia="Times New Roman" w:hAnsi="Times New Roman" w:cs="Times New Roman"/>
          <w:lang w:eastAsia="ru-RU"/>
        </w:rPr>
        <w:t>УДОМС, прокуратура, Сабуров</w:t>
      </w:r>
    </w:p>
    <w:p w:rsidR="00BA7B1D" w:rsidRPr="005B312F" w:rsidRDefault="00BA7B1D" w:rsidP="0046210D">
      <w:pPr>
        <w:spacing w:after="0" w:line="240" w:lineRule="auto"/>
        <w:jc w:val="both"/>
        <w:rPr>
          <w:rFonts w:ascii="Times New Roman" w:hAnsi="Times New Roman" w:cs="Times New Roman"/>
        </w:rPr>
      </w:pPr>
    </w:p>
    <w:p w:rsidR="005B312F" w:rsidRDefault="00F15FC4" w:rsidP="005B312F">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lastRenderedPageBreak/>
        <w:t>П</w:t>
      </w:r>
      <w:r w:rsidR="005B312F">
        <w:rPr>
          <w:rFonts w:ascii="Times New Roman" w:hAnsi="Times New Roman" w:cs="Times New Roman"/>
          <w:sz w:val="26"/>
          <w:szCs w:val="26"/>
        </w:rPr>
        <w:t xml:space="preserve">риложение </w:t>
      </w:r>
    </w:p>
    <w:p w:rsidR="005B312F" w:rsidRDefault="005B312F" w:rsidP="005B312F">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5B312F" w:rsidRDefault="005B312F" w:rsidP="005B312F">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города Когалыма</w:t>
      </w:r>
    </w:p>
    <w:p w:rsidR="005B312F" w:rsidRDefault="000C5D48" w:rsidP="005B312F">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о</w:t>
      </w:r>
      <w:r w:rsidR="005B312F">
        <w:rPr>
          <w:rFonts w:ascii="Times New Roman" w:hAnsi="Times New Roman" w:cs="Times New Roman"/>
          <w:sz w:val="26"/>
          <w:szCs w:val="26"/>
        </w:rPr>
        <w:t>т____________№_________</w:t>
      </w:r>
    </w:p>
    <w:p w:rsidR="005B312F" w:rsidRDefault="005B312F" w:rsidP="005B312F">
      <w:pPr>
        <w:spacing w:after="0" w:line="240" w:lineRule="auto"/>
        <w:jc w:val="both"/>
        <w:rPr>
          <w:rFonts w:ascii="Times New Roman" w:hAnsi="Times New Roman" w:cs="Times New Roman"/>
          <w:sz w:val="26"/>
          <w:szCs w:val="26"/>
        </w:rPr>
      </w:pPr>
    </w:p>
    <w:p w:rsidR="005B312F" w:rsidRDefault="005B312F" w:rsidP="005B312F">
      <w:pPr>
        <w:spacing w:after="0" w:line="240" w:lineRule="auto"/>
        <w:jc w:val="both"/>
        <w:rPr>
          <w:rFonts w:ascii="Times New Roman" w:hAnsi="Times New Roman" w:cs="Times New Roman"/>
          <w:sz w:val="26"/>
          <w:szCs w:val="26"/>
        </w:rPr>
      </w:pPr>
    </w:p>
    <w:p w:rsidR="005B312F" w:rsidRDefault="005B312F" w:rsidP="005B31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приложение к постановлению Администрации города </w:t>
      </w:r>
      <w:proofErr w:type="gramStart"/>
      <w:r>
        <w:rPr>
          <w:rFonts w:ascii="Times New Roman" w:hAnsi="Times New Roman" w:cs="Times New Roman"/>
          <w:sz w:val="26"/>
          <w:szCs w:val="26"/>
        </w:rPr>
        <w:t>Когалыма  от</w:t>
      </w:r>
      <w:proofErr w:type="gramEnd"/>
      <w:r>
        <w:rPr>
          <w:rFonts w:ascii="Times New Roman" w:hAnsi="Times New Roman" w:cs="Times New Roman"/>
          <w:sz w:val="26"/>
          <w:szCs w:val="26"/>
        </w:rPr>
        <w:t xml:space="preserve"> 24.10.2014 №2669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(далее – приложение) внести следующие изменения:</w:t>
      </w:r>
    </w:p>
    <w:p w:rsidR="005A6173" w:rsidRDefault="005A6173" w:rsidP="005B312F">
      <w:pPr>
        <w:spacing w:after="0" w:line="240" w:lineRule="auto"/>
        <w:jc w:val="both"/>
        <w:rPr>
          <w:rFonts w:ascii="Times New Roman" w:hAnsi="Times New Roman" w:cs="Times New Roman"/>
          <w:sz w:val="26"/>
          <w:szCs w:val="26"/>
        </w:rPr>
      </w:pPr>
    </w:p>
    <w:p w:rsidR="00644103" w:rsidRDefault="005A6173" w:rsidP="0064410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Пункт 2.6.1 – 2.6.4  части 2.6 </w:t>
      </w:r>
      <w:r w:rsidR="00997DF9">
        <w:rPr>
          <w:rFonts w:ascii="Times New Roman" w:hAnsi="Times New Roman" w:cs="Times New Roman"/>
          <w:sz w:val="26"/>
          <w:szCs w:val="26"/>
        </w:rPr>
        <w:t xml:space="preserve">приложения </w:t>
      </w:r>
      <w:r>
        <w:rPr>
          <w:rFonts w:ascii="Times New Roman" w:hAnsi="Times New Roman" w:cs="Times New Roman"/>
          <w:sz w:val="26"/>
          <w:szCs w:val="26"/>
        </w:rPr>
        <w:t>изложить в редакции</w:t>
      </w:r>
      <w:r w:rsidR="00644103">
        <w:rPr>
          <w:rFonts w:ascii="Times New Roman" w:hAnsi="Times New Roman" w:cs="Times New Roman"/>
          <w:sz w:val="26"/>
          <w:szCs w:val="26"/>
        </w:rPr>
        <w:t>:</w:t>
      </w:r>
    </w:p>
    <w:p w:rsidR="00644103" w:rsidRPr="00644103" w:rsidRDefault="005A6173" w:rsidP="0064410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644103" w:rsidRPr="007A64C5">
        <w:rPr>
          <w:rFonts w:ascii="Times New Roman" w:hAnsi="Times New Roman"/>
          <w:bCs/>
          <w:sz w:val="26"/>
          <w:szCs w:val="26"/>
        </w:rPr>
        <w:t>2.6.</w:t>
      </w:r>
      <w:r w:rsidR="00644103">
        <w:rPr>
          <w:rFonts w:ascii="Times New Roman" w:hAnsi="Times New Roman"/>
          <w:bCs/>
          <w:sz w:val="26"/>
          <w:szCs w:val="26"/>
        </w:rPr>
        <w:t>1</w:t>
      </w:r>
      <w:r w:rsidR="00644103" w:rsidRPr="007A64C5">
        <w:rPr>
          <w:rFonts w:ascii="Times New Roman" w:hAnsi="Times New Roman"/>
          <w:bCs/>
          <w:sz w:val="26"/>
          <w:szCs w:val="26"/>
        </w:rPr>
        <w:t xml:space="preserve">. </w:t>
      </w:r>
      <w:r w:rsidR="00644103" w:rsidRPr="007A64C5">
        <w:rPr>
          <w:rFonts w:ascii="Times New Roman" w:hAnsi="Times New Roman"/>
          <w:sz w:val="26"/>
          <w:szCs w:val="26"/>
        </w:rPr>
        <w:t>Исчерпывающий перечень документов, необходимых для выдачи разрешения на ввод объекта в эксплуатацию:</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sz w:val="26"/>
          <w:szCs w:val="26"/>
        </w:rPr>
        <w:t xml:space="preserve">1. </w:t>
      </w:r>
      <w:r>
        <w:rPr>
          <w:rFonts w:ascii="Times New Roman" w:hAnsi="Times New Roman"/>
          <w:sz w:val="26"/>
          <w:szCs w:val="26"/>
        </w:rPr>
        <w:t>З</w:t>
      </w:r>
      <w:r w:rsidRPr="007A64C5">
        <w:rPr>
          <w:rFonts w:ascii="Times New Roman" w:hAnsi="Times New Roman"/>
          <w:sz w:val="26"/>
          <w:szCs w:val="26"/>
        </w:rPr>
        <w:t>аявление о предоставлении муниципальной услуги</w:t>
      </w:r>
      <w:r>
        <w:rPr>
          <w:rFonts w:ascii="Times New Roman" w:hAnsi="Times New Roman"/>
          <w:sz w:val="26"/>
          <w:szCs w:val="26"/>
        </w:rPr>
        <w:t xml:space="preserve"> по форме согласно приложению 1 к настоящему административному регламенту.</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2. </w:t>
      </w:r>
      <w:r>
        <w:rPr>
          <w:rFonts w:ascii="Times New Roman" w:hAnsi="Times New Roman"/>
          <w:sz w:val="26"/>
          <w:szCs w:val="26"/>
        </w:rPr>
        <w:t>П</w:t>
      </w:r>
      <w:r w:rsidRPr="007A64C5">
        <w:rPr>
          <w:rFonts w:ascii="Times New Roman" w:hAnsi="Times New Roman"/>
          <w:sz w:val="26"/>
          <w:szCs w:val="26"/>
        </w:rPr>
        <w:t>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3. </w:t>
      </w:r>
      <w:r>
        <w:rPr>
          <w:rFonts w:ascii="Times New Roman" w:hAnsi="Times New Roman"/>
          <w:sz w:val="26"/>
          <w:szCs w:val="26"/>
        </w:rPr>
        <w:t>П</w:t>
      </w:r>
      <w:r w:rsidRPr="007A64C5">
        <w:rPr>
          <w:rFonts w:ascii="Times New Roman" w:hAnsi="Times New Roman"/>
          <w:sz w:val="26"/>
          <w:szCs w:val="26"/>
        </w:rPr>
        <w:t>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4. </w:t>
      </w:r>
      <w:r>
        <w:rPr>
          <w:rFonts w:ascii="Times New Roman" w:hAnsi="Times New Roman"/>
          <w:sz w:val="26"/>
          <w:szCs w:val="26"/>
        </w:rPr>
        <w:t>Г</w:t>
      </w:r>
      <w:r w:rsidRPr="007A64C5">
        <w:rPr>
          <w:rFonts w:ascii="Times New Roman" w:hAnsi="Times New Roman"/>
          <w:sz w:val="26"/>
          <w:szCs w:val="26"/>
        </w:rPr>
        <w:t>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2.6.3.</w:t>
      </w:r>
      <w:r w:rsidRPr="007A64C5">
        <w:rPr>
          <w:rFonts w:ascii="Times New Roman" w:hAnsi="Times New Roman"/>
          <w:sz w:val="26"/>
          <w:szCs w:val="26"/>
        </w:rPr>
        <w:t xml:space="preserve">5. </w:t>
      </w:r>
      <w:r>
        <w:rPr>
          <w:rFonts w:ascii="Times New Roman" w:hAnsi="Times New Roman"/>
          <w:sz w:val="26"/>
          <w:szCs w:val="26"/>
        </w:rPr>
        <w:t>Р</w:t>
      </w:r>
      <w:r w:rsidRPr="007A64C5">
        <w:rPr>
          <w:rFonts w:ascii="Times New Roman" w:hAnsi="Times New Roman"/>
          <w:sz w:val="26"/>
          <w:szCs w:val="26"/>
        </w:rPr>
        <w:t>азрешение на строительство</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6. </w:t>
      </w:r>
      <w:r>
        <w:rPr>
          <w:rFonts w:ascii="Times New Roman" w:hAnsi="Times New Roman"/>
          <w:sz w:val="26"/>
          <w:szCs w:val="26"/>
        </w:rPr>
        <w:t>А</w:t>
      </w:r>
      <w:r w:rsidRPr="007A64C5">
        <w:rPr>
          <w:rFonts w:ascii="Times New Roman" w:hAnsi="Times New Roman"/>
          <w:sz w:val="26"/>
          <w:szCs w:val="26"/>
        </w:rPr>
        <w:t>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7. </w:t>
      </w:r>
      <w:r>
        <w:rPr>
          <w:rFonts w:ascii="Times New Roman" w:hAnsi="Times New Roman"/>
          <w:sz w:val="26"/>
          <w:szCs w:val="26"/>
        </w:rPr>
        <w:t>Д</w:t>
      </w:r>
      <w:r w:rsidRPr="007A64C5">
        <w:rPr>
          <w:rFonts w:ascii="Times New Roman" w:hAnsi="Times New Roman"/>
          <w:sz w:val="26"/>
          <w:szCs w:val="26"/>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Times New Roman" w:hAnsi="Times New Roman"/>
          <w:sz w:val="26"/>
          <w:szCs w:val="26"/>
        </w:rPr>
        <w:t>, согласно приложению 2 к настоящему административному регламенту.</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8. </w:t>
      </w:r>
      <w:r>
        <w:rPr>
          <w:rFonts w:ascii="Times New Roman" w:hAnsi="Times New Roman"/>
          <w:sz w:val="26"/>
          <w:szCs w:val="26"/>
        </w:rPr>
        <w:t>Д</w:t>
      </w:r>
      <w:r w:rsidRPr="007A64C5">
        <w:rPr>
          <w:rFonts w:ascii="Times New Roman" w:hAnsi="Times New Roman"/>
          <w:sz w:val="26"/>
          <w:szCs w:val="26"/>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sz w:val="26"/>
          <w:szCs w:val="26"/>
        </w:rPr>
        <w:t>,</w:t>
      </w:r>
      <w:r w:rsidRPr="00793248">
        <w:rPr>
          <w:rFonts w:ascii="Times New Roman" w:hAnsi="Times New Roman"/>
          <w:sz w:val="26"/>
          <w:szCs w:val="26"/>
        </w:rPr>
        <w:t xml:space="preserve"> </w:t>
      </w:r>
      <w:r>
        <w:rPr>
          <w:rFonts w:ascii="Times New Roman" w:hAnsi="Times New Roman"/>
          <w:sz w:val="26"/>
          <w:szCs w:val="26"/>
        </w:rPr>
        <w:t>согласно приложению 3 к настоящему административному регламенту.</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9. </w:t>
      </w:r>
      <w:r>
        <w:rPr>
          <w:rFonts w:ascii="Times New Roman" w:hAnsi="Times New Roman"/>
          <w:sz w:val="26"/>
          <w:szCs w:val="26"/>
        </w:rPr>
        <w:t>Д</w:t>
      </w:r>
      <w:r w:rsidRPr="007A64C5">
        <w:rPr>
          <w:rFonts w:ascii="Times New Roman" w:hAnsi="Times New Roman"/>
          <w:sz w:val="26"/>
          <w:szCs w:val="26"/>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lastRenderedPageBreak/>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10. </w:t>
      </w:r>
      <w:r>
        <w:rPr>
          <w:rFonts w:ascii="Times New Roman" w:hAnsi="Times New Roman"/>
          <w:sz w:val="26"/>
          <w:szCs w:val="26"/>
        </w:rPr>
        <w:t>С</w:t>
      </w:r>
      <w:r w:rsidRPr="007A64C5">
        <w:rPr>
          <w:rFonts w:ascii="Times New Roman" w:hAnsi="Times New Roman"/>
          <w:sz w:val="26"/>
          <w:szCs w:val="26"/>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1</w:t>
      </w:r>
      <w:r w:rsidRPr="007A64C5">
        <w:rPr>
          <w:rFonts w:ascii="Times New Roman" w:hAnsi="Times New Roman"/>
          <w:bCs/>
          <w:sz w:val="26"/>
          <w:szCs w:val="26"/>
        </w:rPr>
        <w:t>.</w:t>
      </w:r>
      <w:r w:rsidRPr="007A64C5">
        <w:rPr>
          <w:rFonts w:ascii="Times New Roman" w:hAnsi="Times New Roman"/>
          <w:sz w:val="26"/>
          <w:szCs w:val="26"/>
        </w:rPr>
        <w:t xml:space="preserve">11. </w:t>
      </w:r>
      <w:r>
        <w:rPr>
          <w:rFonts w:ascii="Times New Roman" w:hAnsi="Times New Roman"/>
          <w:sz w:val="26"/>
          <w:szCs w:val="26"/>
        </w:rPr>
        <w:t>З</w:t>
      </w:r>
      <w:r w:rsidRPr="007A64C5">
        <w:rPr>
          <w:rFonts w:ascii="Times New Roman" w:hAnsi="Times New Roman"/>
          <w:sz w:val="26"/>
          <w:szCs w:val="26"/>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Pr>
          <w:rFonts w:ascii="Times New Roman" w:hAnsi="Times New Roman"/>
          <w:sz w:val="26"/>
          <w:szCs w:val="26"/>
        </w:rPr>
        <w:t>.</w:t>
      </w:r>
    </w:p>
    <w:p w:rsidR="00644103" w:rsidRPr="007A64C5" w:rsidRDefault="00644103" w:rsidP="00644103">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2.6.</w:t>
      </w:r>
      <w:r>
        <w:rPr>
          <w:rFonts w:ascii="Times New Roman" w:hAnsi="Times New Roman"/>
          <w:sz w:val="26"/>
          <w:szCs w:val="26"/>
        </w:rPr>
        <w:t>1</w:t>
      </w:r>
      <w:r w:rsidRPr="007A64C5">
        <w:rPr>
          <w:rFonts w:ascii="Times New Roman" w:hAnsi="Times New Roman"/>
          <w:sz w:val="26"/>
          <w:szCs w:val="26"/>
        </w:rPr>
        <w:t xml:space="preserve">.12. </w:t>
      </w:r>
      <w:r>
        <w:rPr>
          <w:rFonts w:ascii="Times New Roman" w:hAnsi="Times New Roman"/>
          <w:sz w:val="26"/>
          <w:szCs w:val="26"/>
        </w:rPr>
        <w:t>Д</w:t>
      </w:r>
      <w:r w:rsidRPr="007A64C5">
        <w:rPr>
          <w:rFonts w:ascii="Times New Roman" w:hAnsi="Times New Roman"/>
          <w:sz w:val="26"/>
          <w:szCs w:val="26"/>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4103" w:rsidRDefault="00644103" w:rsidP="00644103">
      <w:pPr>
        <w:autoSpaceDE w:val="0"/>
        <w:autoSpaceDN w:val="0"/>
        <w:adjustRightInd w:val="0"/>
        <w:spacing w:after="0" w:line="240" w:lineRule="auto"/>
        <w:ind w:firstLine="709"/>
        <w:jc w:val="both"/>
        <w:rPr>
          <w:rFonts w:ascii="Times New Roman" w:hAnsi="Times New Roman"/>
          <w:sz w:val="26"/>
          <w:szCs w:val="26"/>
        </w:rPr>
      </w:pPr>
      <w:r w:rsidRPr="00DC062C">
        <w:rPr>
          <w:rFonts w:ascii="Times New Roman" w:hAnsi="Times New Roman"/>
          <w:sz w:val="26"/>
          <w:szCs w:val="26"/>
        </w:rPr>
        <w:t>2.6.1.13. Технический план</w:t>
      </w:r>
      <w:r w:rsidR="009B6197" w:rsidRPr="00DC062C">
        <w:rPr>
          <w:rFonts w:ascii="Times New Roman" w:hAnsi="Times New Roman"/>
          <w:sz w:val="26"/>
          <w:szCs w:val="26"/>
        </w:rPr>
        <w:t xml:space="preserve"> объекта капитального строительства</w:t>
      </w:r>
      <w:r w:rsidRPr="00DC062C">
        <w:rPr>
          <w:rFonts w:ascii="Times New Roman" w:hAnsi="Times New Roman"/>
          <w:sz w:val="26"/>
          <w:szCs w:val="26"/>
        </w:rPr>
        <w:t>, подготовленный в соответствии с Федеральн</w:t>
      </w:r>
      <w:r w:rsidR="009B6197" w:rsidRPr="00DC062C">
        <w:rPr>
          <w:rFonts w:ascii="Times New Roman" w:hAnsi="Times New Roman"/>
          <w:sz w:val="26"/>
          <w:szCs w:val="26"/>
        </w:rPr>
        <w:t>ым</w:t>
      </w:r>
      <w:r w:rsidRPr="00DC062C">
        <w:rPr>
          <w:rFonts w:ascii="Times New Roman" w:hAnsi="Times New Roman"/>
          <w:sz w:val="26"/>
          <w:szCs w:val="26"/>
        </w:rPr>
        <w:t xml:space="preserve"> закон</w:t>
      </w:r>
      <w:r w:rsidR="009B6197" w:rsidRPr="00DC062C">
        <w:rPr>
          <w:rFonts w:ascii="Times New Roman" w:hAnsi="Times New Roman"/>
          <w:sz w:val="26"/>
          <w:szCs w:val="26"/>
        </w:rPr>
        <w:t>ом</w:t>
      </w:r>
      <w:r w:rsidRPr="00DC062C">
        <w:rPr>
          <w:rFonts w:ascii="Times New Roman" w:hAnsi="Times New Roman"/>
          <w:sz w:val="26"/>
          <w:szCs w:val="26"/>
        </w:rPr>
        <w:t xml:space="preserve"> от 24.07.2007 №221-ФЗ «О государственном кадастре недвижимости».</w:t>
      </w:r>
    </w:p>
    <w:p w:rsidR="009B6197" w:rsidRPr="00BE5986" w:rsidRDefault="009B6197" w:rsidP="006441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2.6.1.14.</w:t>
      </w:r>
      <w:r w:rsidR="00A540A0">
        <w:rPr>
          <w:rFonts w:ascii="Times New Roman" w:hAnsi="Times New Roman"/>
          <w:sz w:val="26"/>
          <w:szCs w:val="26"/>
        </w:rPr>
        <w:t xml:space="preserve"> </w:t>
      </w:r>
      <w:r w:rsidR="00BE5986" w:rsidRPr="00BE5986">
        <w:rPr>
          <w:rFonts w:ascii="Times New Roman" w:hAnsi="Times New Roman" w:cs="Times New Roman"/>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44103" w:rsidRPr="007A64C5" w:rsidRDefault="00644103" w:rsidP="00644103">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2.6.</w:t>
      </w:r>
      <w:r>
        <w:rPr>
          <w:rFonts w:ascii="Times New Roman" w:hAnsi="Times New Roman"/>
          <w:bCs/>
          <w:sz w:val="26"/>
          <w:szCs w:val="26"/>
        </w:rPr>
        <w:t>2</w:t>
      </w:r>
      <w:r w:rsidRPr="007A64C5">
        <w:rPr>
          <w:rFonts w:ascii="Times New Roman" w:hAnsi="Times New Roman"/>
          <w:bCs/>
          <w:sz w:val="26"/>
          <w:szCs w:val="26"/>
        </w:rPr>
        <w:t>. Документы, указанные в подпунктах 2.6.1.1, 2.6.1.3, 2.6.1.6 - 2.6.1.10</w:t>
      </w:r>
      <w:r>
        <w:rPr>
          <w:rFonts w:ascii="Times New Roman" w:hAnsi="Times New Roman"/>
          <w:bCs/>
          <w:sz w:val="26"/>
          <w:szCs w:val="26"/>
        </w:rPr>
        <w:t>, 2.6.1.12, 2.6.1.13</w:t>
      </w:r>
      <w:r w:rsidR="009B6197">
        <w:rPr>
          <w:rFonts w:ascii="Times New Roman" w:hAnsi="Times New Roman"/>
          <w:bCs/>
          <w:sz w:val="26"/>
          <w:szCs w:val="26"/>
        </w:rPr>
        <w:t>, 2.6.1.14</w:t>
      </w:r>
      <w:r w:rsidRPr="007A64C5">
        <w:rPr>
          <w:rFonts w:ascii="Times New Roman" w:hAnsi="Times New Roman"/>
          <w:bCs/>
          <w:sz w:val="26"/>
          <w:szCs w:val="26"/>
        </w:rPr>
        <w:t xml:space="preserve"> пункта 2.6.1 настоящего административного регламента, представляются заявителем в </w:t>
      </w:r>
      <w:r>
        <w:rPr>
          <w:rFonts w:ascii="Times New Roman" w:hAnsi="Times New Roman"/>
          <w:bCs/>
          <w:sz w:val="26"/>
          <w:szCs w:val="26"/>
        </w:rPr>
        <w:t>Отдел</w:t>
      </w:r>
      <w:r w:rsidRPr="007A64C5">
        <w:rPr>
          <w:rFonts w:ascii="Times New Roman" w:hAnsi="Times New Roman"/>
          <w:bCs/>
          <w:sz w:val="26"/>
          <w:szCs w:val="26"/>
        </w:rPr>
        <w:t xml:space="preserve"> или в МФЦ самостоятельно.</w:t>
      </w:r>
    </w:p>
    <w:p w:rsidR="00644103" w:rsidRPr="00B770BC" w:rsidRDefault="00644103" w:rsidP="00644103">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bCs/>
          <w:sz w:val="26"/>
          <w:szCs w:val="26"/>
        </w:rPr>
        <w:t>2.6.</w:t>
      </w:r>
      <w:r>
        <w:rPr>
          <w:rFonts w:ascii="Times New Roman" w:hAnsi="Times New Roman"/>
          <w:bCs/>
          <w:sz w:val="26"/>
          <w:szCs w:val="26"/>
        </w:rPr>
        <w:t>3</w:t>
      </w:r>
      <w:r w:rsidRPr="007A64C5">
        <w:rPr>
          <w:rFonts w:ascii="Times New Roman" w:hAnsi="Times New Roman"/>
          <w:bCs/>
          <w:sz w:val="26"/>
          <w:szCs w:val="26"/>
        </w:rPr>
        <w:t xml:space="preserve">. </w:t>
      </w:r>
      <w:r w:rsidRPr="007A64C5">
        <w:rPr>
          <w:rFonts w:ascii="Times New Roman" w:hAnsi="Times New Roman"/>
          <w:sz w:val="26"/>
          <w:szCs w:val="26"/>
        </w:rPr>
        <w:t xml:space="preserve">Документы, указанные в подпунктах 2.6.1.4, 2.6.1.5 пункта 2.6.1, настоящего административного регламента, </w:t>
      </w:r>
      <w:r w:rsidRPr="00B770BC">
        <w:rPr>
          <w:rFonts w:ascii="Times New Roman" w:hAnsi="Times New Roman"/>
          <w:sz w:val="26"/>
          <w:szCs w:val="26"/>
        </w:rPr>
        <w:t xml:space="preserve">оформляются </w:t>
      </w:r>
      <w:r>
        <w:rPr>
          <w:rFonts w:ascii="Times New Roman" w:hAnsi="Times New Roman"/>
          <w:bCs/>
          <w:sz w:val="26"/>
          <w:szCs w:val="26"/>
        </w:rPr>
        <w:t>Отделом.</w:t>
      </w:r>
    </w:p>
    <w:p w:rsidR="00644103" w:rsidRDefault="00644103" w:rsidP="00644103">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2.6.</w:t>
      </w:r>
      <w:r>
        <w:rPr>
          <w:rFonts w:ascii="Times New Roman" w:hAnsi="Times New Roman"/>
          <w:bCs/>
          <w:sz w:val="26"/>
          <w:szCs w:val="26"/>
        </w:rPr>
        <w:t>4</w:t>
      </w:r>
      <w:r w:rsidRPr="007A64C5">
        <w:rPr>
          <w:rFonts w:ascii="Times New Roman" w:hAnsi="Times New Roman"/>
          <w:bCs/>
          <w:sz w:val="26"/>
          <w:szCs w:val="26"/>
        </w:rPr>
        <w:t>. Документы, указанные в подпункте 2.6.1.2</w:t>
      </w:r>
      <w:r>
        <w:rPr>
          <w:rFonts w:ascii="Times New Roman" w:hAnsi="Times New Roman"/>
          <w:bCs/>
          <w:sz w:val="26"/>
          <w:szCs w:val="26"/>
        </w:rPr>
        <w:t>, 2.6.1.11.</w:t>
      </w:r>
      <w:r w:rsidRPr="007A64C5">
        <w:rPr>
          <w:rFonts w:ascii="Times New Roman" w:hAnsi="Times New Roman"/>
          <w:bCs/>
          <w:sz w:val="26"/>
          <w:szCs w:val="26"/>
        </w:rPr>
        <w:t xml:space="preserve"> пункта 2.6.1, </w:t>
      </w:r>
      <w:r w:rsidRPr="007A64C5">
        <w:rPr>
          <w:rFonts w:ascii="Times New Roman" w:hAnsi="Times New Roman"/>
          <w:bCs/>
          <w:sz w:val="26"/>
          <w:szCs w:val="26"/>
        </w:rPr>
        <w:lastRenderedPageBreak/>
        <w:t xml:space="preserve">настоящего административного регламента, запрашиваются </w:t>
      </w:r>
      <w:r>
        <w:rPr>
          <w:rFonts w:ascii="Times New Roman" w:hAnsi="Times New Roman"/>
          <w:bCs/>
          <w:sz w:val="26"/>
          <w:szCs w:val="26"/>
        </w:rPr>
        <w:t>Отделом</w:t>
      </w:r>
      <w:r w:rsidRPr="007A64C5">
        <w:rPr>
          <w:rFonts w:ascii="Times New Roman" w:hAnsi="Times New Roman"/>
          <w:bCs/>
          <w:sz w:val="26"/>
          <w:szCs w:val="26"/>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r w:rsidR="00FF299D">
        <w:rPr>
          <w:rFonts w:ascii="Times New Roman" w:hAnsi="Times New Roman"/>
          <w:bCs/>
          <w:sz w:val="26"/>
          <w:szCs w:val="26"/>
        </w:rPr>
        <w:t>».</w:t>
      </w:r>
    </w:p>
    <w:p w:rsidR="00E13C35" w:rsidRPr="00E13C35" w:rsidRDefault="00FF299D" w:rsidP="005A6173">
      <w:pPr>
        <w:spacing w:after="0" w:line="240" w:lineRule="auto"/>
        <w:jc w:val="both"/>
        <w:rPr>
          <w:rFonts w:ascii="Times New Roman" w:hAnsi="Times New Roman" w:cs="Times New Roman"/>
          <w:bCs/>
          <w:sz w:val="26"/>
          <w:szCs w:val="26"/>
        </w:rPr>
      </w:pPr>
      <w:r>
        <w:rPr>
          <w:rFonts w:ascii="Times New Roman" w:hAnsi="Times New Roman"/>
          <w:bCs/>
          <w:sz w:val="26"/>
          <w:szCs w:val="26"/>
        </w:rPr>
        <w:tab/>
      </w:r>
      <w:r w:rsidR="00E13C35" w:rsidRPr="00E13C35">
        <w:rPr>
          <w:rFonts w:ascii="Times New Roman" w:hAnsi="Times New Roman" w:cs="Times New Roman"/>
          <w:sz w:val="26"/>
          <w:szCs w:val="26"/>
        </w:rPr>
        <w:t>2.6.5. Подпункт 2.6.1.</w:t>
      </w:r>
      <w:r w:rsidR="00E13C35">
        <w:rPr>
          <w:rFonts w:ascii="Times New Roman" w:hAnsi="Times New Roman" w:cs="Times New Roman"/>
          <w:sz w:val="26"/>
          <w:szCs w:val="26"/>
        </w:rPr>
        <w:t>14</w:t>
      </w:r>
      <w:r w:rsidR="00E13C35" w:rsidRPr="00E13C35">
        <w:rPr>
          <w:rFonts w:ascii="Times New Roman" w:hAnsi="Times New Roman" w:cs="Times New Roman"/>
          <w:sz w:val="26"/>
          <w:szCs w:val="26"/>
        </w:rPr>
        <w:t>. вступает в силу с 1 января 2018 года</w:t>
      </w:r>
      <w:r w:rsidR="00E13C35">
        <w:rPr>
          <w:rFonts w:ascii="Times New Roman" w:hAnsi="Times New Roman" w:cs="Times New Roman"/>
          <w:sz w:val="26"/>
          <w:szCs w:val="26"/>
        </w:rPr>
        <w:t>.</w:t>
      </w:r>
    </w:p>
    <w:p w:rsidR="00E13C35" w:rsidRDefault="00E13C35" w:rsidP="005A6173">
      <w:pPr>
        <w:spacing w:after="0" w:line="240" w:lineRule="auto"/>
        <w:jc w:val="both"/>
        <w:rPr>
          <w:rFonts w:ascii="Times New Roman" w:hAnsi="Times New Roman"/>
          <w:bCs/>
          <w:sz w:val="26"/>
          <w:szCs w:val="26"/>
        </w:rPr>
      </w:pPr>
      <w:r>
        <w:rPr>
          <w:rFonts w:ascii="Times New Roman" w:hAnsi="Times New Roman"/>
          <w:bCs/>
          <w:sz w:val="26"/>
          <w:szCs w:val="26"/>
        </w:rPr>
        <w:tab/>
      </w:r>
    </w:p>
    <w:p w:rsidR="00FF299D" w:rsidRDefault="00E13C35" w:rsidP="005A6173">
      <w:pPr>
        <w:spacing w:after="0" w:line="240" w:lineRule="auto"/>
        <w:jc w:val="both"/>
        <w:rPr>
          <w:rFonts w:ascii="Times New Roman" w:hAnsi="Times New Roman"/>
          <w:bCs/>
          <w:sz w:val="26"/>
          <w:szCs w:val="26"/>
        </w:rPr>
      </w:pPr>
      <w:r>
        <w:rPr>
          <w:rFonts w:ascii="Times New Roman" w:hAnsi="Times New Roman"/>
          <w:bCs/>
          <w:sz w:val="26"/>
          <w:szCs w:val="26"/>
        </w:rPr>
        <w:tab/>
      </w:r>
      <w:r w:rsidR="00FF299D">
        <w:rPr>
          <w:rFonts w:ascii="Times New Roman" w:hAnsi="Times New Roman"/>
          <w:bCs/>
          <w:sz w:val="26"/>
          <w:szCs w:val="26"/>
        </w:rPr>
        <w:t>2. Пункт 2.8 раздела 2 приложения изложить в редакции</w:t>
      </w:r>
      <w:r w:rsidR="009B6197">
        <w:rPr>
          <w:rFonts w:ascii="Times New Roman" w:hAnsi="Times New Roman"/>
          <w:bCs/>
          <w:sz w:val="26"/>
          <w:szCs w:val="26"/>
        </w:rPr>
        <w:t>:</w:t>
      </w:r>
    </w:p>
    <w:p w:rsidR="009B6197" w:rsidRPr="007A64C5" w:rsidRDefault="009B6197" w:rsidP="009B6197">
      <w:pPr>
        <w:pStyle w:val="a6"/>
        <w:spacing w:after="0" w:line="240" w:lineRule="auto"/>
        <w:ind w:firstLine="709"/>
        <w:jc w:val="both"/>
        <w:rPr>
          <w:bCs/>
          <w:sz w:val="26"/>
          <w:szCs w:val="26"/>
        </w:rPr>
      </w:pPr>
      <w:r w:rsidRPr="007A64C5">
        <w:rPr>
          <w:bCs/>
          <w:sz w:val="26"/>
          <w:szCs w:val="26"/>
        </w:rPr>
        <w:t>2.</w:t>
      </w:r>
      <w:r>
        <w:rPr>
          <w:bCs/>
          <w:sz w:val="26"/>
          <w:szCs w:val="26"/>
        </w:rPr>
        <w:t>8</w:t>
      </w:r>
      <w:r w:rsidRPr="007A64C5">
        <w:rPr>
          <w:bCs/>
          <w:sz w:val="26"/>
          <w:szCs w:val="26"/>
        </w:rPr>
        <w:t>. Способы получения заявителями документов, необходимых для предоставления муниципальной услуги</w:t>
      </w:r>
      <w:r>
        <w:rPr>
          <w:bCs/>
          <w:sz w:val="26"/>
          <w:szCs w:val="26"/>
        </w:rPr>
        <w:t>.</w:t>
      </w:r>
    </w:p>
    <w:p w:rsidR="009B6197" w:rsidRPr="007A64C5" w:rsidRDefault="009B6197" w:rsidP="009B6197">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Формы заявлений о предоставлении муниципальной услуги заявитель может получить:</w:t>
      </w:r>
    </w:p>
    <w:p w:rsidR="009B6197" w:rsidRPr="007A64C5" w:rsidRDefault="009B6197" w:rsidP="009B6197">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Pr="007A64C5">
        <w:rPr>
          <w:rFonts w:ascii="Times New Roman" w:hAnsi="Times New Roman"/>
          <w:bCs/>
          <w:sz w:val="26"/>
          <w:szCs w:val="26"/>
        </w:rPr>
        <w:t>в мест</w:t>
      </w:r>
      <w:r w:rsidR="00A51E91">
        <w:rPr>
          <w:rFonts w:ascii="Times New Roman" w:hAnsi="Times New Roman"/>
          <w:bCs/>
          <w:sz w:val="26"/>
          <w:szCs w:val="26"/>
        </w:rPr>
        <w:t>ах</w:t>
      </w:r>
      <w:r w:rsidRPr="007A64C5">
        <w:rPr>
          <w:rFonts w:ascii="Times New Roman" w:hAnsi="Times New Roman"/>
          <w:bCs/>
          <w:sz w:val="26"/>
          <w:szCs w:val="26"/>
        </w:rPr>
        <w:t xml:space="preserve"> предоставления муниципальной услуги;</w:t>
      </w:r>
    </w:p>
    <w:p w:rsidR="009B6197" w:rsidRPr="007A64C5" w:rsidRDefault="009B6197" w:rsidP="009B6197">
      <w:pPr>
        <w:widowControl w:val="0"/>
        <w:autoSpaceDE w:val="0"/>
        <w:autoSpaceDN w:val="0"/>
        <w:adjustRightInd w:val="0"/>
        <w:spacing w:after="0" w:line="240" w:lineRule="auto"/>
        <w:ind w:firstLine="709"/>
        <w:jc w:val="both"/>
        <w:rPr>
          <w:rFonts w:ascii="Times New Roman" w:hAnsi="Times New Roman"/>
          <w:spacing w:val="-3"/>
          <w:sz w:val="26"/>
          <w:szCs w:val="26"/>
        </w:rPr>
      </w:pPr>
      <w:r>
        <w:rPr>
          <w:rFonts w:ascii="Times New Roman" w:hAnsi="Times New Roman"/>
          <w:bCs/>
          <w:sz w:val="26"/>
          <w:szCs w:val="26"/>
        </w:rPr>
        <w:t xml:space="preserve">- </w:t>
      </w:r>
      <w:r w:rsidRPr="007A64C5">
        <w:rPr>
          <w:rFonts w:ascii="Times New Roman" w:hAnsi="Times New Roman"/>
          <w:bCs/>
          <w:sz w:val="26"/>
          <w:szCs w:val="26"/>
        </w:rPr>
        <w:t xml:space="preserve">у специалиста </w:t>
      </w:r>
      <w:r>
        <w:rPr>
          <w:rFonts w:ascii="Times New Roman" w:hAnsi="Times New Roman"/>
          <w:bCs/>
          <w:sz w:val="26"/>
          <w:szCs w:val="26"/>
        </w:rPr>
        <w:t>Отдела</w:t>
      </w:r>
      <w:r w:rsidRPr="007A64C5">
        <w:rPr>
          <w:rFonts w:ascii="Times New Roman" w:hAnsi="Times New Roman"/>
          <w:spacing w:val="-3"/>
          <w:sz w:val="26"/>
          <w:szCs w:val="26"/>
        </w:rPr>
        <w:t>, ответственного за предоставление муниципальной услуги или специалиста МФЦ;</w:t>
      </w:r>
    </w:p>
    <w:p w:rsidR="009B6197" w:rsidRPr="007A64C5" w:rsidRDefault="009B6197" w:rsidP="009B619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посредством информационно-телекоммуникационной сети «Интернет» на официальных сайте, Едином и региональном порталах.</w:t>
      </w:r>
    </w:p>
    <w:p w:rsidR="009B6197" w:rsidRPr="007A64C5" w:rsidRDefault="009B6197" w:rsidP="009B6197">
      <w:pPr>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 xml:space="preserve">Документы, указанные в подпункте 2.6.1.2 пункта 2.6.1 настоящего административного регламента, </w:t>
      </w:r>
      <w:r w:rsidRPr="007A64C5">
        <w:rPr>
          <w:rFonts w:ascii="Times New Roman" w:hAnsi="Times New Roman"/>
          <w:sz w:val="26"/>
          <w:szCs w:val="26"/>
        </w:rPr>
        <w:t xml:space="preserve">заявитель может получить, обратившись в </w:t>
      </w:r>
      <w:r w:rsidR="00A51E91">
        <w:rPr>
          <w:rFonts w:ascii="Times New Roman" w:hAnsi="Times New Roman"/>
          <w:sz w:val="26"/>
          <w:szCs w:val="26"/>
        </w:rPr>
        <w:t>К</w:t>
      </w:r>
      <w:r>
        <w:rPr>
          <w:rFonts w:ascii="Times New Roman" w:hAnsi="Times New Roman"/>
          <w:sz w:val="26"/>
          <w:szCs w:val="26"/>
        </w:rPr>
        <w:t xml:space="preserve">огалымский отдел </w:t>
      </w:r>
      <w:r w:rsidRPr="00B770BC">
        <w:rPr>
          <w:rFonts w:ascii="Times New Roman" w:hAnsi="Times New Roman"/>
          <w:bCs/>
          <w:sz w:val="26"/>
          <w:szCs w:val="26"/>
        </w:rPr>
        <w:t>Управлени</w:t>
      </w:r>
      <w:r>
        <w:rPr>
          <w:rFonts w:ascii="Times New Roman" w:hAnsi="Times New Roman"/>
          <w:bCs/>
          <w:sz w:val="26"/>
          <w:szCs w:val="26"/>
        </w:rPr>
        <w:t>я</w:t>
      </w:r>
      <w:r w:rsidRPr="00B770BC">
        <w:rPr>
          <w:rFonts w:ascii="Times New Roman" w:hAnsi="Times New Roman"/>
          <w:bCs/>
          <w:sz w:val="26"/>
          <w:szCs w:val="26"/>
        </w:rPr>
        <w:t xml:space="preserve"> Федеральной службы государственной регистрации, кадастра и картографии по Ханты-Мансийскому автономному округу </w:t>
      </w:r>
      <w:r>
        <w:rPr>
          <w:rFonts w:ascii="Times New Roman" w:hAnsi="Times New Roman"/>
          <w:bCs/>
          <w:sz w:val="26"/>
          <w:szCs w:val="26"/>
        </w:rPr>
        <w:t>–</w:t>
      </w:r>
      <w:r w:rsidRPr="00B770BC">
        <w:rPr>
          <w:rFonts w:ascii="Times New Roman" w:hAnsi="Times New Roman"/>
          <w:bCs/>
          <w:sz w:val="26"/>
          <w:szCs w:val="26"/>
        </w:rPr>
        <w:t xml:space="preserve"> </w:t>
      </w:r>
      <w:proofErr w:type="gramStart"/>
      <w:r w:rsidRPr="00B770BC">
        <w:rPr>
          <w:rFonts w:ascii="Times New Roman" w:hAnsi="Times New Roman"/>
          <w:bCs/>
          <w:sz w:val="26"/>
          <w:szCs w:val="26"/>
        </w:rPr>
        <w:t>Югре</w:t>
      </w:r>
      <w:r>
        <w:rPr>
          <w:rFonts w:ascii="Times New Roman" w:hAnsi="Times New Roman"/>
          <w:bCs/>
          <w:sz w:val="26"/>
          <w:szCs w:val="26"/>
        </w:rPr>
        <w:t xml:space="preserve"> </w:t>
      </w:r>
      <w:r w:rsidRPr="007A64C5">
        <w:rPr>
          <w:rFonts w:ascii="Times New Roman" w:hAnsi="Times New Roman"/>
          <w:bCs/>
          <w:sz w:val="26"/>
          <w:szCs w:val="26"/>
        </w:rPr>
        <w:t xml:space="preserve"> (</w:t>
      </w:r>
      <w:proofErr w:type="gramEnd"/>
      <w:r w:rsidRPr="007A64C5">
        <w:rPr>
          <w:rFonts w:ascii="Times New Roman" w:hAnsi="Times New Roman"/>
          <w:bCs/>
          <w:sz w:val="26"/>
          <w:szCs w:val="26"/>
        </w:rPr>
        <w:t>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
    <w:p w:rsidR="009B6197" w:rsidRDefault="009B6197" w:rsidP="009B6197">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Документы, указанные в подпунктах 2.6.1.4, 2.6.1.5 пункта 2.6.1 настоящего административного регламента, заявитель может получить в </w:t>
      </w:r>
      <w:r>
        <w:rPr>
          <w:rFonts w:ascii="Times New Roman" w:hAnsi="Times New Roman"/>
          <w:sz w:val="26"/>
          <w:szCs w:val="26"/>
        </w:rPr>
        <w:t>О</w:t>
      </w:r>
      <w:r w:rsidRPr="00B770BC">
        <w:rPr>
          <w:rFonts w:ascii="Times New Roman" w:hAnsi="Times New Roman"/>
          <w:sz w:val="26"/>
          <w:szCs w:val="26"/>
        </w:rPr>
        <w:t>тделе</w:t>
      </w:r>
      <w:r>
        <w:rPr>
          <w:rFonts w:ascii="Times New Roman" w:hAnsi="Times New Roman"/>
          <w:sz w:val="26"/>
          <w:szCs w:val="26"/>
        </w:rPr>
        <w:t xml:space="preserve"> или п</w:t>
      </w:r>
      <w:r w:rsidRPr="007A64C5">
        <w:rPr>
          <w:rFonts w:ascii="Times New Roman" w:hAnsi="Times New Roman"/>
          <w:sz w:val="26"/>
          <w:szCs w:val="26"/>
        </w:rPr>
        <w:t xml:space="preserve">осредством обращения в МФЦ (информация о месте нахождения и графике работы </w:t>
      </w:r>
      <w:r w:rsidRPr="00FF6466">
        <w:rPr>
          <w:rFonts w:ascii="Times New Roman" w:hAnsi="Times New Roman"/>
          <w:sz w:val="26"/>
          <w:szCs w:val="26"/>
        </w:rPr>
        <w:t>Администрации города Когалыма</w:t>
      </w:r>
      <w:r w:rsidRPr="007A64C5">
        <w:rPr>
          <w:rFonts w:ascii="Times New Roman" w:hAnsi="Times New Roman"/>
          <w:sz w:val="26"/>
          <w:szCs w:val="26"/>
        </w:rPr>
        <w:t xml:space="preserve"> и МФЦ указаны в </w:t>
      </w:r>
      <w:r w:rsidRPr="007A64C5">
        <w:rPr>
          <w:rFonts w:ascii="Times New Roman" w:hAnsi="Times New Roman"/>
          <w:bCs/>
          <w:sz w:val="26"/>
          <w:szCs w:val="26"/>
        </w:rPr>
        <w:t xml:space="preserve">подпунктах 1.3.1, 1.3.2 пункта 1.3 </w:t>
      </w:r>
      <w:r w:rsidRPr="007A64C5">
        <w:rPr>
          <w:rFonts w:ascii="Times New Roman" w:hAnsi="Times New Roman"/>
          <w:sz w:val="26"/>
          <w:szCs w:val="26"/>
        </w:rPr>
        <w:t>настоящего административного регламента).</w:t>
      </w:r>
    </w:p>
    <w:p w:rsidR="009B6197" w:rsidRDefault="009B6197" w:rsidP="009B6197">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Документы, указанные в подпункт</w:t>
      </w:r>
      <w:r>
        <w:rPr>
          <w:rFonts w:ascii="Times New Roman" w:hAnsi="Times New Roman"/>
          <w:sz w:val="26"/>
          <w:szCs w:val="26"/>
        </w:rPr>
        <w:t>е</w:t>
      </w:r>
      <w:r w:rsidRPr="007A64C5">
        <w:rPr>
          <w:rFonts w:ascii="Times New Roman" w:hAnsi="Times New Roman"/>
          <w:sz w:val="26"/>
          <w:szCs w:val="26"/>
        </w:rPr>
        <w:t xml:space="preserve"> 2.6.1.</w:t>
      </w:r>
      <w:r>
        <w:rPr>
          <w:rFonts w:ascii="Times New Roman" w:hAnsi="Times New Roman"/>
          <w:sz w:val="26"/>
          <w:szCs w:val="26"/>
        </w:rPr>
        <w:t xml:space="preserve">3 </w:t>
      </w:r>
      <w:r w:rsidRPr="007A64C5">
        <w:rPr>
          <w:rFonts w:ascii="Times New Roman" w:hAnsi="Times New Roman"/>
          <w:sz w:val="26"/>
          <w:szCs w:val="26"/>
        </w:rPr>
        <w:t xml:space="preserve">пункта 2.6.1 настоящего административного регламента, заявитель может получить в </w:t>
      </w:r>
      <w:r w:rsidRPr="00B770BC">
        <w:rPr>
          <w:rFonts w:ascii="Times New Roman" w:hAnsi="Times New Roman"/>
          <w:sz w:val="26"/>
          <w:szCs w:val="26"/>
        </w:rPr>
        <w:t xml:space="preserve">отделе </w:t>
      </w:r>
      <w:r>
        <w:rPr>
          <w:rFonts w:ascii="Times New Roman" w:hAnsi="Times New Roman"/>
          <w:bCs/>
          <w:sz w:val="26"/>
          <w:szCs w:val="26"/>
        </w:rPr>
        <w:t>земельных ресурсов</w:t>
      </w:r>
      <w:r w:rsidRPr="00B770BC">
        <w:rPr>
          <w:rFonts w:ascii="Times New Roman" w:hAnsi="Times New Roman"/>
          <w:bCs/>
          <w:sz w:val="26"/>
          <w:szCs w:val="26"/>
        </w:rPr>
        <w:t xml:space="preserve"> Администрации города Когалыма</w:t>
      </w:r>
      <w:r w:rsidRPr="007A64C5">
        <w:rPr>
          <w:rFonts w:ascii="Times New Roman" w:hAnsi="Times New Roman"/>
          <w:i/>
          <w:sz w:val="26"/>
          <w:szCs w:val="26"/>
        </w:rPr>
        <w:t xml:space="preserve"> </w:t>
      </w:r>
      <w:r w:rsidRPr="007A64C5">
        <w:rPr>
          <w:rFonts w:ascii="Times New Roman" w:hAnsi="Times New Roman"/>
          <w:sz w:val="26"/>
          <w:szCs w:val="26"/>
        </w:rPr>
        <w:t xml:space="preserve">(информация о месте нахождения и графике работы </w:t>
      </w:r>
      <w:r w:rsidRPr="00FF6466">
        <w:rPr>
          <w:rFonts w:ascii="Times New Roman" w:hAnsi="Times New Roman"/>
          <w:sz w:val="26"/>
          <w:szCs w:val="26"/>
        </w:rPr>
        <w:t>Администрации города Когалыма</w:t>
      </w:r>
      <w:r w:rsidRPr="007A64C5">
        <w:rPr>
          <w:rFonts w:ascii="Times New Roman" w:hAnsi="Times New Roman"/>
          <w:sz w:val="26"/>
          <w:szCs w:val="26"/>
        </w:rPr>
        <w:t xml:space="preserve"> указаны в </w:t>
      </w:r>
      <w:r w:rsidRPr="007A64C5">
        <w:rPr>
          <w:rFonts w:ascii="Times New Roman" w:hAnsi="Times New Roman"/>
          <w:bCs/>
          <w:sz w:val="26"/>
          <w:szCs w:val="26"/>
        </w:rPr>
        <w:t>подпунктах 1.3.1, 1.3.</w:t>
      </w:r>
      <w:r>
        <w:rPr>
          <w:rFonts w:ascii="Times New Roman" w:hAnsi="Times New Roman"/>
          <w:bCs/>
          <w:sz w:val="26"/>
          <w:szCs w:val="26"/>
        </w:rPr>
        <w:t>3</w:t>
      </w:r>
      <w:r w:rsidRPr="007A64C5">
        <w:rPr>
          <w:rFonts w:ascii="Times New Roman" w:hAnsi="Times New Roman"/>
          <w:bCs/>
          <w:sz w:val="26"/>
          <w:szCs w:val="26"/>
        </w:rPr>
        <w:t xml:space="preserve"> пункта 1.3 </w:t>
      </w:r>
      <w:r w:rsidRPr="007A64C5">
        <w:rPr>
          <w:rFonts w:ascii="Times New Roman" w:hAnsi="Times New Roman"/>
          <w:sz w:val="26"/>
          <w:szCs w:val="26"/>
        </w:rPr>
        <w:t>настоящего административного регламента).</w:t>
      </w:r>
    </w:p>
    <w:p w:rsidR="009B6197" w:rsidRPr="007A64C5" w:rsidRDefault="009B6197" w:rsidP="009B6197">
      <w:pPr>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Документы, указанные в подпункте 2.6.</w:t>
      </w:r>
      <w:r>
        <w:rPr>
          <w:rFonts w:ascii="Times New Roman" w:hAnsi="Times New Roman"/>
          <w:bCs/>
          <w:sz w:val="26"/>
          <w:szCs w:val="26"/>
        </w:rPr>
        <w:t>1</w:t>
      </w:r>
      <w:r w:rsidRPr="007A64C5">
        <w:rPr>
          <w:rFonts w:ascii="Times New Roman" w:hAnsi="Times New Roman"/>
          <w:bCs/>
          <w:sz w:val="26"/>
          <w:szCs w:val="26"/>
        </w:rPr>
        <w:t>.11 пункта 2.6.</w:t>
      </w:r>
      <w:r>
        <w:rPr>
          <w:rFonts w:ascii="Times New Roman" w:hAnsi="Times New Roman"/>
          <w:bCs/>
          <w:sz w:val="26"/>
          <w:szCs w:val="26"/>
        </w:rPr>
        <w:t>1</w:t>
      </w:r>
      <w:r w:rsidRPr="007A64C5">
        <w:rPr>
          <w:rFonts w:ascii="Times New Roman" w:hAnsi="Times New Roman"/>
          <w:bCs/>
          <w:sz w:val="26"/>
          <w:szCs w:val="26"/>
        </w:rPr>
        <w:t xml:space="preserve"> настоящего административного регламента, </w:t>
      </w:r>
      <w:r w:rsidRPr="007A64C5">
        <w:rPr>
          <w:rFonts w:ascii="Times New Roman" w:hAnsi="Times New Roman"/>
          <w:sz w:val="26"/>
          <w:szCs w:val="26"/>
        </w:rPr>
        <w:t xml:space="preserve">заявитель может получить, обратившись в </w:t>
      </w:r>
      <w:r w:rsidRPr="007A64C5">
        <w:rPr>
          <w:rFonts w:ascii="Times New Roman" w:hAnsi="Times New Roman"/>
          <w:bCs/>
          <w:sz w:val="26"/>
          <w:szCs w:val="26"/>
        </w:rPr>
        <w:t xml:space="preserve">Северо-Уральское управление </w:t>
      </w:r>
      <w:proofErr w:type="spellStart"/>
      <w:r w:rsidRPr="007A64C5">
        <w:rPr>
          <w:rFonts w:ascii="Times New Roman" w:hAnsi="Times New Roman"/>
          <w:bCs/>
          <w:sz w:val="26"/>
          <w:szCs w:val="26"/>
        </w:rPr>
        <w:t>Ростехнадзора</w:t>
      </w:r>
      <w:proofErr w:type="spellEnd"/>
      <w:r w:rsidRPr="007A64C5">
        <w:rPr>
          <w:rFonts w:ascii="Times New Roman" w:hAnsi="Times New Roman"/>
          <w:bCs/>
          <w:sz w:val="26"/>
          <w:szCs w:val="26"/>
        </w:rPr>
        <w:t xml:space="preserve"> или </w:t>
      </w:r>
      <w:proofErr w:type="spellStart"/>
      <w:r w:rsidRPr="00FF6466">
        <w:rPr>
          <w:rFonts w:ascii="Times New Roman" w:hAnsi="Times New Roman"/>
          <w:bCs/>
          <w:sz w:val="26"/>
          <w:szCs w:val="26"/>
        </w:rPr>
        <w:t>Сургутский</w:t>
      </w:r>
      <w:proofErr w:type="spellEnd"/>
      <w:r w:rsidRPr="00FF6466">
        <w:rPr>
          <w:rFonts w:ascii="Times New Roman" w:hAnsi="Times New Roman"/>
          <w:bCs/>
          <w:sz w:val="26"/>
          <w:szCs w:val="26"/>
        </w:rPr>
        <w:t xml:space="preserve"> отдел инспектирования Службы жилищного и строительного надзора Ханты-Мансийского автономного округа - Югры (</w:t>
      </w:r>
      <w:r w:rsidRPr="00FF6466">
        <w:rPr>
          <w:rFonts w:ascii="Times New Roman" w:hAnsi="Times New Roman"/>
          <w:sz w:val="26"/>
          <w:szCs w:val="26"/>
        </w:rPr>
        <w:t>структурное подразделение исполнительного органа государственной власти Ханты-Мансийского автономного округа – Югры, осуществляющее функции по государственному региональному контролю (надзору) в сфере жилищно-коммунального хозяйства, строительства, градостроительной деятельности, энергосбережения</w:t>
      </w:r>
      <w:r w:rsidRPr="00FF6466">
        <w:rPr>
          <w:rFonts w:ascii="Times New Roman" w:hAnsi="Times New Roman"/>
          <w:bCs/>
          <w:sz w:val="26"/>
          <w:szCs w:val="26"/>
        </w:rPr>
        <w:t>)</w:t>
      </w:r>
      <w:r>
        <w:rPr>
          <w:rFonts w:ascii="Times New Roman" w:hAnsi="Times New Roman"/>
          <w:bCs/>
          <w:sz w:val="26"/>
          <w:szCs w:val="26"/>
        </w:rPr>
        <w:t>,</w:t>
      </w:r>
      <w:r w:rsidRPr="007A64C5">
        <w:rPr>
          <w:rFonts w:ascii="Times New Roman" w:hAnsi="Times New Roman"/>
          <w:bCs/>
          <w:sz w:val="26"/>
          <w:szCs w:val="26"/>
        </w:rPr>
        <w:t xml:space="preserve"> которые осуществляли </w:t>
      </w:r>
      <w:r>
        <w:rPr>
          <w:rFonts w:ascii="Times New Roman" w:hAnsi="Times New Roman"/>
          <w:bCs/>
          <w:sz w:val="26"/>
          <w:szCs w:val="26"/>
        </w:rPr>
        <w:t xml:space="preserve">государственный строительный </w:t>
      </w:r>
      <w:r w:rsidRPr="007A64C5">
        <w:rPr>
          <w:rFonts w:ascii="Times New Roman" w:hAnsi="Times New Roman"/>
          <w:bCs/>
          <w:sz w:val="26"/>
          <w:szCs w:val="26"/>
        </w:rPr>
        <w:t xml:space="preserve"> </w:t>
      </w:r>
      <w:r>
        <w:rPr>
          <w:rFonts w:ascii="Times New Roman" w:hAnsi="Times New Roman"/>
          <w:bCs/>
          <w:sz w:val="26"/>
          <w:szCs w:val="26"/>
        </w:rPr>
        <w:t>контроль</w:t>
      </w:r>
      <w:r w:rsidRPr="007A64C5">
        <w:rPr>
          <w:rFonts w:ascii="Times New Roman" w:hAnsi="Times New Roman"/>
          <w:bCs/>
          <w:sz w:val="26"/>
          <w:szCs w:val="26"/>
        </w:rPr>
        <w:t xml:space="preserve"> </w:t>
      </w:r>
      <w:r>
        <w:rPr>
          <w:rFonts w:ascii="Times New Roman" w:hAnsi="Times New Roman"/>
          <w:bCs/>
          <w:sz w:val="26"/>
          <w:szCs w:val="26"/>
        </w:rPr>
        <w:t xml:space="preserve"> </w:t>
      </w:r>
      <w:r w:rsidRPr="007A64C5">
        <w:rPr>
          <w:rFonts w:ascii="Times New Roman" w:hAnsi="Times New Roman"/>
          <w:bCs/>
          <w:sz w:val="26"/>
          <w:szCs w:val="26"/>
        </w:rPr>
        <w:t>объекта капитального строительства (способы получения информации о местах нахождения и графиках работы органов указаны в абзацах «в», «г» подпункта 1.3.3 пункта 1.3 настоящего административного регламента).</w:t>
      </w:r>
    </w:p>
    <w:p w:rsidR="009B6197" w:rsidRDefault="009B6197" w:rsidP="009B6197">
      <w:pPr>
        <w:spacing w:after="0" w:line="240" w:lineRule="auto"/>
        <w:ind w:firstLine="709"/>
        <w:jc w:val="both"/>
        <w:rPr>
          <w:rFonts w:ascii="Times New Roman" w:hAnsi="Times New Roman"/>
          <w:bCs/>
          <w:sz w:val="26"/>
          <w:szCs w:val="26"/>
        </w:rPr>
      </w:pPr>
      <w:r w:rsidRPr="00DE6FD0">
        <w:rPr>
          <w:rFonts w:ascii="Times New Roman" w:hAnsi="Times New Roman"/>
          <w:bCs/>
          <w:sz w:val="26"/>
          <w:szCs w:val="26"/>
        </w:rPr>
        <w:t>Документ, указанный в подпункте 2.6.</w:t>
      </w:r>
      <w:r>
        <w:rPr>
          <w:rFonts w:ascii="Times New Roman" w:hAnsi="Times New Roman"/>
          <w:bCs/>
          <w:sz w:val="26"/>
          <w:szCs w:val="26"/>
        </w:rPr>
        <w:t>1</w:t>
      </w:r>
      <w:r w:rsidRPr="00DE6FD0">
        <w:rPr>
          <w:rFonts w:ascii="Times New Roman" w:hAnsi="Times New Roman"/>
          <w:bCs/>
          <w:sz w:val="26"/>
          <w:szCs w:val="26"/>
        </w:rPr>
        <w:t>.13 пункта 2.6.</w:t>
      </w:r>
      <w:r>
        <w:rPr>
          <w:rFonts w:ascii="Times New Roman" w:hAnsi="Times New Roman"/>
          <w:bCs/>
          <w:sz w:val="26"/>
          <w:szCs w:val="26"/>
        </w:rPr>
        <w:t>1</w:t>
      </w:r>
      <w:r w:rsidRPr="00DE6FD0">
        <w:rPr>
          <w:rFonts w:ascii="Times New Roman" w:hAnsi="Times New Roman"/>
          <w:bCs/>
          <w:sz w:val="26"/>
          <w:szCs w:val="26"/>
        </w:rPr>
        <w:t xml:space="preserve"> настоящего административного регламента, заявитель может получить, </w:t>
      </w:r>
      <w:r>
        <w:rPr>
          <w:rFonts w:ascii="Times New Roman" w:eastAsia="Calibri" w:hAnsi="Times New Roman"/>
          <w:sz w:val="26"/>
          <w:szCs w:val="26"/>
        </w:rPr>
        <w:t>в К</w:t>
      </w:r>
      <w:r w:rsidRPr="007A0A86">
        <w:rPr>
          <w:rFonts w:ascii="Times New Roman" w:hAnsi="Times New Roman"/>
          <w:sz w:val="26"/>
          <w:szCs w:val="26"/>
        </w:rPr>
        <w:t>огалымск</w:t>
      </w:r>
      <w:r>
        <w:rPr>
          <w:rFonts w:ascii="Times New Roman" w:hAnsi="Times New Roman"/>
          <w:sz w:val="26"/>
          <w:szCs w:val="26"/>
        </w:rPr>
        <w:t xml:space="preserve">ом </w:t>
      </w:r>
      <w:r w:rsidRPr="007A0A86">
        <w:rPr>
          <w:rFonts w:ascii="Times New Roman" w:hAnsi="Times New Roman"/>
          <w:sz w:val="26"/>
          <w:szCs w:val="26"/>
        </w:rPr>
        <w:t>отделение филиала Федерального государственного унитарного предприятия «</w:t>
      </w:r>
      <w:proofErr w:type="spellStart"/>
      <w:r w:rsidRPr="007A0A86">
        <w:rPr>
          <w:rFonts w:ascii="Times New Roman" w:hAnsi="Times New Roman"/>
          <w:sz w:val="26"/>
          <w:szCs w:val="26"/>
        </w:rPr>
        <w:t>Ростехинвентаризация</w:t>
      </w:r>
      <w:proofErr w:type="spellEnd"/>
      <w:r w:rsidRPr="007A0A86">
        <w:rPr>
          <w:rFonts w:ascii="Times New Roman" w:hAnsi="Times New Roman"/>
          <w:sz w:val="26"/>
          <w:szCs w:val="26"/>
        </w:rPr>
        <w:t xml:space="preserve"> – Федеральное Бюро технической инвентаризации»</w:t>
      </w:r>
      <w:r w:rsidRPr="00DE6FD0">
        <w:rPr>
          <w:rFonts w:ascii="Times New Roman" w:hAnsi="Times New Roman"/>
          <w:bCs/>
          <w:sz w:val="26"/>
          <w:szCs w:val="26"/>
        </w:rPr>
        <w:t xml:space="preserve"> </w:t>
      </w:r>
      <w:r w:rsidRPr="00DE6FD0">
        <w:rPr>
          <w:rFonts w:ascii="Times New Roman" w:hAnsi="Times New Roman"/>
          <w:bCs/>
          <w:sz w:val="26"/>
          <w:szCs w:val="26"/>
        </w:rPr>
        <w:lastRenderedPageBreak/>
        <w:t>(способы получения информации о месте нахождения</w:t>
      </w:r>
      <w:r w:rsidRPr="007A64C5">
        <w:rPr>
          <w:rFonts w:ascii="Times New Roman" w:hAnsi="Times New Roman"/>
          <w:bCs/>
          <w:sz w:val="26"/>
          <w:szCs w:val="26"/>
        </w:rPr>
        <w:t xml:space="preserve"> и графике работы указаны в абзац</w:t>
      </w:r>
      <w:r>
        <w:rPr>
          <w:rFonts w:ascii="Times New Roman" w:hAnsi="Times New Roman"/>
          <w:bCs/>
          <w:sz w:val="26"/>
          <w:szCs w:val="26"/>
        </w:rPr>
        <w:t>е</w:t>
      </w:r>
      <w:r w:rsidRPr="007A64C5">
        <w:rPr>
          <w:rFonts w:ascii="Times New Roman" w:hAnsi="Times New Roman"/>
          <w:bCs/>
          <w:sz w:val="26"/>
          <w:szCs w:val="26"/>
        </w:rPr>
        <w:t xml:space="preserve"> </w:t>
      </w:r>
      <w:r>
        <w:rPr>
          <w:rFonts w:ascii="Times New Roman" w:hAnsi="Times New Roman"/>
          <w:bCs/>
          <w:sz w:val="26"/>
          <w:szCs w:val="26"/>
        </w:rPr>
        <w:t xml:space="preserve">«в» </w:t>
      </w:r>
      <w:r w:rsidRPr="007A64C5">
        <w:rPr>
          <w:rFonts w:ascii="Times New Roman" w:hAnsi="Times New Roman"/>
          <w:bCs/>
          <w:sz w:val="26"/>
          <w:szCs w:val="26"/>
        </w:rPr>
        <w:t>подпункта 1.3.3 пункта 1.3 настоящего административного регламента)</w:t>
      </w:r>
      <w:r>
        <w:rPr>
          <w:rFonts w:ascii="Times New Roman" w:hAnsi="Times New Roman"/>
          <w:bCs/>
          <w:sz w:val="26"/>
          <w:szCs w:val="26"/>
        </w:rPr>
        <w:t>, либо в организации, получившей аккредитацию на выполнение работ, связанных с оформлением технического плана.</w:t>
      </w:r>
    </w:p>
    <w:p w:rsidR="009B6197" w:rsidRDefault="009B6197" w:rsidP="005A6173">
      <w:pPr>
        <w:spacing w:after="0" w:line="240" w:lineRule="auto"/>
        <w:jc w:val="both"/>
        <w:rPr>
          <w:rFonts w:ascii="Times New Roman" w:hAnsi="Times New Roman" w:cs="Times New Roman"/>
          <w:sz w:val="26"/>
          <w:szCs w:val="26"/>
        </w:rPr>
      </w:pPr>
    </w:p>
    <w:p w:rsidR="005A6173" w:rsidRDefault="005A6173" w:rsidP="005A61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51E91">
        <w:rPr>
          <w:rFonts w:ascii="Times New Roman" w:hAnsi="Times New Roman" w:cs="Times New Roman"/>
          <w:sz w:val="26"/>
          <w:szCs w:val="26"/>
        </w:rPr>
        <w:t>3</w:t>
      </w:r>
      <w:r>
        <w:rPr>
          <w:rFonts w:ascii="Times New Roman" w:hAnsi="Times New Roman" w:cs="Times New Roman"/>
          <w:sz w:val="26"/>
          <w:szCs w:val="26"/>
        </w:rPr>
        <w:t xml:space="preserve">.  Абзац </w:t>
      </w:r>
      <w:proofErr w:type="gramStart"/>
      <w:r>
        <w:rPr>
          <w:rFonts w:ascii="Times New Roman" w:hAnsi="Times New Roman" w:cs="Times New Roman"/>
          <w:sz w:val="26"/>
          <w:szCs w:val="26"/>
        </w:rPr>
        <w:t>второй  пункта</w:t>
      </w:r>
      <w:proofErr w:type="gramEnd"/>
      <w:r>
        <w:rPr>
          <w:rFonts w:ascii="Times New Roman" w:hAnsi="Times New Roman" w:cs="Times New Roman"/>
          <w:sz w:val="26"/>
          <w:szCs w:val="26"/>
        </w:rPr>
        <w:t xml:space="preserve"> 2.13 </w:t>
      </w:r>
      <w:r w:rsidR="00A51E91">
        <w:rPr>
          <w:rFonts w:ascii="Times New Roman" w:hAnsi="Times New Roman" w:cs="Times New Roman"/>
          <w:sz w:val="26"/>
          <w:szCs w:val="26"/>
        </w:rPr>
        <w:t xml:space="preserve"> раздела 2 приложения </w:t>
      </w:r>
      <w:r>
        <w:rPr>
          <w:rFonts w:ascii="Times New Roman" w:hAnsi="Times New Roman" w:cs="Times New Roman"/>
          <w:sz w:val="26"/>
          <w:szCs w:val="26"/>
        </w:rPr>
        <w:t>изложить в редакции:</w:t>
      </w:r>
    </w:p>
    <w:p w:rsidR="005A6173" w:rsidRDefault="005A6173" w:rsidP="005A61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«Для получения муниципальной услуги заявитель самостоятельно обращается в организации, предоставляющие документы, указанные в подпунктах 2.6.1.9, 2.6.1.10, 2.6.1.12, 2.6.1.13 пункта 2.6.1 административного регламента.».</w:t>
      </w:r>
    </w:p>
    <w:p w:rsidR="00A51E91" w:rsidRDefault="005A6173" w:rsidP="005A61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9E716E" w:rsidRDefault="00A51E91" w:rsidP="009E716E">
      <w:pPr>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4.</w:t>
      </w:r>
      <w:r w:rsidR="009E716E" w:rsidRPr="009E716E">
        <w:rPr>
          <w:rFonts w:ascii="Times New Roman" w:eastAsia="Calibri" w:hAnsi="Times New Roman"/>
          <w:sz w:val="26"/>
          <w:szCs w:val="26"/>
        </w:rPr>
        <w:t xml:space="preserve"> </w:t>
      </w:r>
      <w:r w:rsidR="009E716E">
        <w:rPr>
          <w:rFonts w:ascii="Times New Roman" w:eastAsia="Calibri" w:hAnsi="Times New Roman"/>
          <w:sz w:val="26"/>
          <w:szCs w:val="26"/>
        </w:rPr>
        <w:t>Пункт 2.15 раздела 2 приложения изложить в редакции:</w:t>
      </w:r>
    </w:p>
    <w:p w:rsidR="009E716E" w:rsidRPr="007A64C5" w:rsidRDefault="009E716E" w:rsidP="009E716E">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w:t>
      </w:r>
      <w:r w:rsidRPr="007A64C5">
        <w:rPr>
          <w:rFonts w:ascii="Times New Roman" w:hAnsi="Times New Roman"/>
          <w:sz w:val="26"/>
          <w:szCs w:val="26"/>
        </w:rPr>
        <w:t>2.1</w:t>
      </w:r>
      <w:r>
        <w:rPr>
          <w:rFonts w:ascii="Times New Roman" w:hAnsi="Times New Roman"/>
          <w:sz w:val="26"/>
          <w:szCs w:val="26"/>
        </w:rPr>
        <w:t>5</w:t>
      </w:r>
      <w:r w:rsidRPr="007A64C5">
        <w:rPr>
          <w:rFonts w:ascii="Times New Roman" w:hAnsi="Times New Roman"/>
          <w:sz w:val="26"/>
          <w:szCs w:val="26"/>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E716E" w:rsidRPr="007A64C5" w:rsidRDefault="009E716E" w:rsidP="009E716E">
      <w:pPr>
        <w:spacing w:after="0" w:line="240" w:lineRule="auto"/>
        <w:ind w:firstLine="709"/>
        <w:jc w:val="both"/>
        <w:rPr>
          <w:rFonts w:ascii="Times New Roman" w:hAnsi="Times New Roman"/>
          <w:sz w:val="26"/>
          <w:szCs w:val="26"/>
        </w:rPr>
      </w:pPr>
      <w:r w:rsidRPr="007A64C5">
        <w:rPr>
          <w:rFonts w:ascii="Times New Roman" w:hAnsi="Times New Roman"/>
          <w:sz w:val="26"/>
          <w:szCs w:val="26"/>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9E716E" w:rsidRPr="007A64C5" w:rsidRDefault="009E716E" w:rsidP="009E716E">
      <w:pPr>
        <w:spacing w:after="0" w:line="240" w:lineRule="auto"/>
        <w:ind w:firstLine="709"/>
        <w:jc w:val="both"/>
        <w:rPr>
          <w:rFonts w:ascii="Times New Roman" w:hAnsi="Times New Roman"/>
          <w:sz w:val="26"/>
          <w:szCs w:val="26"/>
        </w:rPr>
      </w:pPr>
      <w:r w:rsidRPr="007A64C5">
        <w:rPr>
          <w:rFonts w:ascii="Times New Roman" w:hAnsi="Times New Roman"/>
          <w:bCs/>
          <w:sz w:val="26"/>
          <w:szCs w:val="26"/>
        </w:rPr>
        <w:t xml:space="preserve">За предоставление схемы, указанной в подпункте </w:t>
      </w:r>
      <w:r>
        <w:rPr>
          <w:rFonts w:ascii="Times New Roman" w:hAnsi="Times New Roman"/>
          <w:bCs/>
          <w:sz w:val="26"/>
          <w:szCs w:val="26"/>
        </w:rPr>
        <w:t>2.6.1.10</w:t>
      </w:r>
      <w:r w:rsidRPr="007A64C5">
        <w:rPr>
          <w:rFonts w:ascii="Times New Roman" w:hAnsi="Times New Roman"/>
          <w:bCs/>
          <w:sz w:val="26"/>
          <w:szCs w:val="26"/>
        </w:rPr>
        <w:t xml:space="preserve"> пункта 2</w:t>
      </w:r>
      <w:r>
        <w:rPr>
          <w:rFonts w:ascii="Times New Roman" w:hAnsi="Times New Roman"/>
          <w:bCs/>
          <w:sz w:val="26"/>
          <w:szCs w:val="26"/>
        </w:rPr>
        <w:t>.</w:t>
      </w:r>
      <w:r w:rsidRPr="007A64C5">
        <w:rPr>
          <w:rFonts w:ascii="Times New Roman" w:hAnsi="Times New Roman"/>
          <w:bCs/>
          <w:sz w:val="26"/>
          <w:szCs w:val="26"/>
        </w:rPr>
        <w:t>6</w:t>
      </w:r>
      <w:r>
        <w:rPr>
          <w:rFonts w:ascii="Times New Roman" w:hAnsi="Times New Roman"/>
          <w:bCs/>
          <w:sz w:val="26"/>
          <w:szCs w:val="26"/>
        </w:rPr>
        <w:t>.1</w:t>
      </w:r>
      <w:r w:rsidRPr="007A64C5">
        <w:rPr>
          <w:rFonts w:ascii="Times New Roman" w:hAnsi="Times New Roman"/>
          <w:bCs/>
          <w:sz w:val="26"/>
          <w:szCs w:val="26"/>
        </w:rPr>
        <w:t xml:space="preserve"> настоящего административного регламента</w:t>
      </w:r>
      <w:r w:rsidRPr="007A64C5">
        <w:rPr>
          <w:rFonts w:ascii="Times New Roman" w:hAnsi="Times New Roman"/>
          <w:sz w:val="26"/>
          <w:szCs w:val="26"/>
        </w:rPr>
        <w:t>, взимается плата организацией, на основании договора подряда с застройщиком, рассчитанной по справочнику базовых цен на инженерные изыскания для строительства.</w:t>
      </w:r>
    </w:p>
    <w:p w:rsidR="009E716E" w:rsidRDefault="009E716E" w:rsidP="009E716E">
      <w:pPr>
        <w:spacing w:after="0" w:line="240" w:lineRule="auto"/>
        <w:ind w:firstLine="709"/>
        <w:jc w:val="both"/>
        <w:rPr>
          <w:rFonts w:ascii="Times New Roman" w:hAnsi="Times New Roman"/>
          <w:sz w:val="26"/>
          <w:szCs w:val="26"/>
        </w:rPr>
      </w:pPr>
      <w:r w:rsidRPr="007A64C5">
        <w:rPr>
          <w:rFonts w:ascii="Times New Roman" w:hAnsi="Times New Roman"/>
          <w:sz w:val="26"/>
          <w:szCs w:val="26"/>
        </w:rPr>
        <w:t>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причинения вреда в результате аварии на опасном объекте определяется в соответствии с постановлением Правительства Российской Федерации от 01.10.2011 №808 «Об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их структуры и порядка применения страховщиками при расчете страховой премии».</w:t>
      </w:r>
    </w:p>
    <w:p w:rsidR="009E716E" w:rsidRDefault="009E716E" w:rsidP="009E716E">
      <w:pPr>
        <w:spacing w:after="0" w:line="240" w:lineRule="auto"/>
        <w:ind w:firstLine="709"/>
        <w:jc w:val="both"/>
        <w:rPr>
          <w:rFonts w:ascii="Times New Roman" w:hAnsi="Times New Roman"/>
          <w:sz w:val="26"/>
          <w:szCs w:val="26"/>
        </w:rPr>
      </w:pPr>
      <w:r w:rsidRPr="007A64C5">
        <w:rPr>
          <w:rFonts w:ascii="Times New Roman" w:hAnsi="Times New Roman"/>
          <w:bCs/>
          <w:sz w:val="26"/>
          <w:szCs w:val="26"/>
        </w:rPr>
        <w:t xml:space="preserve">За предоставление </w:t>
      </w:r>
      <w:r>
        <w:rPr>
          <w:rFonts w:ascii="Times New Roman" w:hAnsi="Times New Roman"/>
          <w:bCs/>
          <w:sz w:val="26"/>
          <w:szCs w:val="26"/>
        </w:rPr>
        <w:t>технического плана</w:t>
      </w:r>
      <w:r w:rsidRPr="007A64C5">
        <w:rPr>
          <w:rFonts w:ascii="Times New Roman" w:hAnsi="Times New Roman"/>
          <w:bCs/>
          <w:sz w:val="26"/>
          <w:szCs w:val="26"/>
        </w:rPr>
        <w:t>, указанно</w:t>
      </w:r>
      <w:r>
        <w:rPr>
          <w:rFonts w:ascii="Times New Roman" w:hAnsi="Times New Roman"/>
          <w:bCs/>
          <w:sz w:val="26"/>
          <w:szCs w:val="26"/>
        </w:rPr>
        <w:t>го</w:t>
      </w:r>
      <w:r w:rsidRPr="007A64C5">
        <w:rPr>
          <w:rFonts w:ascii="Times New Roman" w:hAnsi="Times New Roman"/>
          <w:bCs/>
          <w:sz w:val="26"/>
          <w:szCs w:val="26"/>
        </w:rPr>
        <w:t xml:space="preserve"> в подпункте </w:t>
      </w:r>
      <w:r>
        <w:rPr>
          <w:rFonts w:ascii="Times New Roman" w:hAnsi="Times New Roman"/>
          <w:bCs/>
          <w:sz w:val="26"/>
          <w:szCs w:val="26"/>
        </w:rPr>
        <w:t>2.6.1.13</w:t>
      </w:r>
      <w:r w:rsidRPr="007A64C5">
        <w:rPr>
          <w:rFonts w:ascii="Times New Roman" w:hAnsi="Times New Roman"/>
          <w:bCs/>
          <w:sz w:val="26"/>
          <w:szCs w:val="26"/>
        </w:rPr>
        <w:t xml:space="preserve"> пункта 2</w:t>
      </w:r>
      <w:r>
        <w:rPr>
          <w:rFonts w:ascii="Times New Roman" w:hAnsi="Times New Roman"/>
          <w:bCs/>
          <w:sz w:val="26"/>
          <w:szCs w:val="26"/>
        </w:rPr>
        <w:t>.</w:t>
      </w:r>
      <w:r w:rsidRPr="007A64C5">
        <w:rPr>
          <w:rFonts w:ascii="Times New Roman" w:hAnsi="Times New Roman"/>
          <w:bCs/>
          <w:sz w:val="26"/>
          <w:szCs w:val="26"/>
        </w:rPr>
        <w:t>6</w:t>
      </w:r>
      <w:r>
        <w:rPr>
          <w:rFonts w:ascii="Times New Roman" w:hAnsi="Times New Roman"/>
          <w:bCs/>
          <w:sz w:val="26"/>
          <w:szCs w:val="26"/>
        </w:rPr>
        <w:t>.1</w:t>
      </w:r>
      <w:r w:rsidRPr="007A64C5">
        <w:rPr>
          <w:rFonts w:ascii="Times New Roman" w:hAnsi="Times New Roman"/>
          <w:bCs/>
          <w:sz w:val="26"/>
          <w:szCs w:val="26"/>
        </w:rPr>
        <w:t xml:space="preserve"> настоящего административного регламента</w:t>
      </w:r>
      <w:r w:rsidRPr="007A64C5">
        <w:rPr>
          <w:rFonts w:ascii="Times New Roman" w:hAnsi="Times New Roman"/>
          <w:sz w:val="26"/>
          <w:szCs w:val="26"/>
        </w:rPr>
        <w:t>, взимается плата организацией, на основании договора подряда с застройщиком</w:t>
      </w:r>
      <w:r>
        <w:rPr>
          <w:rFonts w:ascii="Times New Roman" w:hAnsi="Times New Roman"/>
          <w:sz w:val="26"/>
          <w:szCs w:val="26"/>
        </w:rPr>
        <w:t>.</w:t>
      </w:r>
      <w:r w:rsidR="00403B02">
        <w:rPr>
          <w:rFonts w:ascii="Times New Roman" w:hAnsi="Times New Roman"/>
          <w:sz w:val="26"/>
          <w:szCs w:val="26"/>
        </w:rPr>
        <w:t>».</w:t>
      </w:r>
    </w:p>
    <w:p w:rsidR="00A551C9" w:rsidRDefault="00A551C9" w:rsidP="009E716E">
      <w:pPr>
        <w:spacing w:after="0" w:line="240" w:lineRule="auto"/>
        <w:ind w:firstLine="709"/>
        <w:jc w:val="both"/>
        <w:rPr>
          <w:rFonts w:ascii="Times New Roman" w:hAnsi="Times New Roman"/>
          <w:sz w:val="26"/>
          <w:szCs w:val="26"/>
        </w:rPr>
      </w:pPr>
    </w:p>
    <w:p w:rsidR="00A551C9" w:rsidRDefault="00A551C9" w:rsidP="009E716E">
      <w:pPr>
        <w:spacing w:after="0" w:line="240" w:lineRule="auto"/>
        <w:ind w:firstLine="709"/>
        <w:jc w:val="both"/>
        <w:rPr>
          <w:rFonts w:ascii="Times New Roman" w:hAnsi="Times New Roman"/>
          <w:sz w:val="26"/>
          <w:szCs w:val="26"/>
        </w:rPr>
      </w:pPr>
      <w:r>
        <w:rPr>
          <w:rFonts w:ascii="Times New Roman" w:hAnsi="Times New Roman"/>
          <w:sz w:val="26"/>
          <w:szCs w:val="26"/>
        </w:rPr>
        <w:t>5. Абзацы 5-</w:t>
      </w:r>
      <w:proofErr w:type="gramStart"/>
      <w:r>
        <w:rPr>
          <w:rFonts w:ascii="Times New Roman" w:hAnsi="Times New Roman"/>
          <w:sz w:val="26"/>
          <w:szCs w:val="26"/>
        </w:rPr>
        <w:t>6  пункта</w:t>
      </w:r>
      <w:proofErr w:type="gramEnd"/>
      <w:r>
        <w:rPr>
          <w:rFonts w:ascii="Times New Roman" w:hAnsi="Times New Roman"/>
          <w:sz w:val="26"/>
          <w:szCs w:val="26"/>
        </w:rPr>
        <w:t xml:space="preserve"> 3.4 раздела 3 приложения изложить в следующей редакции:</w:t>
      </w:r>
    </w:p>
    <w:p w:rsidR="00A551C9" w:rsidRPr="007A64C5" w:rsidRDefault="00A551C9" w:rsidP="00A551C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получение ответов на межведомственные запросы по документам, </w:t>
      </w:r>
      <w:r>
        <w:rPr>
          <w:rFonts w:ascii="Times New Roman" w:hAnsi="Times New Roman"/>
          <w:sz w:val="26"/>
          <w:szCs w:val="26"/>
        </w:rPr>
        <w:t xml:space="preserve">указанным в </w:t>
      </w:r>
      <w:r w:rsidRPr="007A64C5">
        <w:rPr>
          <w:rFonts w:ascii="Times New Roman" w:hAnsi="Times New Roman"/>
          <w:sz w:val="26"/>
          <w:szCs w:val="26"/>
        </w:rPr>
        <w:t>подпунктах 2.6.</w:t>
      </w:r>
      <w:r>
        <w:rPr>
          <w:rFonts w:ascii="Times New Roman" w:hAnsi="Times New Roman"/>
          <w:sz w:val="26"/>
          <w:szCs w:val="26"/>
        </w:rPr>
        <w:t>1</w:t>
      </w:r>
      <w:r w:rsidRPr="007A64C5">
        <w:rPr>
          <w:rFonts w:ascii="Times New Roman" w:hAnsi="Times New Roman"/>
          <w:sz w:val="26"/>
          <w:szCs w:val="26"/>
        </w:rPr>
        <w:t>.4, 2.6.</w:t>
      </w:r>
      <w:r>
        <w:rPr>
          <w:rFonts w:ascii="Times New Roman" w:hAnsi="Times New Roman"/>
          <w:sz w:val="26"/>
          <w:szCs w:val="26"/>
        </w:rPr>
        <w:t>1</w:t>
      </w:r>
      <w:r w:rsidRPr="007A64C5">
        <w:rPr>
          <w:rFonts w:ascii="Times New Roman" w:hAnsi="Times New Roman"/>
          <w:sz w:val="26"/>
          <w:szCs w:val="26"/>
        </w:rPr>
        <w:t>.5 пункта 2.6.</w:t>
      </w:r>
      <w:r>
        <w:rPr>
          <w:rFonts w:ascii="Times New Roman" w:hAnsi="Times New Roman"/>
          <w:sz w:val="26"/>
          <w:szCs w:val="26"/>
        </w:rPr>
        <w:t>1</w:t>
      </w:r>
      <w:r w:rsidRPr="007A64C5">
        <w:rPr>
          <w:rFonts w:ascii="Times New Roman" w:hAnsi="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3 рабочих дней со дня получения межведомственного запроса органом власти или организацией, предоставляющим документ и информацию);</w:t>
      </w:r>
    </w:p>
    <w:p w:rsidR="00A551C9" w:rsidRPr="007A64C5" w:rsidRDefault="00A551C9" w:rsidP="00A551C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получение ответа на межведомственные запросы по документам, указанным в подпунктах 2.6.</w:t>
      </w:r>
      <w:r>
        <w:rPr>
          <w:rFonts w:ascii="Times New Roman" w:hAnsi="Times New Roman"/>
          <w:sz w:val="26"/>
          <w:szCs w:val="26"/>
        </w:rPr>
        <w:t>1</w:t>
      </w:r>
      <w:r w:rsidRPr="007A64C5">
        <w:rPr>
          <w:rFonts w:ascii="Times New Roman" w:hAnsi="Times New Roman"/>
          <w:sz w:val="26"/>
          <w:szCs w:val="26"/>
        </w:rPr>
        <w:t>.2, 2.6.</w:t>
      </w:r>
      <w:r>
        <w:rPr>
          <w:rFonts w:ascii="Times New Roman" w:hAnsi="Times New Roman"/>
          <w:sz w:val="26"/>
          <w:szCs w:val="26"/>
        </w:rPr>
        <w:t>1</w:t>
      </w:r>
      <w:r w:rsidRPr="007A64C5">
        <w:rPr>
          <w:rFonts w:ascii="Times New Roman" w:hAnsi="Times New Roman"/>
          <w:sz w:val="26"/>
          <w:szCs w:val="26"/>
        </w:rPr>
        <w:t>.11</w:t>
      </w:r>
      <w:r>
        <w:rPr>
          <w:rFonts w:ascii="Times New Roman" w:hAnsi="Times New Roman"/>
          <w:sz w:val="26"/>
          <w:szCs w:val="26"/>
        </w:rPr>
        <w:t xml:space="preserve">. </w:t>
      </w:r>
      <w:r w:rsidRPr="007A64C5">
        <w:rPr>
          <w:rFonts w:ascii="Times New Roman" w:hAnsi="Times New Roman"/>
          <w:sz w:val="26"/>
          <w:szCs w:val="26"/>
        </w:rPr>
        <w:t>пункта 2.6.</w:t>
      </w:r>
      <w:r>
        <w:rPr>
          <w:rFonts w:ascii="Times New Roman" w:hAnsi="Times New Roman"/>
          <w:sz w:val="26"/>
          <w:szCs w:val="26"/>
        </w:rPr>
        <w:t>1</w:t>
      </w:r>
      <w:r w:rsidRPr="007A64C5">
        <w:rPr>
          <w:rFonts w:ascii="Times New Roman" w:hAnsi="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w:t>
      </w:r>
      <w:r w:rsidRPr="007A64C5">
        <w:rPr>
          <w:rFonts w:ascii="Times New Roman" w:eastAsia="Calibri" w:hAnsi="Times New Roman"/>
          <w:sz w:val="26"/>
          <w:szCs w:val="26"/>
        </w:rPr>
        <w:t>поступления межведомственного запроса в орган власти или организацию, предоставляющие документ и информацию</w:t>
      </w:r>
      <w:r w:rsidRPr="007A64C5">
        <w:rPr>
          <w:rFonts w:ascii="Times New Roman" w:hAnsi="Times New Roman"/>
          <w:sz w:val="26"/>
          <w:szCs w:val="26"/>
        </w:rPr>
        <w:t>).</w:t>
      </w:r>
      <w:r>
        <w:rPr>
          <w:rFonts w:ascii="Times New Roman" w:hAnsi="Times New Roman"/>
          <w:sz w:val="26"/>
          <w:szCs w:val="26"/>
        </w:rPr>
        <w:t>».</w:t>
      </w:r>
    </w:p>
    <w:p w:rsidR="00A551C9" w:rsidRPr="007A64C5" w:rsidRDefault="00A551C9" w:rsidP="009E716E">
      <w:pPr>
        <w:spacing w:after="0" w:line="240" w:lineRule="auto"/>
        <w:ind w:firstLine="709"/>
        <w:jc w:val="both"/>
        <w:rPr>
          <w:rFonts w:ascii="Times New Roman" w:hAnsi="Times New Roman"/>
          <w:sz w:val="26"/>
          <w:szCs w:val="26"/>
        </w:rPr>
      </w:pPr>
    </w:p>
    <w:p w:rsidR="005A6173" w:rsidRDefault="005A6173" w:rsidP="009E716E">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E13C35" w:rsidP="005B31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w:t>
      </w: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5A6173" w:rsidRDefault="005A6173" w:rsidP="005B312F">
      <w:pPr>
        <w:spacing w:after="0" w:line="240" w:lineRule="auto"/>
        <w:jc w:val="both"/>
        <w:rPr>
          <w:rFonts w:ascii="Times New Roman" w:hAnsi="Times New Roman" w:cs="Times New Roman"/>
          <w:sz w:val="26"/>
          <w:szCs w:val="26"/>
        </w:rPr>
      </w:pPr>
    </w:p>
    <w:p w:rsidR="00F10905" w:rsidRDefault="00F10905" w:rsidP="005B312F">
      <w:pPr>
        <w:spacing w:after="0" w:line="240" w:lineRule="auto"/>
        <w:jc w:val="both"/>
        <w:rPr>
          <w:rFonts w:ascii="Times New Roman" w:hAnsi="Times New Roman" w:cs="Times New Roman"/>
          <w:sz w:val="26"/>
          <w:szCs w:val="26"/>
        </w:rPr>
      </w:pPr>
    </w:p>
    <w:p w:rsidR="005B312F" w:rsidRPr="00AE4E1F" w:rsidRDefault="005B312F" w:rsidP="00E13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sectPr w:rsidR="005B312F" w:rsidRPr="00AE4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11"/>
    <w:rsid w:val="000C5D48"/>
    <w:rsid w:val="000E0FFF"/>
    <w:rsid w:val="001672BF"/>
    <w:rsid w:val="001A0245"/>
    <w:rsid w:val="001E5367"/>
    <w:rsid w:val="002B2531"/>
    <w:rsid w:val="00312482"/>
    <w:rsid w:val="00323747"/>
    <w:rsid w:val="00403B02"/>
    <w:rsid w:val="0046210D"/>
    <w:rsid w:val="004A3587"/>
    <w:rsid w:val="005A6173"/>
    <w:rsid w:val="005B312F"/>
    <w:rsid w:val="00644103"/>
    <w:rsid w:val="0064451A"/>
    <w:rsid w:val="006C16EC"/>
    <w:rsid w:val="006E7374"/>
    <w:rsid w:val="006F53ED"/>
    <w:rsid w:val="00743F1C"/>
    <w:rsid w:val="00752542"/>
    <w:rsid w:val="00752ADE"/>
    <w:rsid w:val="007B2197"/>
    <w:rsid w:val="007F5FD1"/>
    <w:rsid w:val="00803C4B"/>
    <w:rsid w:val="008143F6"/>
    <w:rsid w:val="008573AC"/>
    <w:rsid w:val="00876EE8"/>
    <w:rsid w:val="00921659"/>
    <w:rsid w:val="00997DF9"/>
    <w:rsid w:val="009B5E98"/>
    <w:rsid w:val="009B6197"/>
    <w:rsid w:val="009D5533"/>
    <w:rsid w:val="009E2455"/>
    <w:rsid w:val="009E716E"/>
    <w:rsid w:val="00A2364A"/>
    <w:rsid w:val="00A51E91"/>
    <w:rsid w:val="00A540A0"/>
    <w:rsid w:val="00A551C9"/>
    <w:rsid w:val="00A662E6"/>
    <w:rsid w:val="00AC70CB"/>
    <w:rsid w:val="00AE4E1F"/>
    <w:rsid w:val="00B00E34"/>
    <w:rsid w:val="00B91BD3"/>
    <w:rsid w:val="00BA7B1D"/>
    <w:rsid w:val="00BE5986"/>
    <w:rsid w:val="00C275D6"/>
    <w:rsid w:val="00CA7CDC"/>
    <w:rsid w:val="00CB4411"/>
    <w:rsid w:val="00D6131F"/>
    <w:rsid w:val="00DC02A4"/>
    <w:rsid w:val="00DC062C"/>
    <w:rsid w:val="00DC1360"/>
    <w:rsid w:val="00E07E72"/>
    <w:rsid w:val="00E13C35"/>
    <w:rsid w:val="00E4650E"/>
    <w:rsid w:val="00E962EE"/>
    <w:rsid w:val="00EA3F88"/>
    <w:rsid w:val="00EF1B89"/>
    <w:rsid w:val="00F06A40"/>
    <w:rsid w:val="00F07307"/>
    <w:rsid w:val="00F10905"/>
    <w:rsid w:val="00F15FC4"/>
    <w:rsid w:val="00F305F1"/>
    <w:rsid w:val="00F96789"/>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B19F-CCA9-4A75-9883-0D87091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89"/>
    <w:rPr>
      <w:color w:val="0000FF" w:themeColor="hyperlink"/>
      <w:u w:val="single"/>
    </w:rPr>
  </w:style>
  <w:style w:type="paragraph" w:customStyle="1" w:styleId="ConsPlusNormal">
    <w:name w:val="ConsPlusNormal"/>
    <w:rsid w:val="009E2455"/>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F15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FC4"/>
    <w:rPr>
      <w:rFonts w:ascii="Segoe UI" w:hAnsi="Segoe UI" w:cs="Segoe UI"/>
      <w:sz w:val="18"/>
      <w:szCs w:val="18"/>
    </w:rPr>
  </w:style>
  <w:style w:type="paragraph" w:styleId="a6">
    <w:name w:val="Normal (Web)"/>
    <w:basedOn w:val="a"/>
    <w:rsid w:val="009B61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Ю. Дворникова</dc:creator>
  <cp:lastModifiedBy>Дворникова Лариса Юрьевна</cp:lastModifiedBy>
  <cp:revision>2</cp:revision>
  <cp:lastPrinted>2015-12-22T08:29:00Z</cp:lastPrinted>
  <dcterms:created xsi:type="dcterms:W3CDTF">2015-12-22T08:30:00Z</dcterms:created>
  <dcterms:modified xsi:type="dcterms:W3CDTF">2015-12-22T08:30:00Z</dcterms:modified>
</cp:coreProperties>
</file>