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otnotes.xml" ContentType="application/vnd.openxmlformats-officedocument.wordprocessingml.footnotes+xml"/>
  <Override PartName="/word/glossary/endnotes.xml" ContentType="application/vnd.openxmlformats-officedocument.wordprocessingml.endnote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page" w:horzAnchor="margin" w:tblpY="265"/>
        <w:tblW w:w="9101" w:type="dxa"/>
        <w:tblLook w:val="04A0" w:firstRow="1" w:lastRow="0" w:firstColumn="1" w:lastColumn="0" w:noHBand="0" w:noVBand="1"/>
      </w:tblPr>
      <w:tblGrid>
        <w:gridCol w:w="3992"/>
        <w:gridCol w:w="612"/>
        <w:gridCol w:w="548"/>
        <w:gridCol w:w="3949"/>
      </w:tblGrid>
      <w:tr w:rsidR="00E25AA8" w14:paraId="101B14A1" w14:textId="77777777" w:rsidTr="00B819DE">
        <w:trPr>
          <w:trHeight w:val="1003"/>
        </w:trPr>
        <w:tc>
          <w:tcPr>
            <w:tcW w:w="3992" w:type="dxa"/>
            <w:shd w:val="clear" w:color="auto" w:fill="auto"/>
          </w:tcPr>
          <w:p w14:paraId="5176152B" w14:textId="77777777" w:rsidR="00E25AA8" w:rsidRPr="009F5604" w:rsidRDefault="00E25AA8" w:rsidP="00B819DE">
            <w:pPr>
              <w:tabs>
                <w:tab w:val="left" w:pos="180"/>
              </w:tabs>
              <w:ind w:left="-142"/>
              <w:jc w:val="center"/>
              <w:rPr>
                <w:b/>
                <w:bCs/>
                <w:color w:val="3366FF"/>
                <w:lang w:val="en-US"/>
              </w:rPr>
            </w:pPr>
          </w:p>
        </w:tc>
        <w:tc>
          <w:tcPr>
            <w:tcW w:w="1160" w:type="dxa"/>
            <w:gridSpan w:val="2"/>
          </w:tcPr>
          <w:p w14:paraId="3A16FEE5" w14:textId="77777777" w:rsidR="00E25AA8" w:rsidRDefault="001C2FA3" w:rsidP="00B819DE">
            <w:r>
              <w:rPr>
                <w:noProof/>
              </w:rPr>
              <w:drawing>
                <wp:inline distT="0" distB="0" distL="0" distR="0" wp14:anchorId="1631EEF3" wp14:editId="14A8A2D1">
                  <wp:extent cx="542925" cy="755015"/>
                  <wp:effectExtent l="0" t="0" r="0" b="6985"/>
                  <wp:docPr id="2" name="Рисунок 2" descr="GERB_KOG_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Рисунок 2" descr="GERB_KOG_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4984" cy="75823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49" w:type="dxa"/>
            <w:shd w:val="clear" w:color="auto" w:fill="auto"/>
          </w:tcPr>
          <w:p w14:paraId="1F3D5CBA" w14:textId="77777777" w:rsidR="00E25AA8" w:rsidRDefault="00E25AA8" w:rsidP="00B819DE">
            <w:pPr>
              <w:ind w:right="-108"/>
              <w:rPr>
                <w:sz w:val="26"/>
                <w:szCs w:val="26"/>
              </w:rPr>
            </w:pPr>
          </w:p>
        </w:tc>
      </w:tr>
      <w:tr w:rsidR="00E25AA8" w14:paraId="1F7185B7" w14:textId="77777777" w:rsidTr="00B819DE">
        <w:trPr>
          <w:trHeight w:val="439"/>
        </w:trPr>
        <w:tc>
          <w:tcPr>
            <w:tcW w:w="9101" w:type="dxa"/>
            <w:gridSpan w:val="4"/>
            <w:shd w:val="clear" w:color="auto" w:fill="auto"/>
          </w:tcPr>
          <w:p w14:paraId="79F31BC8" w14:textId="77777777" w:rsidR="00E25AA8" w:rsidRDefault="001C2FA3" w:rsidP="00B819DE">
            <w:pPr>
              <w:ind w:right="2"/>
              <w:jc w:val="center"/>
              <w:rPr>
                <w:b/>
                <w:color w:val="000000"/>
                <w:sz w:val="32"/>
                <w:szCs w:val="32"/>
              </w:rPr>
            </w:pPr>
            <w:r>
              <w:rPr>
                <w:b/>
                <w:color w:val="000000"/>
                <w:sz w:val="32"/>
                <w:szCs w:val="32"/>
              </w:rPr>
              <w:t>ПОСТАНОВЛЕНИЕ</w:t>
            </w:r>
          </w:p>
          <w:p w14:paraId="7E7DC9CE" w14:textId="77777777" w:rsidR="00E25AA8" w:rsidRDefault="001C2FA3" w:rsidP="00B819DE">
            <w:pPr>
              <w:ind w:right="2"/>
              <w:jc w:val="center"/>
              <w:rPr>
                <w:b/>
                <w:color w:val="000000"/>
                <w:sz w:val="32"/>
                <w:szCs w:val="32"/>
              </w:rPr>
            </w:pPr>
            <w:r>
              <w:rPr>
                <w:b/>
                <w:color w:val="000000"/>
                <w:sz w:val="32"/>
                <w:szCs w:val="32"/>
              </w:rPr>
              <w:t>АДМИНИСТРАЦИИ ГОРОДА КОГАЛЫМА</w:t>
            </w:r>
          </w:p>
          <w:p w14:paraId="3AB3D14F" w14:textId="77777777" w:rsidR="00E25AA8" w:rsidRDefault="001C2FA3" w:rsidP="00B819DE">
            <w:pPr>
              <w:jc w:val="center"/>
              <w:rPr>
                <w:sz w:val="26"/>
                <w:szCs w:val="26"/>
              </w:rPr>
            </w:pPr>
            <w:r>
              <w:rPr>
                <w:b/>
                <w:color w:val="000000"/>
                <w:sz w:val="28"/>
                <w:szCs w:val="28"/>
              </w:rPr>
              <w:t>Ханты-Мансийского автономного округа - Югры</w:t>
            </w:r>
          </w:p>
        </w:tc>
      </w:tr>
      <w:tr w:rsidR="00E25AA8" w14:paraId="18010998" w14:textId="77777777" w:rsidTr="00B819DE">
        <w:trPr>
          <w:trHeight w:val="439"/>
        </w:trPr>
        <w:tc>
          <w:tcPr>
            <w:tcW w:w="4604" w:type="dxa"/>
            <w:gridSpan w:val="2"/>
            <w:shd w:val="clear" w:color="auto" w:fill="auto"/>
          </w:tcPr>
          <w:p w14:paraId="612371EE" w14:textId="77777777" w:rsidR="00E25AA8" w:rsidRDefault="00E25AA8" w:rsidP="00B819DE">
            <w:pPr>
              <w:ind w:right="2"/>
              <w:rPr>
                <w:color w:val="D9D9D9" w:themeColor="background1" w:themeShade="D9"/>
                <w:sz w:val="26"/>
                <w:szCs w:val="26"/>
              </w:rPr>
            </w:pPr>
          </w:p>
          <w:p w14:paraId="27D696FF" w14:textId="77777777" w:rsidR="00E25AA8" w:rsidRDefault="001C2FA3" w:rsidP="00B819DE">
            <w:pPr>
              <w:ind w:right="2"/>
              <w:rPr>
                <w:b/>
                <w:color w:val="000000"/>
                <w:sz w:val="32"/>
                <w:szCs w:val="32"/>
              </w:rPr>
            </w:pPr>
            <w:r>
              <w:rPr>
                <w:color w:val="D9D9D9" w:themeColor="background1" w:themeShade="D9"/>
                <w:sz w:val="26"/>
                <w:szCs w:val="26"/>
              </w:rPr>
              <w:t xml:space="preserve">от </w:t>
            </w:r>
            <w:r>
              <w:rPr>
                <w:color w:val="D9D9D9" w:themeColor="background1" w:themeShade="D9"/>
                <w:sz w:val="26"/>
                <w:szCs w:val="26"/>
                <w:lang w:val="en-US"/>
              </w:rPr>
              <w:t>[</w:t>
            </w:r>
            <w:r>
              <w:rPr>
                <w:color w:val="D9D9D9" w:themeColor="background1" w:themeShade="D9"/>
                <w:sz w:val="26"/>
                <w:szCs w:val="26"/>
              </w:rPr>
              <w:t>Дата документа</w:t>
            </w:r>
            <w:r>
              <w:rPr>
                <w:color w:val="D9D9D9" w:themeColor="background1" w:themeShade="D9"/>
                <w:sz w:val="26"/>
                <w:szCs w:val="26"/>
                <w:lang w:val="en-US"/>
              </w:rPr>
              <w:t>]</w:t>
            </w:r>
          </w:p>
        </w:tc>
        <w:tc>
          <w:tcPr>
            <w:tcW w:w="4497" w:type="dxa"/>
            <w:gridSpan w:val="2"/>
            <w:shd w:val="clear" w:color="auto" w:fill="auto"/>
          </w:tcPr>
          <w:p w14:paraId="6E6B7ED0" w14:textId="77777777" w:rsidR="00E25AA8" w:rsidRDefault="00E25AA8" w:rsidP="00B819DE">
            <w:pPr>
              <w:ind w:right="2"/>
              <w:jc w:val="right"/>
              <w:rPr>
                <w:color w:val="D9D9D9" w:themeColor="background1" w:themeShade="D9"/>
                <w:sz w:val="26"/>
                <w:szCs w:val="26"/>
              </w:rPr>
            </w:pPr>
          </w:p>
          <w:p w14:paraId="2CECEB06" w14:textId="77777777" w:rsidR="00E25AA8" w:rsidRDefault="001C2FA3" w:rsidP="00B819DE">
            <w:pPr>
              <w:ind w:right="2"/>
              <w:jc w:val="right"/>
              <w:rPr>
                <w:b/>
                <w:color w:val="000000"/>
                <w:sz w:val="32"/>
                <w:szCs w:val="32"/>
              </w:rPr>
            </w:pPr>
            <w:r>
              <w:rPr>
                <w:color w:val="D9D9D9" w:themeColor="background1" w:themeShade="D9"/>
                <w:sz w:val="26"/>
                <w:szCs w:val="26"/>
              </w:rPr>
              <w:t>№ [Номер документа]</w:t>
            </w:r>
          </w:p>
        </w:tc>
      </w:tr>
    </w:tbl>
    <w:p w14:paraId="560F6023" w14:textId="77777777" w:rsidR="007A6152" w:rsidRDefault="007A6152">
      <w:pPr>
        <w:jc w:val="both"/>
        <w:rPr>
          <w:sz w:val="26"/>
          <w:szCs w:val="26"/>
        </w:rPr>
      </w:pPr>
    </w:p>
    <w:p w14:paraId="772ADCF7" w14:textId="426BD69B" w:rsidR="00CF0580" w:rsidRDefault="00CF0580">
      <w:pPr>
        <w:jc w:val="both"/>
        <w:rPr>
          <w:sz w:val="26"/>
          <w:szCs w:val="26"/>
        </w:rPr>
      </w:pPr>
    </w:p>
    <w:p w14:paraId="374752E2" w14:textId="0ACEBED0" w:rsidR="003E42C9" w:rsidRPr="003E42C9" w:rsidRDefault="001C2FA3" w:rsidP="006D1077">
      <w:pPr>
        <w:autoSpaceDE w:val="0"/>
        <w:autoSpaceDN w:val="0"/>
        <w:adjustRightInd w:val="0"/>
        <w:ind w:right="5243"/>
        <w:rPr>
          <w:rFonts w:eastAsia="SimSun"/>
          <w:bCs/>
          <w:sz w:val="26"/>
          <w:szCs w:val="26"/>
        </w:rPr>
      </w:pPr>
      <w:r w:rsidRPr="003E42C9">
        <w:rPr>
          <w:sz w:val="26"/>
          <w:szCs w:val="26"/>
        </w:rPr>
        <w:t>О</w:t>
      </w:r>
      <w:r w:rsidR="003E42C9" w:rsidRPr="003E42C9">
        <w:rPr>
          <w:sz w:val="26"/>
          <w:szCs w:val="26"/>
        </w:rPr>
        <w:t xml:space="preserve">б обеспечении </w:t>
      </w:r>
      <w:r w:rsidR="003E42C9" w:rsidRPr="003E42C9">
        <w:rPr>
          <w:rFonts w:eastAsia="SimSun"/>
          <w:bCs/>
          <w:sz w:val="26"/>
          <w:szCs w:val="26"/>
        </w:rPr>
        <w:t>проведения проверки экономической целесообразности реконструкции или капитального ремонта</w:t>
      </w:r>
      <w:r w:rsidR="006D1077">
        <w:rPr>
          <w:rFonts w:eastAsia="SimSun"/>
          <w:bCs/>
          <w:sz w:val="26"/>
          <w:szCs w:val="26"/>
        </w:rPr>
        <w:t xml:space="preserve"> </w:t>
      </w:r>
      <w:r w:rsidR="003E42C9" w:rsidRPr="003E42C9">
        <w:rPr>
          <w:rFonts w:eastAsia="SimSun"/>
          <w:bCs/>
          <w:sz w:val="26"/>
          <w:szCs w:val="26"/>
        </w:rPr>
        <w:t>многоквартирного дома (части дома), в котором проживает инвалид, в целях приспособления жилого помещения и (или)</w:t>
      </w:r>
    </w:p>
    <w:p w14:paraId="05866681" w14:textId="2E6C369B" w:rsidR="003E42C9" w:rsidRPr="003E42C9" w:rsidRDefault="003E42C9" w:rsidP="003E42C9">
      <w:pPr>
        <w:autoSpaceDE w:val="0"/>
        <w:autoSpaceDN w:val="0"/>
        <w:adjustRightInd w:val="0"/>
        <w:ind w:right="5385"/>
        <w:rPr>
          <w:rFonts w:eastAsia="SimSun"/>
          <w:bCs/>
          <w:sz w:val="26"/>
          <w:szCs w:val="26"/>
        </w:rPr>
      </w:pPr>
      <w:r w:rsidRPr="003E42C9">
        <w:rPr>
          <w:rFonts w:eastAsia="SimSun"/>
          <w:bCs/>
          <w:sz w:val="26"/>
          <w:szCs w:val="26"/>
        </w:rPr>
        <w:t xml:space="preserve">общего имущества в </w:t>
      </w:r>
      <w:r w:rsidR="006D1077">
        <w:rPr>
          <w:rFonts w:eastAsia="SimSun"/>
          <w:bCs/>
          <w:sz w:val="26"/>
          <w:szCs w:val="26"/>
        </w:rPr>
        <w:t>м</w:t>
      </w:r>
      <w:r w:rsidRPr="003E42C9">
        <w:rPr>
          <w:rFonts w:eastAsia="SimSun"/>
          <w:bCs/>
          <w:sz w:val="26"/>
          <w:szCs w:val="26"/>
        </w:rPr>
        <w:t>ногоквартирном доме,</w:t>
      </w:r>
      <w:r w:rsidR="006D1077">
        <w:rPr>
          <w:rFonts w:eastAsia="SimSun"/>
          <w:bCs/>
          <w:sz w:val="26"/>
          <w:szCs w:val="26"/>
        </w:rPr>
        <w:t xml:space="preserve"> </w:t>
      </w:r>
      <w:r w:rsidRPr="003E42C9">
        <w:rPr>
          <w:rFonts w:eastAsia="SimSun"/>
          <w:bCs/>
          <w:sz w:val="26"/>
          <w:szCs w:val="26"/>
        </w:rPr>
        <w:t>в котором проживает</w:t>
      </w:r>
      <w:r w:rsidR="006D1077">
        <w:rPr>
          <w:rFonts w:eastAsia="SimSun"/>
          <w:bCs/>
          <w:sz w:val="26"/>
          <w:szCs w:val="26"/>
        </w:rPr>
        <w:t xml:space="preserve"> </w:t>
      </w:r>
      <w:r w:rsidR="00D64BA1">
        <w:rPr>
          <w:rFonts w:eastAsia="SimSun"/>
          <w:bCs/>
          <w:sz w:val="26"/>
          <w:szCs w:val="26"/>
        </w:rPr>
        <w:t>инвалид, с учё</w:t>
      </w:r>
      <w:r w:rsidRPr="003E42C9">
        <w:rPr>
          <w:rFonts w:eastAsia="SimSun"/>
          <w:bCs/>
          <w:sz w:val="26"/>
          <w:szCs w:val="26"/>
        </w:rPr>
        <w:t>том потребностей инвалида и обеспечения условий их доступности для инвалида</w:t>
      </w:r>
    </w:p>
    <w:p w14:paraId="101728D9" w14:textId="77777777" w:rsidR="003E42C9" w:rsidRDefault="003E42C9" w:rsidP="003E42C9">
      <w:pPr>
        <w:autoSpaceDE w:val="0"/>
        <w:autoSpaceDN w:val="0"/>
        <w:adjustRightInd w:val="0"/>
        <w:jc w:val="both"/>
        <w:outlineLvl w:val="0"/>
        <w:rPr>
          <w:rFonts w:eastAsia="SimSun"/>
          <w:sz w:val="26"/>
          <w:szCs w:val="26"/>
        </w:rPr>
      </w:pPr>
    </w:p>
    <w:p w14:paraId="5221B156" w14:textId="719D14CB" w:rsidR="003E42C9" w:rsidRDefault="003E42C9" w:rsidP="00CD4AFF">
      <w:pPr>
        <w:jc w:val="both"/>
        <w:rPr>
          <w:sz w:val="26"/>
          <w:szCs w:val="26"/>
        </w:rPr>
      </w:pPr>
    </w:p>
    <w:p w14:paraId="25D08DF9" w14:textId="2C50FE0E" w:rsidR="003E42C9" w:rsidRDefault="001C2FA3" w:rsidP="006D1077">
      <w:pPr>
        <w:jc w:val="both"/>
        <w:rPr>
          <w:rFonts w:eastAsia="SimSun"/>
          <w:sz w:val="26"/>
          <w:szCs w:val="26"/>
        </w:rPr>
      </w:pPr>
      <w:r>
        <w:rPr>
          <w:sz w:val="26"/>
          <w:szCs w:val="26"/>
        </w:rPr>
        <w:t xml:space="preserve"> </w:t>
      </w:r>
      <w:r w:rsidR="006D1077">
        <w:rPr>
          <w:sz w:val="26"/>
          <w:szCs w:val="26"/>
        </w:rPr>
        <w:t xml:space="preserve">           </w:t>
      </w:r>
      <w:r w:rsidR="003E42C9">
        <w:rPr>
          <w:rFonts w:eastAsia="SimSun"/>
          <w:sz w:val="26"/>
          <w:szCs w:val="26"/>
        </w:rPr>
        <w:t xml:space="preserve">В целях реализации </w:t>
      </w:r>
      <w:hyperlink r:id="rId9" w:history="1">
        <w:r w:rsidR="003E42C9" w:rsidRPr="00C600EA">
          <w:rPr>
            <w:rFonts w:eastAsia="SimSun"/>
            <w:sz w:val="26"/>
            <w:szCs w:val="26"/>
          </w:rPr>
          <w:t>постановления</w:t>
        </w:r>
      </w:hyperlink>
      <w:r w:rsidR="003E42C9">
        <w:rPr>
          <w:rFonts w:eastAsia="SimSun"/>
          <w:sz w:val="26"/>
          <w:szCs w:val="26"/>
        </w:rPr>
        <w:t xml:space="preserve"> Правительства Российской Федерации от 09.07.2016  №649  «О мерах по приспособлению жилых помещений и общего имущес</w:t>
      </w:r>
      <w:r w:rsidR="00D64BA1">
        <w:rPr>
          <w:rFonts w:eastAsia="SimSun"/>
          <w:sz w:val="26"/>
          <w:szCs w:val="26"/>
        </w:rPr>
        <w:t>тва в многоквартирном доме с учё</w:t>
      </w:r>
      <w:r w:rsidR="003E42C9">
        <w:rPr>
          <w:rFonts w:eastAsia="SimSun"/>
          <w:sz w:val="26"/>
          <w:szCs w:val="26"/>
        </w:rPr>
        <w:t xml:space="preserve">том потребностей инвалидов», руководствуясь </w:t>
      </w:r>
      <w:hyperlink r:id="rId10" w:history="1">
        <w:r w:rsidR="003E42C9" w:rsidRPr="00C600EA">
          <w:rPr>
            <w:rFonts w:eastAsia="SimSun"/>
            <w:sz w:val="26"/>
            <w:szCs w:val="26"/>
          </w:rPr>
          <w:t>приказом</w:t>
        </w:r>
      </w:hyperlink>
      <w:r w:rsidR="003E42C9">
        <w:rPr>
          <w:rFonts w:eastAsia="SimSun"/>
          <w:sz w:val="26"/>
          <w:szCs w:val="26"/>
        </w:rPr>
        <w:t xml:space="preserve"> Департамента социального развития Ханты-Мансийского автономного округа - Югры от 26.04.2017 №6-нп «О Порядке создания и работы межведомственной комиссии Ханты-Мансийского автономного округа - Югры и муниципальных комиссий по обследованию жилых помещений инвалидов и общего имущества в многоквартирных домах, в которых проживают инвалиды,</w:t>
      </w:r>
      <w:r w:rsidR="00D64BA1">
        <w:rPr>
          <w:rFonts w:eastAsia="SimSun"/>
          <w:sz w:val="26"/>
          <w:szCs w:val="26"/>
        </w:rPr>
        <w:t xml:space="preserve"> в целях их приспособления с учё</w:t>
      </w:r>
      <w:r w:rsidR="003E42C9">
        <w:rPr>
          <w:rFonts w:eastAsia="SimSun"/>
          <w:sz w:val="26"/>
          <w:szCs w:val="26"/>
        </w:rPr>
        <w:t xml:space="preserve">том потребностей инвалидов и обеспечения условий их доступности для инвалидов», </w:t>
      </w:r>
      <w:hyperlink r:id="rId11" w:history="1">
        <w:r w:rsidR="003E42C9" w:rsidRPr="00C600EA">
          <w:rPr>
            <w:rFonts w:eastAsia="SimSun"/>
            <w:sz w:val="26"/>
            <w:szCs w:val="26"/>
          </w:rPr>
          <w:t>Правилами</w:t>
        </w:r>
      </w:hyperlink>
      <w:r w:rsidR="003E42C9">
        <w:rPr>
          <w:rFonts w:eastAsia="SimSun"/>
          <w:sz w:val="26"/>
          <w:szCs w:val="26"/>
        </w:rPr>
        <w:t xml:space="preserve"> проведения проверки экономической целесообразности реконструкции или капитального ремонта многоквартирного дома (части дома), в котором проживает инвалид, в целях приспособления жилого помещения инвалида и (или) общего имущества в многоквартирном доме, в </w:t>
      </w:r>
      <w:r w:rsidR="00D64BA1">
        <w:rPr>
          <w:rFonts w:eastAsia="SimSun"/>
          <w:sz w:val="26"/>
          <w:szCs w:val="26"/>
        </w:rPr>
        <w:t>котором проживает инвалид, с учё</w:t>
      </w:r>
      <w:r w:rsidR="003E42C9">
        <w:rPr>
          <w:rFonts w:eastAsia="SimSun"/>
          <w:sz w:val="26"/>
          <w:szCs w:val="26"/>
        </w:rPr>
        <w:t>том потребностей инвалида и обеспечения условий их доступности для инвалида, утвер</w:t>
      </w:r>
      <w:r w:rsidR="00D64BA1">
        <w:rPr>
          <w:rFonts w:eastAsia="SimSun"/>
          <w:sz w:val="26"/>
          <w:szCs w:val="26"/>
        </w:rPr>
        <w:t>ждё</w:t>
      </w:r>
      <w:r w:rsidR="003E42C9">
        <w:rPr>
          <w:rFonts w:eastAsia="SimSun"/>
          <w:sz w:val="26"/>
          <w:szCs w:val="26"/>
        </w:rPr>
        <w:t xml:space="preserve">нными приказом Министерства строительства и жилищно-коммунального хозяйства Российской Федерации от 28.02.2017 </w:t>
      </w:r>
      <w:r w:rsidR="006D1077">
        <w:rPr>
          <w:rFonts w:eastAsia="SimSun"/>
          <w:sz w:val="26"/>
          <w:szCs w:val="26"/>
        </w:rPr>
        <w:t>№</w:t>
      </w:r>
      <w:r w:rsidR="003E42C9">
        <w:rPr>
          <w:rFonts w:eastAsia="SimSun"/>
          <w:sz w:val="26"/>
          <w:szCs w:val="26"/>
        </w:rPr>
        <w:t>583/пр</w:t>
      </w:r>
      <w:r w:rsidR="006D1077">
        <w:rPr>
          <w:rFonts w:eastAsia="SimSun"/>
          <w:sz w:val="26"/>
          <w:szCs w:val="26"/>
        </w:rPr>
        <w:t>, постановлением Администрации города Когалыма от 11.08.2017  №1728                 «О создании муниципальной</w:t>
      </w:r>
      <w:r w:rsidR="006D1077" w:rsidRPr="006D1077">
        <w:rPr>
          <w:rFonts w:eastAsia="SimSun"/>
          <w:sz w:val="26"/>
          <w:szCs w:val="26"/>
        </w:rPr>
        <w:t xml:space="preserve"> </w:t>
      </w:r>
      <w:r w:rsidR="006D1077">
        <w:rPr>
          <w:rFonts w:eastAsia="SimSun"/>
          <w:sz w:val="26"/>
          <w:szCs w:val="26"/>
        </w:rPr>
        <w:t>комиссий по обследованию жилых помещений инвалидов и общего имущества в многоквартирных домах, в которых проживают инвалиды,</w:t>
      </w:r>
      <w:r w:rsidR="00D64BA1">
        <w:rPr>
          <w:rFonts w:eastAsia="SimSun"/>
          <w:sz w:val="26"/>
          <w:szCs w:val="26"/>
        </w:rPr>
        <w:t xml:space="preserve"> в целях их приспособления с учё</w:t>
      </w:r>
      <w:r w:rsidR="006D1077">
        <w:rPr>
          <w:rFonts w:eastAsia="SimSun"/>
          <w:sz w:val="26"/>
          <w:szCs w:val="26"/>
        </w:rPr>
        <w:t xml:space="preserve">том потребностей инвалидов и обеспечения условий их доступности для инвалидов» </w:t>
      </w:r>
      <w:r w:rsidR="003E42C9">
        <w:rPr>
          <w:rFonts w:eastAsia="SimSun"/>
          <w:sz w:val="26"/>
          <w:szCs w:val="26"/>
        </w:rPr>
        <w:t>:</w:t>
      </w:r>
    </w:p>
    <w:p w14:paraId="4CE343E7" w14:textId="04407819" w:rsidR="003E42C9" w:rsidRDefault="003E42C9" w:rsidP="003E42C9">
      <w:pPr>
        <w:autoSpaceDE w:val="0"/>
        <w:autoSpaceDN w:val="0"/>
        <w:adjustRightInd w:val="0"/>
        <w:spacing w:before="260"/>
        <w:ind w:firstLine="540"/>
        <w:jc w:val="both"/>
        <w:rPr>
          <w:rFonts w:eastAsia="SimSun"/>
          <w:sz w:val="26"/>
          <w:szCs w:val="26"/>
        </w:rPr>
      </w:pPr>
      <w:r>
        <w:rPr>
          <w:rFonts w:eastAsia="SimSun"/>
          <w:sz w:val="26"/>
          <w:szCs w:val="26"/>
        </w:rPr>
        <w:t xml:space="preserve">1. Утвердить </w:t>
      </w:r>
      <w:hyperlink r:id="rId12" w:history="1">
        <w:r w:rsidRPr="003E42C9">
          <w:rPr>
            <w:rFonts w:eastAsia="SimSun"/>
            <w:sz w:val="26"/>
            <w:szCs w:val="26"/>
          </w:rPr>
          <w:t>План</w:t>
        </w:r>
      </w:hyperlink>
      <w:r>
        <w:rPr>
          <w:rFonts w:eastAsia="SimSun"/>
          <w:sz w:val="26"/>
          <w:szCs w:val="26"/>
        </w:rPr>
        <w:t xml:space="preserve"> мероприятий </w:t>
      </w:r>
      <w:r w:rsidR="00CF0580">
        <w:rPr>
          <w:sz w:val="26"/>
          <w:szCs w:val="26"/>
        </w:rPr>
        <w:t>(«дорожную карту</w:t>
      </w:r>
      <w:r w:rsidR="00CF0580">
        <w:rPr>
          <w:sz w:val="26"/>
          <w:szCs w:val="26"/>
        </w:rPr>
        <w:t>»)</w:t>
      </w:r>
      <w:r w:rsidR="00CF0580">
        <w:rPr>
          <w:sz w:val="26"/>
          <w:szCs w:val="26"/>
        </w:rPr>
        <w:t xml:space="preserve"> </w:t>
      </w:r>
      <w:r>
        <w:rPr>
          <w:rFonts w:eastAsia="SimSun"/>
          <w:sz w:val="26"/>
          <w:szCs w:val="26"/>
        </w:rPr>
        <w:t xml:space="preserve">проведения проверки экономической целесообразности реконструкции или капитального ремонта </w:t>
      </w:r>
      <w:r>
        <w:rPr>
          <w:rFonts w:eastAsia="SimSun"/>
          <w:sz w:val="26"/>
          <w:szCs w:val="26"/>
        </w:rPr>
        <w:lastRenderedPageBreak/>
        <w:t xml:space="preserve">многоквартирного дома (части дома), в котором проживает инвалид, в целях приспособления жилого помещения и (или) общего имущества в многоквартирном доме, в </w:t>
      </w:r>
      <w:r w:rsidR="00D64BA1">
        <w:rPr>
          <w:rFonts w:eastAsia="SimSun"/>
          <w:sz w:val="26"/>
          <w:szCs w:val="26"/>
        </w:rPr>
        <w:t>котором проживает инвалид, с учё</w:t>
      </w:r>
      <w:r>
        <w:rPr>
          <w:rFonts w:eastAsia="SimSun"/>
          <w:sz w:val="26"/>
          <w:szCs w:val="26"/>
        </w:rPr>
        <w:t xml:space="preserve">том потребностей инвалида и обеспечения условий их доступности для инвалида (далее </w:t>
      </w:r>
      <w:r w:rsidR="00CF0580">
        <w:rPr>
          <w:rFonts w:eastAsia="SimSun"/>
          <w:sz w:val="26"/>
          <w:szCs w:val="26"/>
        </w:rPr>
        <w:t>–</w:t>
      </w:r>
      <w:r>
        <w:rPr>
          <w:rFonts w:eastAsia="SimSun"/>
          <w:sz w:val="26"/>
          <w:szCs w:val="26"/>
        </w:rPr>
        <w:t xml:space="preserve"> </w:t>
      </w:r>
      <w:r w:rsidR="00CF0580">
        <w:rPr>
          <w:rFonts w:eastAsia="SimSun"/>
          <w:sz w:val="26"/>
          <w:szCs w:val="26"/>
        </w:rPr>
        <w:t>Дорожная карта</w:t>
      </w:r>
      <w:r>
        <w:rPr>
          <w:rFonts w:eastAsia="SimSun"/>
          <w:sz w:val="26"/>
          <w:szCs w:val="26"/>
        </w:rPr>
        <w:t>), согласно приложению</w:t>
      </w:r>
      <w:r w:rsidR="00C600EA">
        <w:rPr>
          <w:rFonts w:eastAsia="SimSun"/>
          <w:sz w:val="26"/>
          <w:szCs w:val="26"/>
        </w:rPr>
        <w:t xml:space="preserve"> к настоящему постановлению</w:t>
      </w:r>
      <w:r>
        <w:rPr>
          <w:rFonts w:eastAsia="SimSun"/>
          <w:sz w:val="26"/>
          <w:szCs w:val="26"/>
        </w:rPr>
        <w:t>.</w:t>
      </w:r>
    </w:p>
    <w:p w14:paraId="77676F0F" w14:textId="2C63557F" w:rsidR="003E42C9" w:rsidRDefault="003E42C9" w:rsidP="003E42C9">
      <w:pPr>
        <w:autoSpaceDE w:val="0"/>
        <w:autoSpaceDN w:val="0"/>
        <w:adjustRightInd w:val="0"/>
        <w:spacing w:before="260"/>
        <w:ind w:firstLine="540"/>
        <w:jc w:val="both"/>
        <w:rPr>
          <w:rFonts w:eastAsia="SimSun"/>
          <w:sz w:val="26"/>
          <w:szCs w:val="26"/>
        </w:rPr>
      </w:pPr>
      <w:r>
        <w:rPr>
          <w:rFonts w:eastAsia="SimSun"/>
          <w:sz w:val="26"/>
          <w:szCs w:val="26"/>
        </w:rPr>
        <w:t xml:space="preserve">2. Установить, что для проведения проверки экономической целесообразности реконструкции или капитального ремонта многоквартирного дома (части дома), в котором проживает инвалид, в целях приспособления жилого помещения инвалида и (или) общего имущества в многоквартирном доме, в </w:t>
      </w:r>
      <w:r w:rsidR="00D64BA1">
        <w:rPr>
          <w:rFonts w:eastAsia="SimSun"/>
          <w:sz w:val="26"/>
          <w:szCs w:val="26"/>
        </w:rPr>
        <w:t>котором проживает инвалид, с учё</w:t>
      </w:r>
      <w:r>
        <w:rPr>
          <w:rFonts w:eastAsia="SimSun"/>
          <w:sz w:val="26"/>
          <w:szCs w:val="26"/>
        </w:rPr>
        <w:t>том потребностей инвалида и обеспечения условий их доступности для инвалида:</w:t>
      </w:r>
    </w:p>
    <w:p w14:paraId="21679067" w14:textId="61629240" w:rsidR="006D1077" w:rsidRDefault="006D1077" w:rsidP="006D1077">
      <w:pPr>
        <w:autoSpaceDE w:val="0"/>
        <w:autoSpaceDN w:val="0"/>
        <w:adjustRightInd w:val="0"/>
        <w:ind w:firstLine="540"/>
        <w:jc w:val="both"/>
        <w:rPr>
          <w:rFonts w:eastAsia="SimSun"/>
          <w:sz w:val="26"/>
          <w:szCs w:val="26"/>
        </w:rPr>
      </w:pPr>
      <w:r>
        <w:rPr>
          <w:rFonts w:eastAsia="SimSun"/>
          <w:sz w:val="26"/>
          <w:szCs w:val="26"/>
        </w:rPr>
        <w:t>2.1. Муниципальное казённое учреждение «У</w:t>
      </w:r>
      <w:r w:rsidRPr="00C600EA">
        <w:rPr>
          <w:rFonts w:eastAsia="SimSun"/>
          <w:sz w:val="26"/>
          <w:szCs w:val="26"/>
        </w:rPr>
        <w:t xml:space="preserve">правление капитального строительства и жилищно-коммунального комплекса города </w:t>
      </w:r>
      <w:r>
        <w:rPr>
          <w:rFonts w:eastAsia="SimSun"/>
          <w:sz w:val="26"/>
          <w:szCs w:val="26"/>
        </w:rPr>
        <w:t>К</w:t>
      </w:r>
      <w:r w:rsidRPr="00C600EA">
        <w:rPr>
          <w:rFonts w:eastAsia="SimSun"/>
          <w:sz w:val="26"/>
          <w:szCs w:val="26"/>
        </w:rPr>
        <w:t>огалыма</w:t>
      </w:r>
      <w:r>
        <w:rPr>
          <w:rFonts w:eastAsia="SimSun"/>
          <w:sz w:val="26"/>
          <w:szCs w:val="26"/>
        </w:rPr>
        <w:t>» (дал</w:t>
      </w:r>
      <w:r w:rsidR="00D64BA1">
        <w:rPr>
          <w:rFonts w:eastAsia="SimSun"/>
          <w:sz w:val="26"/>
          <w:szCs w:val="26"/>
        </w:rPr>
        <w:t>ее-МКУ «УКС</w:t>
      </w:r>
      <w:r w:rsidR="00CF0580">
        <w:rPr>
          <w:rFonts w:eastAsia="SimSun"/>
          <w:sz w:val="26"/>
          <w:szCs w:val="26"/>
        </w:rPr>
        <w:t>иЖКК г. Когалыма</w:t>
      </w:r>
      <w:r w:rsidR="00D64BA1">
        <w:rPr>
          <w:rFonts w:eastAsia="SimSun"/>
          <w:sz w:val="26"/>
          <w:szCs w:val="26"/>
        </w:rPr>
        <w:t>») осуществляет расчё</w:t>
      </w:r>
      <w:r>
        <w:rPr>
          <w:rFonts w:eastAsia="SimSun"/>
          <w:sz w:val="26"/>
          <w:szCs w:val="26"/>
        </w:rPr>
        <w:t>т потребности в финансовых ресурсах, необходимых на проведение реконструкции и (или) капитального ремонта многоквартирного дома (части дома), в котором проживает инвалид, в целях приспособления жилого помещения и общего имущества, в соответствии с актом обследования;</w:t>
      </w:r>
    </w:p>
    <w:p w14:paraId="3A888A4D" w14:textId="08ADE6C8" w:rsidR="003E42C9" w:rsidRDefault="003E42C9" w:rsidP="00C600EA">
      <w:pPr>
        <w:autoSpaceDE w:val="0"/>
        <w:autoSpaceDN w:val="0"/>
        <w:adjustRightInd w:val="0"/>
        <w:ind w:firstLine="540"/>
        <w:jc w:val="both"/>
        <w:rPr>
          <w:rFonts w:eastAsia="SimSun"/>
          <w:sz w:val="26"/>
          <w:szCs w:val="26"/>
        </w:rPr>
      </w:pPr>
      <w:r>
        <w:rPr>
          <w:rFonts w:eastAsia="SimSun"/>
          <w:sz w:val="26"/>
          <w:szCs w:val="26"/>
        </w:rPr>
        <w:t>2.</w:t>
      </w:r>
      <w:r w:rsidR="006D1077">
        <w:rPr>
          <w:rFonts w:eastAsia="SimSun"/>
          <w:sz w:val="26"/>
          <w:szCs w:val="26"/>
        </w:rPr>
        <w:t>2</w:t>
      </w:r>
      <w:r>
        <w:rPr>
          <w:rFonts w:eastAsia="SimSun"/>
          <w:sz w:val="26"/>
          <w:szCs w:val="26"/>
        </w:rPr>
        <w:t>. К</w:t>
      </w:r>
      <w:r w:rsidRPr="003E42C9">
        <w:rPr>
          <w:rFonts w:eastAsia="SimSun"/>
          <w:sz w:val="26"/>
          <w:szCs w:val="26"/>
        </w:rPr>
        <w:t>омитет по управл</w:t>
      </w:r>
      <w:r>
        <w:rPr>
          <w:rFonts w:eastAsia="SimSun"/>
          <w:sz w:val="26"/>
          <w:szCs w:val="26"/>
        </w:rPr>
        <w:t>ению муниципальным имуществом Администрации города К</w:t>
      </w:r>
      <w:r w:rsidRPr="003E42C9">
        <w:rPr>
          <w:rFonts w:eastAsia="SimSun"/>
          <w:sz w:val="26"/>
          <w:szCs w:val="26"/>
        </w:rPr>
        <w:t>огалыма</w:t>
      </w:r>
      <w:r>
        <w:rPr>
          <w:rFonts w:eastAsia="SimSun"/>
          <w:sz w:val="26"/>
          <w:szCs w:val="26"/>
        </w:rPr>
        <w:t xml:space="preserve"> </w:t>
      </w:r>
      <w:r w:rsidR="005C5E6A">
        <w:rPr>
          <w:rFonts w:eastAsia="SimSun"/>
          <w:sz w:val="26"/>
          <w:szCs w:val="26"/>
        </w:rPr>
        <w:t xml:space="preserve">(далее-КУМИ) </w:t>
      </w:r>
      <w:r w:rsidR="00D64BA1">
        <w:rPr>
          <w:rFonts w:eastAsia="SimSun"/>
          <w:sz w:val="26"/>
          <w:szCs w:val="26"/>
        </w:rPr>
        <w:t>осуществляет расчё</w:t>
      </w:r>
      <w:r>
        <w:rPr>
          <w:rFonts w:eastAsia="SimSun"/>
          <w:sz w:val="26"/>
          <w:szCs w:val="26"/>
        </w:rPr>
        <w:t>т потребности в финансовых ресурсах, необходимых на приобретение нового жилого п</w:t>
      </w:r>
      <w:r w:rsidR="00D64BA1">
        <w:rPr>
          <w:rFonts w:eastAsia="SimSun"/>
          <w:sz w:val="26"/>
          <w:szCs w:val="26"/>
        </w:rPr>
        <w:t>омещения, приспособленного с учё</w:t>
      </w:r>
      <w:r>
        <w:rPr>
          <w:rFonts w:eastAsia="SimSun"/>
          <w:sz w:val="26"/>
          <w:szCs w:val="26"/>
        </w:rPr>
        <w:t>том потребностей инвалида, и равнозначного по общей площади и месторасположению помещению, в котором пр</w:t>
      </w:r>
      <w:r w:rsidR="006D1077">
        <w:rPr>
          <w:rFonts w:eastAsia="SimSun"/>
          <w:sz w:val="26"/>
          <w:szCs w:val="26"/>
        </w:rPr>
        <w:t>оживает инвалид.</w:t>
      </w:r>
    </w:p>
    <w:p w14:paraId="11780BC7" w14:textId="77777777" w:rsidR="003E42C9" w:rsidRDefault="003E42C9" w:rsidP="003E42C9">
      <w:pPr>
        <w:jc w:val="both"/>
        <w:rPr>
          <w:sz w:val="26"/>
          <w:szCs w:val="26"/>
        </w:rPr>
      </w:pPr>
    </w:p>
    <w:p w14:paraId="6F570F9B" w14:textId="429BB1E5" w:rsidR="00E25AA8" w:rsidRDefault="00C600EA" w:rsidP="00E87B5C">
      <w:pPr>
        <w:autoSpaceDE w:val="0"/>
        <w:autoSpaceDN w:val="0"/>
        <w:adjustRightInd w:val="0"/>
        <w:ind w:firstLine="709"/>
        <w:jc w:val="both"/>
        <w:rPr>
          <w:spacing w:val="-6"/>
          <w:sz w:val="26"/>
          <w:szCs w:val="26"/>
        </w:rPr>
      </w:pPr>
      <w:r>
        <w:rPr>
          <w:spacing w:val="-6"/>
          <w:sz w:val="26"/>
          <w:szCs w:val="26"/>
        </w:rPr>
        <w:t>3</w:t>
      </w:r>
      <w:r w:rsidR="007469FC" w:rsidRPr="00CE78C0">
        <w:rPr>
          <w:spacing w:val="-6"/>
          <w:sz w:val="26"/>
          <w:szCs w:val="26"/>
        </w:rPr>
        <w:t xml:space="preserve">. </w:t>
      </w:r>
      <w:r w:rsidR="00F71973">
        <w:rPr>
          <w:spacing w:val="-6"/>
          <w:sz w:val="26"/>
          <w:szCs w:val="26"/>
        </w:rPr>
        <w:t>Сектору</w:t>
      </w:r>
      <w:r w:rsidR="001C2FA3">
        <w:rPr>
          <w:spacing w:val="-6"/>
          <w:sz w:val="26"/>
          <w:szCs w:val="26"/>
        </w:rPr>
        <w:t xml:space="preserve"> по социальным вопросам Администрации города Когалыма (</w:t>
      </w:r>
      <w:r w:rsidR="009B783E">
        <w:rPr>
          <w:spacing w:val="-6"/>
          <w:sz w:val="26"/>
          <w:szCs w:val="26"/>
        </w:rPr>
        <w:t>Е.В.Дульцева</w:t>
      </w:r>
      <w:r w:rsidR="001C2FA3">
        <w:rPr>
          <w:spacing w:val="-6"/>
          <w:sz w:val="26"/>
          <w:szCs w:val="26"/>
        </w:rPr>
        <w:t xml:space="preserve">) направить в юридическое управление Администрации города Когалыма текст постановления, его реквизиты, сведения об источнике официального опубликования в порядке и сроки, предусмотренные </w:t>
      </w:r>
      <w:hyperlink r:id="rId13" w:history="1">
        <w:r w:rsidR="001C2FA3">
          <w:rPr>
            <w:spacing w:val="-6"/>
            <w:sz w:val="26"/>
            <w:szCs w:val="26"/>
          </w:rPr>
          <w:t>распоряжением</w:t>
        </w:r>
      </w:hyperlink>
      <w:r w:rsidR="001C2FA3">
        <w:rPr>
          <w:spacing w:val="-6"/>
          <w:sz w:val="26"/>
          <w:szCs w:val="26"/>
        </w:rPr>
        <w:t xml:space="preserve"> Администрации города Когалыма от 19.06.2013 №149-р «О мерах по формированию регистра муниципаль</w:t>
      </w:r>
      <w:r w:rsidR="00CF0580">
        <w:rPr>
          <w:spacing w:val="-6"/>
          <w:sz w:val="26"/>
          <w:szCs w:val="26"/>
        </w:rPr>
        <w:t xml:space="preserve">ных нормативных правовых актов </w:t>
      </w:r>
      <w:bookmarkStart w:id="0" w:name="_GoBack"/>
      <w:bookmarkEnd w:id="0"/>
      <w:r w:rsidR="001C2FA3">
        <w:rPr>
          <w:spacing w:val="-6"/>
          <w:sz w:val="26"/>
          <w:szCs w:val="26"/>
        </w:rPr>
        <w:t xml:space="preserve">Ханты - Мансийского автономного округа - Югры», для дальнейшего направления в Управление государственной регистрации нормативных правовых актов Аппарата Губернатора </w:t>
      </w:r>
      <w:r w:rsidR="009B783E">
        <w:rPr>
          <w:spacing w:val="-6"/>
          <w:sz w:val="26"/>
          <w:szCs w:val="26"/>
        </w:rPr>
        <w:t xml:space="preserve"> </w:t>
      </w:r>
      <w:r w:rsidR="00CF7D3F">
        <w:rPr>
          <w:spacing w:val="-6"/>
          <w:sz w:val="26"/>
          <w:szCs w:val="26"/>
        </w:rPr>
        <w:t xml:space="preserve"> </w:t>
      </w:r>
      <w:r w:rsidR="001C2FA3">
        <w:rPr>
          <w:spacing w:val="-6"/>
          <w:sz w:val="26"/>
          <w:szCs w:val="26"/>
        </w:rPr>
        <w:t>Ханты</w:t>
      </w:r>
      <w:r w:rsidR="009B783E">
        <w:rPr>
          <w:spacing w:val="-6"/>
          <w:sz w:val="26"/>
          <w:szCs w:val="26"/>
        </w:rPr>
        <w:t xml:space="preserve"> </w:t>
      </w:r>
      <w:r w:rsidR="001C2FA3">
        <w:rPr>
          <w:spacing w:val="-6"/>
          <w:sz w:val="26"/>
          <w:szCs w:val="26"/>
        </w:rPr>
        <w:t>-</w:t>
      </w:r>
      <w:r w:rsidR="009B783E">
        <w:rPr>
          <w:spacing w:val="-6"/>
          <w:sz w:val="26"/>
          <w:szCs w:val="26"/>
        </w:rPr>
        <w:t xml:space="preserve"> </w:t>
      </w:r>
      <w:r w:rsidR="001C2FA3">
        <w:rPr>
          <w:spacing w:val="-6"/>
          <w:sz w:val="26"/>
          <w:szCs w:val="26"/>
        </w:rPr>
        <w:t>Мансийского автономного округа - Югры.</w:t>
      </w:r>
    </w:p>
    <w:p w14:paraId="5463A314" w14:textId="77777777" w:rsidR="00C600EA" w:rsidRDefault="00C600EA" w:rsidP="00E87B5C">
      <w:pPr>
        <w:autoSpaceDE w:val="0"/>
        <w:autoSpaceDN w:val="0"/>
        <w:adjustRightInd w:val="0"/>
        <w:ind w:firstLine="709"/>
        <w:jc w:val="both"/>
        <w:rPr>
          <w:spacing w:val="-6"/>
          <w:sz w:val="26"/>
          <w:szCs w:val="26"/>
        </w:rPr>
      </w:pPr>
    </w:p>
    <w:p w14:paraId="4EF9DD6D" w14:textId="2C9610C9" w:rsidR="00314B70" w:rsidRDefault="00C600EA" w:rsidP="00E87B5C">
      <w:pPr>
        <w:autoSpaceDE w:val="0"/>
        <w:autoSpaceDN w:val="0"/>
        <w:adjustRightInd w:val="0"/>
        <w:ind w:firstLine="709"/>
        <w:jc w:val="both"/>
        <w:rPr>
          <w:spacing w:val="-6"/>
          <w:sz w:val="26"/>
          <w:szCs w:val="26"/>
        </w:rPr>
      </w:pPr>
      <w:r>
        <w:rPr>
          <w:spacing w:val="-6"/>
          <w:sz w:val="26"/>
          <w:szCs w:val="26"/>
        </w:rPr>
        <w:t>4</w:t>
      </w:r>
      <w:r w:rsidR="001C2FA3" w:rsidRPr="00CE78C0">
        <w:rPr>
          <w:spacing w:val="-6"/>
          <w:sz w:val="26"/>
          <w:szCs w:val="26"/>
        </w:rPr>
        <w:t>.</w:t>
      </w:r>
      <w:r w:rsidR="001C2FA3">
        <w:rPr>
          <w:spacing w:val="-6"/>
          <w:sz w:val="26"/>
          <w:szCs w:val="26"/>
        </w:rPr>
        <w:t xml:space="preserve"> </w:t>
      </w:r>
      <w:r w:rsidR="00CF0580" w:rsidRPr="008E1A10">
        <w:rPr>
          <w:spacing w:val="-6"/>
          <w:sz w:val="26"/>
          <w:szCs w:val="26"/>
        </w:rPr>
        <w:t xml:space="preserve">Опубликовать настоящее постановление и </w:t>
      </w:r>
      <w:hyperlink r:id="rId14" w:history="1">
        <w:r w:rsidR="00CF0580" w:rsidRPr="008E1A10">
          <w:rPr>
            <w:spacing w:val="-6"/>
            <w:sz w:val="26"/>
            <w:szCs w:val="26"/>
          </w:rPr>
          <w:t>приложение</w:t>
        </w:r>
      </w:hyperlink>
      <w:r w:rsidR="00CF0580" w:rsidRPr="008E1A10">
        <w:rPr>
          <w:spacing w:val="-6"/>
          <w:sz w:val="26"/>
          <w:szCs w:val="26"/>
        </w:rPr>
        <w:t xml:space="preserve"> к нему в газете «Когалымский вестник» и сетевом издании «Когалымский вестник»: </w:t>
      </w:r>
      <w:r w:rsidR="00CF0580" w:rsidRPr="008E1A10">
        <w:rPr>
          <w:spacing w:val="-6"/>
          <w:sz w:val="26"/>
          <w:szCs w:val="26"/>
          <w:lang w:val="en-US"/>
        </w:rPr>
        <w:t>KOGVESTI</w:t>
      </w:r>
      <w:r w:rsidR="00CF0580" w:rsidRPr="008E1A10">
        <w:rPr>
          <w:spacing w:val="-6"/>
          <w:sz w:val="26"/>
          <w:szCs w:val="26"/>
        </w:rPr>
        <w:t>.</w:t>
      </w:r>
      <w:r w:rsidR="00CF0580" w:rsidRPr="008E1A10">
        <w:rPr>
          <w:spacing w:val="-6"/>
          <w:sz w:val="26"/>
          <w:szCs w:val="26"/>
          <w:lang w:val="en-US"/>
        </w:rPr>
        <w:t>RU</w:t>
      </w:r>
      <w:r w:rsidR="00CF0580" w:rsidRPr="008E1A10">
        <w:rPr>
          <w:spacing w:val="-6"/>
          <w:sz w:val="26"/>
          <w:szCs w:val="26"/>
        </w:rPr>
        <w:t xml:space="preserve"> (приложение </w:t>
      </w:r>
      <w:r w:rsidR="00CF0580" w:rsidRPr="0076657D">
        <w:rPr>
          <w:spacing w:val="-6"/>
          <w:sz w:val="26"/>
          <w:szCs w:val="26"/>
        </w:rPr>
        <w:t>1</w:t>
      </w:r>
      <w:r w:rsidR="00CF0580">
        <w:rPr>
          <w:spacing w:val="-6"/>
          <w:sz w:val="26"/>
          <w:szCs w:val="26"/>
        </w:rPr>
        <w:t xml:space="preserve"> в печатном издании не приводи</w:t>
      </w:r>
      <w:r w:rsidR="00CF0580" w:rsidRPr="008E1A10">
        <w:rPr>
          <w:spacing w:val="-6"/>
          <w:sz w:val="26"/>
          <w:szCs w:val="26"/>
        </w:rPr>
        <w:t xml:space="preserve">тся). Разместить настоящее постановление и </w:t>
      </w:r>
      <w:hyperlink r:id="rId15" w:history="1">
        <w:r w:rsidR="00CF0580" w:rsidRPr="008E1A10">
          <w:rPr>
            <w:spacing w:val="-6"/>
            <w:sz w:val="26"/>
            <w:szCs w:val="26"/>
          </w:rPr>
          <w:t>приложение</w:t>
        </w:r>
      </w:hyperlink>
      <w:r w:rsidR="00CF0580" w:rsidRPr="008E1A10">
        <w:rPr>
          <w:spacing w:val="-6"/>
          <w:sz w:val="26"/>
          <w:szCs w:val="26"/>
        </w:rPr>
        <w:t xml:space="preserve"> к нему на официальном сайте Администрации города Когалыма в информационно-телекоммуникационной сети «Интернет» (www.admkogalym.ru).</w:t>
      </w:r>
    </w:p>
    <w:p w14:paraId="16844E5D" w14:textId="77777777" w:rsidR="00CF0580" w:rsidRDefault="00CF0580" w:rsidP="00E87B5C">
      <w:pPr>
        <w:autoSpaceDE w:val="0"/>
        <w:autoSpaceDN w:val="0"/>
        <w:adjustRightInd w:val="0"/>
        <w:ind w:firstLine="709"/>
        <w:jc w:val="both"/>
        <w:rPr>
          <w:spacing w:val="-6"/>
          <w:sz w:val="26"/>
          <w:szCs w:val="26"/>
        </w:rPr>
      </w:pPr>
    </w:p>
    <w:p w14:paraId="0DA81012" w14:textId="140ECABC" w:rsidR="00E25AA8" w:rsidRDefault="00C600EA" w:rsidP="00E87B5C">
      <w:pPr>
        <w:autoSpaceDE w:val="0"/>
        <w:autoSpaceDN w:val="0"/>
        <w:adjustRightInd w:val="0"/>
        <w:ind w:firstLine="709"/>
        <w:jc w:val="both"/>
        <w:rPr>
          <w:spacing w:val="-6"/>
          <w:sz w:val="26"/>
          <w:szCs w:val="26"/>
        </w:rPr>
      </w:pPr>
      <w:r>
        <w:rPr>
          <w:spacing w:val="-6"/>
          <w:sz w:val="26"/>
          <w:szCs w:val="26"/>
        </w:rPr>
        <w:t>5</w:t>
      </w:r>
      <w:r w:rsidR="001C2FA3" w:rsidRPr="00CE78C0">
        <w:rPr>
          <w:spacing w:val="-6"/>
          <w:sz w:val="26"/>
          <w:szCs w:val="26"/>
        </w:rPr>
        <w:t>.</w:t>
      </w:r>
      <w:r w:rsidR="001C2FA3">
        <w:rPr>
          <w:spacing w:val="-6"/>
          <w:sz w:val="26"/>
          <w:szCs w:val="26"/>
        </w:rPr>
        <w:t xml:space="preserve"> Контроль за выполнением настоящего постановления возложить на заместителя главы города Когалыма Л.А.Юрьеву.</w:t>
      </w:r>
    </w:p>
    <w:p w14:paraId="691E7742" w14:textId="4213735A" w:rsidR="00C600EA" w:rsidRDefault="00C600EA" w:rsidP="00E87B5C">
      <w:pPr>
        <w:autoSpaceDE w:val="0"/>
        <w:autoSpaceDN w:val="0"/>
        <w:adjustRightInd w:val="0"/>
        <w:ind w:firstLine="709"/>
        <w:jc w:val="both"/>
        <w:rPr>
          <w:spacing w:val="-6"/>
          <w:sz w:val="26"/>
          <w:szCs w:val="26"/>
        </w:rPr>
      </w:pPr>
    </w:p>
    <w:tbl>
      <w:tblPr>
        <w:tblStyle w:val="af6"/>
        <w:tblW w:w="905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39"/>
        <w:gridCol w:w="4145"/>
        <w:gridCol w:w="1967"/>
      </w:tblGrid>
      <w:tr w:rsidR="00E25AA8" w14:paraId="2A5D216D" w14:textId="77777777" w:rsidTr="00B819DE">
        <w:trPr>
          <w:trHeight w:val="1518"/>
        </w:trPr>
        <w:tc>
          <w:tcPr>
            <w:tcW w:w="2939" w:type="dxa"/>
          </w:tcPr>
          <w:sdt>
            <w:sdtPr>
              <w:rPr>
                <w:sz w:val="26"/>
                <w:szCs w:val="26"/>
              </w:rPr>
              <w:id w:val="1048192048"/>
              <w:placeholder>
                <w:docPart w:val="7761CAABC8814CB691C14999201C4434"/>
              </w:placeholder>
              <w:dropDownList>
                <w:listItem w:value="Выберите элемент."/>
                <w:listItem w:displayText="Глава города Когалыма" w:value="Глава города Когалыма"/>
                <w:listItem w:displayText="Первый заместитель города Когалыма" w:value="Первый заместитель города Когалыма"/>
                <w:listItem w:displayText="Исполняющий обязанности главы города Когалыма" w:value="Исполняющий обязанности главы города Когалыма"/>
              </w:dropDownList>
            </w:sdtPr>
            <w:sdtEndPr/>
            <w:sdtContent>
              <w:p w14:paraId="09F5EAB3" w14:textId="77777777" w:rsidR="00E25AA8" w:rsidRDefault="001C2FA3">
                <w:pPr>
                  <w:rPr>
                    <w:sz w:val="28"/>
                    <w:szCs w:val="28"/>
                  </w:rPr>
                </w:pPr>
                <w:r>
                  <w:rPr>
                    <w:sz w:val="26"/>
                    <w:szCs w:val="26"/>
                  </w:rPr>
                  <w:t>Глава города Когалыма</w:t>
                </w:r>
              </w:p>
            </w:sdtContent>
          </w:sdt>
        </w:tc>
        <w:tc>
          <w:tcPr>
            <w:tcW w:w="4145" w:type="dxa"/>
          </w:tcPr>
          <w:tbl>
            <w:tblPr>
              <w:tblStyle w:val="af6"/>
              <w:tblW w:w="3926" w:type="dxa"/>
              <w:tblInd w:w="1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926"/>
            </w:tblGrid>
            <w:tr w:rsidR="00E25AA8" w14:paraId="3C4D46FD" w14:textId="77777777" w:rsidTr="00B819DE">
              <w:trPr>
                <w:trHeight w:val="1518"/>
              </w:trPr>
              <w:tc>
                <w:tcPr>
                  <w:tcW w:w="3926" w:type="dxa"/>
                </w:tcPr>
                <w:p w14:paraId="3A3983A2" w14:textId="77777777" w:rsidR="00E25AA8" w:rsidRDefault="001C2FA3">
                  <w:pPr>
                    <w:pStyle w:val="af7"/>
                    <w:jc w:val="center"/>
                    <w:rPr>
                      <w:rFonts w:eastAsia="Times New Roman" w:cs="Times New Roman"/>
                      <w:b/>
                      <w:color w:val="D9D9D9" w:themeColor="background1" w:themeShade="D9"/>
                      <w:sz w:val="20"/>
                      <w:szCs w:val="20"/>
                    </w:rPr>
                  </w:pPr>
                  <w:r>
                    <w:rPr>
                      <w:rFonts w:eastAsia="Times New Roman" w:cs="Times New Roman"/>
                      <w:noProof/>
                      <w:sz w:val="26"/>
                      <w:szCs w:val="20"/>
                      <w:lang w:eastAsia="ru-RU"/>
                    </w:rPr>
                    <w:drawing>
                      <wp:anchor distT="36830" distB="36830" distL="6400800" distR="6400800" simplePos="0" relativeHeight="251659264" behindDoc="0" locked="0" layoutInCell="1" allowOverlap="1" wp14:anchorId="247AEACB" wp14:editId="1A8E306F">
                        <wp:simplePos x="0" y="0"/>
                        <wp:positionH relativeFrom="margin">
                          <wp:posOffset>-48895</wp:posOffset>
                        </wp:positionH>
                        <wp:positionV relativeFrom="paragraph">
                          <wp:posOffset>48895</wp:posOffset>
                        </wp:positionV>
                        <wp:extent cx="228600" cy="281940"/>
                        <wp:effectExtent l="0" t="0" r="0" b="3810"/>
                        <wp:wrapNone/>
                        <wp:docPr id="4" name="Рисунок 4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4" name="Рисунок 4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6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28600" cy="281940"/>
                                </a:xfrm>
                                <a:prstGeom prst="rect">
                                  <a:avLst/>
                                </a:prstGeom>
                                <a:noFill/>
                              </pic:spPr>
                            </pic:pic>
                          </a:graphicData>
                        </a:graphic>
                      </wp:anchor>
                    </w:drawing>
                  </w:r>
                  <w:r>
                    <w:rPr>
                      <w:rFonts w:eastAsia="Times New Roman" w:cs="Times New Roman"/>
                      <w:b/>
                      <w:color w:val="D9D9D9" w:themeColor="background1" w:themeShade="D9"/>
                      <w:sz w:val="20"/>
                      <w:szCs w:val="20"/>
                    </w:rPr>
                    <w:t>ДОКУМЕНТ ПОДПИСАН</w:t>
                  </w:r>
                </w:p>
                <w:p w14:paraId="4B7BB6F1" w14:textId="77777777" w:rsidR="00E25AA8" w:rsidRDefault="001C2FA3">
                  <w:pPr>
                    <w:pStyle w:val="af7"/>
                    <w:jc w:val="center"/>
                    <w:rPr>
                      <w:rFonts w:eastAsia="Times New Roman" w:cs="Times New Roman"/>
                      <w:b/>
                      <w:color w:val="D9D9D9" w:themeColor="background1" w:themeShade="D9"/>
                      <w:sz w:val="20"/>
                      <w:szCs w:val="20"/>
                    </w:rPr>
                  </w:pPr>
                  <w:r>
                    <w:rPr>
                      <w:rFonts w:eastAsia="Times New Roman" w:cs="Times New Roman"/>
                      <w:b/>
                      <w:color w:val="D9D9D9" w:themeColor="background1" w:themeShade="D9"/>
                      <w:sz w:val="20"/>
                      <w:szCs w:val="20"/>
                    </w:rPr>
                    <w:t>ЭЛЕКТРОННОЙ ПОДПИСЬЮ</w:t>
                  </w:r>
                </w:p>
                <w:p w14:paraId="64261444" w14:textId="77777777" w:rsidR="00E25AA8" w:rsidRDefault="00E25AA8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D9D9D9" w:themeColor="background1" w:themeShade="D9"/>
                      <w:sz w:val="8"/>
                      <w:szCs w:val="8"/>
                    </w:rPr>
                  </w:pPr>
                </w:p>
                <w:p w14:paraId="23E450F1" w14:textId="77777777" w:rsidR="00E25AA8" w:rsidRDefault="001C2FA3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D9D9D9" w:themeColor="background1" w:themeShade="D9"/>
                      <w:sz w:val="18"/>
                      <w:szCs w:val="18"/>
                    </w:rPr>
                  </w:pPr>
                  <w:r>
                    <w:rPr>
                      <w:color w:val="D9D9D9" w:themeColor="background1" w:themeShade="D9"/>
                      <w:sz w:val="18"/>
                      <w:szCs w:val="18"/>
                    </w:rPr>
                    <w:t>Сертификат  [Номер сертификата 1]</w:t>
                  </w:r>
                </w:p>
                <w:p w14:paraId="0901F808" w14:textId="77777777" w:rsidR="00E25AA8" w:rsidRDefault="001C2FA3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D9D9D9" w:themeColor="background1" w:themeShade="D9"/>
                      <w:sz w:val="18"/>
                      <w:szCs w:val="18"/>
                    </w:rPr>
                  </w:pPr>
                  <w:r>
                    <w:rPr>
                      <w:color w:val="D9D9D9" w:themeColor="background1" w:themeShade="D9"/>
                      <w:sz w:val="18"/>
                      <w:szCs w:val="18"/>
                    </w:rPr>
                    <w:t>Владелец [Владелец сертификата 1]</w:t>
                  </w:r>
                </w:p>
                <w:p w14:paraId="2B951383" w14:textId="77777777" w:rsidR="00E25AA8" w:rsidRDefault="001C2FA3">
                  <w:pPr>
                    <w:pStyle w:val="af7"/>
                    <w:jc w:val="center"/>
                    <w:rPr>
                      <w:rFonts w:eastAsia="Times New Roman" w:cs="Times New Roman"/>
                      <w:color w:val="D9D9D9" w:themeColor="background1" w:themeShade="D9"/>
                      <w:sz w:val="18"/>
                      <w:szCs w:val="18"/>
                    </w:rPr>
                  </w:pPr>
                  <w:r>
                    <w:rPr>
                      <w:rFonts w:eastAsia="Times New Roman" w:cs="Times New Roman"/>
                      <w:color w:val="D9D9D9" w:themeColor="background1" w:themeShade="D9"/>
                      <w:sz w:val="18"/>
                      <w:szCs w:val="18"/>
                    </w:rPr>
                    <w:t>Действителен с [ДатаС 1] по [ДатаПо 1]</w:t>
                  </w:r>
                </w:p>
                <w:p w14:paraId="111A62CF" w14:textId="77777777" w:rsidR="00E25AA8" w:rsidRDefault="00E25AA8">
                  <w:pPr>
                    <w:jc w:val="both"/>
                    <w:rPr>
                      <w:sz w:val="26"/>
                      <w:szCs w:val="26"/>
                    </w:rPr>
                  </w:pPr>
                </w:p>
              </w:tc>
            </w:tr>
          </w:tbl>
          <w:p w14:paraId="7BA91CB1" w14:textId="77777777" w:rsidR="00E25AA8" w:rsidRDefault="00E25AA8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1967" w:type="dxa"/>
          </w:tcPr>
          <w:sdt>
            <w:sdtPr>
              <w:rPr>
                <w:sz w:val="26"/>
                <w:szCs w:val="26"/>
              </w:rPr>
              <w:id w:val="-2089140571"/>
              <w:placeholder>
                <w:docPart w:val="4F7D7302B765485495AB91F4BF8DC068"/>
              </w:placeholder>
              <w:dropDownList>
                <w:listItem w:value="Выберите элемент."/>
                <w:listItem w:displayText="Н.Н.Пальчиков" w:value="Н.Н.Пальчиков"/>
                <w:listItem w:displayText="Р.Я.Ярема" w:value="Р.Я.Ярема"/>
                <w:listItem w:displayText="Р.Ю.Попов" w:value="Р.Ю.Попов"/>
                <w:listItem w:displayText="Т.И.Черных" w:value="Т.И.Черных"/>
                <w:listItem w:displayText="Л.А.Юрьева" w:value="Л.А.Юрьева"/>
                <w:listItem w:displayText="В.В.Пчелинцев" w:value="В.В.Пчелинцев"/>
              </w:dropDownList>
            </w:sdtPr>
            <w:sdtEndPr/>
            <w:sdtContent>
              <w:p w14:paraId="21BEA8C4" w14:textId="77777777" w:rsidR="00E25AA8" w:rsidRDefault="001C2FA3">
                <w:pPr>
                  <w:jc w:val="right"/>
                  <w:rPr>
                    <w:sz w:val="28"/>
                    <w:szCs w:val="28"/>
                  </w:rPr>
                </w:pPr>
                <w:r>
                  <w:rPr>
                    <w:sz w:val="26"/>
                    <w:szCs w:val="26"/>
                  </w:rPr>
                  <w:t>Н.Н.Пальчиков</w:t>
                </w:r>
              </w:p>
            </w:sdtContent>
          </w:sdt>
        </w:tc>
      </w:tr>
    </w:tbl>
    <w:p w14:paraId="70435C1A" w14:textId="3C19B962" w:rsidR="001563C6" w:rsidRDefault="001563C6" w:rsidP="001563C6">
      <w:pPr>
        <w:autoSpaceDE w:val="0"/>
        <w:autoSpaceDN w:val="0"/>
        <w:adjustRightInd w:val="0"/>
        <w:ind w:firstLine="4962"/>
        <w:rPr>
          <w:rFonts w:ascii="TimesNewRomanPSMT" w:eastAsia="SimSun" w:hAnsi="TimesNewRomanPSMT" w:cs="TimesNewRomanPSMT"/>
          <w:color w:val="000000"/>
          <w:sz w:val="26"/>
          <w:szCs w:val="26"/>
        </w:rPr>
      </w:pPr>
      <w:r>
        <w:rPr>
          <w:rFonts w:ascii="TimesNewRomanPSMT" w:eastAsia="SimSun" w:hAnsi="TimesNewRomanPSMT" w:cs="TimesNewRomanPSMT"/>
          <w:color w:val="000000"/>
          <w:sz w:val="26"/>
          <w:szCs w:val="26"/>
        </w:rPr>
        <w:lastRenderedPageBreak/>
        <w:t>Приложение</w:t>
      </w:r>
    </w:p>
    <w:p w14:paraId="6331322D" w14:textId="77777777" w:rsidR="001563C6" w:rsidRDefault="001563C6" w:rsidP="001563C6">
      <w:pPr>
        <w:autoSpaceDE w:val="0"/>
        <w:autoSpaceDN w:val="0"/>
        <w:adjustRightInd w:val="0"/>
        <w:ind w:firstLine="4962"/>
        <w:rPr>
          <w:rFonts w:ascii="TimesNewRomanPSMT" w:eastAsia="SimSun" w:hAnsi="TimesNewRomanPSMT" w:cs="TimesNewRomanPSMT"/>
          <w:color w:val="000000"/>
          <w:sz w:val="26"/>
          <w:szCs w:val="26"/>
        </w:rPr>
      </w:pPr>
      <w:r>
        <w:rPr>
          <w:rFonts w:ascii="TimesNewRomanPSMT" w:eastAsia="SimSun" w:hAnsi="TimesNewRomanPSMT" w:cs="TimesNewRomanPSMT"/>
          <w:color w:val="000000"/>
          <w:sz w:val="26"/>
          <w:szCs w:val="26"/>
        </w:rPr>
        <w:t>к постановлению Администрации</w:t>
      </w:r>
    </w:p>
    <w:p w14:paraId="715ED55E" w14:textId="77777777" w:rsidR="001563C6" w:rsidRDefault="001563C6" w:rsidP="001563C6">
      <w:pPr>
        <w:autoSpaceDE w:val="0"/>
        <w:autoSpaceDN w:val="0"/>
        <w:adjustRightInd w:val="0"/>
        <w:ind w:firstLine="4962"/>
        <w:rPr>
          <w:rFonts w:ascii="TimesNewRomanPSMT" w:eastAsia="SimSun" w:hAnsi="TimesNewRomanPSMT" w:cs="TimesNewRomanPSMT"/>
          <w:color w:val="000000"/>
          <w:sz w:val="26"/>
          <w:szCs w:val="26"/>
        </w:rPr>
      </w:pPr>
      <w:r>
        <w:rPr>
          <w:rFonts w:ascii="TimesNewRomanPSMT" w:eastAsia="SimSun" w:hAnsi="TimesNewRomanPSMT" w:cs="TimesNewRomanPSMT"/>
          <w:color w:val="000000"/>
          <w:sz w:val="26"/>
          <w:szCs w:val="26"/>
        </w:rPr>
        <w:t>города Когалыма</w:t>
      </w:r>
    </w:p>
    <w:tbl>
      <w:tblPr>
        <w:tblStyle w:val="21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81"/>
        <w:gridCol w:w="1495"/>
      </w:tblGrid>
      <w:tr w:rsidR="001563C6" w:rsidRPr="004F2E0C" w14:paraId="2EA27A30" w14:textId="77777777" w:rsidTr="00210EDA">
        <w:trPr>
          <w:trHeight w:val="661"/>
          <w:jc w:val="right"/>
        </w:trPr>
        <w:tc>
          <w:tcPr>
            <w:tcW w:w="2581" w:type="dxa"/>
          </w:tcPr>
          <w:p w14:paraId="5E2C5C00" w14:textId="77777777" w:rsidR="001563C6" w:rsidRPr="004F2E0C" w:rsidRDefault="001563C6" w:rsidP="00210EDA">
            <w:pPr>
              <w:rPr>
                <w:color w:val="D9D9D9" w:themeColor="background1" w:themeShade="D9"/>
                <w:sz w:val="26"/>
                <w:szCs w:val="26"/>
                <w:lang w:eastAsia="ru-RU"/>
              </w:rPr>
            </w:pPr>
            <w:r>
              <w:rPr>
                <w:color w:val="D9D9D9" w:themeColor="background1" w:themeShade="D9"/>
                <w:sz w:val="26"/>
                <w:szCs w:val="26"/>
                <w:lang w:eastAsia="ru-RU"/>
              </w:rPr>
              <w:t xml:space="preserve"> </w:t>
            </w:r>
            <w:r w:rsidRPr="004F2E0C">
              <w:rPr>
                <w:color w:val="D9D9D9" w:themeColor="background1" w:themeShade="D9"/>
                <w:sz w:val="26"/>
                <w:szCs w:val="26"/>
                <w:lang w:eastAsia="ru-RU"/>
              </w:rPr>
              <w:t xml:space="preserve">от [Дата документа] </w:t>
            </w:r>
          </w:p>
        </w:tc>
        <w:tc>
          <w:tcPr>
            <w:tcW w:w="1495" w:type="dxa"/>
          </w:tcPr>
          <w:p w14:paraId="66D258B8" w14:textId="77777777" w:rsidR="001563C6" w:rsidRPr="004F2E0C" w:rsidRDefault="001563C6" w:rsidP="00210EDA">
            <w:pPr>
              <w:rPr>
                <w:color w:val="D9D9D9" w:themeColor="background1" w:themeShade="D9"/>
                <w:sz w:val="26"/>
                <w:szCs w:val="26"/>
                <w:lang w:eastAsia="ru-RU"/>
              </w:rPr>
            </w:pPr>
            <w:r w:rsidRPr="004F2E0C">
              <w:rPr>
                <w:color w:val="D9D9D9" w:themeColor="background1" w:themeShade="D9"/>
                <w:sz w:val="26"/>
                <w:szCs w:val="26"/>
                <w:lang w:eastAsia="ru-RU"/>
              </w:rPr>
              <w:t>№ [Номер документа]</w:t>
            </w:r>
          </w:p>
        </w:tc>
      </w:tr>
    </w:tbl>
    <w:p w14:paraId="2A365A22" w14:textId="77777777" w:rsidR="001563C6" w:rsidRDefault="001563C6" w:rsidP="001563C6">
      <w:pPr>
        <w:jc w:val="right"/>
        <w:rPr>
          <w:sz w:val="24"/>
          <w:szCs w:val="24"/>
        </w:rPr>
      </w:pPr>
    </w:p>
    <w:p w14:paraId="21A967AF" w14:textId="77777777" w:rsidR="00C600EA" w:rsidRDefault="00C600EA" w:rsidP="001563C6">
      <w:pPr>
        <w:widowControl w:val="0"/>
        <w:autoSpaceDE w:val="0"/>
        <w:autoSpaceDN w:val="0"/>
        <w:jc w:val="center"/>
        <w:rPr>
          <w:sz w:val="26"/>
          <w:szCs w:val="26"/>
        </w:rPr>
      </w:pPr>
    </w:p>
    <w:p w14:paraId="13230300" w14:textId="38758A3C" w:rsidR="00C600EA" w:rsidRPr="0004405D" w:rsidRDefault="00C600EA" w:rsidP="001563C6">
      <w:pPr>
        <w:widowControl w:val="0"/>
        <w:autoSpaceDE w:val="0"/>
        <w:autoSpaceDN w:val="0"/>
        <w:jc w:val="center"/>
        <w:rPr>
          <w:rFonts w:ascii="TimesNewRomanPSMT" w:eastAsia="SimSun" w:hAnsi="TimesNewRomanPSMT" w:cs="TimesNewRomanPSMT"/>
          <w:color w:val="000000"/>
          <w:sz w:val="25"/>
          <w:szCs w:val="25"/>
        </w:rPr>
      </w:pPr>
      <w:r w:rsidRPr="0004405D">
        <w:rPr>
          <w:rFonts w:ascii="TimesNewRomanPSMT" w:eastAsia="SimSun" w:hAnsi="TimesNewRomanPSMT" w:cs="TimesNewRomanPSMT"/>
          <w:color w:val="000000"/>
          <w:sz w:val="25"/>
          <w:szCs w:val="25"/>
        </w:rPr>
        <w:t xml:space="preserve">План мероприятий </w:t>
      </w:r>
      <w:r w:rsidR="00CF0580">
        <w:rPr>
          <w:rFonts w:ascii="TimesNewRomanPSMT" w:eastAsia="SimSun" w:hAnsi="TimesNewRomanPSMT" w:cs="TimesNewRomanPSMT"/>
          <w:color w:val="000000"/>
          <w:sz w:val="25"/>
          <w:szCs w:val="25"/>
        </w:rPr>
        <w:t xml:space="preserve">(дорожная карта) </w:t>
      </w:r>
      <w:r w:rsidR="00590534">
        <w:rPr>
          <w:rFonts w:ascii="TimesNewRomanPSMT" w:eastAsia="SimSun" w:hAnsi="TimesNewRomanPSMT" w:cs="TimesNewRomanPSMT"/>
          <w:color w:val="000000"/>
          <w:sz w:val="25"/>
          <w:szCs w:val="25"/>
        </w:rPr>
        <w:t xml:space="preserve">по </w:t>
      </w:r>
      <w:r w:rsidRPr="0004405D">
        <w:rPr>
          <w:rFonts w:ascii="TimesNewRomanPSMT" w:eastAsia="SimSun" w:hAnsi="TimesNewRomanPSMT" w:cs="TimesNewRomanPSMT"/>
          <w:color w:val="000000"/>
          <w:sz w:val="25"/>
          <w:szCs w:val="25"/>
        </w:rPr>
        <w:t>проведени</w:t>
      </w:r>
      <w:r w:rsidR="00590534">
        <w:rPr>
          <w:rFonts w:ascii="TimesNewRomanPSMT" w:eastAsia="SimSun" w:hAnsi="TimesNewRomanPSMT" w:cs="TimesNewRomanPSMT"/>
          <w:color w:val="000000"/>
          <w:sz w:val="25"/>
          <w:szCs w:val="25"/>
        </w:rPr>
        <w:t>ю</w:t>
      </w:r>
      <w:r w:rsidRPr="0004405D">
        <w:rPr>
          <w:rFonts w:ascii="TimesNewRomanPSMT" w:eastAsia="SimSun" w:hAnsi="TimesNewRomanPSMT" w:cs="TimesNewRomanPSMT"/>
          <w:color w:val="000000"/>
          <w:sz w:val="25"/>
          <w:szCs w:val="25"/>
        </w:rPr>
        <w:t xml:space="preserve"> проверки экономической</w:t>
      </w:r>
    </w:p>
    <w:p w14:paraId="6B380D61" w14:textId="77777777" w:rsidR="0004405D" w:rsidRPr="0004405D" w:rsidRDefault="00C600EA" w:rsidP="001563C6">
      <w:pPr>
        <w:widowControl w:val="0"/>
        <w:autoSpaceDE w:val="0"/>
        <w:autoSpaceDN w:val="0"/>
        <w:jc w:val="center"/>
        <w:rPr>
          <w:rFonts w:ascii="TimesNewRomanPSMT" w:eastAsia="SimSun" w:hAnsi="TimesNewRomanPSMT" w:cs="TimesNewRomanPSMT"/>
          <w:color w:val="000000"/>
          <w:sz w:val="25"/>
          <w:szCs w:val="25"/>
        </w:rPr>
      </w:pPr>
      <w:r w:rsidRPr="0004405D">
        <w:rPr>
          <w:rFonts w:ascii="TimesNewRomanPSMT" w:eastAsia="SimSun" w:hAnsi="TimesNewRomanPSMT" w:cs="TimesNewRomanPSMT"/>
          <w:color w:val="000000"/>
          <w:sz w:val="25"/>
          <w:szCs w:val="25"/>
        </w:rPr>
        <w:t xml:space="preserve"> целесообразности реконструкции или капитального ремонта многоквартирного дома (части дома), в котором проживает инвалид, в целях приспособления жилого помещения и (или) общего имущества в многоквартирном доме,</w:t>
      </w:r>
    </w:p>
    <w:p w14:paraId="5C3B8426" w14:textId="5B90CA64" w:rsidR="00C600EA" w:rsidRPr="0004405D" w:rsidRDefault="00C600EA" w:rsidP="001563C6">
      <w:pPr>
        <w:widowControl w:val="0"/>
        <w:autoSpaceDE w:val="0"/>
        <w:autoSpaceDN w:val="0"/>
        <w:jc w:val="center"/>
        <w:rPr>
          <w:rFonts w:ascii="TimesNewRomanPSMT" w:eastAsia="SimSun" w:hAnsi="TimesNewRomanPSMT" w:cs="TimesNewRomanPSMT"/>
          <w:color w:val="000000"/>
          <w:sz w:val="25"/>
          <w:szCs w:val="25"/>
        </w:rPr>
      </w:pPr>
      <w:r w:rsidRPr="0004405D">
        <w:rPr>
          <w:rFonts w:ascii="TimesNewRomanPSMT" w:eastAsia="SimSun" w:hAnsi="TimesNewRomanPSMT" w:cs="TimesNewRomanPSMT"/>
          <w:color w:val="000000"/>
          <w:sz w:val="25"/>
          <w:szCs w:val="25"/>
        </w:rPr>
        <w:t xml:space="preserve"> в </w:t>
      </w:r>
      <w:r w:rsidR="00D64BA1">
        <w:rPr>
          <w:rFonts w:ascii="TimesNewRomanPSMT" w:eastAsia="SimSun" w:hAnsi="TimesNewRomanPSMT" w:cs="TimesNewRomanPSMT"/>
          <w:color w:val="000000"/>
          <w:sz w:val="25"/>
          <w:szCs w:val="25"/>
        </w:rPr>
        <w:t>котором проживает инвалид, с учё</w:t>
      </w:r>
      <w:r w:rsidRPr="0004405D">
        <w:rPr>
          <w:rFonts w:ascii="TimesNewRomanPSMT" w:eastAsia="SimSun" w:hAnsi="TimesNewRomanPSMT" w:cs="TimesNewRomanPSMT"/>
          <w:color w:val="000000"/>
          <w:sz w:val="25"/>
          <w:szCs w:val="25"/>
        </w:rPr>
        <w:t>том потребностей инвалида и обеспечения условий их доступности для инвалида муниципального жилищного фонда и частного жилищн</w:t>
      </w:r>
      <w:r w:rsidR="0004405D" w:rsidRPr="0004405D">
        <w:rPr>
          <w:rFonts w:ascii="TimesNewRomanPSMT" w:eastAsia="SimSun" w:hAnsi="TimesNewRomanPSMT" w:cs="TimesNewRomanPSMT"/>
          <w:color w:val="000000"/>
          <w:sz w:val="25"/>
          <w:szCs w:val="25"/>
        </w:rPr>
        <w:t>ого фонда на территории города К</w:t>
      </w:r>
      <w:r w:rsidRPr="0004405D">
        <w:rPr>
          <w:rFonts w:ascii="TimesNewRomanPSMT" w:eastAsia="SimSun" w:hAnsi="TimesNewRomanPSMT" w:cs="TimesNewRomanPSMT"/>
          <w:color w:val="000000"/>
          <w:sz w:val="25"/>
          <w:szCs w:val="25"/>
        </w:rPr>
        <w:t xml:space="preserve">огалым </w:t>
      </w:r>
    </w:p>
    <w:p w14:paraId="5B4CDE86" w14:textId="384C1559" w:rsidR="001563C6" w:rsidRPr="0004405D" w:rsidRDefault="0004405D" w:rsidP="001563C6">
      <w:pPr>
        <w:widowControl w:val="0"/>
        <w:autoSpaceDE w:val="0"/>
        <w:autoSpaceDN w:val="0"/>
        <w:jc w:val="center"/>
        <w:rPr>
          <w:rFonts w:ascii="TimesNewRomanPSMT" w:eastAsia="SimSun" w:hAnsi="TimesNewRomanPSMT" w:cs="TimesNewRomanPSMT"/>
          <w:color w:val="000000"/>
          <w:sz w:val="25"/>
          <w:szCs w:val="25"/>
        </w:rPr>
      </w:pPr>
      <w:r w:rsidRPr="0004405D">
        <w:rPr>
          <w:rFonts w:ascii="TimesNewRomanPSMT" w:eastAsia="SimSun" w:hAnsi="TimesNewRomanPSMT" w:cs="TimesNewRomanPSMT"/>
          <w:color w:val="000000"/>
          <w:sz w:val="25"/>
          <w:szCs w:val="25"/>
        </w:rPr>
        <w:t xml:space="preserve"> </w:t>
      </w:r>
    </w:p>
    <w:p w14:paraId="2F01A228" w14:textId="77777777" w:rsidR="001563C6" w:rsidRPr="0004405D" w:rsidRDefault="001563C6" w:rsidP="001563C6">
      <w:pPr>
        <w:jc w:val="center"/>
        <w:rPr>
          <w:rFonts w:ascii="TimesNewRomanPSMT" w:eastAsia="SimSun" w:hAnsi="TimesNewRomanPSMT" w:cs="TimesNewRomanPSMT"/>
          <w:color w:val="000000"/>
          <w:sz w:val="25"/>
          <w:szCs w:val="25"/>
        </w:rPr>
      </w:pPr>
    </w:p>
    <w:tbl>
      <w:tblPr>
        <w:tblStyle w:val="af6"/>
        <w:tblW w:w="5309" w:type="pct"/>
        <w:tblInd w:w="-289" w:type="dxa"/>
        <w:tblLayout w:type="fixed"/>
        <w:tblLook w:val="04A0" w:firstRow="1" w:lastRow="0" w:firstColumn="1" w:lastColumn="0" w:noHBand="0" w:noVBand="1"/>
      </w:tblPr>
      <w:tblGrid>
        <w:gridCol w:w="609"/>
        <w:gridCol w:w="3645"/>
        <w:gridCol w:w="2409"/>
        <w:gridCol w:w="1558"/>
        <w:gridCol w:w="1700"/>
      </w:tblGrid>
      <w:tr w:rsidR="000F364F" w:rsidRPr="0004405D" w14:paraId="2099053F" w14:textId="1663E111" w:rsidTr="00B27536">
        <w:tc>
          <w:tcPr>
            <w:tcW w:w="307" w:type="pct"/>
            <w:vAlign w:val="center"/>
          </w:tcPr>
          <w:p w14:paraId="01B9027A" w14:textId="7137FFBD" w:rsidR="0004405D" w:rsidRPr="0004405D" w:rsidRDefault="000F364F" w:rsidP="000F364F">
            <w:pPr>
              <w:ind w:right="-100"/>
              <w:jc w:val="center"/>
              <w:rPr>
                <w:b/>
                <w:sz w:val="25"/>
                <w:szCs w:val="25"/>
              </w:rPr>
            </w:pPr>
            <w:r>
              <w:rPr>
                <w:rFonts w:eastAsia="SimSun"/>
                <w:b/>
                <w:sz w:val="25"/>
                <w:szCs w:val="25"/>
              </w:rPr>
              <w:t>№</w:t>
            </w:r>
            <w:r w:rsidR="0004405D" w:rsidRPr="0004405D">
              <w:rPr>
                <w:rFonts w:eastAsia="SimSun"/>
                <w:b/>
                <w:sz w:val="25"/>
                <w:szCs w:val="25"/>
              </w:rPr>
              <w:t xml:space="preserve"> п/п</w:t>
            </w:r>
          </w:p>
        </w:tc>
        <w:tc>
          <w:tcPr>
            <w:tcW w:w="1837" w:type="pct"/>
            <w:vAlign w:val="center"/>
          </w:tcPr>
          <w:p w14:paraId="7B239F09" w14:textId="65B66717" w:rsidR="0004405D" w:rsidRPr="0004405D" w:rsidRDefault="000B3048" w:rsidP="0004405D">
            <w:pPr>
              <w:jc w:val="center"/>
              <w:rPr>
                <w:b/>
                <w:sz w:val="25"/>
                <w:szCs w:val="25"/>
              </w:rPr>
            </w:pPr>
            <w:r>
              <w:rPr>
                <w:rFonts w:eastAsia="SimSun"/>
                <w:b/>
                <w:sz w:val="25"/>
                <w:szCs w:val="25"/>
              </w:rPr>
              <w:t>Мероприятие</w:t>
            </w:r>
          </w:p>
        </w:tc>
        <w:tc>
          <w:tcPr>
            <w:tcW w:w="1214" w:type="pct"/>
            <w:vAlign w:val="center"/>
          </w:tcPr>
          <w:p w14:paraId="788F242B" w14:textId="571275C8" w:rsidR="0004405D" w:rsidRPr="0004405D" w:rsidRDefault="0004405D" w:rsidP="0004405D">
            <w:pPr>
              <w:jc w:val="center"/>
              <w:rPr>
                <w:b/>
                <w:sz w:val="25"/>
                <w:szCs w:val="25"/>
              </w:rPr>
            </w:pPr>
            <w:r w:rsidRPr="0004405D">
              <w:rPr>
                <w:rFonts w:eastAsia="SimSun"/>
                <w:b/>
                <w:sz w:val="25"/>
                <w:szCs w:val="25"/>
              </w:rPr>
              <w:t>Ожидаемые результаты</w:t>
            </w:r>
          </w:p>
        </w:tc>
        <w:tc>
          <w:tcPr>
            <w:tcW w:w="785" w:type="pct"/>
            <w:vAlign w:val="center"/>
          </w:tcPr>
          <w:p w14:paraId="4C4D2240" w14:textId="653F64D1" w:rsidR="0004405D" w:rsidRPr="0004405D" w:rsidRDefault="000B3048" w:rsidP="00590534">
            <w:pPr>
              <w:ind w:right="-107"/>
              <w:jc w:val="center"/>
              <w:rPr>
                <w:b/>
                <w:sz w:val="25"/>
                <w:szCs w:val="25"/>
              </w:rPr>
            </w:pPr>
            <w:r>
              <w:rPr>
                <w:b/>
                <w:sz w:val="25"/>
                <w:szCs w:val="25"/>
              </w:rPr>
              <w:t>Период</w:t>
            </w:r>
            <w:r w:rsidR="00590534">
              <w:rPr>
                <w:b/>
                <w:sz w:val="25"/>
                <w:szCs w:val="25"/>
              </w:rPr>
              <w:t xml:space="preserve"> исполнения </w:t>
            </w:r>
            <w:r>
              <w:rPr>
                <w:b/>
                <w:sz w:val="25"/>
                <w:szCs w:val="25"/>
              </w:rPr>
              <w:t xml:space="preserve"> </w:t>
            </w:r>
          </w:p>
        </w:tc>
        <w:tc>
          <w:tcPr>
            <w:tcW w:w="857" w:type="pct"/>
            <w:vAlign w:val="center"/>
          </w:tcPr>
          <w:p w14:paraId="10BDFD08" w14:textId="1F8D8BBB" w:rsidR="0004405D" w:rsidRPr="0004405D" w:rsidRDefault="0004405D" w:rsidP="000F364F">
            <w:pPr>
              <w:ind w:right="-101"/>
              <w:jc w:val="center"/>
              <w:rPr>
                <w:b/>
                <w:sz w:val="25"/>
                <w:szCs w:val="25"/>
              </w:rPr>
            </w:pPr>
            <w:r w:rsidRPr="0004405D">
              <w:rPr>
                <w:rFonts w:eastAsia="SimSun"/>
                <w:b/>
                <w:sz w:val="25"/>
                <w:szCs w:val="25"/>
              </w:rPr>
              <w:t>Ответственный исполнитель</w:t>
            </w:r>
          </w:p>
        </w:tc>
      </w:tr>
      <w:tr w:rsidR="000F364F" w:rsidRPr="0004405D" w14:paraId="2B019D00" w14:textId="63A0C3B1" w:rsidTr="00B27536">
        <w:tc>
          <w:tcPr>
            <w:tcW w:w="307" w:type="pct"/>
            <w:vAlign w:val="center"/>
          </w:tcPr>
          <w:p w14:paraId="296B07CC" w14:textId="14364AD8" w:rsidR="0004405D" w:rsidRPr="0004405D" w:rsidRDefault="0004405D" w:rsidP="0004405D">
            <w:pPr>
              <w:jc w:val="center"/>
              <w:rPr>
                <w:sz w:val="25"/>
                <w:szCs w:val="25"/>
              </w:rPr>
            </w:pPr>
            <w:r w:rsidRPr="0004405D">
              <w:rPr>
                <w:rFonts w:eastAsia="SimSun"/>
                <w:sz w:val="25"/>
                <w:szCs w:val="25"/>
              </w:rPr>
              <w:t>1</w:t>
            </w:r>
          </w:p>
        </w:tc>
        <w:tc>
          <w:tcPr>
            <w:tcW w:w="1837" w:type="pct"/>
            <w:vAlign w:val="center"/>
          </w:tcPr>
          <w:p w14:paraId="0A16E2A5" w14:textId="01E20602" w:rsidR="0004405D" w:rsidRPr="0004405D" w:rsidRDefault="0004405D" w:rsidP="0004405D">
            <w:pPr>
              <w:jc w:val="center"/>
              <w:rPr>
                <w:sz w:val="25"/>
                <w:szCs w:val="25"/>
              </w:rPr>
            </w:pPr>
            <w:r w:rsidRPr="0004405D">
              <w:rPr>
                <w:rFonts w:eastAsia="SimSun"/>
                <w:sz w:val="25"/>
                <w:szCs w:val="25"/>
              </w:rPr>
              <w:t>2</w:t>
            </w:r>
          </w:p>
        </w:tc>
        <w:tc>
          <w:tcPr>
            <w:tcW w:w="1214" w:type="pct"/>
            <w:vAlign w:val="center"/>
          </w:tcPr>
          <w:p w14:paraId="04F14D4D" w14:textId="570D1D6B" w:rsidR="0004405D" w:rsidRPr="0004405D" w:rsidRDefault="0004405D" w:rsidP="0004405D">
            <w:pPr>
              <w:jc w:val="center"/>
              <w:rPr>
                <w:sz w:val="25"/>
                <w:szCs w:val="25"/>
              </w:rPr>
            </w:pPr>
            <w:r w:rsidRPr="0004405D">
              <w:rPr>
                <w:rFonts w:eastAsia="SimSun"/>
                <w:sz w:val="25"/>
                <w:szCs w:val="25"/>
              </w:rPr>
              <w:t>3</w:t>
            </w:r>
          </w:p>
        </w:tc>
        <w:tc>
          <w:tcPr>
            <w:tcW w:w="785" w:type="pct"/>
            <w:vAlign w:val="center"/>
          </w:tcPr>
          <w:p w14:paraId="0105B341" w14:textId="2D2E6F89" w:rsidR="0004405D" w:rsidRPr="0004405D" w:rsidRDefault="0004405D" w:rsidP="0004405D">
            <w:pPr>
              <w:jc w:val="center"/>
              <w:rPr>
                <w:sz w:val="25"/>
                <w:szCs w:val="25"/>
              </w:rPr>
            </w:pPr>
            <w:r w:rsidRPr="0004405D">
              <w:rPr>
                <w:rFonts w:eastAsia="SimSun"/>
                <w:sz w:val="25"/>
                <w:szCs w:val="25"/>
              </w:rPr>
              <w:t>4</w:t>
            </w:r>
          </w:p>
        </w:tc>
        <w:tc>
          <w:tcPr>
            <w:tcW w:w="857" w:type="pct"/>
            <w:vAlign w:val="center"/>
          </w:tcPr>
          <w:p w14:paraId="29804873" w14:textId="6979A732" w:rsidR="0004405D" w:rsidRPr="0004405D" w:rsidRDefault="0004405D" w:rsidP="0004405D">
            <w:pPr>
              <w:jc w:val="center"/>
              <w:rPr>
                <w:sz w:val="25"/>
                <w:szCs w:val="25"/>
              </w:rPr>
            </w:pPr>
            <w:r w:rsidRPr="0004405D">
              <w:rPr>
                <w:rFonts w:eastAsia="SimSun"/>
                <w:sz w:val="25"/>
                <w:szCs w:val="25"/>
              </w:rPr>
              <w:t>5</w:t>
            </w:r>
          </w:p>
        </w:tc>
      </w:tr>
      <w:tr w:rsidR="00EA42E9" w:rsidRPr="0004405D" w14:paraId="2863A45D" w14:textId="77777777" w:rsidTr="00B27536">
        <w:tc>
          <w:tcPr>
            <w:tcW w:w="307" w:type="pct"/>
          </w:tcPr>
          <w:p w14:paraId="4C02FD02" w14:textId="051D9F79" w:rsidR="00EA42E9" w:rsidRDefault="000B3048" w:rsidP="000B3048">
            <w:pPr>
              <w:jc w:val="center"/>
              <w:rPr>
                <w:rFonts w:eastAsia="SimSun"/>
                <w:sz w:val="25"/>
                <w:szCs w:val="25"/>
              </w:rPr>
            </w:pPr>
            <w:r>
              <w:rPr>
                <w:rFonts w:eastAsia="SimSun"/>
                <w:sz w:val="25"/>
                <w:szCs w:val="25"/>
              </w:rPr>
              <w:t>1.</w:t>
            </w:r>
          </w:p>
        </w:tc>
        <w:tc>
          <w:tcPr>
            <w:tcW w:w="1837" w:type="pct"/>
          </w:tcPr>
          <w:p w14:paraId="0B79F8AC" w14:textId="77777777" w:rsidR="000B3048" w:rsidRDefault="00EA42E9" w:rsidP="00EA42E9">
            <w:pPr>
              <w:jc w:val="both"/>
              <w:rPr>
                <w:rFonts w:eastAsia="SimSun"/>
                <w:sz w:val="25"/>
                <w:szCs w:val="25"/>
              </w:rPr>
            </w:pPr>
            <w:r>
              <w:rPr>
                <w:rFonts w:eastAsia="SimSun"/>
                <w:sz w:val="25"/>
                <w:szCs w:val="25"/>
              </w:rPr>
              <w:t>Формирование пакета документов для проведения проверки экономической целесооб</w:t>
            </w:r>
            <w:r w:rsidR="00B92377">
              <w:rPr>
                <w:rFonts w:eastAsia="SimSun"/>
                <w:sz w:val="25"/>
                <w:szCs w:val="25"/>
              </w:rPr>
              <w:t>разности</w:t>
            </w:r>
          </w:p>
          <w:p w14:paraId="1D595559" w14:textId="47F439E6" w:rsidR="00EA42E9" w:rsidRDefault="00B92377" w:rsidP="00EA42E9">
            <w:pPr>
              <w:jc w:val="both"/>
              <w:rPr>
                <w:rFonts w:eastAsia="SimSun"/>
                <w:sz w:val="25"/>
                <w:szCs w:val="25"/>
              </w:rPr>
            </w:pPr>
            <w:r>
              <w:rPr>
                <w:rFonts w:eastAsia="SimSun"/>
                <w:sz w:val="25"/>
                <w:szCs w:val="25"/>
              </w:rPr>
              <w:t>(</w:t>
            </w:r>
            <w:r w:rsidR="00EA42E9">
              <w:rPr>
                <w:rFonts w:eastAsia="SimSun"/>
                <w:sz w:val="25"/>
                <w:szCs w:val="25"/>
              </w:rPr>
              <w:t>заявление</w:t>
            </w:r>
            <w:r>
              <w:rPr>
                <w:rFonts w:eastAsia="SimSun"/>
                <w:sz w:val="25"/>
                <w:szCs w:val="25"/>
              </w:rPr>
              <w:t xml:space="preserve"> с приложением копий документов:</w:t>
            </w:r>
          </w:p>
          <w:p w14:paraId="47DF6933" w14:textId="77777777" w:rsidR="00EA42E9" w:rsidRDefault="00EA42E9" w:rsidP="00B92377">
            <w:pPr>
              <w:jc w:val="both"/>
              <w:rPr>
                <w:rFonts w:eastAsia="SimSun"/>
                <w:sz w:val="25"/>
                <w:szCs w:val="25"/>
              </w:rPr>
            </w:pPr>
            <w:r>
              <w:rPr>
                <w:rFonts w:eastAsia="SimSun"/>
                <w:sz w:val="25"/>
                <w:szCs w:val="25"/>
              </w:rPr>
              <w:t>-</w:t>
            </w:r>
            <w:r w:rsidR="00B92377">
              <w:rPr>
                <w:rFonts w:eastAsia="SimSun"/>
                <w:sz w:val="25"/>
                <w:szCs w:val="25"/>
              </w:rPr>
              <w:t xml:space="preserve"> подтверждающих</w:t>
            </w:r>
            <w:r>
              <w:rPr>
                <w:rFonts w:eastAsia="SimSun"/>
                <w:sz w:val="25"/>
                <w:szCs w:val="25"/>
              </w:rPr>
              <w:t xml:space="preserve"> место регистрации инвалида</w:t>
            </w:r>
            <w:r w:rsidR="00B92377">
              <w:rPr>
                <w:rFonts w:eastAsia="SimSun"/>
                <w:sz w:val="25"/>
                <w:szCs w:val="25"/>
              </w:rPr>
              <w:t>;</w:t>
            </w:r>
          </w:p>
          <w:p w14:paraId="6BA54C40" w14:textId="7702F772" w:rsidR="00B92377" w:rsidRDefault="00B92377" w:rsidP="00B92377">
            <w:pPr>
              <w:jc w:val="both"/>
              <w:rPr>
                <w:rFonts w:eastAsia="SimSun"/>
                <w:sz w:val="25"/>
                <w:szCs w:val="25"/>
              </w:rPr>
            </w:pPr>
            <w:r>
              <w:rPr>
                <w:rFonts w:eastAsia="SimSun"/>
                <w:sz w:val="25"/>
                <w:szCs w:val="25"/>
              </w:rPr>
              <w:t>-</w:t>
            </w:r>
            <w:r w:rsidR="001A6A4D">
              <w:rPr>
                <w:rFonts w:eastAsia="SimSun"/>
                <w:sz w:val="25"/>
                <w:szCs w:val="25"/>
              </w:rPr>
              <w:t xml:space="preserve"> </w:t>
            </w:r>
            <w:r>
              <w:rPr>
                <w:rFonts w:eastAsia="SimSun"/>
                <w:sz w:val="25"/>
                <w:szCs w:val="25"/>
              </w:rPr>
              <w:t xml:space="preserve">документы о признании гражданина </w:t>
            </w:r>
            <w:r w:rsidR="000B3048">
              <w:rPr>
                <w:rFonts w:eastAsia="SimSun"/>
                <w:sz w:val="25"/>
                <w:szCs w:val="25"/>
              </w:rPr>
              <w:t>инвалидом (</w:t>
            </w:r>
            <w:r>
              <w:rPr>
                <w:rFonts w:eastAsia="SimSun"/>
                <w:sz w:val="25"/>
                <w:szCs w:val="25"/>
              </w:rPr>
              <w:t xml:space="preserve">в т.ч. выписки из акта медико –социальной </w:t>
            </w:r>
            <w:r w:rsidR="00590534">
              <w:rPr>
                <w:rFonts w:eastAsia="SimSun"/>
                <w:sz w:val="25"/>
                <w:szCs w:val="25"/>
              </w:rPr>
              <w:t>экспертизы гражданина</w:t>
            </w:r>
            <w:r w:rsidR="001A6A4D">
              <w:rPr>
                <w:rFonts w:eastAsia="SimSun"/>
                <w:sz w:val="25"/>
                <w:szCs w:val="25"/>
              </w:rPr>
              <w:t>,</w:t>
            </w:r>
            <w:r w:rsidR="00397447">
              <w:rPr>
                <w:rFonts w:eastAsia="SimSun"/>
                <w:sz w:val="25"/>
                <w:szCs w:val="25"/>
              </w:rPr>
              <w:t xml:space="preserve"> признанного </w:t>
            </w:r>
            <w:r>
              <w:rPr>
                <w:rFonts w:eastAsia="SimSun"/>
                <w:sz w:val="25"/>
                <w:szCs w:val="25"/>
              </w:rPr>
              <w:t>инвалидом ) (при наличии)</w:t>
            </w:r>
            <w:r w:rsidR="001A6A4D">
              <w:rPr>
                <w:rFonts w:eastAsia="SimSun"/>
                <w:sz w:val="25"/>
                <w:szCs w:val="25"/>
              </w:rPr>
              <w:t>;</w:t>
            </w:r>
          </w:p>
          <w:p w14:paraId="29E9660F" w14:textId="55A6D74B" w:rsidR="001A6A4D" w:rsidRDefault="00B92377" w:rsidP="00B92377">
            <w:pPr>
              <w:jc w:val="both"/>
              <w:rPr>
                <w:rFonts w:eastAsia="SimSun"/>
                <w:sz w:val="25"/>
                <w:szCs w:val="25"/>
              </w:rPr>
            </w:pPr>
            <w:r>
              <w:rPr>
                <w:rFonts w:eastAsia="SimSun"/>
                <w:sz w:val="25"/>
                <w:szCs w:val="25"/>
              </w:rPr>
              <w:t xml:space="preserve">- документы о характеристиках жилого помещения инвалида. общего имущества в многоквартирном доме, в </w:t>
            </w:r>
            <w:r w:rsidR="001A6A4D">
              <w:rPr>
                <w:rFonts w:eastAsia="SimSun"/>
                <w:sz w:val="25"/>
                <w:szCs w:val="25"/>
              </w:rPr>
              <w:t xml:space="preserve">котором </w:t>
            </w:r>
            <w:r w:rsidR="00590534">
              <w:rPr>
                <w:rFonts w:eastAsia="SimSun"/>
                <w:sz w:val="25"/>
                <w:szCs w:val="25"/>
              </w:rPr>
              <w:t>проживает инвалид</w:t>
            </w:r>
            <w:r>
              <w:rPr>
                <w:rFonts w:eastAsia="SimSun"/>
                <w:sz w:val="25"/>
                <w:szCs w:val="25"/>
              </w:rPr>
              <w:t xml:space="preserve">            (выписка из Единого государственного реестра недвижимости, содержащая сведения о зарегистрированном праве собственности заявителя на жилое помещение (долю в праве собственности на жилое помещение), расположенное </w:t>
            </w:r>
            <w:r w:rsidRPr="0004405D">
              <w:rPr>
                <w:rFonts w:eastAsia="SimSun"/>
                <w:sz w:val="25"/>
                <w:szCs w:val="25"/>
              </w:rPr>
              <w:t xml:space="preserve"> </w:t>
            </w:r>
            <w:r>
              <w:rPr>
                <w:rFonts w:eastAsia="SimSun"/>
                <w:sz w:val="25"/>
                <w:szCs w:val="25"/>
              </w:rPr>
              <w:t xml:space="preserve">в городе Когалыме </w:t>
            </w:r>
            <w:r w:rsidRPr="0004405D">
              <w:rPr>
                <w:rFonts w:eastAsia="SimSun"/>
                <w:sz w:val="25"/>
                <w:szCs w:val="25"/>
              </w:rPr>
              <w:t>и иные документы)</w:t>
            </w:r>
            <w:r w:rsidR="001A6A4D">
              <w:rPr>
                <w:rFonts w:eastAsia="SimSun"/>
                <w:sz w:val="25"/>
                <w:szCs w:val="25"/>
              </w:rPr>
              <w:t>;</w:t>
            </w:r>
          </w:p>
          <w:p w14:paraId="29B11244" w14:textId="1673A206" w:rsidR="00B92377" w:rsidRPr="00B92377" w:rsidRDefault="001A6A4D" w:rsidP="001A6A4D">
            <w:pPr>
              <w:jc w:val="both"/>
              <w:rPr>
                <w:rFonts w:eastAsia="SimSun"/>
                <w:sz w:val="25"/>
                <w:szCs w:val="25"/>
              </w:rPr>
            </w:pPr>
            <w:r>
              <w:rPr>
                <w:rFonts w:eastAsia="SimSun"/>
                <w:sz w:val="25"/>
                <w:szCs w:val="25"/>
              </w:rPr>
              <w:lastRenderedPageBreak/>
              <w:t>-</w:t>
            </w:r>
            <w:r w:rsidR="00B92377" w:rsidRPr="0004405D">
              <w:rPr>
                <w:rFonts w:eastAsia="SimSun"/>
                <w:sz w:val="25"/>
                <w:szCs w:val="25"/>
              </w:rPr>
              <w:t xml:space="preserve"> </w:t>
            </w:r>
            <w:r>
              <w:rPr>
                <w:rFonts w:eastAsia="SimSun"/>
                <w:sz w:val="25"/>
                <w:szCs w:val="25"/>
              </w:rPr>
              <w:t>копия договора социального найма жилого помещения, расположенного на территории  города Когалыма, либо иного документа  дающего гражданину право на проживание в специализированном жилом помещении (для инвалида, занимающего жилое помещение специализированного жилищного фонда) (при  наличии)</w:t>
            </w:r>
          </w:p>
        </w:tc>
        <w:tc>
          <w:tcPr>
            <w:tcW w:w="1214" w:type="pct"/>
          </w:tcPr>
          <w:p w14:paraId="09167AB2" w14:textId="07FF4C88" w:rsidR="00EA42E9" w:rsidRPr="0004405D" w:rsidRDefault="000B3048" w:rsidP="00590534">
            <w:pPr>
              <w:ind w:right="-108"/>
              <w:jc w:val="both"/>
              <w:rPr>
                <w:rFonts w:eastAsia="SimSun"/>
                <w:sz w:val="25"/>
                <w:szCs w:val="25"/>
              </w:rPr>
            </w:pPr>
            <w:r>
              <w:rPr>
                <w:rFonts w:eastAsia="SimSun"/>
                <w:sz w:val="25"/>
                <w:szCs w:val="25"/>
              </w:rPr>
              <w:lastRenderedPageBreak/>
              <w:t>Для обеспечения проверки  экономической целесообразност</w:t>
            </w:r>
            <w:r w:rsidR="00590534">
              <w:rPr>
                <w:rFonts w:eastAsia="SimSun"/>
                <w:sz w:val="25"/>
                <w:szCs w:val="25"/>
              </w:rPr>
              <w:t>и</w:t>
            </w:r>
            <w:r>
              <w:rPr>
                <w:rFonts w:eastAsia="SimSun"/>
                <w:sz w:val="25"/>
                <w:szCs w:val="25"/>
              </w:rPr>
              <w:t xml:space="preserve"> </w:t>
            </w:r>
          </w:p>
        </w:tc>
        <w:tc>
          <w:tcPr>
            <w:tcW w:w="785" w:type="pct"/>
          </w:tcPr>
          <w:p w14:paraId="3E6DB6C9" w14:textId="5B0EE509" w:rsidR="00EA42E9" w:rsidRDefault="001A6A4D" w:rsidP="00B53CA3">
            <w:pPr>
              <w:jc w:val="both"/>
              <w:rPr>
                <w:rFonts w:eastAsia="SimSun"/>
                <w:sz w:val="25"/>
                <w:szCs w:val="25"/>
              </w:rPr>
            </w:pPr>
            <w:r>
              <w:rPr>
                <w:rFonts w:eastAsia="SimSun"/>
                <w:sz w:val="25"/>
                <w:szCs w:val="25"/>
              </w:rPr>
              <w:t xml:space="preserve">В ходе подготовки к заседанию </w:t>
            </w:r>
            <w:r w:rsidR="00B27536">
              <w:rPr>
                <w:rFonts w:eastAsia="SimSun"/>
                <w:sz w:val="25"/>
                <w:szCs w:val="25"/>
              </w:rPr>
              <w:t xml:space="preserve">муниципальной </w:t>
            </w:r>
            <w:r>
              <w:rPr>
                <w:rFonts w:eastAsia="SimSun"/>
                <w:sz w:val="25"/>
                <w:szCs w:val="25"/>
              </w:rPr>
              <w:t>комиссии</w:t>
            </w:r>
          </w:p>
        </w:tc>
        <w:tc>
          <w:tcPr>
            <w:tcW w:w="857" w:type="pct"/>
          </w:tcPr>
          <w:p w14:paraId="0F430699" w14:textId="77777777" w:rsidR="00590534" w:rsidRDefault="00EA42E9" w:rsidP="00EA42E9">
            <w:pPr>
              <w:jc w:val="both"/>
              <w:rPr>
                <w:rFonts w:eastAsia="SimSun"/>
                <w:sz w:val="25"/>
                <w:szCs w:val="25"/>
              </w:rPr>
            </w:pPr>
            <w:r>
              <w:rPr>
                <w:rFonts w:eastAsia="SimSun"/>
                <w:sz w:val="25"/>
                <w:szCs w:val="25"/>
              </w:rPr>
              <w:t>Сектор по социальным вопросам Администраци</w:t>
            </w:r>
            <w:r w:rsidR="00590534">
              <w:rPr>
                <w:rFonts w:eastAsia="SimSun"/>
                <w:sz w:val="25"/>
                <w:szCs w:val="25"/>
              </w:rPr>
              <w:t>и</w:t>
            </w:r>
            <w:r>
              <w:rPr>
                <w:rFonts w:eastAsia="SimSun"/>
                <w:sz w:val="25"/>
                <w:szCs w:val="25"/>
              </w:rPr>
              <w:t xml:space="preserve"> города</w:t>
            </w:r>
            <w:r w:rsidR="001A6A4D">
              <w:rPr>
                <w:rFonts w:eastAsia="SimSun"/>
                <w:sz w:val="25"/>
                <w:szCs w:val="25"/>
              </w:rPr>
              <w:t xml:space="preserve"> Когалыма </w:t>
            </w:r>
          </w:p>
          <w:p w14:paraId="337B3289" w14:textId="77777777" w:rsidR="00590534" w:rsidRDefault="00590534" w:rsidP="00EA42E9">
            <w:pPr>
              <w:jc w:val="both"/>
              <w:rPr>
                <w:rFonts w:eastAsia="SimSun"/>
                <w:sz w:val="25"/>
                <w:szCs w:val="25"/>
              </w:rPr>
            </w:pPr>
          </w:p>
          <w:p w14:paraId="569DBD0C" w14:textId="1960D940" w:rsidR="000B3048" w:rsidRDefault="001A6A4D" w:rsidP="00EA42E9">
            <w:pPr>
              <w:jc w:val="both"/>
              <w:rPr>
                <w:rFonts w:eastAsia="SimSun"/>
                <w:sz w:val="25"/>
                <w:szCs w:val="25"/>
              </w:rPr>
            </w:pPr>
            <w:r>
              <w:rPr>
                <w:rFonts w:eastAsia="SimSun"/>
                <w:sz w:val="25"/>
                <w:szCs w:val="25"/>
              </w:rPr>
              <w:t xml:space="preserve">при участии: </w:t>
            </w:r>
          </w:p>
          <w:p w14:paraId="72256F90" w14:textId="77777777" w:rsidR="001A6A4D" w:rsidRDefault="001A6A4D" w:rsidP="00EA42E9">
            <w:pPr>
              <w:jc w:val="both"/>
              <w:rPr>
                <w:rFonts w:eastAsia="SimSun"/>
                <w:sz w:val="25"/>
                <w:szCs w:val="25"/>
              </w:rPr>
            </w:pPr>
          </w:p>
          <w:p w14:paraId="76461AC2" w14:textId="156A0C4F" w:rsidR="000B3048" w:rsidRDefault="001A6A4D" w:rsidP="00EA42E9">
            <w:pPr>
              <w:jc w:val="both"/>
              <w:rPr>
                <w:rFonts w:eastAsia="SimSun"/>
                <w:sz w:val="25"/>
                <w:szCs w:val="25"/>
              </w:rPr>
            </w:pPr>
            <w:r>
              <w:rPr>
                <w:rFonts w:eastAsia="SimSun"/>
                <w:sz w:val="25"/>
                <w:szCs w:val="25"/>
              </w:rPr>
              <w:t>- управления</w:t>
            </w:r>
            <w:r w:rsidRPr="001A6A4D">
              <w:rPr>
                <w:rFonts w:eastAsia="SimSun"/>
                <w:sz w:val="25"/>
                <w:szCs w:val="25"/>
              </w:rPr>
              <w:t xml:space="preserve"> по жилищной политике</w:t>
            </w:r>
            <w:r>
              <w:rPr>
                <w:rFonts w:eastAsia="SimSun"/>
                <w:sz w:val="25"/>
                <w:szCs w:val="25"/>
              </w:rPr>
              <w:t xml:space="preserve"> Администрации города Когалыма</w:t>
            </w:r>
          </w:p>
          <w:p w14:paraId="479639B6" w14:textId="77777777" w:rsidR="001A6A4D" w:rsidRDefault="001A6A4D" w:rsidP="00EA42E9">
            <w:pPr>
              <w:jc w:val="both"/>
              <w:rPr>
                <w:rFonts w:eastAsia="SimSun"/>
                <w:sz w:val="25"/>
                <w:szCs w:val="25"/>
              </w:rPr>
            </w:pPr>
          </w:p>
          <w:p w14:paraId="23DDE5A2" w14:textId="588E4CA2" w:rsidR="00EA42E9" w:rsidRDefault="001A6A4D" w:rsidP="000B3048">
            <w:pPr>
              <w:jc w:val="both"/>
              <w:rPr>
                <w:rFonts w:eastAsia="SimSun"/>
                <w:sz w:val="25"/>
                <w:szCs w:val="25"/>
              </w:rPr>
            </w:pPr>
            <w:r>
              <w:rPr>
                <w:rFonts w:eastAsia="SimSun"/>
                <w:sz w:val="25"/>
                <w:szCs w:val="25"/>
              </w:rPr>
              <w:t xml:space="preserve">- управления </w:t>
            </w:r>
            <w:r w:rsidR="00EA42E9">
              <w:rPr>
                <w:rFonts w:eastAsia="SimSun"/>
                <w:sz w:val="25"/>
                <w:szCs w:val="25"/>
              </w:rPr>
              <w:t>социальной защиты населения, опеки и попечительства по городу Когалыму</w:t>
            </w:r>
            <w:r>
              <w:rPr>
                <w:rFonts w:eastAsia="SimSun"/>
                <w:sz w:val="25"/>
                <w:szCs w:val="25"/>
              </w:rPr>
              <w:t xml:space="preserve">. </w:t>
            </w:r>
          </w:p>
          <w:p w14:paraId="428E59FB" w14:textId="77777777" w:rsidR="001A6A4D" w:rsidRDefault="001A6A4D" w:rsidP="000B3048">
            <w:pPr>
              <w:jc w:val="both"/>
              <w:rPr>
                <w:rFonts w:eastAsia="SimSun"/>
                <w:sz w:val="25"/>
                <w:szCs w:val="25"/>
              </w:rPr>
            </w:pPr>
          </w:p>
          <w:p w14:paraId="391BA426" w14:textId="77777777" w:rsidR="001A6A4D" w:rsidRDefault="001A6A4D" w:rsidP="000B3048">
            <w:pPr>
              <w:jc w:val="both"/>
              <w:rPr>
                <w:rFonts w:eastAsia="SimSun"/>
                <w:sz w:val="25"/>
                <w:szCs w:val="25"/>
              </w:rPr>
            </w:pPr>
          </w:p>
          <w:p w14:paraId="498E6E2B" w14:textId="77777777" w:rsidR="001A6A4D" w:rsidRDefault="001A6A4D" w:rsidP="000B3048">
            <w:pPr>
              <w:jc w:val="both"/>
              <w:rPr>
                <w:rFonts w:eastAsia="SimSun"/>
                <w:sz w:val="25"/>
                <w:szCs w:val="25"/>
              </w:rPr>
            </w:pPr>
          </w:p>
          <w:p w14:paraId="120A18BC" w14:textId="257D9C7E" w:rsidR="001A6A4D" w:rsidRPr="0004405D" w:rsidRDefault="001A6A4D" w:rsidP="000B3048">
            <w:pPr>
              <w:jc w:val="both"/>
              <w:rPr>
                <w:rFonts w:eastAsia="SimSun"/>
                <w:sz w:val="25"/>
                <w:szCs w:val="25"/>
              </w:rPr>
            </w:pPr>
          </w:p>
        </w:tc>
      </w:tr>
      <w:tr w:rsidR="000F364F" w:rsidRPr="0004405D" w14:paraId="360BB32A" w14:textId="396833E0" w:rsidTr="00B27536">
        <w:tc>
          <w:tcPr>
            <w:tcW w:w="307" w:type="pct"/>
          </w:tcPr>
          <w:p w14:paraId="77F0C04B" w14:textId="178A47E5" w:rsidR="0004405D" w:rsidRPr="0004405D" w:rsidRDefault="0004405D" w:rsidP="0004405D">
            <w:pPr>
              <w:jc w:val="both"/>
              <w:rPr>
                <w:sz w:val="25"/>
                <w:szCs w:val="25"/>
              </w:rPr>
            </w:pPr>
            <w:r>
              <w:rPr>
                <w:rFonts w:eastAsia="SimSun"/>
                <w:sz w:val="25"/>
                <w:szCs w:val="25"/>
              </w:rPr>
              <w:lastRenderedPageBreak/>
              <w:t xml:space="preserve"> </w:t>
            </w:r>
            <w:r w:rsidR="00B27536">
              <w:rPr>
                <w:rFonts w:eastAsia="SimSun"/>
                <w:sz w:val="25"/>
                <w:szCs w:val="25"/>
              </w:rPr>
              <w:t>2</w:t>
            </w:r>
            <w:r w:rsidRPr="0004405D">
              <w:rPr>
                <w:rFonts w:eastAsia="SimSun"/>
                <w:sz w:val="25"/>
                <w:szCs w:val="25"/>
              </w:rPr>
              <w:t>.</w:t>
            </w:r>
          </w:p>
        </w:tc>
        <w:tc>
          <w:tcPr>
            <w:tcW w:w="1837" w:type="pct"/>
          </w:tcPr>
          <w:p w14:paraId="6A0DFF65" w14:textId="454EAEC6" w:rsidR="0004405D" w:rsidRPr="0004405D" w:rsidRDefault="0004405D" w:rsidP="00590534">
            <w:pPr>
              <w:jc w:val="both"/>
              <w:rPr>
                <w:sz w:val="25"/>
                <w:szCs w:val="25"/>
              </w:rPr>
            </w:pPr>
            <w:r w:rsidRPr="0004405D">
              <w:rPr>
                <w:rFonts w:eastAsia="SimSun"/>
                <w:sz w:val="25"/>
                <w:szCs w:val="25"/>
              </w:rPr>
              <w:t>Направление копии акта обследования жилого помещения инвалида и общего имущества в многоквартирном доме, в котором проживает инвалид, в целях их приспособления с учетом потребностей инвалида и обеспечения условий их доступности для инвалида, содержащего решение о проведении проверки экономической целесообразности (далее - акт обслед</w:t>
            </w:r>
            <w:r w:rsidR="00073AA3">
              <w:rPr>
                <w:rFonts w:eastAsia="SimSun"/>
                <w:sz w:val="25"/>
                <w:szCs w:val="25"/>
              </w:rPr>
              <w:t xml:space="preserve">ования), и </w:t>
            </w:r>
            <w:r w:rsidR="001A6A4D">
              <w:rPr>
                <w:rFonts w:eastAsia="SimSun"/>
                <w:sz w:val="25"/>
                <w:szCs w:val="25"/>
              </w:rPr>
              <w:t xml:space="preserve">пакета документов </w:t>
            </w:r>
            <w:r w:rsidR="00590534">
              <w:rPr>
                <w:rFonts w:eastAsia="SimSun"/>
                <w:sz w:val="25"/>
                <w:szCs w:val="25"/>
              </w:rPr>
              <w:t>для проведения проверки экономической целесообразности</w:t>
            </w:r>
          </w:p>
        </w:tc>
        <w:tc>
          <w:tcPr>
            <w:tcW w:w="1214" w:type="pct"/>
          </w:tcPr>
          <w:p w14:paraId="069647F6" w14:textId="58DF8E80" w:rsidR="0004405D" w:rsidRPr="0004405D" w:rsidRDefault="0004405D" w:rsidP="0004405D">
            <w:pPr>
              <w:jc w:val="both"/>
              <w:rPr>
                <w:sz w:val="25"/>
                <w:szCs w:val="25"/>
              </w:rPr>
            </w:pPr>
            <w:r w:rsidRPr="0004405D">
              <w:rPr>
                <w:rFonts w:eastAsia="SimSun"/>
                <w:sz w:val="25"/>
                <w:szCs w:val="25"/>
              </w:rPr>
              <w:t>Проект решения об экономической целесообразности (нецелесообразности) реконструкции или капитального ремонта многоквартирного дома (части дома), в котором проживает инвалид</w:t>
            </w:r>
          </w:p>
        </w:tc>
        <w:tc>
          <w:tcPr>
            <w:tcW w:w="785" w:type="pct"/>
          </w:tcPr>
          <w:p w14:paraId="55F163C9" w14:textId="7E502885" w:rsidR="0004405D" w:rsidRPr="0004405D" w:rsidRDefault="00B53CA3" w:rsidP="00B53CA3">
            <w:pPr>
              <w:jc w:val="both"/>
              <w:rPr>
                <w:sz w:val="25"/>
                <w:szCs w:val="25"/>
              </w:rPr>
            </w:pPr>
            <w:r>
              <w:rPr>
                <w:rFonts w:eastAsia="SimSun"/>
                <w:sz w:val="25"/>
                <w:szCs w:val="25"/>
              </w:rPr>
              <w:t>По итогам принятия решения о проведении поверки экономической целесообразности</w:t>
            </w:r>
          </w:p>
        </w:tc>
        <w:tc>
          <w:tcPr>
            <w:tcW w:w="857" w:type="pct"/>
          </w:tcPr>
          <w:p w14:paraId="6D9AF8E1" w14:textId="7EBEC4F4" w:rsidR="0004405D" w:rsidRPr="0004405D" w:rsidRDefault="0004405D" w:rsidP="0004405D">
            <w:pPr>
              <w:jc w:val="both"/>
              <w:rPr>
                <w:sz w:val="25"/>
                <w:szCs w:val="25"/>
              </w:rPr>
            </w:pPr>
            <w:r w:rsidRPr="0004405D">
              <w:rPr>
                <w:rFonts w:eastAsia="SimSun"/>
                <w:sz w:val="25"/>
                <w:szCs w:val="25"/>
              </w:rPr>
              <w:t>Секретарь муниципальной комиссии по обследованию жилых помещений инвалидов и общего имущества в многоквартирных домах, в которых проживают инвалиды</w:t>
            </w:r>
          </w:p>
        </w:tc>
      </w:tr>
      <w:tr w:rsidR="000F364F" w:rsidRPr="000F364F" w14:paraId="2AA08F47" w14:textId="6D4ACE24" w:rsidTr="00B27536">
        <w:tc>
          <w:tcPr>
            <w:tcW w:w="307" w:type="pct"/>
            <w:vAlign w:val="center"/>
          </w:tcPr>
          <w:p w14:paraId="79E51431" w14:textId="568D5A55" w:rsidR="000F364F" w:rsidRPr="006D1077" w:rsidRDefault="006D1077" w:rsidP="000F364F">
            <w:pPr>
              <w:jc w:val="both"/>
              <w:rPr>
                <w:rFonts w:eastAsia="SimSun"/>
                <w:sz w:val="25"/>
                <w:szCs w:val="25"/>
              </w:rPr>
            </w:pPr>
            <w:r>
              <w:rPr>
                <w:rFonts w:eastAsia="SimSun"/>
                <w:sz w:val="25"/>
                <w:szCs w:val="25"/>
              </w:rPr>
              <w:t xml:space="preserve">  </w:t>
            </w:r>
            <w:r w:rsidR="00B27536" w:rsidRPr="006D1077">
              <w:rPr>
                <w:rFonts w:eastAsia="SimSun"/>
                <w:sz w:val="25"/>
                <w:szCs w:val="25"/>
              </w:rPr>
              <w:t>3.</w:t>
            </w:r>
          </w:p>
        </w:tc>
        <w:tc>
          <w:tcPr>
            <w:tcW w:w="1837" w:type="pct"/>
          </w:tcPr>
          <w:p w14:paraId="47A469C9" w14:textId="31CE3B5B" w:rsidR="000F364F" w:rsidRDefault="000F364F" w:rsidP="005C5E6A">
            <w:pPr>
              <w:autoSpaceDE w:val="0"/>
              <w:autoSpaceDN w:val="0"/>
              <w:adjustRightInd w:val="0"/>
              <w:rPr>
                <w:rFonts w:eastAsia="SimSun"/>
                <w:sz w:val="25"/>
                <w:szCs w:val="25"/>
              </w:rPr>
            </w:pPr>
            <w:r w:rsidRPr="000F364F">
              <w:rPr>
                <w:rFonts w:eastAsia="SimSun"/>
                <w:sz w:val="25"/>
                <w:szCs w:val="25"/>
              </w:rPr>
              <w:t>Осуществление:</w:t>
            </w:r>
          </w:p>
          <w:p w14:paraId="097B10E4" w14:textId="32592AEC" w:rsidR="000F364F" w:rsidRPr="005C5E6A" w:rsidRDefault="005C5E6A" w:rsidP="005C5E6A">
            <w:pPr>
              <w:pStyle w:val="af8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line="240" w:lineRule="auto"/>
              <w:ind w:left="0"/>
              <w:rPr>
                <w:rFonts w:ascii="Times New Roman" w:eastAsia="SimSun" w:hAnsi="Times New Roman"/>
                <w:sz w:val="25"/>
                <w:szCs w:val="25"/>
                <w:lang w:eastAsia="ru-RU"/>
              </w:rPr>
            </w:pPr>
            <w:r>
              <w:rPr>
                <w:rFonts w:ascii="Times New Roman" w:eastAsia="SimSun" w:hAnsi="Times New Roman"/>
                <w:sz w:val="25"/>
                <w:szCs w:val="25"/>
                <w:lang w:eastAsia="ru-RU"/>
              </w:rPr>
              <w:t xml:space="preserve">      - </w:t>
            </w:r>
            <w:r w:rsidR="000F364F" w:rsidRPr="005C5E6A">
              <w:rPr>
                <w:rFonts w:ascii="Times New Roman" w:eastAsia="SimSun" w:hAnsi="Times New Roman"/>
                <w:sz w:val="25"/>
                <w:szCs w:val="25"/>
                <w:lang w:eastAsia="ru-RU"/>
              </w:rPr>
              <w:t xml:space="preserve">расчета потребности в финансовых ресурсах, необходимых на проведение реконструкции и (или) капитального ремонта многоквартирного дома (части дома), в котором проживает инвалид, в целях приспособления жилого помещения и общего имущества, исходя из указанных в акте обследования мероприятий </w:t>
            </w:r>
            <w:r w:rsidR="00CF0580">
              <w:rPr>
                <w:rFonts w:ascii="Times New Roman" w:eastAsia="SimSun" w:hAnsi="Times New Roman"/>
                <w:sz w:val="25"/>
                <w:szCs w:val="25"/>
                <w:lang w:eastAsia="ru-RU"/>
              </w:rPr>
              <w:t>(далее - расчё</w:t>
            </w:r>
            <w:r w:rsidR="000F364F" w:rsidRPr="005C5E6A">
              <w:rPr>
                <w:rFonts w:ascii="Times New Roman" w:eastAsia="SimSun" w:hAnsi="Times New Roman"/>
                <w:sz w:val="25"/>
                <w:szCs w:val="25"/>
                <w:lang w:eastAsia="ru-RU"/>
              </w:rPr>
              <w:t>т 1);</w:t>
            </w:r>
          </w:p>
          <w:p w14:paraId="363BAE75" w14:textId="58B44F5B" w:rsidR="000F364F" w:rsidRPr="005C5E6A" w:rsidRDefault="005C5E6A" w:rsidP="005C5E6A">
            <w:pPr>
              <w:pStyle w:val="af8"/>
              <w:numPr>
                <w:ilvl w:val="0"/>
                <w:numId w:val="11"/>
              </w:numPr>
              <w:spacing w:line="240" w:lineRule="auto"/>
              <w:ind w:left="0"/>
              <w:rPr>
                <w:rFonts w:ascii="Times New Roman" w:eastAsia="SimSun" w:hAnsi="Times New Roman"/>
                <w:sz w:val="25"/>
                <w:szCs w:val="25"/>
                <w:lang w:eastAsia="ru-RU"/>
              </w:rPr>
            </w:pPr>
            <w:r>
              <w:rPr>
                <w:rFonts w:ascii="Times New Roman" w:eastAsia="SimSun" w:hAnsi="Times New Roman"/>
                <w:sz w:val="25"/>
                <w:szCs w:val="25"/>
                <w:lang w:eastAsia="ru-RU"/>
              </w:rPr>
              <w:t xml:space="preserve">      - </w:t>
            </w:r>
            <w:r w:rsidR="000F364F" w:rsidRPr="005C5E6A">
              <w:rPr>
                <w:rFonts w:ascii="Times New Roman" w:eastAsia="SimSun" w:hAnsi="Times New Roman"/>
                <w:sz w:val="25"/>
                <w:szCs w:val="25"/>
                <w:lang w:eastAsia="ru-RU"/>
              </w:rPr>
              <w:t>расчета потребности в финансовых ресурсах, необходимых на приобретение нового жилого п</w:t>
            </w:r>
            <w:r w:rsidR="00CF0580">
              <w:rPr>
                <w:rFonts w:ascii="Times New Roman" w:eastAsia="SimSun" w:hAnsi="Times New Roman"/>
                <w:sz w:val="25"/>
                <w:szCs w:val="25"/>
                <w:lang w:eastAsia="ru-RU"/>
              </w:rPr>
              <w:t>омещения, приспособленного с учё</w:t>
            </w:r>
            <w:r w:rsidR="000F364F" w:rsidRPr="005C5E6A">
              <w:rPr>
                <w:rFonts w:ascii="Times New Roman" w:eastAsia="SimSun" w:hAnsi="Times New Roman"/>
                <w:sz w:val="25"/>
                <w:szCs w:val="25"/>
                <w:lang w:eastAsia="ru-RU"/>
              </w:rPr>
              <w:t xml:space="preserve">том </w:t>
            </w:r>
            <w:r w:rsidR="000F364F" w:rsidRPr="005C5E6A">
              <w:rPr>
                <w:rFonts w:ascii="Times New Roman" w:eastAsia="SimSun" w:hAnsi="Times New Roman"/>
                <w:sz w:val="25"/>
                <w:szCs w:val="25"/>
                <w:lang w:eastAsia="ru-RU"/>
              </w:rPr>
              <w:lastRenderedPageBreak/>
              <w:t>потребностей инвалида, и равнозначного по общей площади и месторасположению помещению, в котором проживает</w:t>
            </w:r>
            <w:r w:rsidR="00CF0580">
              <w:rPr>
                <w:rFonts w:ascii="Times New Roman" w:eastAsia="SimSun" w:hAnsi="Times New Roman"/>
                <w:sz w:val="25"/>
                <w:szCs w:val="25"/>
                <w:lang w:eastAsia="ru-RU"/>
              </w:rPr>
              <w:t xml:space="preserve"> инвалид (далее - расчё</w:t>
            </w:r>
            <w:r w:rsidR="000F364F" w:rsidRPr="005C5E6A">
              <w:rPr>
                <w:rFonts w:ascii="Times New Roman" w:eastAsia="SimSun" w:hAnsi="Times New Roman"/>
                <w:sz w:val="25"/>
                <w:szCs w:val="25"/>
                <w:lang w:eastAsia="ru-RU"/>
              </w:rPr>
              <w:t>т 2)</w:t>
            </w:r>
          </w:p>
        </w:tc>
        <w:tc>
          <w:tcPr>
            <w:tcW w:w="1214" w:type="pct"/>
          </w:tcPr>
          <w:p w14:paraId="6F789951" w14:textId="5A23DCCF" w:rsidR="000F364F" w:rsidRPr="000F364F" w:rsidRDefault="00CF0580" w:rsidP="000F364F">
            <w:pPr>
              <w:jc w:val="both"/>
              <w:rPr>
                <w:rFonts w:eastAsia="SimSun"/>
                <w:sz w:val="25"/>
                <w:szCs w:val="25"/>
              </w:rPr>
            </w:pPr>
            <w:r>
              <w:rPr>
                <w:rFonts w:eastAsia="SimSun"/>
                <w:sz w:val="25"/>
                <w:szCs w:val="25"/>
              </w:rPr>
              <w:lastRenderedPageBreak/>
              <w:t>Расчё</w:t>
            </w:r>
            <w:r w:rsidR="000F364F" w:rsidRPr="000F364F">
              <w:rPr>
                <w:rFonts w:eastAsia="SimSun"/>
                <w:sz w:val="25"/>
                <w:szCs w:val="25"/>
              </w:rPr>
              <w:t>т об экономической целесообразности (нецелесообразности) реконструкции или капитального ремонта многоквартирного дома (части дома), в котором проживает инвалид</w:t>
            </w:r>
          </w:p>
        </w:tc>
        <w:tc>
          <w:tcPr>
            <w:tcW w:w="785" w:type="pct"/>
          </w:tcPr>
          <w:p w14:paraId="6C6D8C18" w14:textId="0673E420" w:rsidR="000F364F" w:rsidRPr="005C5E6A" w:rsidRDefault="00B27536" w:rsidP="00B27536">
            <w:pPr>
              <w:jc w:val="both"/>
              <w:rPr>
                <w:rFonts w:eastAsia="SimSun"/>
                <w:color w:val="FF0000"/>
                <w:sz w:val="25"/>
                <w:szCs w:val="25"/>
              </w:rPr>
            </w:pPr>
            <w:r w:rsidRPr="00B27536">
              <w:rPr>
                <w:rFonts w:eastAsia="SimSun"/>
                <w:sz w:val="25"/>
                <w:szCs w:val="25"/>
              </w:rPr>
              <w:t xml:space="preserve">В </w:t>
            </w:r>
            <w:r w:rsidR="000B3048" w:rsidRPr="00B27536">
              <w:rPr>
                <w:rFonts w:eastAsia="SimSun"/>
                <w:sz w:val="25"/>
                <w:szCs w:val="25"/>
              </w:rPr>
              <w:t xml:space="preserve"> соответствии со сроками </w:t>
            </w:r>
            <w:r w:rsidRPr="00B27536">
              <w:rPr>
                <w:rFonts w:eastAsia="SimSun"/>
                <w:sz w:val="25"/>
                <w:szCs w:val="25"/>
              </w:rPr>
              <w:t xml:space="preserve">указанными в протоколе </w:t>
            </w:r>
            <w:r>
              <w:rPr>
                <w:rFonts w:eastAsia="SimSun"/>
                <w:sz w:val="25"/>
                <w:szCs w:val="25"/>
              </w:rPr>
              <w:t xml:space="preserve">муниципальной </w:t>
            </w:r>
            <w:r w:rsidRPr="00B27536">
              <w:rPr>
                <w:rFonts w:eastAsia="SimSun"/>
                <w:sz w:val="25"/>
                <w:szCs w:val="25"/>
              </w:rPr>
              <w:t>комиссии  п</w:t>
            </w:r>
            <w:r>
              <w:rPr>
                <w:rFonts w:eastAsia="SimSun"/>
                <w:sz w:val="25"/>
                <w:szCs w:val="25"/>
              </w:rPr>
              <w:t>о решению о проведении поверки экономической целесообразности</w:t>
            </w:r>
            <w:r>
              <w:rPr>
                <w:rFonts w:eastAsia="SimSun"/>
                <w:color w:val="FF0000"/>
                <w:sz w:val="25"/>
                <w:szCs w:val="25"/>
              </w:rPr>
              <w:t xml:space="preserve"> </w:t>
            </w:r>
          </w:p>
        </w:tc>
        <w:tc>
          <w:tcPr>
            <w:tcW w:w="857" w:type="pct"/>
          </w:tcPr>
          <w:p w14:paraId="19C932E9" w14:textId="49C5BD18" w:rsidR="005C5E6A" w:rsidRDefault="005C5E6A" w:rsidP="005C5E6A">
            <w:pPr>
              <w:autoSpaceDE w:val="0"/>
              <w:autoSpaceDN w:val="0"/>
              <w:adjustRightInd w:val="0"/>
              <w:ind w:firstLine="540"/>
              <w:jc w:val="both"/>
              <w:rPr>
                <w:rFonts w:eastAsia="SimSun"/>
                <w:sz w:val="26"/>
                <w:szCs w:val="26"/>
              </w:rPr>
            </w:pPr>
          </w:p>
          <w:p w14:paraId="63A57B58" w14:textId="5E79CB63" w:rsidR="005C5E6A" w:rsidRDefault="005C5E6A" w:rsidP="005C5E6A">
            <w:pPr>
              <w:autoSpaceDE w:val="0"/>
              <w:autoSpaceDN w:val="0"/>
              <w:adjustRightInd w:val="0"/>
              <w:ind w:firstLine="540"/>
              <w:jc w:val="both"/>
              <w:rPr>
                <w:rFonts w:eastAsia="SimSun"/>
                <w:sz w:val="26"/>
                <w:szCs w:val="26"/>
              </w:rPr>
            </w:pPr>
          </w:p>
          <w:p w14:paraId="017C8ECD" w14:textId="4FC7F2B7" w:rsidR="005C5E6A" w:rsidRDefault="005C5E6A" w:rsidP="005C5E6A">
            <w:pPr>
              <w:autoSpaceDE w:val="0"/>
              <w:autoSpaceDN w:val="0"/>
              <w:adjustRightInd w:val="0"/>
              <w:ind w:firstLine="540"/>
              <w:jc w:val="both"/>
              <w:rPr>
                <w:rFonts w:eastAsia="SimSun"/>
                <w:sz w:val="26"/>
                <w:szCs w:val="26"/>
              </w:rPr>
            </w:pPr>
          </w:p>
          <w:p w14:paraId="44B73C75" w14:textId="44973683" w:rsidR="002C40EE" w:rsidRDefault="002C40EE" w:rsidP="005C5E6A">
            <w:pPr>
              <w:autoSpaceDE w:val="0"/>
              <w:autoSpaceDN w:val="0"/>
              <w:adjustRightInd w:val="0"/>
              <w:ind w:firstLine="540"/>
              <w:jc w:val="both"/>
              <w:rPr>
                <w:rFonts w:eastAsia="SimSun"/>
                <w:sz w:val="26"/>
                <w:szCs w:val="26"/>
              </w:rPr>
            </w:pPr>
          </w:p>
          <w:p w14:paraId="7813098A" w14:textId="77777777" w:rsidR="002C40EE" w:rsidRDefault="002C40EE" w:rsidP="005C5E6A">
            <w:pPr>
              <w:autoSpaceDE w:val="0"/>
              <w:autoSpaceDN w:val="0"/>
              <w:adjustRightInd w:val="0"/>
              <w:ind w:firstLine="540"/>
              <w:jc w:val="both"/>
              <w:rPr>
                <w:rFonts w:eastAsia="SimSun"/>
                <w:sz w:val="26"/>
                <w:szCs w:val="26"/>
              </w:rPr>
            </w:pPr>
          </w:p>
          <w:p w14:paraId="271837E1" w14:textId="77777777" w:rsidR="005C5E6A" w:rsidRDefault="005C5E6A" w:rsidP="005C5E6A">
            <w:pPr>
              <w:autoSpaceDE w:val="0"/>
              <w:autoSpaceDN w:val="0"/>
              <w:adjustRightInd w:val="0"/>
              <w:ind w:firstLine="540"/>
              <w:jc w:val="both"/>
              <w:rPr>
                <w:rFonts w:eastAsia="SimSun"/>
                <w:sz w:val="26"/>
                <w:szCs w:val="26"/>
              </w:rPr>
            </w:pPr>
          </w:p>
          <w:p w14:paraId="79A39F62" w14:textId="1FCB5674" w:rsidR="005C5E6A" w:rsidRDefault="005C5E6A" w:rsidP="002C40EE">
            <w:pPr>
              <w:autoSpaceDE w:val="0"/>
              <w:autoSpaceDN w:val="0"/>
              <w:adjustRightInd w:val="0"/>
              <w:jc w:val="center"/>
              <w:rPr>
                <w:rFonts w:eastAsia="SimSun"/>
                <w:sz w:val="26"/>
                <w:szCs w:val="26"/>
              </w:rPr>
            </w:pPr>
            <w:r>
              <w:rPr>
                <w:rFonts w:eastAsia="SimSun"/>
                <w:sz w:val="26"/>
                <w:szCs w:val="26"/>
              </w:rPr>
              <w:t xml:space="preserve">МКУ </w:t>
            </w:r>
            <w:r w:rsidR="00CF0580">
              <w:rPr>
                <w:rFonts w:eastAsia="SimSun"/>
                <w:sz w:val="26"/>
                <w:szCs w:val="26"/>
              </w:rPr>
              <w:t>«УКСиЖКК г. Когалыма»</w:t>
            </w:r>
            <w:r w:rsidR="00CF0580">
              <w:rPr>
                <w:rFonts w:eastAsia="SimSun"/>
                <w:sz w:val="26"/>
                <w:szCs w:val="26"/>
              </w:rPr>
              <w:t xml:space="preserve"> </w:t>
            </w:r>
            <w:r w:rsidR="009F53BB">
              <w:rPr>
                <w:rFonts w:eastAsia="SimSun"/>
                <w:sz w:val="26"/>
                <w:szCs w:val="26"/>
              </w:rPr>
              <w:t>(расчё</w:t>
            </w:r>
            <w:r>
              <w:rPr>
                <w:rFonts w:eastAsia="SimSun"/>
                <w:sz w:val="26"/>
                <w:szCs w:val="26"/>
              </w:rPr>
              <w:t>т 1)</w:t>
            </w:r>
          </w:p>
          <w:p w14:paraId="693349F8" w14:textId="77777777" w:rsidR="005C5E6A" w:rsidRDefault="005C5E6A" w:rsidP="002C40EE">
            <w:pPr>
              <w:autoSpaceDE w:val="0"/>
              <w:autoSpaceDN w:val="0"/>
              <w:adjustRightInd w:val="0"/>
              <w:ind w:firstLine="540"/>
              <w:jc w:val="center"/>
              <w:rPr>
                <w:rFonts w:eastAsia="SimSun"/>
                <w:sz w:val="26"/>
                <w:szCs w:val="26"/>
              </w:rPr>
            </w:pPr>
          </w:p>
          <w:p w14:paraId="579AB79D" w14:textId="77777777" w:rsidR="005C5E6A" w:rsidRDefault="005C5E6A" w:rsidP="002C40EE">
            <w:pPr>
              <w:autoSpaceDE w:val="0"/>
              <w:autoSpaceDN w:val="0"/>
              <w:adjustRightInd w:val="0"/>
              <w:ind w:firstLine="540"/>
              <w:jc w:val="center"/>
              <w:rPr>
                <w:rFonts w:eastAsia="SimSun"/>
                <w:sz w:val="26"/>
                <w:szCs w:val="26"/>
              </w:rPr>
            </w:pPr>
          </w:p>
          <w:p w14:paraId="69D32566" w14:textId="01841607" w:rsidR="005C5E6A" w:rsidRPr="005C5E6A" w:rsidRDefault="005C5E6A" w:rsidP="002C40EE">
            <w:pPr>
              <w:autoSpaceDE w:val="0"/>
              <w:autoSpaceDN w:val="0"/>
              <w:adjustRightInd w:val="0"/>
              <w:ind w:firstLine="540"/>
              <w:jc w:val="center"/>
              <w:rPr>
                <w:rFonts w:eastAsia="SimSun"/>
                <w:sz w:val="26"/>
                <w:szCs w:val="26"/>
              </w:rPr>
            </w:pPr>
          </w:p>
          <w:p w14:paraId="5CB97459" w14:textId="77777777" w:rsidR="005C5E6A" w:rsidRPr="005C5E6A" w:rsidRDefault="005C5E6A" w:rsidP="002C40EE">
            <w:pPr>
              <w:jc w:val="center"/>
              <w:rPr>
                <w:rFonts w:eastAsia="SimSun"/>
                <w:sz w:val="26"/>
                <w:szCs w:val="26"/>
              </w:rPr>
            </w:pPr>
          </w:p>
          <w:p w14:paraId="1A55F4E7" w14:textId="77777777" w:rsidR="005C5E6A" w:rsidRPr="005C5E6A" w:rsidRDefault="005C5E6A" w:rsidP="002C40EE">
            <w:pPr>
              <w:jc w:val="center"/>
              <w:rPr>
                <w:rFonts w:eastAsia="SimSun"/>
                <w:sz w:val="26"/>
                <w:szCs w:val="26"/>
              </w:rPr>
            </w:pPr>
          </w:p>
          <w:p w14:paraId="2FF8B51B" w14:textId="77777777" w:rsidR="005C5E6A" w:rsidRPr="005C5E6A" w:rsidRDefault="005C5E6A" w:rsidP="002C40EE">
            <w:pPr>
              <w:jc w:val="center"/>
              <w:rPr>
                <w:rFonts w:eastAsia="SimSun"/>
                <w:sz w:val="26"/>
                <w:szCs w:val="26"/>
              </w:rPr>
            </w:pPr>
          </w:p>
          <w:p w14:paraId="43E08EFA" w14:textId="186F4449" w:rsidR="005C5E6A" w:rsidRDefault="005C5E6A" w:rsidP="002C40EE">
            <w:pPr>
              <w:jc w:val="center"/>
              <w:rPr>
                <w:rFonts w:eastAsia="SimSun"/>
                <w:sz w:val="26"/>
                <w:szCs w:val="26"/>
              </w:rPr>
            </w:pPr>
          </w:p>
          <w:p w14:paraId="6C67271F" w14:textId="4C54BCE8" w:rsidR="005C5E6A" w:rsidRDefault="005C5E6A" w:rsidP="002C40EE">
            <w:pPr>
              <w:jc w:val="center"/>
              <w:rPr>
                <w:rFonts w:eastAsia="SimSun"/>
                <w:sz w:val="26"/>
                <w:szCs w:val="26"/>
              </w:rPr>
            </w:pPr>
          </w:p>
          <w:p w14:paraId="69DFF8CE" w14:textId="77777777" w:rsidR="005C5E6A" w:rsidRPr="005C5E6A" w:rsidRDefault="005C5E6A" w:rsidP="002C40EE">
            <w:pPr>
              <w:jc w:val="center"/>
              <w:rPr>
                <w:rFonts w:eastAsia="SimSun"/>
                <w:sz w:val="26"/>
                <w:szCs w:val="26"/>
              </w:rPr>
            </w:pPr>
          </w:p>
          <w:p w14:paraId="7D0D950F" w14:textId="77777777" w:rsidR="005C5E6A" w:rsidRPr="005C5E6A" w:rsidRDefault="005C5E6A" w:rsidP="002C40EE">
            <w:pPr>
              <w:jc w:val="center"/>
              <w:rPr>
                <w:rFonts w:eastAsia="SimSun"/>
                <w:sz w:val="26"/>
                <w:szCs w:val="26"/>
              </w:rPr>
            </w:pPr>
          </w:p>
          <w:p w14:paraId="760002B4" w14:textId="77777777" w:rsidR="005C5E6A" w:rsidRPr="005C5E6A" w:rsidRDefault="005C5E6A" w:rsidP="002C40EE">
            <w:pPr>
              <w:jc w:val="center"/>
              <w:rPr>
                <w:rFonts w:eastAsia="SimSun"/>
                <w:sz w:val="26"/>
                <w:szCs w:val="26"/>
              </w:rPr>
            </w:pPr>
            <w:r w:rsidRPr="005C5E6A">
              <w:rPr>
                <w:rFonts w:eastAsia="SimSun"/>
                <w:sz w:val="26"/>
                <w:szCs w:val="26"/>
              </w:rPr>
              <w:t>КУМИ</w:t>
            </w:r>
          </w:p>
          <w:p w14:paraId="15167405" w14:textId="2871F535" w:rsidR="000F364F" w:rsidRPr="005C5E6A" w:rsidRDefault="009F53BB" w:rsidP="002C40EE">
            <w:pPr>
              <w:jc w:val="center"/>
              <w:rPr>
                <w:rFonts w:eastAsia="SimSun"/>
                <w:sz w:val="26"/>
                <w:szCs w:val="26"/>
              </w:rPr>
            </w:pPr>
            <w:r>
              <w:rPr>
                <w:rFonts w:eastAsia="SimSun"/>
                <w:sz w:val="26"/>
                <w:szCs w:val="26"/>
              </w:rPr>
              <w:t>(расчё</w:t>
            </w:r>
            <w:r w:rsidR="005C5E6A" w:rsidRPr="005C5E6A">
              <w:rPr>
                <w:rFonts w:eastAsia="SimSun"/>
                <w:sz w:val="26"/>
                <w:szCs w:val="26"/>
              </w:rPr>
              <w:t>т 2)</w:t>
            </w:r>
          </w:p>
        </w:tc>
      </w:tr>
      <w:tr w:rsidR="002C40EE" w:rsidRPr="005C5E6A" w14:paraId="5FB64AE4" w14:textId="644EB0AA" w:rsidTr="00B27536">
        <w:tc>
          <w:tcPr>
            <w:tcW w:w="307" w:type="pct"/>
            <w:vAlign w:val="center"/>
          </w:tcPr>
          <w:p w14:paraId="6CA56949" w14:textId="37E5F857" w:rsidR="000F364F" w:rsidRPr="00D23DBD" w:rsidRDefault="006D1077" w:rsidP="000F364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  </w:t>
            </w:r>
            <w:r w:rsidR="00B27536" w:rsidRPr="006D1077">
              <w:rPr>
                <w:rFonts w:eastAsia="SimSun"/>
                <w:sz w:val="25"/>
                <w:szCs w:val="25"/>
              </w:rPr>
              <w:t>4.</w:t>
            </w:r>
          </w:p>
        </w:tc>
        <w:tc>
          <w:tcPr>
            <w:tcW w:w="18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CB0CC9" w14:textId="5E178857" w:rsidR="000F364F" w:rsidRPr="005C5E6A" w:rsidRDefault="000F364F" w:rsidP="002C40EE">
            <w:pPr>
              <w:jc w:val="both"/>
              <w:rPr>
                <w:rFonts w:eastAsia="SimSun"/>
                <w:sz w:val="25"/>
                <w:szCs w:val="25"/>
              </w:rPr>
            </w:pPr>
            <w:r w:rsidRPr="005C5E6A">
              <w:rPr>
                <w:rFonts w:eastAsia="SimSun"/>
                <w:sz w:val="25"/>
                <w:szCs w:val="25"/>
              </w:rPr>
              <w:t xml:space="preserve">Направление </w:t>
            </w:r>
            <w:r w:rsidR="005C5E6A">
              <w:rPr>
                <w:rFonts w:eastAsia="SimSun"/>
                <w:sz w:val="25"/>
                <w:szCs w:val="25"/>
              </w:rPr>
              <w:t xml:space="preserve">(представление) </w:t>
            </w:r>
            <w:r w:rsidR="00CF0580">
              <w:rPr>
                <w:rFonts w:eastAsia="SimSun"/>
                <w:sz w:val="25"/>
                <w:szCs w:val="25"/>
              </w:rPr>
              <w:t>результатов расчё</w:t>
            </w:r>
            <w:r w:rsidRPr="005C5E6A">
              <w:rPr>
                <w:rFonts w:eastAsia="SimSun"/>
                <w:sz w:val="25"/>
                <w:szCs w:val="25"/>
              </w:rPr>
              <w:t>та об экономической целесообразности (нецелесообразности) реконструкции или капитального ремонта многоквартирного дома (части дом</w:t>
            </w:r>
            <w:r w:rsidR="002C40EE">
              <w:rPr>
                <w:rFonts w:eastAsia="SimSun"/>
                <w:sz w:val="25"/>
                <w:szCs w:val="25"/>
              </w:rPr>
              <w:t>а), в котором проживает инвалид (</w:t>
            </w:r>
            <w:r w:rsidRPr="005C5E6A">
              <w:rPr>
                <w:rFonts w:eastAsia="SimSun"/>
                <w:sz w:val="25"/>
                <w:szCs w:val="25"/>
              </w:rPr>
              <w:t>расчетов 1 и 2</w:t>
            </w:r>
            <w:r w:rsidR="002C40EE">
              <w:rPr>
                <w:rFonts w:eastAsia="SimSun"/>
                <w:sz w:val="25"/>
                <w:szCs w:val="25"/>
              </w:rPr>
              <w:t>)</w:t>
            </w:r>
            <w:r w:rsidRPr="005C5E6A">
              <w:rPr>
                <w:rFonts w:eastAsia="SimSun"/>
                <w:sz w:val="25"/>
                <w:szCs w:val="25"/>
              </w:rPr>
              <w:t xml:space="preserve"> в муниципальную комиссию по обследованию жилых помещений инвалидов и общего имущества в многоквартирных домах, в которых проживают инвалиды</w:t>
            </w:r>
          </w:p>
        </w:tc>
        <w:tc>
          <w:tcPr>
            <w:tcW w:w="1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00E017" w14:textId="03321C83" w:rsidR="000F364F" w:rsidRPr="005C5E6A" w:rsidRDefault="00CF0580" w:rsidP="000F364F">
            <w:pPr>
              <w:jc w:val="both"/>
              <w:rPr>
                <w:rFonts w:eastAsia="SimSun"/>
                <w:sz w:val="25"/>
                <w:szCs w:val="25"/>
              </w:rPr>
            </w:pPr>
            <w:r>
              <w:rPr>
                <w:rFonts w:eastAsia="SimSun"/>
                <w:sz w:val="25"/>
                <w:szCs w:val="25"/>
              </w:rPr>
              <w:t>Расчё</w:t>
            </w:r>
            <w:r w:rsidR="000F364F" w:rsidRPr="005C5E6A">
              <w:rPr>
                <w:rFonts w:eastAsia="SimSun"/>
                <w:sz w:val="25"/>
                <w:szCs w:val="25"/>
              </w:rPr>
              <w:t>т об экономической целесообразности (нецелесообразности) реконструкции или капитального ремонта многоквартирного дома (части дома), в котором проживает инвалид</w:t>
            </w:r>
          </w:p>
        </w:tc>
        <w:tc>
          <w:tcPr>
            <w:tcW w:w="7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7446EF" w14:textId="7E0DD46D" w:rsidR="000F364F" w:rsidRPr="005C5E6A" w:rsidRDefault="00B27536" w:rsidP="00B27536">
            <w:pPr>
              <w:jc w:val="both"/>
              <w:rPr>
                <w:rFonts w:eastAsia="SimSun"/>
                <w:color w:val="FF0000"/>
                <w:sz w:val="25"/>
                <w:szCs w:val="25"/>
              </w:rPr>
            </w:pPr>
            <w:r w:rsidRPr="00B27536">
              <w:rPr>
                <w:rFonts w:eastAsia="SimSun"/>
                <w:sz w:val="25"/>
                <w:szCs w:val="25"/>
              </w:rPr>
              <w:t xml:space="preserve">В  соответствии со сроками указанными в протоколе комиссии  </w:t>
            </w:r>
          </w:p>
        </w:tc>
        <w:tc>
          <w:tcPr>
            <w:tcW w:w="8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DE41AA" w14:textId="77777777" w:rsidR="006D1077" w:rsidRDefault="006D1077" w:rsidP="002C40EE">
            <w:pPr>
              <w:autoSpaceDE w:val="0"/>
              <w:autoSpaceDN w:val="0"/>
              <w:adjustRightInd w:val="0"/>
              <w:jc w:val="center"/>
              <w:rPr>
                <w:rFonts w:eastAsia="SimSun"/>
                <w:sz w:val="26"/>
                <w:szCs w:val="26"/>
              </w:rPr>
            </w:pPr>
          </w:p>
          <w:p w14:paraId="39AC3195" w14:textId="77777777" w:rsidR="006D1077" w:rsidRDefault="006D1077" w:rsidP="002C40EE">
            <w:pPr>
              <w:autoSpaceDE w:val="0"/>
              <w:autoSpaceDN w:val="0"/>
              <w:adjustRightInd w:val="0"/>
              <w:jc w:val="center"/>
              <w:rPr>
                <w:rFonts w:eastAsia="SimSun"/>
                <w:sz w:val="26"/>
                <w:szCs w:val="26"/>
              </w:rPr>
            </w:pPr>
          </w:p>
          <w:p w14:paraId="43129AE1" w14:textId="338C68F6" w:rsidR="005C5E6A" w:rsidRDefault="00CF0580" w:rsidP="002C40EE">
            <w:pPr>
              <w:autoSpaceDE w:val="0"/>
              <w:autoSpaceDN w:val="0"/>
              <w:adjustRightInd w:val="0"/>
              <w:jc w:val="center"/>
              <w:rPr>
                <w:rFonts w:eastAsia="SimSun"/>
                <w:sz w:val="26"/>
                <w:szCs w:val="26"/>
              </w:rPr>
            </w:pPr>
            <w:r>
              <w:rPr>
                <w:rFonts w:eastAsia="SimSun"/>
                <w:sz w:val="26"/>
                <w:szCs w:val="26"/>
              </w:rPr>
              <w:t xml:space="preserve">МКУ «УКСиЖКК г. Когалыма» </w:t>
            </w:r>
            <w:r w:rsidR="009F53BB">
              <w:rPr>
                <w:rFonts w:eastAsia="SimSun"/>
                <w:sz w:val="26"/>
                <w:szCs w:val="26"/>
              </w:rPr>
              <w:t>(расчё</w:t>
            </w:r>
            <w:r w:rsidR="005C5E6A">
              <w:rPr>
                <w:rFonts w:eastAsia="SimSun"/>
                <w:sz w:val="26"/>
                <w:szCs w:val="26"/>
              </w:rPr>
              <w:t>т 1)</w:t>
            </w:r>
            <w:r w:rsidR="002C40EE">
              <w:rPr>
                <w:rFonts w:eastAsia="SimSun"/>
                <w:sz w:val="26"/>
                <w:szCs w:val="26"/>
              </w:rPr>
              <w:t>,</w:t>
            </w:r>
          </w:p>
          <w:p w14:paraId="3BCC81EE" w14:textId="77777777" w:rsidR="005C5E6A" w:rsidRDefault="005C5E6A" w:rsidP="005C5E6A">
            <w:pPr>
              <w:autoSpaceDE w:val="0"/>
              <w:autoSpaceDN w:val="0"/>
              <w:adjustRightInd w:val="0"/>
              <w:ind w:firstLine="540"/>
              <w:jc w:val="both"/>
              <w:rPr>
                <w:rFonts w:eastAsia="SimSun"/>
                <w:sz w:val="26"/>
                <w:szCs w:val="26"/>
              </w:rPr>
            </w:pPr>
          </w:p>
          <w:p w14:paraId="2FA15949" w14:textId="77777777" w:rsidR="005C5E6A" w:rsidRDefault="005C5E6A" w:rsidP="005C5E6A">
            <w:pPr>
              <w:autoSpaceDE w:val="0"/>
              <w:autoSpaceDN w:val="0"/>
              <w:adjustRightInd w:val="0"/>
              <w:ind w:firstLine="540"/>
              <w:jc w:val="both"/>
              <w:rPr>
                <w:rFonts w:eastAsia="SimSun"/>
                <w:sz w:val="26"/>
                <w:szCs w:val="26"/>
              </w:rPr>
            </w:pPr>
          </w:p>
          <w:p w14:paraId="037216C4" w14:textId="77777777" w:rsidR="005C5E6A" w:rsidRPr="005C5E6A" w:rsidRDefault="005C5E6A" w:rsidP="005C5E6A">
            <w:pPr>
              <w:jc w:val="center"/>
              <w:rPr>
                <w:rFonts w:eastAsia="SimSun"/>
                <w:sz w:val="26"/>
                <w:szCs w:val="26"/>
              </w:rPr>
            </w:pPr>
            <w:r w:rsidRPr="005C5E6A">
              <w:rPr>
                <w:rFonts w:eastAsia="SimSun"/>
                <w:sz w:val="26"/>
                <w:szCs w:val="26"/>
              </w:rPr>
              <w:t>КУМИ</w:t>
            </w:r>
          </w:p>
          <w:p w14:paraId="39DC5834" w14:textId="1C02650C" w:rsidR="000F364F" w:rsidRPr="005C5E6A" w:rsidRDefault="009F53BB" w:rsidP="005C5E6A">
            <w:pPr>
              <w:jc w:val="center"/>
              <w:rPr>
                <w:rFonts w:eastAsia="SimSun"/>
                <w:sz w:val="25"/>
                <w:szCs w:val="25"/>
              </w:rPr>
            </w:pPr>
            <w:r>
              <w:rPr>
                <w:rFonts w:eastAsia="SimSun"/>
                <w:sz w:val="26"/>
                <w:szCs w:val="26"/>
              </w:rPr>
              <w:t>(расчё</w:t>
            </w:r>
            <w:r w:rsidR="005C5E6A" w:rsidRPr="005C5E6A">
              <w:rPr>
                <w:rFonts w:eastAsia="SimSun"/>
                <w:sz w:val="26"/>
                <w:szCs w:val="26"/>
              </w:rPr>
              <w:t>т 2)</w:t>
            </w:r>
          </w:p>
        </w:tc>
      </w:tr>
      <w:tr w:rsidR="006E3411" w:rsidRPr="005C5E6A" w14:paraId="3F051CF9" w14:textId="77777777" w:rsidTr="00B27536">
        <w:tc>
          <w:tcPr>
            <w:tcW w:w="307" w:type="pct"/>
            <w:vAlign w:val="center"/>
          </w:tcPr>
          <w:p w14:paraId="7E2E1F80" w14:textId="5A26339C" w:rsidR="006E3411" w:rsidRPr="006D1077" w:rsidRDefault="006D1077" w:rsidP="000F364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</w:t>
            </w:r>
            <w:r w:rsidR="006E3411" w:rsidRPr="006D1077">
              <w:rPr>
                <w:sz w:val="24"/>
                <w:szCs w:val="24"/>
              </w:rPr>
              <w:t>5.</w:t>
            </w:r>
          </w:p>
        </w:tc>
        <w:tc>
          <w:tcPr>
            <w:tcW w:w="18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72E882" w14:textId="5DDFE8CC" w:rsidR="006E3411" w:rsidRDefault="006E3411" w:rsidP="006E3411">
            <w:pPr>
              <w:autoSpaceDE w:val="0"/>
              <w:autoSpaceDN w:val="0"/>
              <w:adjustRightInd w:val="0"/>
              <w:ind w:right="-108"/>
              <w:rPr>
                <w:rFonts w:eastAsia="SimSun"/>
                <w:sz w:val="25"/>
                <w:szCs w:val="25"/>
              </w:rPr>
            </w:pPr>
            <w:r>
              <w:rPr>
                <w:rFonts w:eastAsia="SimSun"/>
                <w:sz w:val="25"/>
                <w:szCs w:val="25"/>
              </w:rPr>
              <w:t xml:space="preserve">Принятие решения </w:t>
            </w:r>
            <w:r w:rsidRPr="002C40EE">
              <w:rPr>
                <w:rFonts w:eastAsia="SimSun"/>
                <w:sz w:val="25"/>
                <w:szCs w:val="25"/>
              </w:rPr>
              <w:t>об экономической целесообразности (нецелесообразности) реконструкции или капитального ремонта многоквартирного дома (части дома), в котором проживает инвалид;</w:t>
            </w:r>
          </w:p>
          <w:p w14:paraId="5A9040B7" w14:textId="77777777" w:rsidR="006E3411" w:rsidRDefault="006E3411" w:rsidP="002C40EE">
            <w:pPr>
              <w:jc w:val="both"/>
              <w:rPr>
                <w:rFonts w:eastAsia="SimSun"/>
                <w:sz w:val="25"/>
                <w:szCs w:val="25"/>
              </w:rPr>
            </w:pPr>
          </w:p>
          <w:p w14:paraId="4D7E4B03" w14:textId="77777777" w:rsidR="006E3411" w:rsidRDefault="006E3411" w:rsidP="002C40EE">
            <w:pPr>
              <w:jc w:val="both"/>
              <w:rPr>
                <w:rFonts w:eastAsia="SimSun"/>
                <w:sz w:val="25"/>
                <w:szCs w:val="25"/>
              </w:rPr>
            </w:pPr>
          </w:p>
          <w:p w14:paraId="4A7B797F" w14:textId="6B0F856B" w:rsidR="006E3411" w:rsidRPr="005C5E6A" w:rsidRDefault="006E3411" w:rsidP="002C40EE">
            <w:pPr>
              <w:jc w:val="both"/>
              <w:rPr>
                <w:rFonts w:eastAsia="SimSun"/>
                <w:sz w:val="25"/>
                <w:szCs w:val="25"/>
              </w:rPr>
            </w:pPr>
          </w:p>
        </w:tc>
        <w:tc>
          <w:tcPr>
            <w:tcW w:w="1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F0CAAF" w14:textId="7AA40F6A" w:rsidR="006E3411" w:rsidRPr="005C5E6A" w:rsidRDefault="006E3411" w:rsidP="000F364F">
            <w:pPr>
              <w:jc w:val="both"/>
              <w:rPr>
                <w:rFonts w:eastAsia="SimSun"/>
                <w:sz w:val="25"/>
                <w:szCs w:val="25"/>
              </w:rPr>
            </w:pPr>
            <w:r w:rsidRPr="002C40EE">
              <w:rPr>
                <w:rFonts w:eastAsia="SimSun"/>
                <w:sz w:val="25"/>
                <w:szCs w:val="25"/>
              </w:rPr>
              <w:t>Оформление протокола муниципальной комиссии по обследованию жилых помещений инвалидов и общего имущества в многоквартирных домах, в которых проживают инвалиды</w:t>
            </w:r>
          </w:p>
        </w:tc>
        <w:tc>
          <w:tcPr>
            <w:tcW w:w="7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1CFF18" w14:textId="77777777" w:rsidR="006E3411" w:rsidRDefault="006E3411" w:rsidP="006E3411">
            <w:pPr>
              <w:jc w:val="both"/>
              <w:rPr>
                <w:rFonts w:eastAsia="SimSun"/>
                <w:sz w:val="25"/>
                <w:szCs w:val="25"/>
              </w:rPr>
            </w:pPr>
            <w:r>
              <w:rPr>
                <w:rFonts w:eastAsia="SimSun"/>
                <w:sz w:val="25"/>
                <w:szCs w:val="25"/>
              </w:rPr>
              <w:t>В ходе проведения</w:t>
            </w:r>
          </w:p>
          <w:p w14:paraId="199C9BB4" w14:textId="0BBBC263" w:rsidR="006E3411" w:rsidRPr="00B27536" w:rsidRDefault="006E3411" w:rsidP="006E3411">
            <w:pPr>
              <w:jc w:val="both"/>
              <w:rPr>
                <w:rFonts w:eastAsia="SimSun"/>
                <w:sz w:val="25"/>
                <w:szCs w:val="25"/>
              </w:rPr>
            </w:pPr>
            <w:r>
              <w:rPr>
                <w:rFonts w:eastAsia="SimSun"/>
                <w:sz w:val="25"/>
                <w:szCs w:val="25"/>
              </w:rPr>
              <w:t>заседания муниципальной комиссии</w:t>
            </w:r>
          </w:p>
        </w:tc>
        <w:tc>
          <w:tcPr>
            <w:tcW w:w="8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150BF0" w14:textId="77777777" w:rsidR="006E3411" w:rsidRDefault="006E3411" w:rsidP="006E3411">
            <w:pPr>
              <w:ind w:right="-104"/>
              <w:jc w:val="both"/>
              <w:rPr>
                <w:rFonts w:eastAsia="SimSun"/>
                <w:sz w:val="25"/>
                <w:szCs w:val="25"/>
              </w:rPr>
            </w:pPr>
            <w:r>
              <w:rPr>
                <w:rFonts w:eastAsia="SimSun"/>
                <w:sz w:val="25"/>
                <w:szCs w:val="25"/>
              </w:rPr>
              <w:t>М</w:t>
            </w:r>
            <w:r w:rsidRPr="002C40EE">
              <w:rPr>
                <w:rFonts w:eastAsia="SimSun"/>
                <w:sz w:val="25"/>
                <w:szCs w:val="25"/>
              </w:rPr>
              <w:t>униципальн</w:t>
            </w:r>
            <w:r>
              <w:rPr>
                <w:rFonts w:eastAsia="SimSun"/>
                <w:sz w:val="25"/>
                <w:szCs w:val="25"/>
              </w:rPr>
              <w:t>ая</w:t>
            </w:r>
            <w:r w:rsidRPr="002C40EE">
              <w:rPr>
                <w:rFonts w:eastAsia="SimSun"/>
                <w:sz w:val="25"/>
                <w:szCs w:val="25"/>
              </w:rPr>
              <w:t xml:space="preserve"> комисси</w:t>
            </w:r>
            <w:r>
              <w:rPr>
                <w:rFonts w:eastAsia="SimSun"/>
                <w:sz w:val="25"/>
                <w:szCs w:val="25"/>
              </w:rPr>
              <w:t>я</w:t>
            </w:r>
            <w:r w:rsidRPr="002C40EE">
              <w:rPr>
                <w:rFonts w:eastAsia="SimSun"/>
                <w:sz w:val="25"/>
                <w:szCs w:val="25"/>
              </w:rPr>
              <w:t xml:space="preserve"> по обследованию жилых помещений инвалидов </w:t>
            </w:r>
          </w:p>
          <w:p w14:paraId="2D77E289" w14:textId="77777777" w:rsidR="006E3411" w:rsidRDefault="006E3411" w:rsidP="006E3411">
            <w:pPr>
              <w:ind w:right="-104"/>
              <w:jc w:val="both"/>
              <w:rPr>
                <w:rFonts w:eastAsia="SimSun"/>
                <w:sz w:val="25"/>
                <w:szCs w:val="25"/>
              </w:rPr>
            </w:pPr>
            <w:r w:rsidRPr="002C40EE">
              <w:rPr>
                <w:rFonts w:eastAsia="SimSun"/>
                <w:sz w:val="25"/>
                <w:szCs w:val="25"/>
              </w:rPr>
              <w:t xml:space="preserve">и общего имущества </w:t>
            </w:r>
          </w:p>
          <w:p w14:paraId="6B3A6E45" w14:textId="77777777" w:rsidR="006E3411" w:rsidRDefault="006E3411" w:rsidP="006E3411">
            <w:pPr>
              <w:ind w:right="-104"/>
              <w:jc w:val="both"/>
              <w:rPr>
                <w:rFonts w:eastAsia="SimSun"/>
                <w:sz w:val="25"/>
                <w:szCs w:val="25"/>
              </w:rPr>
            </w:pPr>
            <w:r w:rsidRPr="002C40EE">
              <w:rPr>
                <w:rFonts w:eastAsia="SimSun"/>
                <w:sz w:val="25"/>
                <w:szCs w:val="25"/>
              </w:rPr>
              <w:t xml:space="preserve">в многоквартирных домах, </w:t>
            </w:r>
          </w:p>
          <w:p w14:paraId="280E133F" w14:textId="3BA5385D" w:rsidR="006E3411" w:rsidRDefault="006E3411" w:rsidP="006E3411">
            <w:pPr>
              <w:autoSpaceDE w:val="0"/>
              <w:autoSpaceDN w:val="0"/>
              <w:adjustRightInd w:val="0"/>
              <w:jc w:val="both"/>
              <w:rPr>
                <w:rFonts w:eastAsia="SimSun"/>
                <w:sz w:val="26"/>
                <w:szCs w:val="26"/>
              </w:rPr>
            </w:pPr>
            <w:r w:rsidRPr="002C40EE">
              <w:rPr>
                <w:rFonts w:eastAsia="SimSun"/>
                <w:sz w:val="25"/>
                <w:szCs w:val="25"/>
              </w:rPr>
              <w:t>в которых проживают инвалиды</w:t>
            </w:r>
          </w:p>
        </w:tc>
      </w:tr>
      <w:tr w:rsidR="00B27536" w:rsidRPr="00555749" w14:paraId="5844363B" w14:textId="553092B0" w:rsidTr="00B27536">
        <w:tc>
          <w:tcPr>
            <w:tcW w:w="307" w:type="pct"/>
          </w:tcPr>
          <w:p w14:paraId="45E9DA35" w14:textId="77777777" w:rsidR="00B27536" w:rsidRDefault="00B27536" w:rsidP="00B27536">
            <w:pPr>
              <w:jc w:val="both"/>
              <w:rPr>
                <w:sz w:val="22"/>
                <w:szCs w:val="22"/>
              </w:rPr>
            </w:pPr>
          </w:p>
          <w:p w14:paraId="3B33F206" w14:textId="77777777" w:rsidR="00B27536" w:rsidRDefault="00B27536" w:rsidP="00B27536">
            <w:pPr>
              <w:jc w:val="both"/>
              <w:rPr>
                <w:sz w:val="22"/>
                <w:szCs w:val="22"/>
              </w:rPr>
            </w:pPr>
          </w:p>
          <w:p w14:paraId="5E403C0D" w14:textId="77777777" w:rsidR="00B27536" w:rsidRDefault="00B27536" w:rsidP="00B27536">
            <w:pPr>
              <w:jc w:val="both"/>
              <w:rPr>
                <w:sz w:val="22"/>
                <w:szCs w:val="22"/>
              </w:rPr>
            </w:pPr>
          </w:p>
          <w:p w14:paraId="520723AD" w14:textId="77777777" w:rsidR="00B27536" w:rsidRDefault="00B27536" w:rsidP="00B27536">
            <w:pPr>
              <w:jc w:val="both"/>
              <w:rPr>
                <w:sz w:val="22"/>
                <w:szCs w:val="22"/>
              </w:rPr>
            </w:pPr>
          </w:p>
          <w:p w14:paraId="6F63FECB" w14:textId="63DA8A1C" w:rsidR="00B27536" w:rsidRPr="00D23DBD" w:rsidRDefault="006D1077" w:rsidP="00B2753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</w:t>
            </w:r>
            <w:r w:rsidR="006E3411">
              <w:rPr>
                <w:sz w:val="22"/>
                <w:szCs w:val="22"/>
              </w:rPr>
              <w:t>6</w:t>
            </w:r>
            <w:r w:rsidR="00B27536">
              <w:rPr>
                <w:sz w:val="22"/>
                <w:szCs w:val="22"/>
              </w:rPr>
              <w:t>.</w:t>
            </w:r>
          </w:p>
        </w:tc>
        <w:tc>
          <w:tcPr>
            <w:tcW w:w="1837" w:type="pct"/>
          </w:tcPr>
          <w:p w14:paraId="31B718EE" w14:textId="644C8688" w:rsidR="00B27536" w:rsidRPr="002C40EE" w:rsidRDefault="006E3411" w:rsidP="00CF0580">
            <w:pPr>
              <w:autoSpaceDE w:val="0"/>
              <w:autoSpaceDN w:val="0"/>
              <w:adjustRightInd w:val="0"/>
              <w:rPr>
                <w:rFonts w:eastAsia="SimSun"/>
                <w:sz w:val="25"/>
                <w:szCs w:val="25"/>
              </w:rPr>
            </w:pPr>
            <w:r>
              <w:rPr>
                <w:rFonts w:eastAsia="SimSun"/>
                <w:sz w:val="25"/>
                <w:szCs w:val="25"/>
              </w:rPr>
              <w:t xml:space="preserve">Вынесение  </w:t>
            </w:r>
            <w:r w:rsidRPr="002C40EE">
              <w:rPr>
                <w:rFonts w:eastAsia="SimSun"/>
                <w:sz w:val="25"/>
                <w:szCs w:val="25"/>
              </w:rPr>
              <w:t xml:space="preserve"> заключения о возможности </w:t>
            </w:r>
            <w:r>
              <w:rPr>
                <w:rFonts w:eastAsia="SimSun"/>
                <w:sz w:val="25"/>
                <w:szCs w:val="25"/>
              </w:rPr>
              <w:t xml:space="preserve"> </w:t>
            </w:r>
            <w:r w:rsidRPr="002C40EE">
              <w:rPr>
                <w:rFonts w:eastAsia="SimSun"/>
                <w:sz w:val="25"/>
                <w:szCs w:val="25"/>
              </w:rPr>
              <w:t xml:space="preserve">приспособления </w:t>
            </w:r>
            <w:r>
              <w:rPr>
                <w:rFonts w:eastAsia="SimSun"/>
                <w:sz w:val="25"/>
                <w:szCs w:val="25"/>
              </w:rPr>
              <w:t xml:space="preserve">(об отсутствии  возможности приспособления) </w:t>
            </w:r>
            <w:r w:rsidRPr="002C40EE">
              <w:rPr>
                <w:rFonts w:eastAsia="SimSun"/>
                <w:sz w:val="25"/>
                <w:szCs w:val="25"/>
              </w:rPr>
              <w:t>жилого помещения инвалида и общего имущества в многоквартирном доме, в котором проживает инвалид, с уч</w:t>
            </w:r>
            <w:r w:rsidR="00CF0580">
              <w:rPr>
                <w:rFonts w:eastAsia="SimSun"/>
                <w:sz w:val="25"/>
                <w:szCs w:val="25"/>
              </w:rPr>
              <w:t>ё</w:t>
            </w:r>
            <w:r w:rsidRPr="002C40EE">
              <w:rPr>
                <w:rFonts w:eastAsia="SimSun"/>
                <w:sz w:val="25"/>
                <w:szCs w:val="25"/>
              </w:rPr>
              <w:t>том</w:t>
            </w:r>
            <w:r>
              <w:rPr>
                <w:rFonts w:eastAsia="SimSun"/>
                <w:sz w:val="25"/>
                <w:szCs w:val="25"/>
              </w:rPr>
              <w:t xml:space="preserve"> потребностей инвалида  и обеспечения условий их доступности для инвалида </w:t>
            </w:r>
          </w:p>
        </w:tc>
        <w:tc>
          <w:tcPr>
            <w:tcW w:w="1214" w:type="pct"/>
          </w:tcPr>
          <w:p w14:paraId="73513E01" w14:textId="1BF7198A" w:rsidR="00B27536" w:rsidRPr="002C40EE" w:rsidRDefault="006E3411" w:rsidP="00B27536">
            <w:pPr>
              <w:jc w:val="both"/>
              <w:rPr>
                <w:rFonts w:eastAsia="SimSun"/>
                <w:sz w:val="25"/>
                <w:szCs w:val="25"/>
              </w:rPr>
            </w:pPr>
            <w:r>
              <w:rPr>
                <w:rFonts w:eastAsia="SimSun"/>
                <w:sz w:val="25"/>
                <w:szCs w:val="25"/>
              </w:rPr>
              <w:t>Подготовка  заключения по формам, утверждённым Минстроем России</w:t>
            </w:r>
          </w:p>
        </w:tc>
        <w:tc>
          <w:tcPr>
            <w:tcW w:w="785" w:type="pct"/>
          </w:tcPr>
          <w:p w14:paraId="163C9598" w14:textId="4CDB54B7" w:rsidR="00B27536" w:rsidRPr="002C40EE" w:rsidRDefault="006E3411" w:rsidP="00B27536">
            <w:pPr>
              <w:jc w:val="both"/>
              <w:rPr>
                <w:rFonts w:eastAsia="SimSun"/>
                <w:sz w:val="25"/>
                <w:szCs w:val="25"/>
              </w:rPr>
            </w:pPr>
            <w:r w:rsidRPr="00B27536">
              <w:rPr>
                <w:rFonts w:eastAsia="SimSun"/>
                <w:sz w:val="25"/>
                <w:szCs w:val="25"/>
              </w:rPr>
              <w:t xml:space="preserve">В  соответствии со сроками указанными в протоколе </w:t>
            </w:r>
            <w:r>
              <w:rPr>
                <w:rFonts w:eastAsia="SimSun"/>
                <w:sz w:val="25"/>
                <w:szCs w:val="25"/>
              </w:rPr>
              <w:t xml:space="preserve">муниципальной </w:t>
            </w:r>
            <w:r w:rsidRPr="00B27536">
              <w:rPr>
                <w:rFonts w:eastAsia="SimSun"/>
                <w:sz w:val="25"/>
                <w:szCs w:val="25"/>
              </w:rPr>
              <w:t xml:space="preserve">комиссии  </w:t>
            </w:r>
          </w:p>
        </w:tc>
        <w:tc>
          <w:tcPr>
            <w:tcW w:w="857" w:type="pct"/>
          </w:tcPr>
          <w:p w14:paraId="4CDA507E" w14:textId="77777777" w:rsidR="006E3411" w:rsidRDefault="006E3411" w:rsidP="006E3411">
            <w:pPr>
              <w:ind w:right="-104"/>
              <w:jc w:val="both"/>
              <w:rPr>
                <w:rFonts w:eastAsia="SimSun"/>
                <w:sz w:val="25"/>
                <w:szCs w:val="25"/>
              </w:rPr>
            </w:pPr>
            <w:r>
              <w:rPr>
                <w:rFonts w:eastAsia="SimSun"/>
                <w:sz w:val="25"/>
                <w:szCs w:val="25"/>
              </w:rPr>
              <w:t>М</w:t>
            </w:r>
            <w:r w:rsidRPr="002C40EE">
              <w:rPr>
                <w:rFonts w:eastAsia="SimSun"/>
                <w:sz w:val="25"/>
                <w:szCs w:val="25"/>
              </w:rPr>
              <w:t>униципальн</w:t>
            </w:r>
            <w:r>
              <w:rPr>
                <w:rFonts w:eastAsia="SimSun"/>
                <w:sz w:val="25"/>
                <w:szCs w:val="25"/>
              </w:rPr>
              <w:t>ая</w:t>
            </w:r>
            <w:r w:rsidRPr="002C40EE">
              <w:rPr>
                <w:rFonts w:eastAsia="SimSun"/>
                <w:sz w:val="25"/>
                <w:szCs w:val="25"/>
              </w:rPr>
              <w:t xml:space="preserve"> комисси</w:t>
            </w:r>
            <w:r>
              <w:rPr>
                <w:rFonts w:eastAsia="SimSun"/>
                <w:sz w:val="25"/>
                <w:szCs w:val="25"/>
              </w:rPr>
              <w:t>я</w:t>
            </w:r>
            <w:r w:rsidRPr="002C40EE">
              <w:rPr>
                <w:rFonts w:eastAsia="SimSun"/>
                <w:sz w:val="25"/>
                <w:szCs w:val="25"/>
              </w:rPr>
              <w:t xml:space="preserve"> </w:t>
            </w:r>
          </w:p>
          <w:p w14:paraId="63693DDE" w14:textId="32F3C506" w:rsidR="006E3411" w:rsidRDefault="006E3411" w:rsidP="006E3411">
            <w:pPr>
              <w:ind w:right="-104"/>
              <w:jc w:val="both"/>
              <w:rPr>
                <w:rFonts w:eastAsia="SimSun"/>
                <w:sz w:val="25"/>
                <w:szCs w:val="25"/>
              </w:rPr>
            </w:pPr>
            <w:r w:rsidRPr="002C40EE">
              <w:rPr>
                <w:rFonts w:eastAsia="SimSun"/>
                <w:sz w:val="25"/>
                <w:szCs w:val="25"/>
              </w:rPr>
              <w:t xml:space="preserve">по обследованию жилых помещений инвалидов </w:t>
            </w:r>
          </w:p>
          <w:p w14:paraId="57774A8F" w14:textId="77777777" w:rsidR="006E3411" w:rsidRDefault="006E3411" w:rsidP="006E3411">
            <w:pPr>
              <w:ind w:right="-104"/>
              <w:jc w:val="both"/>
              <w:rPr>
                <w:rFonts w:eastAsia="SimSun"/>
                <w:sz w:val="25"/>
                <w:szCs w:val="25"/>
              </w:rPr>
            </w:pPr>
            <w:r w:rsidRPr="002C40EE">
              <w:rPr>
                <w:rFonts w:eastAsia="SimSun"/>
                <w:sz w:val="25"/>
                <w:szCs w:val="25"/>
              </w:rPr>
              <w:t xml:space="preserve">и общего имущества </w:t>
            </w:r>
          </w:p>
          <w:p w14:paraId="167432C8" w14:textId="77777777" w:rsidR="006E3411" w:rsidRDefault="006E3411" w:rsidP="006E3411">
            <w:pPr>
              <w:ind w:right="-104"/>
              <w:jc w:val="both"/>
              <w:rPr>
                <w:rFonts w:eastAsia="SimSun"/>
                <w:sz w:val="25"/>
                <w:szCs w:val="25"/>
              </w:rPr>
            </w:pPr>
            <w:r w:rsidRPr="002C40EE">
              <w:rPr>
                <w:rFonts w:eastAsia="SimSun"/>
                <w:sz w:val="25"/>
                <w:szCs w:val="25"/>
              </w:rPr>
              <w:t xml:space="preserve">в многоквартирных домах, </w:t>
            </w:r>
          </w:p>
          <w:p w14:paraId="437854EF" w14:textId="02CCEC8A" w:rsidR="00B27536" w:rsidRPr="002C40EE" w:rsidRDefault="006E3411" w:rsidP="006E3411">
            <w:pPr>
              <w:ind w:right="-104"/>
              <w:jc w:val="both"/>
              <w:rPr>
                <w:rFonts w:eastAsia="SimSun"/>
                <w:sz w:val="25"/>
                <w:szCs w:val="25"/>
              </w:rPr>
            </w:pPr>
            <w:r w:rsidRPr="002C40EE">
              <w:rPr>
                <w:rFonts w:eastAsia="SimSun"/>
                <w:sz w:val="25"/>
                <w:szCs w:val="25"/>
              </w:rPr>
              <w:lastRenderedPageBreak/>
              <w:t>в которых проживают инвалиды</w:t>
            </w:r>
          </w:p>
        </w:tc>
      </w:tr>
    </w:tbl>
    <w:p w14:paraId="3A5B467D" w14:textId="77777777" w:rsidR="001563C6" w:rsidRPr="00331108" w:rsidRDefault="001563C6" w:rsidP="006E3411">
      <w:pPr>
        <w:jc w:val="center"/>
        <w:rPr>
          <w:sz w:val="26"/>
          <w:szCs w:val="24"/>
        </w:rPr>
      </w:pPr>
    </w:p>
    <w:sectPr w:rsidR="001563C6" w:rsidRPr="00331108" w:rsidSect="006D1077">
      <w:headerReference w:type="first" r:id="rId17"/>
      <w:pgSz w:w="11906" w:h="16838"/>
      <w:pgMar w:top="1134" w:right="567" w:bottom="993" w:left="1985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3841644" w14:textId="77777777" w:rsidR="00E01D10" w:rsidRDefault="00E01D10">
      <w:r>
        <w:separator/>
      </w:r>
    </w:p>
  </w:endnote>
  <w:endnote w:type="continuationSeparator" w:id="0">
    <w:p w14:paraId="09BF89EC" w14:textId="77777777" w:rsidR="00E01D10" w:rsidRDefault="00E01D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TimesNewRomanPSMT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AF0C854" w14:textId="77777777" w:rsidR="00E01D10" w:rsidRDefault="00E01D10">
      <w:r>
        <w:separator/>
      </w:r>
    </w:p>
  </w:footnote>
  <w:footnote w:type="continuationSeparator" w:id="0">
    <w:p w14:paraId="5B657B79" w14:textId="77777777" w:rsidR="00E01D10" w:rsidRDefault="00E01D1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735751059"/>
    </w:sdtPr>
    <w:sdtEndPr/>
    <w:sdtContent>
      <w:p w14:paraId="614D9403" w14:textId="77777777" w:rsidR="00E25AA8" w:rsidRDefault="001C2FA3">
        <w:pPr>
          <w:pStyle w:val="af1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3</w:t>
        </w:r>
        <w:r>
          <w:fldChar w:fldCharType="end"/>
        </w:r>
      </w:p>
    </w:sdtContent>
  </w:sdt>
  <w:p w14:paraId="78342887" w14:textId="77777777" w:rsidR="00E25AA8" w:rsidRDefault="00E25AA8"/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8CE2F110"/>
    <w:multiLevelType w:val="singleLevel"/>
    <w:tmpl w:val="8CE2F110"/>
    <w:lvl w:ilvl="0">
      <w:start w:val="1"/>
      <w:numFmt w:val="decimal"/>
      <w:suff w:val="space"/>
      <w:lvlText w:val="%1."/>
      <w:lvlJc w:val="left"/>
    </w:lvl>
  </w:abstractNum>
  <w:abstractNum w:abstractNumId="1" w15:restartNumberingAfterBreak="0">
    <w:nsid w:val="8F99745F"/>
    <w:multiLevelType w:val="singleLevel"/>
    <w:tmpl w:val="8F99745F"/>
    <w:lvl w:ilvl="0">
      <w:start w:val="16"/>
      <w:numFmt w:val="decimal"/>
      <w:suff w:val="space"/>
      <w:lvlText w:val="%1."/>
      <w:lvlJc w:val="left"/>
    </w:lvl>
  </w:abstractNum>
  <w:abstractNum w:abstractNumId="2" w15:restartNumberingAfterBreak="0">
    <w:nsid w:val="90C2BE8A"/>
    <w:multiLevelType w:val="singleLevel"/>
    <w:tmpl w:val="90C2BE8A"/>
    <w:lvl w:ilvl="0">
      <w:start w:val="17"/>
      <w:numFmt w:val="decimal"/>
      <w:suff w:val="space"/>
      <w:lvlText w:val="%1."/>
      <w:lvlJc w:val="left"/>
    </w:lvl>
  </w:abstractNum>
  <w:abstractNum w:abstractNumId="3" w15:restartNumberingAfterBreak="0">
    <w:nsid w:val="CBD0E10A"/>
    <w:multiLevelType w:val="singleLevel"/>
    <w:tmpl w:val="4F6659F2"/>
    <w:lvl w:ilvl="0">
      <w:start w:val="2"/>
      <w:numFmt w:val="decimal"/>
      <w:suff w:val="space"/>
      <w:lvlText w:val="%1."/>
      <w:lvlJc w:val="left"/>
      <w:pPr>
        <w:ind w:left="993" w:firstLine="0"/>
      </w:pPr>
      <w:rPr>
        <w:strike/>
        <w:color w:val="FF0000"/>
      </w:rPr>
    </w:lvl>
  </w:abstractNum>
  <w:abstractNum w:abstractNumId="4" w15:restartNumberingAfterBreak="0">
    <w:nsid w:val="F8C8E738"/>
    <w:multiLevelType w:val="singleLevel"/>
    <w:tmpl w:val="F8C8E738"/>
    <w:lvl w:ilvl="0">
      <w:start w:val="1"/>
      <w:numFmt w:val="decimal"/>
      <w:suff w:val="space"/>
      <w:lvlText w:val="%1."/>
      <w:lvlJc w:val="left"/>
    </w:lvl>
  </w:abstractNum>
  <w:abstractNum w:abstractNumId="5" w15:restartNumberingAfterBreak="0">
    <w:nsid w:val="1CFA6A9F"/>
    <w:multiLevelType w:val="multilevel"/>
    <w:tmpl w:val="6D0856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2875946"/>
    <w:multiLevelType w:val="multilevel"/>
    <w:tmpl w:val="41CEE7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4CBEB51"/>
    <w:multiLevelType w:val="singleLevel"/>
    <w:tmpl w:val="44CBEB51"/>
    <w:lvl w:ilvl="0">
      <w:start w:val="1"/>
      <w:numFmt w:val="decimal"/>
      <w:suff w:val="space"/>
      <w:lvlText w:val="%1."/>
      <w:lvlJc w:val="left"/>
    </w:lvl>
  </w:abstractNum>
  <w:abstractNum w:abstractNumId="8" w15:restartNumberingAfterBreak="0">
    <w:nsid w:val="4C7B50C1"/>
    <w:multiLevelType w:val="hybridMultilevel"/>
    <w:tmpl w:val="8478963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905645E"/>
    <w:multiLevelType w:val="singleLevel"/>
    <w:tmpl w:val="6905645E"/>
    <w:lvl w:ilvl="0">
      <w:start w:val="6"/>
      <w:numFmt w:val="decimal"/>
      <w:suff w:val="space"/>
      <w:lvlText w:val="%1."/>
      <w:lvlJc w:val="left"/>
    </w:lvl>
  </w:abstractNum>
  <w:abstractNum w:abstractNumId="10" w15:restartNumberingAfterBreak="0">
    <w:nsid w:val="772F5FDB"/>
    <w:multiLevelType w:val="singleLevel"/>
    <w:tmpl w:val="772F5FDB"/>
    <w:lvl w:ilvl="0">
      <w:start w:val="1"/>
      <w:numFmt w:val="decimal"/>
      <w:suff w:val="space"/>
      <w:lvlText w:val="%1."/>
      <w:lvlJc w:val="left"/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7"/>
  </w:num>
  <w:num w:numId="5">
    <w:abstractNumId w:val="9"/>
  </w:num>
  <w:num w:numId="6">
    <w:abstractNumId w:val="10"/>
  </w:num>
  <w:num w:numId="7">
    <w:abstractNumId w:val="1"/>
  </w:num>
  <w:num w:numId="8">
    <w:abstractNumId w:val="2"/>
  </w:num>
  <w:num w:numId="9">
    <w:abstractNumId w:val="5"/>
  </w:num>
  <w:num w:numId="10">
    <w:abstractNumId w:val="6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mirrorMargin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2A27"/>
    <w:rsid w:val="00002ECD"/>
    <w:rsid w:val="0001025A"/>
    <w:rsid w:val="00013BCF"/>
    <w:rsid w:val="00015A6A"/>
    <w:rsid w:val="00024641"/>
    <w:rsid w:val="00025578"/>
    <w:rsid w:val="0004405D"/>
    <w:rsid w:val="00052F1A"/>
    <w:rsid w:val="00053F45"/>
    <w:rsid w:val="000547C3"/>
    <w:rsid w:val="00061C2D"/>
    <w:rsid w:val="00073306"/>
    <w:rsid w:val="00073AA3"/>
    <w:rsid w:val="00096C7A"/>
    <w:rsid w:val="000A28DE"/>
    <w:rsid w:val="000A4620"/>
    <w:rsid w:val="000A7E72"/>
    <w:rsid w:val="000B0090"/>
    <w:rsid w:val="000B3048"/>
    <w:rsid w:val="000B744A"/>
    <w:rsid w:val="000B7518"/>
    <w:rsid w:val="000C3538"/>
    <w:rsid w:val="000C656B"/>
    <w:rsid w:val="000E7292"/>
    <w:rsid w:val="000F0569"/>
    <w:rsid w:val="000F364F"/>
    <w:rsid w:val="000F3782"/>
    <w:rsid w:val="000F5A05"/>
    <w:rsid w:val="000F6EC0"/>
    <w:rsid w:val="001053A8"/>
    <w:rsid w:val="00112228"/>
    <w:rsid w:val="00126EAC"/>
    <w:rsid w:val="00127672"/>
    <w:rsid w:val="00130E50"/>
    <w:rsid w:val="00136E04"/>
    <w:rsid w:val="0014010F"/>
    <w:rsid w:val="00143EED"/>
    <w:rsid w:val="00147FD3"/>
    <w:rsid w:val="001563C6"/>
    <w:rsid w:val="001567CE"/>
    <w:rsid w:val="00166467"/>
    <w:rsid w:val="00172A27"/>
    <w:rsid w:val="00173D76"/>
    <w:rsid w:val="00175408"/>
    <w:rsid w:val="001A0B14"/>
    <w:rsid w:val="001A37AB"/>
    <w:rsid w:val="001A6A4D"/>
    <w:rsid w:val="001C2FA3"/>
    <w:rsid w:val="001D0927"/>
    <w:rsid w:val="001D1223"/>
    <w:rsid w:val="001D260C"/>
    <w:rsid w:val="001D4E99"/>
    <w:rsid w:val="001D5F4F"/>
    <w:rsid w:val="001E328E"/>
    <w:rsid w:val="001F41C7"/>
    <w:rsid w:val="0020017A"/>
    <w:rsid w:val="00201088"/>
    <w:rsid w:val="00217F9D"/>
    <w:rsid w:val="00227F63"/>
    <w:rsid w:val="0023021A"/>
    <w:rsid w:val="002456D3"/>
    <w:rsid w:val="00260E27"/>
    <w:rsid w:val="0026150C"/>
    <w:rsid w:val="00265FFF"/>
    <w:rsid w:val="00276817"/>
    <w:rsid w:val="002813A5"/>
    <w:rsid w:val="002920CC"/>
    <w:rsid w:val="002939EE"/>
    <w:rsid w:val="00294F6C"/>
    <w:rsid w:val="002B10AF"/>
    <w:rsid w:val="002B16FA"/>
    <w:rsid w:val="002B440F"/>
    <w:rsid w:val="002B49A0"/>
    <w:rsid w:val="002B6035"/>
    <w:rsid w:val="002C40EE"/>
    <w:rsid w:val="002C65CC"/>
    <w:rsid w:val="002D17AE"/>
    <w:rsid w:val="002D36C4"/>
    <w:rsid w:val="002D5109"/>
    <w:rsid w:val="002D5593"/>
    <w:rsid w:val="002D79EB"/>
    <w:rsid w:val="002E0A30"/>
    <w:rsid w:val="002F0D7F"/>
    <w:rsid w:val="002F1306"/>
    <w:rsid w:val="002F7936"/>
    <w:rsid w:val="00301FC8"/>
    <w:rsid w:val="00313DAF"/>
    <w:rsid w:val="00314B70"/>
    <w:rsid w:val="00322CAD"/>
    <w:rsid w:val="003447F7"/>
    <w:rsid w:val="00351952"/>
    <w:rsid w:val="00353475"/>
    <w:rsid w:val="00360696"/>
    <w:rsid w:val="00363932"/>
    <w:rsid w:val="00366E68"/>
    <w:rsid w:val="00372834"/>
    <w:rsid w:val="00376653"/>
    <w:rsid w:val="0037706A"/>
    <w:rsid w:val="003930F4"/>
    <w:rsid w:val="00394B67"/>
    <w:rsid w:val="00397447"/>
    <w:rsid w:val="003B0757"/>
    <w:rsid w:val="003B36BA"/>
    <w:rsid w:val="003C5E20"/>
    <w:rsid w:val="003D582B"/>
    <w:rsid w:val="003E42C9"/>
    <w:rsid w:val="003F587E"/>
    <w:rsid w:val="00406DC2"/>
    <w:rsid w:val="004077A5"/>
    <w:rsid w:val="00411C2C"/>
    <w:rsid w:val="004127A3"/>
    <w:rsid w:val="00413E22"/>
    <w:rsid w:val="00426589"/>
    <w:rsid w:val="0043394D"/>
    <w:rsid w:val="0043438A"/>
    <w:rsid w:val="0043529F"/>
    <w:rsid w:val="00447320"/>
    <w:rsid w:val="00447E32"/>
    <w:rsid w:val="004550AF"/>
    <w:rsid w:val="00457B92"/>
    <w:rsid w:val="00466211"/>
    <w:rsid w:val="00467D8D"/>
    <w:rsid w:val="00492A12"/>
    <w:rsid w:val="004A2F46"/>
    <w:rsid w:val="004B49DD"/>
    <w:rsid w:val="004B77D9"/>
    <w:rsid w:val="004C562B"/>
    <w:rsid w:val="004D47B3"/>
    <w:rsid w:val="004E5E4D"/>
    <w:rsid w:val="004F2E0C"/>
    <w:rsid w:val="004F33B1"/>
    <w:rsid w:val="004F58F6"/>
    <w:rsid w:val="005120A4"/>
    <w:rsid w:val="00524DBA"/>
    <w:rsid w:val="005250CB"/>
    <w:rsid w:val="00533877"/>
    <w:rsid w:val="005453D3"/>
    <w:rsid w:val="00555749"/>
    <w:rsid w:val="005836B7"/>
    <w:rsid w:val="00590534"/>
    <w:rsid w:val="00593184"/>
    <w:rsid w:val="005B5041"/>
    <w:rsid w:val="005B5999"/>
    <w:rsid w:val="005B749D"/>
    <w:rsid w:val="005C26EC"/>
    <w:rsid w:val="005C5E6A"/>
    <w:rsid w:val="005C63B4"/>
    <w:rsid w:val="005E60EE"/>
    <w:rsid w:val="006015ED"/>
    <w:rsid w:val="00605A2A"/>
    <w:rsid w:val="0060629C"/>
    <w:rsid w:val="0061070D"/>
    <w:rsid w:val="00622606"/>
    <w:rsid w:val="00625AA2"/>
    <w:rsid w:val="00641950"/>
    <w:rsid w:val="00647BE2"/>
    <w:rsid w:val="006512D6"/>
    <w:rsid w:val="006676B7"/>
    <w:rsid w:val="006748DF"/>
    <w:rsid w:val="00682ADD"/>
    <w:rsid w:val="006931EE"/>
    <w:rsid w:val="006935A7"/>
    <w:rsid w:val="006B2786"/>
    <w:rsid w:val="006C456C"/>
    <w:rsid w:val="006D1077"/>
    <w:rsid w:val="006D6987"/>
    <w:rsid w:val="006D69F0"/>
    <w:rsid w:val="006E3411"/>
    <w:rsid w:val="007112EC"/>
    <w:rsid w:val="00712749"/>
    <w:rsid w:val="00712B80"/>
    <w:rsid w:val="00736D04"/>
    <w:rsid w:val="00737C6E"/>
    <w:rsid w:val="0074098C"/>
    <w:rsid w:val="007469FC"/>
    <w:rsid w:val="00747644"/>
    <w:rsid w:val="00747B75"/>
    <w:rsid w:val="00752FF3"/>
    <w:rsid w:val="007601B8"/>
    <w:rsid w:val="00763386"/>
    <w:rsid w:val="0076623B"/>
    <w:rsid w:val="0077741C"/>
    <w:rsid w:val="00780D76"/>
    <w:rsid w:val="00781383"/>
    <w:rsid w:val="00783413"/>
    <w:rsid w:val="00790F0E"/>
    <w:rsid w:val="007A6152"/>
    <w:rsid w:val="007B5033"/>
    <w:rsid w:val="007C24AA"/>
    <w:rsid w:val="007D1C62"/>
    <w:rsid w:val="007E28C2"/>
    <w:rsid w:val="007F041F"/>
    <w:rsid w:val="007F0542"/>
    <w:rsid w:val="007F1929"/>
    <w:rsid w:val="007F5689"/>
    <w:rsid w:val="00804DD5"/>
    <w:rsid w:val="00820045"/>
    <w:rsid w:val="00820796"/>
    <w:rsid w:val="0082179F"/>
    <w:rsid w:val="008329FC"/>
    <w:rsid w:val="0084094A"/>
    <w:rsid w:val="00841D9C"/>
    <w:rsid w:val="0086227C"/>
    <w:rsid w:val="0086685A"/>
    <w:rsid w:val="00874F39"/>
    <w:rsid w:val="00877CE5"/>
    <w:rsid w:val="0088351F"/>
    <w:rsid w:val="00884CA3"/>
    <w:rsid w:val="008855D0"/>
    <w:rsid w:val="008875F7"/>
    <w:rsid w:val="008A0FCB"/>
    <w:rsid w:val="008C090C"/>
    <w:rsid w:val="008C0B7C"/>
    <w:rsid w:val="008D2DB3"/>
    <w:rsid w:val="008E6994"/>
    <w:rsid w:val="008F4FFB"/>
    <w:rsid w:val="00900C05"/>
    <w:rsid w:val="009070AD"/>
    <w:rsid w:val="0091152B"/>
    <w:rsid w:val="00931610"/>
    <w:rsid w:val="00933C9B"/>
    <w:rsid w:val="00937033"/>
    <w:rsid w:val="00947684"/>
    <w:rsid w:val="00952EC3"/>
    <w:rsid w:val="00953631"/>
    <w:rsid w:val="00967C00"/>
    <w:rsid w:val="00972729"/>
    <w:rsid w:val="0097480A"/>
    <w:rsid w:val="009772A6"/>
    <w:rsid w:val="0097778C"/>
    <w:rsid w:val="0098346B"/>
    <w:rsid w:val="009A042B"/>
    <w:rsid w:val="009A3864"/>
    <w:rsid w:val="009A4046"/>
    <w:rsid w:val="009B783E"/>
    <w:rsid w:val="009C356A"/>
    <w:rsid w:val="009F53BB"/>
    <w:rsid w:val="009F54DB"/>
    <w:rsid w:val="009F5604"/>
    <w:rsid w:val="00A01C39"/>
    <w:rsid w:val="00A159BC"/>
    <w:rsid w:val="00A15EE2"/>
    <w:rsid w:val="00A225EA"/>
    <w:rsid w:val="00A237B7"/>
    <w:rsid w:val="00A43529"/>
    <w:rsid w:val="00A44AAE"/>
    <w:rsid w:val="00A564E7"/>
    <w:rsid w:val="00A669EC"/>
    <w:rsid w:val="00A7376E"/>
    <w:rsid w:val="00A858E5"/>
    <w:rsid w:val="00A953FE"/>
    <w:rsid w:val="00A9571C"/>
    <w:rsid w:val="00AA05BC"/>
    <w:rsid w:val="00AA0EAE"/>
    <w:rsid w:val="00AA31F7"/>
    <w:rsid w:val="00AA4C14"/>
    <w:rsid w:val="00AB0CAD"/>
    <w:rsid w:val="00AD6B3F"/>
    <w:rsid w:val="00AD74CD"/>
    <w:rsid w:val="00AE12AB"/>
    <w:rsid w:val="00AE72DC"/>
    <w:rsid w:val="00AF49C0"/>
    <w:rsid w:val="00AF5F3F"/>
    <w:rsid w:val="00B02758"/>
    <w:rsid w:val="00B22DDA"/>
    <w:rsid w:val="00B25E96"/>
    <w:rsid w:val="00B27238"/>
    <w:rsid w:val="00B27536"/>
    <w:rsid w:val="00B355A5"/>
    <w:rsid w:val="00B414C1"/>
    <w:rsid w:val="00B428E8"/>
    <w:rsid w:val="00B44850"/>
    <w:rsid w:val="00B46C65"/>
    <w:rsid w:val="00B471F9"/>
    <w:rsid w:val="00B51367"/>
    <w:rsid w:val="00B53AE8"/>
    <w:rsid w:val="00B53CA3"/>
    <w:rsid w:val="00B55654"/>
    <w:rsid w:val="00B56201"/>
    <w:rsid w:val="00B63A6B"/>
    <w:rsid w:val="00B819DE"/>
    <w:rsid w:val="00B92377"/>
    <w:rsid w:val="00BA011D"/>
    <w:rsid w:val="00BA1EFC"/>
    <w:rsid w:val="00BA4240"/>
    <w:rsid w:val="00BB075D"/>
    <w:rsid w:val="00BB1866"/>
    <w:rsid w:val="00BB187B"/>
    <w:rsid w:val="00BB5E8E"/>
    <w:rsid w:val="00BC37E6"/>
    <w:rsid w:val="00BD0B5A"/>
    <w:rsid w:val="00BE16DA"/>
    <w:rsid w:val="00BE7AA4"/>
    <w:rsid w:val="00BF5155"/>
    <w:rsid w:val="00C06194"/>
    <w:rsid w:val="00C20F9F"/>
    <w:rsid w:val="00C22438"/>
    <w:rsid w:val="00C27247"/>
    <w:rsid w:val="00C50B2D"/>
    <w:rsid w:val="00C573C0"/>
    <w:rsid w:val="00C600EA"/>
    <w:rsid w:val="00C6260B"/>
    <w:rsid w:val="00C67C38"/>
    <w:rsid w:val="00C700C4"/>
    <w:rsid w:val="00C71870"/>
    <w:rsid w:val="00C91A65"/>
    <w:rsid w:val="00C9418A"/>
    <w:rsid w:val="00CB1573"/>
    <w:rsid w:val="00CB2627"/>
    <w:rsid w:val="00CB3616"/>
    <w:rsid w:val="00CB7BFB"/>
    <w:rsid w:val="00CC2FA1"/>
    <w:rsid w:val="00CC367F"/>
    <w:rsid w:val="00CC7784"/>
    <w:rsid w:val="00CD17A6"/>
    <w:rsid w:val="00CD4AFF"/>
    <w:rsid w:val="00CE7339"/>
    <w:rsid w:val="00CE78C0"/>
    <w:rsid w:val="00CF0580"/>
    <w:rsid w:val="00CF6B89"/>
    <w:rsid w:val="00CF7D3F"/>
    <w:rsid w:val="00D16068"/>
    <w:rsid w:val="00D23A91"/>
    <w:rsid w:val="00D23ACF"/>
    <w:rsid w:val="00D23DBD"/>
    <w:rsid w:val="00D24F85"/>
    <w:rsid w:val="00D26D90"/>
    <w:rsid w:val="00D302D7"/>
    <w:rsid w:val="00D30802"/>
    <w:rsid w:val="00D31F82"/>
    <w:rsid w:val="00D45137"/>
    <w:rsid w:val="00D52DB6"/>
    <w:rsid w:val="00D64BA1"/>
    <w:rsid w:val="00D66790"/>
    <w:rsid w:val="00D764AD"/>
    <w:rsid w:val="00D76632"/>
    <w:rsid w:val="00D87C91"/>
    <w:rsid w:val="00DA0477"/>
    <w:rsid w:val="00DA1D55"/>
    <w:rsid w:val="00DA3B74"/>
    <w:rsid w:val="00DC027F"/>
    <w:rsid w:val="00DC291F"/>
    <w:rsid w:val="00DE02CA"/>
    <w:rsid w:val="00DE309A"/>
    <w:rsid w:val="00DE45CE"/>
    <w:rsid w:val="00DF2360"/>
    <w:rsid w:val="00DF488E"/>
    <w:rsid w:val="00E01549"/>
    <w:rsid w:val="00E01D10"/>
    <w:rsid w:val="00E2267A"/>
    <w:rsid w:val="00E25AA8"/>
    <w:rsid w:val="00E30942"/>
    <w:rsid w:val="00E321F9"/>
    <w:rsid w:val="00E367B1"/>
    <w:rsid w:val="00E64104"/>
    <w:rsid w:val="00E740E3"/>
    <w:rsid w:val="00E75BE4"/>
    <w:rsid w:val="00E87B5C"/>
    <w:rsid w:val="00E87C3B"/>
    <w:rsid w:val="00E95365"/>
    <w:rsid w:val="00E969FD"/>
    <w:rsid w:val="00EA42E9"/>
    <w:rsid w:val="00EA642D"/>
    <w:rsid w:val="00EA6F6C"/>
    <w:rsid w:val="00EB19C9"/>
    <w:rsid w:val="00EB3D0B"/>
    <w:rsid w:val="00EB613F"/>
    <w:rsid w:val="00EB75CB"/>
    <w:rsid w:val="00EC2A42"/>
    <w:rsid w:val="00EC63E4"/>
    <w:rsid w:val="00ED5C7C"/>
    <w:rsid w:val="00ED62A2"/>
    <w:rsid w:val="00EE539C"/>
    <w:rsid w:val="00EF30E4"/>
    <w:rsid w:val="00F06198"/>
    <w:rsid w:val="00F21FF2"/>
    <w:rsid w:val="00F245E1"/>
    <w:rsid w:val="00F25566"/>
    <w:rsid w:val="00F27918"/>
    <w:rsid w:val="00F31585"/>
    <w:rsid w:val="00F3652A"/>
    <w:rsid w:val="00F36942"/>
    <w:rsid w:val="00F4025B"/>
    <w:rsid w:val="00F4246D"/>
    <w:rsid w:val="00F5080D"/>
    <w:rsid w:val="00F600DD"/>
    <w:rsid w:val="00F6087A"/>
    <w:rsid w:val="00F619AE"/>
    <w:rsid w:val="00F64B51"/>
    <w:rsid w:val="00F71973"/>
    <w:rsid w:val="00F74EA4"/>
    <w:rsid w:val="00F77152"/>
    <w:rsid w:val="00F82FF4"/>
    <w:rsid w:val="00FA7C24"/>
    <w:rsid w:val="00FB203B"/>
    <w:rsid w:val="00FB5937"/>
    <w:rsid w:val="00FC1DAA"/>
    <w:rsid w:val="00FC3F3F"/>
    <w:rsid w:val="00FD1DA5"/>
    <w:rsid w:val="00FD7F2A"/>
    <w:rsid w:val="00FE2C36"/>
    <w:rsid w:val="00FE574F"/>
    <w:rsid w:val="00FE73ED"/>
    <w:rsid w:val="00FF0000"/>
    <w:rsid w:val="00FF6FBB"/>
    <w:rsid w:val="01FB0577"/>
    <w:rsid w:val="02BD2550"/>
    <w:rsid w:val="065A4228"/>
    <w:rsid w:val="08692F73"/>
    <w:rsid w:val="0AE34618"/>
    <w:rsid w:val="0EE23FFF"/>
    <w:rsid w:val="125E6E13"/>
    <w:rsid w:val="13E77536"/>
    <w:rsid w:val="1BC77B7F"/>
    <w:rsid w:val="1BCB2807"/>
    <w:rsid w:val="1DEC7AB9"/>
    <w:rsid w:val="28D044C5"/>
    <w:rsid w:val="3DDD29BC"/>
    <w:rsid w:val="43E85C69"/>
    <w:rsid w:val="4A6E0703"/>
    <w:rsid w:val="4BB32EAA"/>
    <w:rsid w:val="5360075E"/>
    <w:rsid w:val="635444FF"/>
    <w:rsid w:val="6CCF6116"/>
    <w:rsid w:val="72E260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30954E21"/>
  <w15:docId w15:val="{6DCA867A-2835-49EE-8753-2A55E13B6F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 w:qFormat="1"/>
    <w:lsdException w:name="endnote text" w:semiHidden="1" w:unhideWhenUsed="1" w:qFormat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eastAsia="Times New Roman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qFormat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basedOn w:val="a0"/>
    <w:uiPriority w:val="99"/>
    <w:semiHidden/>
    <w:unhideWhenUsed/>
    <w:qFormat/>
    <w:rPr>
      <w:vertAlign w:val="superscript"/>
    </w:rPr>
  </w:style>
  <w:style w:type="character" w:styleId="a4">
    <w:name w:val="annotation reference"/>
    <w:basedOn w:val="a0"/>
    <w:uiPriority w:val="99"/>
    <w:semiHidden/>
    <w:unhideWhenUsed/>
    <w:qFormat/>
    <w:rPr>
      <w:sz w:val="16"/>
      <w:szCs w:val="16"/>
    </w:rPr>
  </w:style>
  <w:style w:type="character" w:styleId="a5">
    <w:name w:val="endnote reference"/>
    <w:basedOn w:val="a0"/>
    <w:uiPriority w:val="99"/>
    <w:semiHidden/>
    <w:unhideWhenUsed/>
    <w:qFormat/>
    <w:rPr>
      <w:vertAlign w:val="superscript"/>
    </w:rPr>
  </w:style>
  <w:style w:type="character" w:styleId="a6">
    <w:name w:val="Hyperlink"/>
    <w:qFormat/>
    <w:rPr>
      <w:color w:val="0000FF"/>
      <w:u w:val="single"/>
    </w:rPr>
  </w:style>
  <w:style w:type="paragraph" w:styleId="a7">
    <w:name w:val="Balloon Text"/>
    <w:basedOn w:val="a"/>
    <w:link w:val="a8"/>
    <w:uiPriority w:val="99"/>
    <w:semiHidden/>
    <w:unhideWhenUsed/>
    <w:qFormat/>
    <w:rPr>
      <w:rFonts w:ascii="Segoe UI" w:hAnsi="Segoe UI" w:cs="Segoe UI"/>
      <w:sz w:val="18"/>
      <w:szCs w:val="18"/>
    </w:rPr>
  </w:style>
  <w:style w:type="paragraph" w:styleId="a9">
    <w:name w:val="endnote text"/>
    <w:basedOn w:val="a"/>
    <w:link w:val="aa"/>
    <w:uiPriority w:val="99"/>
    <w:semiHidden/>
    <w:unhideWhenUsed/>
    <w:qFormat/>
    <w:rPr>
      <w:rFonts w:asciiTheme="minorHAnsi" w:eastAsiaTheme="minorHAnsi" w:hAnsiTheme="minorHAnsi" w:cstheme="minorBidi"/>
      <w:lang w:eastAsia="en-US"/>
    </w:rPr>
  </w:style>
  <w:style w:type="paragraph" w:styleId="ab">
    <w:name w:val="annotation text"/>
    <w:basedOn w:val="a"/>
    <w:link w:val="ac"/>
    <w:uiPriority w:val="99"/>
    <w:semiHidden/>
    <w:unhideWhenUsed/>
    <w:qFormat/>
    <w:pPr>
      <w:spacing w:after="200"/>
    </w:pPr>
    <w:rPr>
      <w:rFonts w:asciiTheme="minorHAnsi" w:eastAsiaTheme="minorHAnsi" w:hAnsiTheme="minorHAnsi" w:cstheme="minorBidi"/>
      <w:lang w:eastAsia="en-US"/>
    </w:rPr>
  </w:style>
  <w:style w:type="paragraph" w:styleId="ad">
    <w:name w:val="annotation subject"/>
    <w:basedOn w:val="ab"/>
    <w:next w:val="ab"/>
    <w:link w:val="ae"/>
    <w:uiPriority w:val="99"/>
    <w:semiHidden/>
    <w:unhideWhenUsed/>
    <w:qFormat/>
    <w:rPr>
      <w:b/>
      <w:bCs/>
    </w:rPr>
  </w:style>
  <w:style w:type="paragraph" w:styleId="af">
    <w:name w:val="footnote text"/>
    <w:basedOn w:val="a"/>
    <w:link w:val="af0"/>
    <w:uiPriority w:val="99"/>
    <w:semiHidden/>
    <w:unhideWhenUsed/>
    <w:qFormat/>
    <w:rPr>
      <w:rFonts w:asciiTheme="minorHAnsi" w:eastAsiaTheme="minorHAnsi" w:hAnsiTheme="minorHAnsi" w:cstheme="minorBidi"/>
      <w:lang w:eastAsia="en-US"/>
    </w:rPr>
  </w:style>
  <w:style w:type="paragraph" w:styleId="af1">
    <w:name w:val="header"/>
    <w:basedOn w:val="a"/>
    <w:link w:val="af2"/>
    <w:uiPriority w:val="99"/>
    <w:unhideWhenUsed/>
    <w:qFormat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f3">
    <w:name w:val="footer"/>
    <w:basedOn w:val="a"/>
    <w:link w:val="af4"/>
    <w:uiPriority w:val="99"/>
    <w:unhideWhenUsed/>
    <w:qFormat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f5">
    <w:name w:val="Normal (Web)"/>
    <w:basedOn w:val="a"/>
    <w:uiPriority w:val="99"/>
    <w:unhideWhenUsed/>
    <w:qFormat/>
    <w:pPr>
      <w:spacing w:before="100" w:beforeAutospacing="1" w:after="100" w:afterAutospacing="1"/>
    </w:pPr>
    <w:rPr>
      <w:sz w:val="24"/>
      <w:szCs w:val="24"/>
    </w:rPr>
  </w:style>
  <w:style w:type="table" w:styleId="af6">
    <w:name w:val="Table Grid"/>
    <w:basedOn w:val="a1"/>
    <w:uiPriority w:val="59"/>
    <w:qFormat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8">
    <w:name w:val="Текст выноски Знак"/>
    <w:basedOn w:val="a0"/>
    <w:link w:val="a7"/>
    <w:uiPriority w:val="99"/>
    <w:semiHidden/>
    <w:qFormat/>
    <w:rPr>
      <w:rFonts w:ascii="Segoe UI" w:eastAsia="Times New Roman" w:hAnsi="Segoe UI" w:cs="Segoe UI"/>
      <w:sz w:val="18"/>
      <w:szCs w:val="18"/>
      <w:lang w:eastAsia="ru-RU"/>
    </w:rPr>
  </w:style>
  <w:style w:type="paragraph" w:styleId="af7">
    <w:name w:val="No Spacing"/>
    <w:uiPriority w:val="1"/>
    <w:qFormat/>
    <w:pPr>
      <w:jc w:val="both"/>
    </w:pPr>
    <w:rPr>
      <w:rFonts w:eastAsiaTheme="minorHAnsi" w:cstheme="minorBidi"/>
      <w:sz w:val="28"/>
      <w:szCs w:val="22"/>
      <w:lang w:eastAsia="en-US"/>
    </w:rPr>
  </w:style>
  <w:style w:type="paragraph" w:styleId="af8">
    <w:name w:val="List Paragraph"/>
    <w:basedOn w:val="a"/>
    <w:uiPriority w:val="34"/>
    <w:qFormat/>
    <w:pPr>
      <w:spacing w:line="276" w:lineRule="auto"/>
      <w:ind w:left="720"/>
      <w:contextualSpacing/>
      <w:jc w:val="both"/>
    </w:pPr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qFormat/>
    <w:pPr>
      <w:autoSpaceDE w:val="0"/>
      <w:autoSpaceDN w:val="0"/>
      <w:adjustRightInd w:val="0"/>
    </w:pPr>
    <w:rPr>
      <w:rFonts w:eastAsia="Calibri"/>
      <w:color w:val="000000"/>
      <w:sz w:val="24"/>
      <w:szCs w:val="24"/>
    </w:rPr>
  </w:style>
  <w:style w:type="character" w:customStyle="1" w:styleId="af2">
    <w:name w:val="Верхний колонтитул Знак"/>
    <w:basedOn w:val="a0"/>
    <w:link w:val="af1"/>
    <w:uiPriority w:val="99"/>
    <w:qFormat/>
  </w:style>
  <w:style w:type="character" w:customStyle="1" w:styleId="30">
    <w:name w:val="Заголовок 3 Знак"/>
    <w:basedOn w:val="a0"/>
    <w:link w:val="3"/>
    <w:uiPriority w:val="9"/>
    <w:qFormat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apple-converted-space">
    <w:name w:val="apple-converted-space"/>
    <w:basedOn w:val="a0"/>
    <w:qFormat/>
  </w:style>
  <w:style w:type="paragraph" w:customStyle="1" w:styleId="ConsPlusCell">
    <w:name w:val="ConsPlusCell"/>
    <w:uiPriority w:val="99"/>
    <w:qFormat/>
    <w:pPr>
      <w:autoSpaceDE w:val="0"/>
      <w:autoSpaceDN w:val="0"/>
      <w:adjustRightInd w:val="0"/>
    </w:pPr>
    <w:rPr>
      <w:rFonts w:ascii="Bookman Old Style" w:eastAsia="Times New Roman" w:hAnsi="Bookman Old Style" w:cs="Bookman Old Style"/>
      <w:sz w:val="18"/>
      <w:szCs w:val="18"/>
    </w:rPr>
  </w:style>
  <w:style w:type="character" w:customStyle="1" w:styleId="af4">
    <w:name w:val="Нижний колонтитул Знак"/>
    <w:basedOn w:val="a0"/>
    <w:link w:val="af3"/>
    <w:uiPriority w:val="99"/>
    <w:qFormat/>
  </w:style>
  <w:style w:type="table" w:customStyle="1" w:styleId="1">
    <w:name w:val="Сетка таблицы1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0">
    <w:name w:val="Текст сноски Знак"/>
    <w:basedOn w:val="a0"/>
    <w:link w:val="af"/>
    <w:uiPriority w:val="99"/>
    <w:semiHidden/>
    <w:qFormat/>
    <w:rPr>
      <w:sz w:val="20"/>
      <w:szCs w:val="20"/>
    </w:rPr>
  </w:style>
  <w:style w:type="character" w:customStyle="1" w:styleId="ac">
    <w:name w:val="Текст примечания Знак"/>
    <w:basedOn w:val="a0"/>
    <w:link w:val="ab"/>
    <w:uiPriority w:val="99"/>
    <w:semiHidden/>
    <w:qFormat/>
    <w:rPr>
      <w:sz w:val="20"/>
      <w:szCs w:val="20"/>
    </w:rPr>
  </w:style>
  <w:style w:type="character" w:customStyle="1" w:styleId="ae">
    <w:name w:val="Тема примечания Знак"/>
    <w:basedOn w:val="ac"/>
    <w:link w:val="ad"/>
    <w:uiPriority w:val="99"/>
    <w:semiHidden/>
    <w:qFormat/>
    <w:rPr>
      <w:b/>
      <w:bCs/>
      <w:sz w:val="20"/>
      <w:szCs w:val="20"/>
    </w:rPr>
  </w:style>
  <w:style w:type="paragraph" w:customStyle="1" w:styleId="ConsPlusNormal">
    <w:name w:val="ConsPlusNormal"/>
    <w:qFormat/>
    <w:pPr>
      <w:widowControl w:val="0"/>
      <w:autoSpaceDE w:val="0"/>
      <w:autoSpaceDN w:val="0"/>
    </w:pPr>
    <w:rPr>
      <w:rFonts w:ascii="Calibri" w:eastAsia="Times New Roman" w:hAnsi="Calibri" w:cs="Calibri"/>
      <w:sz w:val="22"/>
    </w:rPr>
  </w:style>
  <w:style w:type="paragraph" w:customStyle="1" w:styleId="ConsPlusTitle">
    <w:name w:val="ConsPlusTitle"/>
    <w:qFormat/>
    <w:pPr>
      <w:widowControl w:val="0"/>
      <w:autoSpaceDE w:val="0"/>
      <w:autoSpaceDN w:val="0"/>
    </w:pPr>
    <w:rPr>
      <w:rFonts w:ascii="Calibri" w:eastAsia="Times New Roman" w:hAnsi="Calibri" w:cs="Calibri"/>
      <w:b/>
      <w:sz w:val="22"/>
    </w:rPr>
  </w:style>
  <w:style w:type="character" w:customStyle="1" w:styleId="aa">
    <w:name w:val="Текст концевой сноски Знак"/>
    <w:basedOn w:val="a0"/>
    <w:link w:val="a9"/>
    <w:uiPriority w:val="99"/>
    <w:semiHidden/>
    <w:qFormat/>
    <w:rPr>
      <w:sz w:val="20"/>
      <w:szCs w:val="20"/>
    </w:rPr>
  </w:style>
  <w:style w:type="character" w:customStyle="1" w:styleId="40">
    <w:name w:val="Заголовок 4 Знак"/>
    <w:basedOn w:val="a0"/>
    <w:link w:val="4"/>
    <w:uiPriority w:val="9"/>
    <w:qFormat/>
    <w:rPr>
      <w:rFonts w:asciiTheme="majorHAnsi" w:eastAsiaTheme="majorEastAsia" w:hAnsiTheme="majorHAnsi" w:cstheme="majorBidi"/>
      <w:b/>
      <w:bCs/>
      <w:i/>
      <w:iCs/>
      <w:color w:val="4F81BD" w:themeColor="accent1"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qFormat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customStyle="1" w:styleId="ConsPlusNonformat">
    <w:name w:val="ConsPlusNonformat"/>
    <w:qFormat/>
    <w:rPr>
      <w:rFonts w:ascii="Courier New" w:eastAsia="Calibri" w:hAnsi="Courier New" w:cs="Courier New"/>
    </w:rPr>
  </w:style>
  <w:style w:type="table" w:customStyle="1" w:styleId="21">
    <w:name w:val="Сетка таблицы2"/>
    <w:basedOn w:val="a1"/>
    <w:next w:val="af6"/>
    <w:uiPriority w:val="59"/>
    <w:rsid w:val="004F2E0C"/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ormattext">
    <w:name w:val="formattext"/>
    <w:basedOn w:val="a"/>
    <w:rsid w:val="00790F0E"/>
    <w:pPr>
      <w:spacing w:before="100" w:beforeAutospacing="1" w:after="100" w:afterAutospacing="1"/>
    </w:pPr>
    <w:rPr>
      <w:sz w:val="24"/>
      <w:szCs w:val="24"/>
    </w:rPr>
  </w:style>
  <w:style w:type="paragraph" w:customStyle="1" w:styleId="headertext">
    <w:name w:val="headertext"/>
    <w:basedOn w:val="a"/>
    <w:rsid w:val="002B16FA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076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2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99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4038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9186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379753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17689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40898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02053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45314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080782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699098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6590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4142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9503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1412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05430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44917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24947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83960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9083316">
                  <w:marLeft w:val="0"/>
                  <w:marRight w:val="0"/>
                  <w:marTop w:val="0"/>
                  <w:marBottom w:val="0"/>
                  <w:divBdr>
                    <w:top w:val="single" w:sz="6" w:space="0" w:color="E8DDBB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10391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consultantplus://offline/ref=29F370B2148DE71828870FFA68BF7C9E64DC9580E5BA372945929BE134485FBE0DD69A08FC52593E5FE154ADD79B68488CPBu7J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373603F8D873D73801CE7823E8D8CB3B59C3C4F9EB94BBA4FFEA56FF2779F69FA351DCBE497F6B8D96F78A5C5F3E0BCDF11FE9A74575180E5989FA51HDcCJ" TargetMode="External"/><Relationship Id="rId17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image" Target="media/image2.jpeg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373603F8D873D73801CE662EFEB49C345DCA9BF1E295B7F6A6B850A87829F0CAE311DAEB0A3B668D94FCDE0C1860529CB254E4AE5C691805H4c4J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29F370B2148DE71828870FFA68BF7C9E64DC9580E6BB34294F949BE134485FBE0DD69A08EE5201325EE24AACDE8E3E19CAE0F59E9DCCAA95A9427D63PEu1J" TargetMode="External"/><Relationship Id="rId10" Type="http://schemas.openxmlformats.org/officeDocument/2006/relationships/hyperlink" Target="consultantplus://offline/ref=373603F8D873D73801CE7823E8D8CB3B59C3C4F9EB9ABBA3FAED56FF2779F69FA351DCBE5B7F338196F0945D552B5D9CB7H4c9J" TargetMode="External"/><Relationship Id="rId19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373603F8D873D73801CE662EFEB49C345DC89BFCE299B7F6A6B850A87829F0CAF11182E70A3C788C9FE9885D5EH3c6J" TargetMode="External"/><Relationship Id="rId14" Type="http://schemas.openxmlformats.org/officeDocument/2006/relationships/hyperlink" Target="consultantplus://offline/ref=29F370B2148DE71828870FFA68BF7C9E64DC9580E6BB34294F949BE134485FBE0DD69A08EE5201325EE24AACDE8E3E19CAE0F59E9DCCAA95A9427D63PEu1J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7761CAABC8814CB691C14999201C443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BBD7834-9C80-4EA5-A468-80F4FD488A63}"/>
      </w:docPartPr>
      <w:docPartBody>
        <w:p w:rsidR="00006C7B" w:rsidRDefault="003F056F">
          <w:pPr>
            <w:pStyle w:val="7761CAABC8814CB691C14999201C4434"/>
          </w:pPr>
          <w:r>
            <w:rPr>
              <w:rStyle w:val="a3"/>
            </w:rPr>
            <w:t>Выберите элемент.</w:t>
          </w:r>
        </w:p>
      </w:docPartBody>
    </w:docPart>
    <w:docPart>
      <w:docPartPr>
        <w:name w:val="4F7D7302B765485495AB91F4BF8DC06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EF5C1B2-933E-4C29-9870-97D97F61B44B}"/>
      </w:docPartPr>
      <w:docPartBody>
        <w:p w:rsidR="00006C7B" w:rsidRDefault="003F056F">
          <w:pPr>
            <w:pStyle w:val="4F7D7302B765485495AB91F4BF8DC068"/>
          </w:pPr>
          <w:r>
            <w:rPr>
              <w:rStyle w:val="a3"/>
            </w:rPr>
            <w:t>Выберите элемент.</w:t>
          </w:r>
        </w:p>
      </w:docPartBody>
    </w:docPart>
  </w:docParts>
</w:glossaryDocument>
</file>

<file path=word/glossary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A6264" w:rsidRDefault="001A6264">
      <w:pPr>
        <w:spacing w:line="240" w:lineRule="auto"/>
      </w:pPr>
      <w:r>
        <w:separator/>
      </w:r>
    </w:p>
  </w:endnote>
  <w:endnote w:type="continuationSeparator" w:id="0">
    <w:p w:rsidR="001A6264" w:rsidRDefault="001A6264">
      <w:pPr>
        <w:spacing w:line="240" w:lineRule="auto"/>
      </w:pPr>
      <w:r>
        <w:continuationSeparator/>
      </w:r>
    </w:p>
  </w:endnote>
</w:endnotes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TimesNewRomanPSMT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DengXian">
    <w:altName w:val="等线"/>
    <w:panose1 w:val="02010600030101010101"/>
    <w:charset w:val="86"/>
    <w:family w:val="modern"/>
    <w:pitch w:val="fixed"/>
    <w:sig w:usb0="00000001" w:usb1="080E0000" w:usb2="00000010" w:usb3="00000000" w:csb0="00040000" w:csb1="00000000"/>
  </w:font>
  <w:font w:name="DengXian Light">
    <w:altName w:val="等线 Light"/>
    <w:panose1 w:val="00000000000000000000"/>
    <w:charset w:val="86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A6264" w:rsidRDefault="001A6264">
      <w:pPr>
        <w:spacing w:after="0"/>
      </w:pPr>
      <w:r>
        <w:separator/>
      </w:r>
    </w:p>
  </w:footnote>
  <w:footnote w:type="continuationSeparator" w:id="0">
    <w:p w:rsidR="001A6264" w:rsidRDefault="001A6264">
      <w:pPr>
        <w:spacing w:after="0"/>
      </w:pPr>
      <w:r>
        <w:continuationSeparator/>
      </w:r>
    </w:p>
  </w:footnote>
</w:footnote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revisionView w:inkAnnotation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2918"/>
    <w:rsid w:val="00006C7B"/>
    <w:rsid w:val="000D4141"/>
    <w:rsid w:val="001A6264"/>
    <w:rsid w:val="001E7820"/>
    <w:rsid w:val="002D4D9E"/>
    <w:rsid w:val="003F056F"/>
    <w:rsid w:val="00442918"/>
    <w:rsid w:val="0046555D"/>
    <w:rsid w:val="00472149"/>
    <w:rsid w:val="004E4132"/>
    <w:rsid w:val="005E0366"/>
    <w:rsid w:val="006B1531"/>
    <w:rsid w:val="00846215"/>
    <w:rsid w:val="0098682E"/>
    <w:rsid w:val="00A30898"/>
    <w:rsid w:val="00A336D4"/>
    <w:rsid w:val="00B04F92"/>
    <w:rsid w:val="00B207D5"/>
    <w:rsid w:val="00B96A78"/>
    <w:rsid w:val="00BF171D"/>
    <w:rsid w:val="00C42162"/>
    <w:rsid w:val="00D63859"/>
    <w:rsid w:val="00E67E01"/>
    <w:rsid w:val="00E923AE"/>
    <w:rsid w:val="00EA07B5"/>
    <w:rsid w:val="00EA280F"/>
    <w:rsid w:val="00F56678"/>
    <w:rsid w:val="00F6187A"/>
    <w:rsid w:val="00F7066D"/>
    <w:rsid w:val="00FA11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2" w:semiHidden="1" w:unhideWhenUsed="1"/>
    <w:lsdException w:name="heading 3" w:semiHidden="1" w:unhideWhenUsed="1"/>
    <w:lsdException w:name="heading 4" w:semiHidden="1" w:unhideWhenUsed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qFormat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9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qFormat/>
    <w:rPr>
      <w:color w:val="808080"/>
    </w:rPr>
  </w:style>
  <w:style w:type="paragraph" w:customStyle="1" w:styleId="BD266B769DAE4D218C0C3F03024FE344">
    <w:name w:val="BD266B769DAE4D218C0C3F03024FE344"/>
    <w:qFormat/>
    <w:pPr>
      <w:spacing w:after="160" w:line="259" w:lineRule="auto"/>
    </w:pPr>
    <w:rPr>
      <w:sz w:val="22"/>
      <w:szCs w:val="22"/>
    </w:rPr>
  </w:style>
  <w:style w:type="paragraph" w:customStyle="1" w:styleId="5525D0AEEE424CA99C3177CB59FDC21D">
    <w:name w:val="5525D0AEEE424CA99C3177CB59FDC21D"/>
    <w:qFormat/>
    <w:pPr>
      <w:spacing w:after="160" w:line="259" w:lineRule="auto"/>
    </w:pPr>
    <w:rPr>
      <w:sz w:val="22"/>
      <w:szCs w:val="22"/>
    </w:rPr>
  </w:style>
  <w:style w:type="paragraph" w:customStyle="1" w:styleId="A66D0F8C498541BB8F0225B97BBF9AC9">
    <w:name w:val="A66D0F8C498541BB8F0225B97BBF9AC9"/>
    <w:qFormat/>
    <w:pPr>
      <w:spacing w:after="160" w:line="259" w:lineRule="auto"/>
    </w:pPr>
    <w:rPr>
      <w:sz w:val="22"/>
      <w:szCs w:val="22"/>
    </w:rPr>
  </w:style>
  <w:style w:type="paragraph" w:customStyle="1" w:styleId="28414BAFFE2D4748915821E93711DCCC">
    <w:name w:val="28414BAFFE2D4748915821E93711DCCC"/>
    <w:qFormat/>
    <w:pPr>
      <w:spacing w:after="160" w:line="259" w:lineRule="auto"/>
    </w:pPr>
    <w:rPr>
      <w:sz w:val="22"/>
      <w:szCs w:val="22"/>
    </w:rPr>
  </w:style>
  <w:style w:type="paragraph" w:customStyle="1" w:styleId="A292FC210D224A8EBA5E230E81F8E7CB">
    <w:name w:val="A292FC210D224A8EBA5E230E81F8E7CB"/>
    <w:qFormat/>
    <w:pPr>
      <w:spacing w:after="160" w:line="259" w:lineRule="auto"/>
    </w:pPr>
    <w:rPr>
      <w:sz w:val="22"/>
      <w:szCs w:val="22"/>
    </w:rPr>
  </w:style>
  <w:style w:type="paragraph" w:customStyle="1" w:styleId="811651334EDE4BDB8860C37A4BF82CF4">
    <w:name w:val="811651334EDE4BDB8860C37A4BF82CF4"/>
    <w:qFormat/>
    <w:pPr>
      <w:spacing w:after="160" w:line="259" w:lineRule="auto"/>
    </w:pPr>
    <w:rPr>
      <w:sz w:val="22"/>
      <w:szCs w:val="22"/>
    </w:rPr>
  </w:style>
  <w:style w:type="paragraph" w:customStyle="1" w:styleId="4FEDD00512BE4D9B9BFC16355394E8CE">
    <w:name w:val="4FEDD00512BE4D9B9BFC16355394E8CE"/>
    <w:qFormat/>
    <w:pPr>
      <w:spacing w:after="160" w:line="259" w:lineRule="auto"/>
    </w:pPr>
    <w:rPr>
      <w:sz w:val="22"/>
      <w:szCs w:val="22"/>
    </w:rPr>
  </w:style>
  <w:style w:type="paragraph" w:customStyle="1" w:styleId="47D93D42ACD345BF984303D996E46816">
    <w:name w:val="47D93D42ACD345BF984303D996E46816"/>
    <w:qFormat/>
    <w:pPr>
      <w:spacing w:after="160" w:line="259" w:lineRule="auto"/>
    </w:pPr>
    <w:rPr>
      <w:sz w:val="22"/>
      <w:szCs w:val="22"/>
    </w:rPr>
  </w:style>
  <w:style w:type="paragraph" w:customStyle="1" w:styleId="7761CAABC8814CB691C14999201C4434">
    <w:name w:val="7761CAABC8814CB691C14999201C4434"/>
    <w:qFormat/>
    <w:pPr>
      <w:spacing w:after="160" w:line="259" w:lineRule="auto"/>
    </w:pPr>
    <w:rPr>
      <w:sz w:val="22"/>
      <w:szCs w:val="22"/>
    </w:rPr>
  </w:style>
  <w:style w:type="paragraph" w:customStyle="1" w:styleId="4F7D7302B765485495AB91F4BF8DC068">
    <w:name w:val="4F7D7302B765485495AB91F4BF8DC068"/>
    <w:qFormat/>
    <w:pPr>
      <w:spacing w:after="160" w:line="259" w:lineRule="auto"/>
    </w:pPr>
    <w:rPr>
      <w:sz w:val="22"/>
      <w:szCs w:val="22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6934CB5-D7BE-4E11-9031-9782CC077A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1748</Words>
  <Characters>9964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Деликанова Наталья Сабировна</dc:creator>
  <cp:lastModifiedBy>Дульцева Елена Владимировна</cp:lastModifiedBy>
  <cp:revision>8</cp:revision>
  <cp:lastPrinted>2023-09-26T05:07:00Z</cp:lastPrinted>
  <dcterms:created xsi:type="dcterms:W3CDTF">2023-09-08T10:40:00Z</dcterms:created>
  <dcterms:modified xsi:type="dcterms:W3CDTF">2023-09-26T05:46:00Z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1049-11.2.0.11191</vt:lpwstr>
  </property>
  <property fmtid="{D5CDD505-2E9C-101B-9397-08002B2CF9AE}" pid="3" name="ICV">
    <vt:lpwstr>575B2DBFFC7244DBA408E956726D02E3</vt:lpwstr>
  </property>
</Properties>
</file>